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CABEC" w14:textId="77777777" w:rsidR="00F51E31" w:rsidRDefault="000D0D98" w:rsidP="003D2A13">
      <w:pPr>
        <w:tabs>
          <w:tab w:val="right" w:pos="424"/>
        </w:tabs>
        <w:bidi/>
        <w:spacing w:before="180" w:after="180" w:line="240" w:lineRule="auto"/>
        <w:jc w:val="center"/>
        <w:rPr>
          <w:rFonts w:asciiTheme="majorBidi" w:hAnsiTheme="majorBidi" w:cstheme="majorBidi"/>
          <w:b/>
          <w:bCs/>
          <w:sz w:val="32"/>
          <w:szCs w:val="32"/>
        </w:rPr>
      </w:pPr>
      <w:r w:rsidRPr="00F51E31">
        <w:rPr>
          <w:rFonts w:asciiTheme="majorBidi" w:hAnsiTheme="majorBidi" w:cstheme="majorBidi"/>
          <w:b/>
          <w:bCs/>
          <w:sz w:val="32"/>
          <w:szCs w:val="32"/>
          <w:rtl/>
        </w:rPr>
        <w:t xml:space="preserve">ده‌مێ ده‌ستپێكرنا ده‌نگى </w:t>
      </w:r>
      <w:r w:rsidR="00D03AF2" w:rsidRPr="00F51E31">
        <w:rPr>
          <w:rFonts w:asciiTheme="majorBidi" w:hAnsiTheme="majorBidi" w:cstheme="majorBidi"/>
          <w:b/>
          <w:bCs/>
          <w:sz w:val="32"/>
          <w:szCs w:val="32"/>
        </w:rPr>
        <w:t>(</w:t>
      </w:r>
      <w:r w:rsidR="000162FF" w:rsidRPr="00F51E31">
        <w:rPr>
          <w:rFonts w:asciiTheme="majorBidi" w:hAnsiTheme="majorBidi" w:cstheme="majorBidi"/>
          <w:b/>
          <w:bCs/>
          <w:sz w:val="32"/>
          <w:szCs w:val="32"/>
        </w:rPr>
        <w:t>VO</w:t>
      </w:r>
      <w:r w:rsidR="00D03AF2" w:rsidRPr="00F51E31">
        <w:rPr>
          <w:rFonts w:asciiTheme="majorBidi" w:hAnsiTheme="majorBidi" w:cstheme="majorBidi"/>
          <w:b/>
          <w:bCs/>
          <w:sz w:val="32"/>
          <w:szCs w:val="32"/>
        </w:rPr>
        <w:t>T)</w:t>
      </w:r>
      <w:r w:rsidR="000162FF" w:rsidRPr="00F51E31">
        <w:rPr>
          <w:rFonts w:asciiTheme="majorBidi" w:hAnsiTheme="majorBidi" w:cstheme="majorBidi"/>
          <w:b/>
          <w:bCs/>
          <w:sz w:val="32"/>
          <w:szCs w:val="32"/>
          <w:rtl/>
        </w:rPr>
        <w:t xml:space="preserve"> </w:t>
      </w:r>
      <w:r w:rsidR="008E52B5" w:rsidRPr="00F51E31">
        <w:rPr>
          <w:rFonts w:asciiTheme="majorBidi" w:hAnsiTheme="majorBidi" w:cstheme="majorBidi"/>
          <w:b/>
          <w:bCs/>
          <w:sz w:val="32"/>
          <w:szCs w:val="32"/>
          <w:rtl/>
        </w:rPr>
        <w:t xml:space="preserve">د </w:t>
      </w:r>
      <w:r w:rsidR="002B029D" w:rsidRPr="00F51E31">
        <w:rPr>
          <w:rFonts w:asciiTheme="majorBidi" w:hAnsiTheme="majorBidi" w:cstheme="majorBidi"/>
          <w:b/>
          <w:bCs/>
          <w:sz w:val="32"/>
          <w:szCs w:val="32"/>
          <w:rtl/>
        </w:rPr>
        <w:t>كۆنسۆنانتێن په‌قييێن لێڤ</w:t>
      </w:r>
      <w:r w:rsidR="008E52B5" w:rsidRPr="00F51E31">
        <w:rPr>
          <w:rFonts w:asciiTheme="majorBidi" w:hAnsiTheme="majorBidi" w:cstheme="majorBidi"/>
          <w:b/>
          <w:bCs/>
          <w:sz w:val="32"/>
          <w:szCs w:val="32"/>
          <w:rtl/>
        </w:rPr>
        <w:t>يدا</w:t>
      </w:r>
      <w:r w:rsidRPr="00F51E31">
        <w:rPr>
          <w:rFonts w:asciiTheme="majorBidi" w:hAnsiTheme="majorBidi" w:cstheme="majorBidi"/>
          <w:b/>
          <w:bCs/>
          <w:sz w:val="32"/>
          <w:szCs w:val="32"/>
          <w:rtl/>
        </w:rPr>
        <w:t xml:space="preserve"> </w:t>
      </w:r>
    </w:p>
    <w:p w14:paraId="6670D8BB" w14:textId="37F269AC" w:rsidR="00E608E6" w:rsidRPr="00F51E31" w:rsidRDefault="000D0D98" w:rsidP="003D2A13">
      <w:pPr>
        <w:tabs>
          <w:tab w:val="right" w:pos="424"/>
        </w:tabs>
        <w:bidi/>
        <w:spacing w:before="180" w:after="180" w:line="240" w:lineRule="auto"/>
        <w:jc w:val="center"/>
        <w:rPr>
          <w:rFonts w:asciiTheme="majorBidi" w:hAnsiTheme="majorBidi" w:cstheme="majorBidi"/>
          <w:b/>
          <w:bCs/>
          <w:color w:val="222222"/>
          <w:sz w:val="24"/>
          <w:szCs w:val="24"/>
        </w:rPr>
      </w:pPr>
      <w:r w:rsidRPr="00F51E31">
        <w:rPr>
          <w:rFonts w:asciiTheme="majorBidi" w:hAnsiTheme="majorBidi" w:cstheme="majorBidi"/>
          <w:b/>
          <w:bCs/>
          <w:sz w:val="32"/>
          <w:szCs w:val="32"/>
          <w:rtl/>
        </w:rPr>
        <w:t>ل ده‌ستپێكا په‌يڤ</w:t>
      </w:r>
      <w:r w:rsidR="00E608E6" w:rsidRPr="00F51E31">
        <w:rPr>
          <w:rFonts w:asciiTheme="majorBidi" w:hAnsiTheme="majorBidi" w:cstheme="majorBidi"/>
          <w:b/>
          <w:bCs/>
          <w:sz w:val="32"/>
          <w:szCs w:val="32"/>
          <w:rtl/>
        </w:rPr>
        <w:t>ێن</w:t>
      </w:r>
      <w:r w:rsidRPr="00F51E31">
        <w:rPr>
          <w:rFonts w:asciiTheme="majorBidi" w:hAnsiTheme="majorBidi" w:cstheme="majorBidi"/>
          <w:b/>
          <w:bCs/>
          <w:sz w:val="32"/>
          <w:szCs w:val="32"/>
          <w:rtl/>
        </w:rPr>
        <w:t xml:space="preserve"> </w:t>
      </w:r>
      <w:r w:rsidR="002B029D" w:rsidRPr="00F51E31">
        <w:rPr>
          <w:rFonts w:asciiTheme="majorBidi" w:hAnsiTheme="majorBidi" w:cstheme="majorBidi"/>
          <w:b/>
          <w:bCs/>
          <w:sz w:val="32"/>
          <w:szCs w:val="32"/>
          <w:rtl/>
        </w:rPr>
        <w:t>گۆڤه‌را به‌هدين</w:t>
      </w:r>
      <w:r w:rsidR="005655EA" w:rsidRPr="00F51E31">
        <w:rPr>
          <w:rFonts w:asciiTheme="majorBidi" w:hAnsiTheme="majorBidi" w:cstheme="majorBidi"/>
          <w:b/>
          <w:bCs/>
          <w:sz w:val="32"/>
          <w:szCs w:val="32"/>
          <w:rtl/>
        </w:rPr>
        <w:t>ى</w:t>
      </w:r>
    </w:p>
    <w:p w14:paraId="4CF81ABC" w14:textId="6DC5C32B" w:rsidR="003E78E1" w:rsidRPr="00F51E31" w:rsidRDefault="003E78E1" w:rsidP="003D2A13">
      <w:pPr>
        <w:tabs>
          <w:tab w:val="right" w:pos="424"/>
        </w:tabs>
        <w:autoSpaceDE w:val="0"/>
        <w:autoSpaceDN w:val="0"/>
        <w:bidi/>
        <w:adjustRightInd w:val="0"/>
        <w:spacing w:before="120" w:after="120" w:line="240" w:lineRule="auto"/>
        <w:jc w:val="center"/>
        <w:rPr>
          <w:rFonts w:asciiTheme="majorBidi" w:hAnsiTheme="majorBidi" w:cstheme="majorBidi" w:hint="cs"/>
          <w:b/>
          <w:bCs/>
          <w:color w:val="222222"/>
          <w:sz w:val="24"/>
          <w:szCs w:val="24"/>
          <w:vertAlign w:val="superscript"/>
          <w:rtl/>
          <w:lang w:bidi="ku-Arab-IQ"/>
        </w:rPr>
      </w:pPr>
      <w:r w:rsidRPr="00F51E31">
        <w:rPr>
          <w:rFonts w:asciiTheme="majorBidi" w:hAnsiTheme="majorBidi" w:cstheme="majorBidi"/>
          <w:b/>
          <w:bCs/>
          <w:color w:val="222222"/>
          <w:sz w:val="24"/>
          <w:szCs w:val="24"/>
          <w:rtl/>
        </w:rPr>
        <w:t>وارهيل عبدالباقي كامل</w:t>
      </w:r>
      <w:r w:rsidR="00F51E31" w:rsidRPr="00F51E31">
        <w:rPr>
          <w:rFonts w:asciiTheme="majorBidi" w:hAnsiTheme="majorBidi" w:cstheme="majorBidi" w:hint="cs"/>
          <w:b/>
          <w:bCs/>
          <w:color w:val="222222"/>
          <w:sz w:val="24"/>
          <w:szCs w:val="24"/>
          <w:rtl/>
        </w:rPr>
        <w:t xml:space="preserve"> </w:t>
      </w:r>
      <w:r w:rsidR="00F51E31" w:rsidRPr="00F51E31">
        <w:rPr>
          <w:rFonts w:asciiTheme="majorBidi" w:hAnsiTheme="majorBidi" w:cstheme="majorBidi" w:hint="cs"/>
          <w:b/>
          <w:bCs/>
          <w:color w:val="222222"/>
          <w:sz w:val="24"/>
          <w:szCs w:val="24"/>
          <w:vertAlign w:val="superscript"/>
          <w:rtl/>
        </w:rPr>
        <w:t>1</w:t>
      </w:r>
      <w:r w:rsidR="00607BE4">
        <w:rPr>
          <w:rStyle w:val="FootnoteReference"/>
          <w:rFonts w:asciiTheme="majorBidi" w:hAnsiTheme="majorBidi" w:cstheme="majorBidi"/>
          <w:b/>
          <w:bCs/>
          <w:color w:val="222222"/>
          <w:sz w:val="24"/>
          <w:szCs w:val="24"/>
        </w:rPr>
        <w:footnoteReference w:customMarkFollows="1" w:id="2"/>
        <w:t>*</w:t>
      </w:r>
      <w:r w:rsidRPr="00F51E31">
        <w:rPr>
          <w:rFonts w:asciiTheme="majorBidi" w:hAnsiTheme="majorBidi" w:cstheme="majorBidi"/>
          <w:b/>
          <w:bCs/>
          <w:color w:val="222222"/>
          <w:sz w:val="24"/>
          <w:szCs w:val="24"/>
          <w:rtl/>
        </w:rPr>
        <w:t xml:space="preserve"> </w:t>
      </w:r>
      <w:r w:rsidR="00F51E31" w:rsidRPr="00F51E31">
        <w:rPr>
          <w:rFonts w:asciiTheme="majorBidi" w:hAnsiTheme="majorBidi" w:cstheme="majorBidi" w:hint="cs"/>
          <w:b/>
          <w:bCs/>
          <w:color w:val="222222"/>
          <w:sz w:val="24"/>
          <w:szCs w:val="24"/>
          <w:rtl/>
        </w:rPr>
        <w:t>و</w:t>
      </w:r>
      <w:r w:rsidRPr="00F51E31">
        <w:rPr>
          <w:rFonts w:asciiTheme="majorBidi" w:hAnsiTheme="majorBidi" w:cstheme="majorBidi"/>
          <w:b/>
          <w:bCs/>
          <w:color w:val="222222"/>
          <w:sz w:val="24"/>
          <w:szCs w:val="24"/>
          <w:rtl/>
        </w:rPr>
        <w:t xml:space="preserve">  سلوى فريق صالح</w:t>
      </w:r>
      <w:r w:rsidR="00F51E31" w:rsidRPr="00F51E31">
        <w:rPr>
          <w:rFonts w:asciiTheme="majorBidi" w:hAnsiTheme="majorBidi" w:cstheme="majorBidi" w:hint="cs"/>
          <w:b/>
          <w:bCs/>
          <w:color w:val="222222"/>
          <w:sz w:val="24"/>
          <w:szCs w:val="24"/>
          <w:rtl/>
        </w:rPr>
        <w:t xml:space="preserve"> </w:t>
      </w:r>
      <w:r w:rsidRPr="00F51E31">
        <w:rPr>
          <w:rFonts w:asciiTheme="majorBidi" w:hAnsiTheme="majorBidi" w:cstheme="majorBidi"/>
          <w:b/>
          <w:bCs/>
          <w:color w:val="222222"/>
          <w:sz w:val="24"/>
          <w:szCs w:val="24"/>
          <w:vertAlign w:val="superscript"/>
          <w:rtl/>
        </w:rPr>
        <w:t>2</w:t>
      </w:r>
      <w:r w:rsidR="00F51E31" w:rsidRPr="00F51E31">
        <w:rPr>
          <w:rFonts w:asciiTheme="majorBidi" w:hAnsiTheme="majorBidi" w:cstheme="majorBidi" w:hint="cs"/>
          <w:b/>
          <w:bCs/>
          <w:color w:val="222222"/>
          <w:sz w:val="24"/>
          <w:szCs w:val="24"/>
          <w:vertAlign w:val="superscript"/>
          <w:rtl/>
        </w:rPr>
        <w:t xml:space="preserve">   </w:t>
      </w:r>
      <w:r w:rsidR="00DB4412" w:rsidRPr="00DB4412">
        <w:rPr>
          <w:rFonts w:asciiTheme="majorBidi" w:hAnsiTheme="majorBidi" w:cstheme="majorBidi"/>
          <w:b/>
          <w:bCs/>
          <w:color w:val="222222"/>
          <w:sz w:val="24"/>
          <w:szCs w:val="24"/>
          <w:rtl/>
        </w:rPr>
        <w:t>محمود ب</w:t>
      </w:r>
      <w:r w:rsidR="00DB4412" w:rsidRPr="00DB4412">
        <w:rPr>
          <w:rFonts w:asciiTheme="majorBidi" w:hAnsiTheme="majorBidi" w:cstheme="majorBidi" w:hint="cs"/>
          <w:b/>
          <w:bCs/>
          <w:color w:val="222222"/>
          <w:sz w:val="24"/>
          <w:szCs w:val="24"/>
          <w:rtl/>
        </w:rPr>
        <w:t>ی</w:t>
      </w:r>
      <w:r w:rsidR="00DB4412" w:rsidRPr="00DB4412">
        <w:rPr>
          <w:rFonts w:asciiTheme="majorBidi" w:hAnsiTheme="majorBidi" w:cstheme="majorBidi"/>
          <w:b/>
          <w:bCs/>
          <w:color w:val="222222"/>
          <w:sz w:val="24"/>
          <w:szCs w:val="24"/>
          <w:rtl/>
        </w:rPr>
        <w:t xml:space="preserve"> جن خان</w:t>
      </w:r>
      <w:r w:rsidR="00DB4412">
        <w:rPr>
          <w:rFonts w:asciiTheme="majorBidi" w:hAnsiTheme="majorBidi" w:cstheme="majorBidi" w:hint="cs"/>
          <w:b/>
          <w:bCs/>
          <w:color w:val="222222"/>
          <w:sz w:val="24"/>
          <w:szCs w:val="24"/>
          <w:rtl/>
          <w:lang w:bidi="ku-Arab-IQ"/>
        </w:rPr>
        <w:t xml:space="preserve"> </w:t>
      </w:r>
      <w:r w:rsidR="00DB4412" w:rsidRPr="00DB4412">
        <w:rPr>
          <w:rFonts w:asciiTheme="majorBidi" w:hAnsiTheme="majorBidi" w:cstheme="majorBidi" w:hint="cs"/>
          <w:b/>
          <w:bCs/>
          <w:color w:val="222222"/>
          <w:sz w:val="24"/>
          <w:szCs w:val="24"/>
          <w:vertAlign w:val="superscript"/>
          <w:rtl/>
          <w:lang w:bidi="ku-Arab-IQ"/>
        </w:rPr>
        <w:t>3</w:t>
      </w:r>
    </w:p>
    <w:p w14:paraId="0DB6A117" w14:textId="27AC497D" w:rsidR="003E78E1" w:rsidRPr="00F51E31" w:rsidRDefault="003E78E1" w:rsidP="003D2A13">
      <w:pPr>
        <w:tabs>
          <w:tab w:val="right" w:pos="424"/>
        </w:tabs>
        <w:autoSpaceDE w:val="0"/>
        <w:autoSpaceDN w:val="0"/>
        <w:bidi/>
        <w:adjustRightInd w:val="0"/>
        <w:spacing w:after="120" w:line="240" w:lineRule="auto"/>
        <w:jc w:val="center"/>
        <w:rPr>
          <w:rFonts w:asciiTheme="majorBidi" w:hAnsiTheme="majorBidi" w:cstheme="majorBidi"/>
          <w:color w:val="222222"/>
          <w:sz w:val="24"/>
          <w:szCs w:val="24"/>
          <w:rtl/>
          <w:lang w:bidi="ku-Arab-IQ"/>
        </w:rPr>
      </w:pPr>
      <w:r w:rsidRPr="00F51E31">
        <w:rPr>
          <w:rFonts w:asciiTheme="majorBidi" w:hAnsiTheme="majorBidi" w:cstheme="majorBidi"/>
          <w:sz w:val="24"/>
          <w:szCs w:val="24"/>
          <w:vertAlign w:val="superscript"/>
          <w:rtl/>
        </w:rPr>
        <w:t>1</w:t>
      </w:r>
      <w:r w:rsidR="00F51E31">
        <w:rPr>
          <w:rFonts w:asciiTheme="majorBidi" w:hAnsiTheme="majorBidi" w:cstheme="majorBidi" w:hint="cs"/>
          <w:sz w:val="24"/>
          <w:szCs w:val="24"/>
          <w:rtl/>
        </w:rPr>
        <w:t xml:space="preserve"> </w:t>
      </w:r>
      <w:r w:rsidRPr="00F51E31">
        <w:rPr>
          <w:rFonts w:asciiTheme="majorBidi" w:hAnsiTheme="majorBidi" w:cstheme="majorBidi"/>
          <w:sz w:val="24"/>
          <w:szCs w:val="24"/>
          <w:rtl/>
        </w:rPr>
        <w:t>پشكا زمانێ‌ كوردی، فاكولتیا زانستێن مرۆڤایەتی، زانكۆیا زاخۆ، هەرێما كوردستانێ‌ ــ عێراق</w:t>
      </w:r>
      <w:r w:rsidR="00F51E31" w:rsidRPr="00F51E31">
        <w:rPr>
          <w:rFonts w:asciiTheme="majorBidi" w:hAnsiTheme="majorBidi" w:cstheme="majorBidi" w:hint="cs"/>
          <w:sz w:val="24"/>
          <w:szCs w:val="24"/>
          <w:rtl/>
        </w:rPr>
        <w:t>.</w:t>
      </w:r>
      <w:r w:rsidR="00F51E31">
        <w:rPr>
          <w:rFonts w:asciiTheme="majorBidi" w:hAnsiTheme="majorBidi" w:cstheme="majorBidi" w:hint="cs"/>
          <w:color w:val="222222"/>
          <w:sz w:val="24"/>
          <w:szCs w:val="24"/>
          <w:rtl/>
          <w:lang w:bidi="ku-Arab-IQ"/>
        </w:rPr>
        <w:t xml:space="preserve"> </w:t>
      </w:r>
      <w:r w:rsidR="00F51E31" w:rsidRPr="00B57570">
        <w:rPr>
          <w:rFonts w:asciiTheme="majorBidi" w:hAnsiTheme="majorBidi" w:cstheme="majorBidi" w:hint="cs"/>
          <w:color w:val="222222"/>
          <w:sz w:val="12"/>
          <w:szCs w:val="12"/>
          <w:rtl/>
          <w:lang w:bidi="ku-Arab-IQ"/>
        </w:rPr>
        <w:t xml:space="preserve">( </w:t>
      </w:r>
      <w:r w:rsidR="00F51E31" w:rsidRPr="00F51E31">
        <w:rPr>
          <w:rFonts w:asciiTheme="majorBidi" w:hAnsiTheme="majorBidi" w:cstheme="majorBidi"/>
          <w:color w:val="222222"/>
          <w:sz w:val="14"/>
          <w:szCs w:val="14"/>
        </w:rPr>
        <w:t>warhel.abdulbaqi@gmail.com</w:t>
      </w:r>
      <w:r w:rsidR="00F51E31" w:rsidRPr="00F51E31">
        <w:rPr>
          <w:rFonts w:asciiTheme="majorBidi" w:hAnsiTheme="majorBidi" w:cstheme="majorBidi" w:hint="cs"/>
          <w:color w:val="222222"/>
          <w:sz w:val="14"/>
          <w:szCs w:val="14"/>
          <w:rtl/>
          <w:lang w:bidi="ku-Arab-IQ"/>
        </w:rPr>
        <w:t xml:space="preserve"> </w:t>
      </w:r>
      <w:r w:rsidR="00F51E31" w:rsidRPr="00B57570">
        <w:rPr>
          <w:rFonts w:asciiTheme="majorBidi" w:hAnsiTheme="majorBidi" w:cstheme="majorBidi" w:hint="cs"/>
          <w:color w:val="222222"/>
          <w:sz w:val="12"/>
          <w:szCs w:val="12"/>
          <w:rtl/>
          <w:lang w:bidi="ku-Arab-IQ"/>
        </w:rPr>
        <w:t>)</w:t>
      </w:r>
    </w:p>
    <w:p w14:paraId="10B2158F" w14:textId="4C79A651" w:rsidR="003E78E1" w:rsidRDefault="003E78E1" w:rsidP="003D2A13">
      <w:pPr>
        <w:tabs>
          <w:tab w:val="right" w:pos="424"/>
        </w:tabs>
        <w:autoSpaceDE w:val="0"/>
        <w:autoSpaceDN w:val="0"/>
        <w:bidi/>
        <w:adjustRightInd w:val="0"/>
        <w:spacing w:after="120" w:line="240" w:lineRule="auto"/>
        <w:jc w:val="center"/>
        <w:rPr>
          <w:rFonts w:asciiTheme="majorBidi" w:hAnsiTheme="majorBidi" w:cstheme="majorBidi"/>
          <w:sz w:val="24"/>
          <w:szCs w:val="24"/>
          <w:rtl/>
        </w:rPr>
      </w:pPr>
      <w:r w:rsidRPr="00DB4412">
        <w:rPr>
          <w:rFonts w:asciiTheme="majorBidi" w:hAnsiTheme="majorBidi" w:cstheme="majorBidi"/>
          <w:sz w:val="24"/>
          <w:szCs w:val="24"/>
          <w:vertAlign w:val="superscript"/>
          <w:rtl/>
        </w:rPr>
        <w:t>2</w:t>
      </w:r>
      <w:r w:rsidR="00F51E31" w:rsidRPr="005A49AC">
        <w:rPr>
          <w:rFonts w:asciiTheme="majorBidi" w:hAnsiTheme="majorBidi" w:cstheme="majorBidi" w:hint="cs"/>
          <w:sz w:val="24"/>
          <w:szCs w:val="24"/>
          <w:rtl/>
        </w:rPr>
        <w:t xml:space="preserve"> </w:t>
      </w:r>
      <w:r w:rsidRPr="005A49AC">
        <w:rPr>
          <w:rFonts w:asciiTheme="majorBidi" w:hAnsiTheme="majorBidi" w:cstheme="majorBidi"/>
          <w:sz w:val="24"/>
          <w:szCs w:val="24"/>
          <w:rtl/>
        </w:rPr>
        <w:t>پشكا زمانێ‌ كوردی، فاكولتیا زانستێن مرۆڤایەتی، زانكۆیا زاخۆ، هەرێما كوردستانێ‌ ــ عێراق</w:t>
      </w:r>
      <w:r w:rsidR="005A49AC">
        <w:rPr>
          <w:rFonts w:asciiTheme="majorBidi" w:hAnsiTheme="majorBidi" w:cstheme="majorBidi" w:hint="cs"/>
          <w:sz w:val="24"/>
          <w:szCs w:val="24"/>
          <w:rtl/>
        </w:rPr>
        <w:t>.</w:t>
      </w:r>
    </w:p>
    <w:p w14:paraId="71EE5082" w14:textId="3F06B253" w:rsidR="00DB4412" w:rsidRPr="00DB4412" w:rsidRDefault="00DB4412" w:rsidP="00DB4412">
      <w:pPr>
        <w:tabs>
          <w:tab w:val="right" w:pos="424"/>
        </w:tabs>
        <w:autoSpaceDE w:val="0"/>
        <w:autoSpaceDN w:val="0"/>
        <w:bidi/>
        <w:adjustRightInd w:val="0"/>
        <w:spacing w:after="120" w:line="240" w:lineRule="auto"/>
        <w:jc w:val="center"/>
        <w:rPr>
          <w:rFonts w:asciiTheme="majorBidi" w:hAnsiTheme="majorBidi" w:cstheme="majorBidi"/>
          <w:sz w:val="24"/>
          <w:szCs w:val="24"/>
          <w:rtl/>
        </w:rPr>
      </w:pPr>
      <w:r w:rsidRPr="00DB4412">
        <w:rPr>
          <w:rFonts w:asciiTheme="majorBidi" w:hAnsiTheme="majorBidi" w:cstheme="majorBidi" w:hint="cs"/>
          <w:sz w:val="24"/>
          <w:szCs w:val="24"/>
          <w:vertAlign w:val="superscript"/>
          <w:rtl/>
        </w:rPr>
        <w:t>3</w:t>
      </w:r>
      <w:r>
        <w:rPr>
          <w:rFonts w:asciiTheme="majorBidi" w:hAnsiTheme="majorBidi" w:cstheme="majorBidi" w:hint="cs"/>
          <w:sz w:val="24"/>
          <w:szCs w:val="24"/>
          <w:rtl/>
        </w:rPr>
        <w:t xml:space="preserve"> </w:t>
      </w:r>
      <w:r w:rsidRPr="00DB4412">
        <w:rPr>
          <w:rFonts w:asciiTheme="majorBidi" w:hAnsiTheme="majorBidi" w:cstheme="majorBidi"/>
          <w:sz w:val="24"/>
          <w:szCs w:val="24"/>
          <w:rtl/>
        </w:rPr>
        <w:t>ک</w:t>
      </w:r>
      <w:r w:rsidRPr="00DB4412">
        <w:rPr>
          <w:rFonts w:asciiTheme="majorBidi" w:hAnsiTheme="majorBidi" w:cstheme="majorBidi" w:hint="cs"/>
          <w:sz w:val="24"/>
          <w:szCs w:val="24"/>
          <w:rtl/>
        </w:rPr>
        <w:t>ۆ</w:t>
      </w:r>
      <w:r w:rsidRPr="00DB4412">
        <w:rPr>
          <w:rFonts w:asciiTheme="majorBidi" w:hAnsiTheme="majorBidi" w:cstheme="majorBidi" w:hint="eastAsia"/>
          <w:sz w:val="24"/>
          <w:szCs w:val="24"/>
          <w:rtl/>
        </w:rPr>
        <w:t>ل</w:t>
      </w:r>
      <w:r w:rsidRPr="00DB4412">
        <w:rPr>
          <w:rFonts w:asciiTheme="majorBidi" w:hAnsiTheme="majorBidi" w:cstheme="majorBidi" w:hint="cs"/>
          <w:sz w:val="24"/>
          <w:szCs w:val="24"/>
          <w:rtl/>
        </w:rPr>
        <w:t>ی</w:t>
      </w:r>
      <w:r w:rsidRPr="00DB4412">
        <w:rPr>
          <w:rFonts w:asciiTheme="majorBidi" w:hAnsiTheme="majorBidi" w:cstheme="majorBidi" w:hint="eastAsia"/>
          <w:sz w:val="24"/>
          <w:szCs w:val="24"/>
          <w:rtl/>
        </w:rPr>
        <w:t>ژا</w:t>
      </w:r>
      <w:r w:rsidRPr="00DB4412">
        <w:rPr>
          <w:rFonts w:asciiTheme="majorBidi" w:hAnsiTheme="majorBidi" w:cstheme="majorBidi"/>
          <w:sz w:val="24"/>
          <w:szCs w:val="24"/>
          <w:rtl/>
        </w:rPr>
        <w:t xml:space="preserve"> ئ</w:t>
      </w:r>
      <w:r w:rsidRPr="00DB4412">
        <w:rPr>
          <w:rFonts w:asciiTheme="majorBidi" w:hAnsiTheme="majorBidi" w:cstheme="majorBidi" w:hint="cs"/>
          <w:sz w:val="24"/>
          <w:szCs w:val="24"/>
          <w:rtl/>
        </w:rPr>
        <w:t>ە</w:t>
      </w:r>
      <w:r w:rsidRPr="00DB4412">
        <w:rPr>
          <w:rFonts w:asciiTheme="majorBidi" w:hAnsiTheme="majorBidi" w:cstheme="majorBidi" w:hint="eastAsia"/>
          <w:sz w:val="24"/>
          <w:szCs w:val="24"/>
          <w:rtl/>
        </w:rPr>
        <w:t>د</w:t>
      </w:r>
      <w:r w:rsidRPr="00DB4412">
        <w:rPr>
          <w:rFonts w:asciiTheme="majorBidi" w:hAnsiTheme="majorBidi" w:cstheme="majorBidi" w:hint="cs"/>
          <w:sz w:val="24"/>
          <w:szCs w:val="24"/>
          <w:rtl/>
        </w:rPr>
        <w:t>ە</w:t>
      </w:r>
      <w:r w:rsidRPr="00DB4412">
        <w:rPr>
          <w:rFonts w:asciiTheme="majorBidi" w:hAnsiTheme="majorBidi" w:cstheme="majorBidi" w:hint="eastAsia"/>
          <w:sz w:val="24"/>
          <w:szCs w:val="24"/>
          <w:rtl/>
        </w:rPr>
        <w:t>ب</w:t>
      </w:r>
      <w:r w:rsidRPr="00DB4412">
        <w:rPr>
          <w:rFonts w:asciiTheme="majorBidi" w:hAnsiTheme="majorBidi" w:cstheme="majorBidi" w:hint="cs"/>
          <w:sz w:val="24"/>
          <w:szCs w:val="24"/>
          <w:rtl/>
        </w:rPr>
        <w:t>ی</w:t>
      </w:r>
      <w:r w:rsidRPr="00DB4412">
        <w:rPr>
          <w:rFonts w:asciiTheme="majorBidi" w:hAnsiTheme="majorBidi" w:cstheme="majorBidi" w:hint="eastAsia"/>
          <w:sz w:val="24"/>
          <w:szCs w:val="24"/>
          <w:rtl/>
        </w:rPr>
        <w:t>ات</w:t>
      </w:r>
      <w:r w:rsidRPr="00DB4412">
        <w:rPr>
          <w:rFonts w:asciiTheme="majorBidi" w:hAnsiTheme="majorBidi" w:cstheme="majorBidi"/>
          <w:sz w:val="24"/>
          <w:szCs w:val="24"/>
          <w:rtl/>
        </w:rPr>
        <w:t xml:space="preserve"> و زانست</w:t>
      </w:r>
      <w:r w:rsidRPr="00DB4412">
        <w:rPr>
          <w:rFonts w:asciiTheme="majorBidi" w:hAnsiTheme="majorBidi" w:cstheme="majorBidi" w:hint="cs"/>
          <w:sz w:val="24"/>
          <w:szCs w:val="24"/>
          <w:rtl/>
        </w:rPr>
        <w:t>ێ</w:t>
      </w:r>
      <w:r w:rsidRPr="00DB4412">
        <w:rPr>
          <w:rFonts w:asciiTheme="majorBidi" w:hAnsiTheme="majorBidi" w:cstheme="majorBidi" w:hint="eastAsia"/>
          <w:sz w:val="24"/>
          <w:szCs w:val="24"/>
          <w:rtl/>
        </w:rPr>
        <w:t>ن</w:t>
      </w:r>
      <w:r w:rsidRPr="00DB4412">
        <w:rPr>
          <w:rFonts w:asciiTheme="majorBidi" w:hAnsiTheme="majorBidi" w:cstheme="majorBidi"/>
          <w:sz w:val="24"/>
          <w:szCs w:val="24"/>
          <w:rtl/>
        </w:rPr>
        <w:t xml:space="preserve"> مر</w:t>
      </w:r>
      <w:r w:rsidRPr="00DB4412">
        <w:rPr>
          <w:rFonts w:asciiTheme="majorBidi" w:hAnsiTheme="majorBidi" w:cstheme="majorBidi" w:hint="cs"/>
          <w:sz w:val="24"/>
          <w:szCs w:val="24"/>
          <w:rtl/>
        </w:rPr>
        <w:t>ۆڤ</w:t>
      </w:r>
      <w:r w:rsidRPr="00DB4412">
        <w:rPr>
          <w:rFonts w:asciiTheme="majorBidi" w:hAnsiTheme="majorBidi" w:cstheme="majorBidi" w:hint="eastAsia"/>
          <w:sz w:val="24"/>
          <w:szCs w:val="24"/>
          <w:rtl/>
        </w:rPr>
        <w:t>ا</w:t>
      </w:r>
      <w:r w:rsidRPr="00DB4412">
        <w:rPr>
          <w:rFonts w:asciiTheme="majorBidi" w:hAnsiTheme="majorBidi" w:cstheme="majorBidi" w:hint="cs"/>
          <w:sz w:val="24"/>
          <w:szCs w:val="24"/>
          <w:rtl/>
        </w:rPr>
        <w:t>یە</w:t>
      </w:r>
      <w:r w:rsidRPr="00DB4412">
        <w:rPr>
          <w:rFonts w:asciiTheme="majorBidi" w:hAnsiTheme="majorBidi" w:cstheme="majorBidi" w:hint="eastAsia"/>
          <w:sz w:val="24"/>
          <w:szCs w:val="24"/>
          <w:rtl/>
        </w:rPr>
        <w:t>ت</w:t>
      </w:r>
      <w:r w:rsidRPr="00DB4412">
        <w:rPr>
          <w:rFonts w:asciiTheme="majorBidi" w:hAnsiTheme="majorBidi" w:cstheme="majorBidi" w:hint="cs"/>
          <w:sz w:val="24"/>
          <w:szCs w:val="24"/>
          <w:rtl/>
        </w:rPr>
        <w:t>ی</w:t>
      </w:r>
      <w:r w:rsidRPr="00DB4412">
        <w:rPr>
          <w:rFonts w:asciiTheme="majorBidi" w:hAnsiTheme="majorBidi" w:cstheme="majorBidi"/>
          <w:sz w:val="24"/>
          <w:szCs w:val="24"/>
          <w:rtl/>
        </w:rPr>
        <w:t>- زانک</w:t>
      </w:r>
      <w:r w:rsidRPr="00DB4412">
        <w:rPr>
          <w:rFonts w:asciiTheme="majorBidi" w:hAnsiTheme="majorBidi" w:cstheme="majorBidi" w:hint="cs"/>
          <w:sz w:val="24"/>
          <w:szCs w:val="24"/>
          <w:rtl/>
        </w:rPr>
        <w:t>ۆی</w:t>
      </w:r>
      <w:r w:rsidRPr="00DB4412">
        <w:rPr>
          <w:rFonts w:asciiTheme="majorBidi" w:hAnsiTheme="majorBidi" w:cstheme="majorBidi" w:hint="eastAsia"/>
          <w:sz w:val="24"/>
          <w:szCs w:val="24"/>
          <w:rtl/>
        </w:rPr>
        <w:t>ا</w:t>
      </w:r>
      <w:r w:rsidRPr="00DB4412">
        <w:rPr>
          <w:rFonts w:asciiTheme="majorBidi" w:hAnsiTheme="majorBidi" w:cstheme="majorBidi"/>
          <w:sz w:val="24"/>
          <w:szCs w:val="24"/>
          <w:rtl/>
        </w:rPr>
        <w:t xml:space="preserve"> ت</w:t>
      </w:r>
      <w:r w:rsidRPr="00DB4412">
        <w:rPr>
          <w:rFonts w:asciiTheme="majorBidi" w:hAnsiTheme="majorBidi" w:cstheme="majorBidi" w:hint="cs"/>
          <w:sz w:val="24"/>
          <w:szCs w:val="24"/>
          <w:rtl/>
        </w:rPr>
        <w:t>ە</w:t>
      </w:r>
      <w:r w:rsidRPr="00DB4412">
        <w:rPr>
          <w:rFonts w:asciiTheme="majorBidi" w:hAnsiTheme="majorBidi" w:cstheme="majorBidi" w:hint="eastAsia"/>
          <w:sz w:val="24"/>
          <w:szCs w:val="24"/>
          <w:rtl/>
        </w:rPr>
        <w:t>هران</w:t>
      </w:r>
      <w:r w:rsidRPr="00DB4412">
        <w:rPr>
          <w:rFonts w:asciiTheme="majorBidi" w:hAnsiTheme="majorBidi" w:cstheme="majorBidi"/>
          <w:sz w:val="24"/>
          <w:szCs w:val="24"/>
          <w:rtl/>
        </w:rPr>
        <w:t>/ ئ</w:t>
      </w:r>
      <w:r w:rsidRPr="00DB4412">
        <w:rPr>
          <w:rFonts w:asciiTheme="majorBidi" w:hAnsiTheme="majorBidi" w:cstheme="majorBidi" w:hint="cs"/>
          <w:sz w:val="24"/>
          <w:szCs w:val="24"/>
          <w:rtl/>
        </w:rPr>
        <w:t>ی</w:t>
      </w:r>
      <w:r w:rsidRPr="00DB4412">
        <w:rPr>
          <w:rFonts w:asciiTheme="majorBidi" w:hAnsiTheme="majorBidi" w:cstheme="majorBidi" w:hint="eastAsia"/>
          <w:sz w:val="24"/>
          <w:szCs w:val="24"/>
          <w:rtl/>
        </w:rPr>
        <w:t>ران</w:t>
      </w:r>
      <w:r w:rsidRPr="00DB4412">
        <w:rPr>
          <w:rFonts w:asciiTheme="majorBidi" w:hAnsiTheme="majorBidi" w:cstheme="majorBidi" w:hint="cs"/>
          <w:sz w:val="24"/>
          <w:szCs w:val="24"/>
          <w:rtl/>
        </w:rPr>
        <w:t>.</w:t>
      </w:r>
    </w:p>
    <w:p w14:paraId="72100F4C" w14:textId="6EE391D5" w:rsidR="00F51E31" w:rsidRPr="00BE2326" w:rsidRDefault="00F51E31" w:rsidP="003D2A13">
      <w:pPr>
        <w:tabs>
          <w:tab w:val="right" w:pos="424"/>
        </w:tabs>
        <w:bidi/>
        <w:spacing w:beforeLines="120" w:before="288" w:afterLines="120" w:after="288" w:line="240" w:lineRule="auto"/>
        <w:jc w:val="center"/>
        <w:rPr>
          <w:rFonts w:ascii="Times New Roman" w:eastAsia="Times New Roman" w:hAnsi="Times New Roman" w:cs="Arial"/>
          <w:i/>
          <w:iCs/>
          <w:noProof/>
          <w:sz w:val="24"/>
          <w:szCs w:val="24"/>
          <w:lang w:val="en-GB"/>
        </w:rPr>
      </w:pPr>
      <w:r w:rsidRPr="00BE2326">
        <w:rPr>
          <w:rFonts w:ascii="Calibri" w:eastAsia="Times New Roman" w:hAnsi="Calibri" w:cs="Ali_K_Sahifa Bold"/>
          <w:sz w:val="20"/>
          <w:szCs w:val="20"/>
          <w:rtl/>
          <w:lang w:bidi="ar-IQ"/>
        </w:rPr>
        <w:t xml:space="preserve">وةرطرتن: </w:t>
      </w:r>
      <w:r w:rsidR="00B328ED">
        <w:rPr>
          <w:rFonts w:ascii="Calibri" w:eastAsia="Times New Roman" w:hAnsi="Calibri" w:cs="Ali_K_Sahifa Bold" w:hint="cs"/>
          <w:sz w:val="20"/>
          <w:szCs w:val="20"/>
          <w:rtl/>
          <w:lang w:bidi="ar-IQ"/>
        </w:rPr>
        <w:t>01</w:t>
      </w:r>
      <w:r w:rsidRPr="00BE2326">
        <w:rPr>
          <w:rFonts w:ascii="Calibri" w:eastAsia="Times New Roman" w:hAnsi="Calibri" w:cs="Ali_K_Sahifa Bold"/>
          <w:sz w:val="20"/>
          <w:szCs w:val="20"/>
          <w:lang w:bidi="ar-IQ"/>
        </w:rPr>
        <w:t>/</w:t>
      </w:r>
      <w:r w:rsidR="00B328ED">
        <w:rPr>
          <w:rFonts w:ascii="Calibri" w:eastAsia="Times New Roman" w:hAnsi="Calibri" w:cs="Ali_K_Sahifa Bold" w:hint="cs"/>
          <w:sz w:val="20"/>
          <w:szCs w:val="20"/>
          <w:rtl/>
          <w:lang w:bidi="ar-IQ"/>
        </w:rPr>
        <w:t>2023</w:t>
      </w:r>
      <w:r w:rsidRPr="00BE2326">
        <w:rPr>
          <w:rFonts w:ascii="Calibri" w:eastAsia="Times New Roman" w:hAnsi="Calibri" w:cs="Ali_K_Sahifa Bold"/>
          <w:sz w:val="20"/>
          <w:szCs w:val="20"/>
          <w:lang w:bidi="ar-IQ"/>
        </w:rPr>
        <w:tab/>
      </w:r>
      <w:r w:rsidRPr="00BE2326">
        <w:rPr>
          <w:rFonts w:ascii="Calibri" w:eastAsia="Times New Roman" w:hAnsi="Calibri" w:cs="Ali_K_Sahifa Bold"/>
          <w:sz w:val="20"/>
          <w:szCs w:val="20"/>
          <w:rtl/>
          <w:lang w:bidi="ar-IQ"/>
        </w:rPr>
        <w:t xml:space="preserve">ثةسةندكرن: </w:t>
      </w:r>
      <w:r>
        <w:rPr>
          <w:rFonts w:ascii="Calibri" w:eastAsia="Times New Roman" w:hAnsi="Calibri" w:cs="Ali_K_Sahifa Bold"/>
          <w:sz w:val="20"/>
          <w:szCs w:val="20"/>
          <w:lang w:bidi="ar-IQ"/>
        </w:rPr>
        <w:t>03</w:t>
      </w:r>
      <w:r w:rsidRPr="00BE2326">
        <w:rPr>
          <w:rFonts w:ascii="Calibri" w:eastAsia="Times New Roman" w:hAnsi="Calibri" w:cs="Ali_K_Sahifa Bold"/>
          <w:sz w:val="20"/>
          <w:szCs w:val="20"/>
          <w:rtl/>
          <w:lang w:bidi="ar-IQ"/>
        </w:rPr>
        <w:t>/</w:t>
      </w:r>
      <w:r w:rsidRPr="00BE2326">
        <w:rPr>
          <w:rFonts w:ascii="Calibri" w:eastAsia="Times New Roman" w:hAnsi="Calibri" w:cs="Ali_K_Sahifa Bold" w:hint="cs"/>
          <w:sz w:val="20"/>
          <w:szCs w:val="20"/>
          <w:rtl/>
          <w:lang w:bidi="ar-IQ"/>
        </w:rPr>
        <w:t>2023</w:t>
      </w:r>
      <w:r w:rsidRPr="00BE2326">
        <w:rPr>
          <w:rFonts w:ascii="Calibri" w:eastAsia="Times New Roman" w:hAnsi="Calibri" w:cs="Ali_K_Sahifa Bold"/>
          <w:sz w:val="20"/>
          <w:szCs w:val="20"/>
          <w:lang w:bidi="ar-IQ"/>
        </w:rPr>
        <w:tab/>
      </w:r>
      <w:r w:rsidRPr="00BE2326">
        <w:rPr>
          <w:rFonts w:ascii="Calibri" w:eastAsia="Times New Roman" w:hAnsi="Calibri" w:cs="Ali_K_Sahifa Bold"/>
          <w:sz w:val="20"/>
          <w:szCs w:val="20"/>
          <w:rtl/>
          <w:lang w:bidi="ar-IQ"/>
        </w:rPr>
        <w:t xml:space="preserve">بةلاظكرن:  </w:t>
      </w:r>
      <w:r w:rsidRPr="00BE2326">
        <w:rPr>
          <w:rFonts w:ascii="Calibri" w:eastAsia="Times New Roman" w:hAnsi="Calibri" w:cs="Ali_K_Sahifa Bold" w:hint="cs"/>
          <w:sz w:val="20"/>
          <w:szCs w:val="20"/>
          <w:rtl/>
          <w:lang w:bidi="ar-IQ"/>
        </w:rPr>
        <w:t>06</w:t>
      </w:r>
      <w:r w:rsidRPr="00BE2326">
        <w:rPr>
          <w:rFonts w:ascii="Calibri" w:eastAsia="Times New Roman" w:hAnsi="Calibri" w:cs="Ali_K_Sahifa Bold"/>
          <w:sz w:val="20"/>
          <w:szCs w:val="20"/>
          <w:rtl/>
          <w:lang w:bidi="ar-IQ"/>
        </w:rPr>
        <w:t>/</w:t>
      </w:r>
      <w:r w:rsidRPr="00BE2326">
        <w:rPr>
          <w:rFonts w:ascii="Calibri" w:eastAsia="Times New Roman" w:hAnsi="Calibri" w:cs="Ali_K_Sahifa Bold" w:hint="cs"/>
          <w:sz w:val="20"/>
          <w:szCs w:val="20"/>
          <w:rtl/>
          <w:lang w:bidi="ar-IQ"/>
        </w:rPr>
        <w:t>2023</w:t>
      </w:r>
      <w:r w:rsidRPr="00BE2326">
        <w:rPr>
          <w:rFonts w:ascii="Calibri" w:eastAsia="Times New Roman" w:hAnsi="Calibri" w:cs="Ali_K_Sahifa Bold"/>
          <w:sz w:val="20"/>
          <w:szCs w:val="20"/>
          <w:rtl/>
          <w:lang w:bidi="ar-IQ"/>
        </w:rPr>
        <w:tab/>
      </w:r>
      <w:r w:rsidRPr="00BE2326">
        <w:rPr>
          <w:rFonts w:ascii="Calibri" w:eastAsia="Times New Roman" w:hAnsi="Calibri" w:cs="Ali_K_Sahifa Bold" w:hint="cs"/>
          <w:sz w:val="20"/>
          <w:szCs w:val="20"/>
          <w:rtl/>
          <w:lang w:bidi="ar-IQ"/>
        </w:rPr>
        <w:t xml:space="preserve">       </w:t>
      </w:r>
      <w:r w:rsidRPr="00BE2326">
        <w:rPr>
          <w:rFonts w:ascii="Calibri" w:eastAsia="Times New Roman" w:hAnsi="Calibri" w:cs="Ali_K_Sahifa Bold"/>
          <w:sz w:val="20"/>
          <w:szCs w:val="20"/>
          <w:lang w:bidi="ar-IQ"/>
        </w:rPr>
        <w:t xml:space="preserve"> </w:t>
      </w:r>
      <w:hyperlink r:id="rId8" w:history="1">
        <w:r w:rsidR="00B328ED" w:rsidRPr="00AC129D">
          <w:rPr>
            <w:rStyle w:val="Hyperlink"/>
            <w:rFonts w:ascii="Calibri" w:eastAsia="Times New Roman" w:hAnsi="Calibri" w:cs="Ali_K_Sahifa Bold"/>
            <w:sz w:val="20"/>
            <w:szCs w:val="20"/>
            <w:lang w:bidi="ar-IQ"/>
          </w:rPr>
          <w:t>https://doi.org/10.26436/hjuoz.2023.11.2.1139</w:t>
        </w:r>
      </w:hyperlink>
    </w:p>
    <w:p w14:paraId="5D02EEBE" w14:textId="77777777" w:rsidR="00D73374" w:rsidRPr="00F51E31" w:rsidRDefault="00975BAD" w:rsidP="003D2A13">
      <w:pPr>
        <w:tabs>
          <w:tab w:val="right" w:pos="424"/>
        </w:tabs>
        <w:bidi/>
        <w:spacing w:before="180" w:after="120" w:line="240" w:lineRule="auto"/>
        <w:ind w:left="397" w:right="397"/>
        <w:rPr>
          <w:rFonts w:asciiTheme="majorBidi" w:hAnsiTheme="majorBidi" w:cstheme="majorBidi"/>
          <w:b/>
          <w:bCs/>
          <w:sz w:val="24"/>
          <w:szCs w:val="24"/>
          <w:rtl/>
          <w:lang w:bidi="ar-IQ"/>
        </w:rPr>
      </w:pPr>
      <w:r w:rsidRPr="00F51E31">
        <w:rPr>
          <w:rFonts w:asciiTheme="majorBidi" w:hAnsiTheme="majorBidi" w:cstheme="majorBidi"/>
          <w:b/>
          <w:bCs/>
          <w:sz w:val="24"/>
          <w:szCs w:val="24"/>
          <w:rtl/>
        </w:rPr>
        <w:t>پۆخته‌:</w:t>
      </w:r>
    </w:p>
    <w:p w14:paraId="1F616C75" w14:textId="34E2E2CB" w:rsidR="00992B47" w:rsidRPr="00F51E31" w:rsidRDefault="00904B69" w:rsidP="003D2A13">
      <w:pPr>
        <w:pStyle w:val="NormalWeb"/>
        <w:shd w:val="clear" w:color="auto" w:fill="FFFFFF"/>
        <w:tabs>
          <w:tab w:val="right" w:pos="424"/>
        </w:tabs>
        <w:bidi/>
        <w:spacing w:before="0" w:beforeAutospacing="0" w:after="0" w:afterAutospacing="0"/>
        <w:ind w:left="397" w:right="397"/>
        <w:jc w:val="lowKashida"/>
        <w:rPr>
          <w:rFonts w:asciiTheme="majorBidi" w:hAnsiTheme="majorBidi" w:cstheme="majorBidi"/>
          <w:rtl/>
          <w:lang w:bidi="ar-IQ"/>
        </w:rPr>
      </w:pPr>
      <w:r w:rsidRPr="00F51E31">
        <w:rPr>
          <w:rFonts w:asciiTheme="majorBidi" w:hAnsiTheme="majorBidi" w:cstheme="majorBidi"/>
          <w:rtl/>
        </w:rPr>
        <w:t xml:space="preserve">زانايێن زمانى چه‌ندين </w:t>
      </w:r>
      <w:r w:rsidRPr="00F51E31">
        <w:rPr>
          <w:rFonts w:asciiTheme="majorBidi" w:hAnsiTheme="majorBidi" w:cstheme="majorBidi"/>
          <w:rtl/>
          <w:lang w:bidi="ar-IQ"/>
        </w:rPr>
        <w:t xml:space="preserve">ڕێك و </w:t>
      </w:r>
      <w:r w:rsidRPr="00F51E31">
        <w:rPr>
          <w:rFonts w:asciiTheme="majorBidi" w:hAnsiTheme="majorBidi" w:cstheme="majorBidi"/>
          <w:rtl/>
        </w:rPr>
        <w:t xml:space="preserve">تيۆر ‌ </w:t>
      </w:r>
      <w:r w:rsidR="00992B47" w:rsidRPr="00F51E31">
        <w:rPr>
          <w:rFonts w:asciiTheme="majorBidi" w:hAnsiTheme="majorBidi" w:cstheme="majorBidi"/>
          <w:rtl/>
        </w:rPr>
        <w:t xml:space="preserve">بۆ زانينا سيما و تايبه‌تمه‌ندييێن كۆنسۆنانتێن </w:t>
      </w:r>
      <w:r w:rsidR="00423530" w:rsidRPr="00F51E31">
        <w:rPr>
          <w:rFonts w:asciiTheme="majorBidi" w:hAnsiTheme="majorBidi" w:cstheme="majorBidi"/>
          <w:rtl/>
        </w:rPr>
        <w:t>په‌قى</w:t>
      </w:r>
      <w:r w:rsidR="004E57E5" w:rsidRPr="00F51E31">
        <w:rPr>
          <w:rFonts w:asciiTheme="majorBidi" w:hAnsiTheme="majorBidi" w:cstheme="majorBidi"/>
          <w:rtl/>
        </w:rPr>
        <w:t xml:space="preserve"> پێشكێشكرينه</w:t>
      </w:r>
      <w:r w:rsidRPr="00F51E31">
        <w:rPr>
          <w:rFonts w:asciiTheme="majorBidi" w:hAnsiTheme="majorBidi" w:cstheme="majorBidi"/>
          <w:rtl/>
        </w:rPr>
        <w:t>.</w:t>
      </w:r>
      <w:r w:rsidR="00992B47" w:rsidRPr="00F51E31">
        <w:rPr>
          <w:rFonts w:asciiTheme="majorBidi" w:hAnsiTheme="majorBidi" w:cstheme="majorBidi"/>
          <w:rtl/>
        </w:rPr>
        <w:t xml:space="preserve"> </w:t>
      </w:r>
      <w:r w:rsidR="006F1125" w:rsidRPr="00F51E31">
        <w:rPr>
          <w:rFonts w:asciiTheme="majorBidi" w:hAnsiTheme="majorBidi" w:cstheme="majorBidi"/>
          <w:rtl/>
        </w:rPr>
        <w:t>ڕێكێن ئاكۆستيكى</w:t>
      </w:r>
      <w:r w:rsidR="002D6C60" w:rsidRPr="00F51E31">
        <w:rPr>
          <w:rFonts w:asciiTheme="majorBidi" w:hAnsiTheme="majorBidi" w:cstheme="majorBidi"/>
          <w:rtl/>
          <w:lang w:bidi="ar-IQ"/>
        </w:rPr>
        <w:t xml:space="preserve"> </w:t>
      </w:r>
      <w:r w:rsidR="00992B47" w:rsidRPr="00F51E31">
        <w:rPr>
          <w:rFonts w:asciiTheme="majorBidi" w:hAnsiTheme="majorBidi" w:cstheme="majorBidi"/>
          <w:rtl/>
        </w:rPr>
        <w:t>ژ ئه‌وان ڕێكان</w:t>
      </w:r>
      <w:r w:rsidR="006F1125" w:rsidRPr="00F51E31">
        <w:rPr>
          <w:rFonts w:asciiTheme="majorBidi" w:hAnsiTheme="majorBidi" w:cstheme="majorBidi"/>
          <w:rtl/>
        </w:rPr>
        <w:t>ه‌</w:t>
      </w:r>
      <w:r w:rsidR="00992B47" w:rsidRPr="00F51E31">
        <w:rPr>
          <w:rFonts w:asciiTheme="majorBidi" w:hAnsiTheme="majorBidi" w:cstheme="majorBidi"/>
          <w:rtl/>
        </w:rPr>
        <w:t xml:space="preserve"> </w:t>
      </w:r>
      <w:r w:rsidR="00773E69" w:rsidRPr="00F51E31">
        <w:rPr>
          <w:rFonts w:asciiTheme="majorBidi" w:hAnsiTheme="majorBidi" w:cstheme="majorBidi"/>
          <w:rtl/>
        </w:rPr>
        <w:t>كو</w:t>
      </w:r>
      <w:r w:rsidR="00992B47" w:rsidRPr="00F51E31">
        <w:rPr>
          <w:rFonts w:asciiTheme="majorBidi" w:hAnsiTheme="majorBidi" w:cstheme="majorBidi"/>
          <w:rtl/>
        </w:rPr>
        <w:t xml:space="preserve"> </w:t>
      </w:r>
      <w:r w:rsidR="00423530" w:rsidRPr="00F51E31">
        <w:rPr>
          <w:rFonts w:asciiTheme="majorBidi" w:hAnsiTheme="majorBidi" w:cstheme="majorBidi"/>
          <w:rtl/>
          <w:lang w:bidi="ar-IQ"/>
        </w:rPr>
        <w:t xml:space="preserve">تايبه‌تمه‌ندييێن </w:t>
      </w:r>
      <w:r w:rsidR="00992B47" w:rsidRPr="00F51E31">
        <w:rPr>
          <w:rFonts w:asciiTheme="majorBidi" w:hAnsiTheme="majorBidi" w:cstheme="majorBidi"/>
          <w:rtl/>
        </w:rPr>
        <w:t>كۆنسۆنانتێن</w:t>
      </w:r>
      <w:r w:rsidR="006F1125" w:rsidRPr="00F51E31">
        <w:rPr>
          <w:rFonts w:asciiTheme="majorBidi" w:hAnsiTheme="majorBidi" w:cstheme="majorBidi"/>
          <w:rtl/>
        </w:rPr>
        <w:t xml:space="preserve"> په‌قييێن زمانان پێ </w:t>
      </w:r>
      <w:r w:rsidR="00992B47" w:rsidRPr="00F51E31">
        <w:rPr>
          <w:rFonts w:asciiTheme="majorBidi" w:hAnsiTheme="majorBidi" w:cstheme="majorBidi"/>
          <w:rtl/>
        </w:rPr>
        <w:t xml:space="preserve">دهێنه‌ </w:t>
      </w:r>
      <w:r w:rsidR="00773E69" w:rsidRPr="00F51E31">
        <w:rPr>
          <w:rFonts w:asciiTheme="majorBidi" w:hAnsiTheme="majorBidi" w:cstheme="majorBidi"/>
          <w:rtl/>
        </w:rPr>
        <w:t>ده‌ستنيشانكرن</w:t>
      </w:r>
      <w:r w:rsidR="004D09BE" w:rsidRPr="00F51E31">
        <w:rPr>
          <w:rFonts w:asciiTheme="majorBidi" w:hAnsiTheme="majorBidi" w:cstheme="majorBidi"/>
          <w:rtl/>
        </w:rPr>
        <w:t>.</w:t>
      </w:r>
      <w:r w:rsidR="00992B47" w:rsidRPr="00F51E31">
        <w:rPr>
          <w:rFonts w:asciiTheme="majorBidi" w:hAnsiTheme="majorBidi" w:cstheme="majorBidi"/>
          <w:rtl/>
        </w:rPr>
        <w:t xml:space="preserve"> د </w:t>
      </w:r>
      <w:r w:rsidR="00803B80" w:rsidRPr="00F51E31">
        <w:rPr>
          <w:rFonts w:asciiTheme="majorBidi" w:hAnsiTheme="majorBidi" w:cstheme="majorBidi"/>
          <w:rtl/>
        </w:rPr>
        <w:t>شێست</w:t>
      </w:r>
      <w:r w:rsidR="00992B47" w:rsidRPr="00F51E31">
        <w:rPr>
          <w:rFonts w:asciiTheme="majorBidi" w:hAnsiTheme="majorBidi" w:cstheme="majorBidi"/>
          <w:rtl/>
        </w:rPr>
        <w:t xml:space="preserve"> سالێن بووريدا پيڤه‌ر</w:t>
      </w:r>
      <w:r w:rsidR="000162FF" w:rsidRPr="00F51E31">
        <w:rPr>
          <w:rFonts w:asciiTheme="majorBidi" w:hAnsiTheme="majorBidi" w:cstheme="majorBidi"/>
          <w:rtl/>
        </w:rPr>
        <w:t>ێ</w:t>
      </w:r>
      <w:r w:rsidR="008B2D07" w:rsidRPr="00F51E31">
        <w:rPr>
          <w:rFonts w:asciiTheme="majorBidi" w:hAnsiTheme="majorBidi" w:cstheme="majorBidi"/>
          <w:rtl/>
        </w:rPr>
        <w:t xml:space="preserve"> </w:t>
      </w:r>
      <w:r w:rsidR="00170FC8" w:rsidRPr="00F51E31">
        <w:rPr>
          <w:rFonts w:asciiTheme="majorBidi" w:hAnsiTheme="majorBidi" w:cstheme="majorBidi"/>
          <w:rtl/>
        </w:rPr>
        <w:t>(</w:t>
      </w:r>
      <w:r w:rsidR="008B2D07" w:rsidRPr="00F51E31">
        <w:rPr>
          <w:rFonts w:asciiTheme="majorBidi" w:hAnsiTheme="majorBidi" w:cstheme="majorBidi"/>
          <w:rtl/>
        </w:rPr>
        <w:t>ڤۆت</w:t>
      </w:r>
      <w:r w:rsidR="00170FC8" w:rsidRPr="00F51E31">
        <w:rPr>
          <w:rFonts w:asciiTheme="majorBidi" w:hAnsiTheme="majorBidi" w:cstheme="majorBidi"/>
          <w:rtl/>
        </w:rPr>
        <w:t xml:space="preserve"> -</w:t>
      </w:r>
      <w:r w:rsidR="00170FC8" w:rsidRPr="00F51E31">
        <w:rPr>
          <w:rFonts w:asciiTheme="majorBidi" w:hAnsiTheme="majorBidi" w:cstheme="majorBidi"/>
        </w:rPr>
        <w:t>VOT</w:t>
      </w:r>
      <w:r w:rsidR="00170FC8" w:rsidRPr="00F51E31">
        <w:rPr>
          <w:rFonts w:asciiTheme="majorBidi" w:hAnsiTheme="majorBidi" w:cstheme="majorBidi"/>
          <w:rtl/>
          <w:lang w:bidi="ar-IQ"/>
        </w:rPr>
        <w:t xml:space="preserve">) </w:t>
      </w:r>
      <w:r w:rsidR="00992B47" w:rsidRPr="00F51E31">
        <w:rPr>
          <w:rFonts w:asciiTheme="majorBidi" w:hAnsiTheme="majorBidi" w:cstheme="majorBidi"/>
        </w:rPr>
        <w:t> </w:t>
      </w:r>
      <w:r w:rsidR="00992B47" w:rsidRPr="00F51E31">
        <w:rPr>
          <w:rFonts w:asciiTheme="majorBidi" w:hAnsiTheme="majorBidi" w:cstheme="majorBidi"/>
          <w:rtl/>
        </w:rPr>
        <w:t>وه‌كو پيڤه‌ره‌كێ ئاكۆستيكى ب شێوه‌يه‌كێ به‌ربه‌لاڤ ژ لايێ ڤه‌كۆل</w:t>
      </w:r>
      <w:r w:rsidR="005D48CE" w:rsidRPr="00F51E31">
        <w:rPr>
          <w:rFonts w:asciiTheme="majorBidi" w:hAnsiTheme="majorBidi" w:cstheme="majorBidi"/>
          <w:rtl/>
        </w:rPr>
        <w:t>ه‌ر</w:t>
      </w:r>
      <w:r w:rsidR="00992B47" w:rsidRPr="00F51E31">
        <w:rPr>
          <w:rFonts w:asciiTheme="majorBidi" w:hAnsiTheme="majorBidi" w:cstheme="majorBidi"/>
          <w:rtl/>
        </w:rPr>
        <w:t xml:space="preserve">‌ێن زمانانڤه‌ </w:t>
      </w:r>
      <w:r w:rsidR="006F1125" w:rsidRPr="00F51E31">
        <w:rPr>
          <w:rFonts w:asciiTheme="majorBidi" w:hAnsiTheme="majorBidi" w:cstheme="majorBidi"/>
          <w:rtl/>
        </w:rPr>
        <w:t xml:space="preserve">وه‌كو ڕێكه‌كا په‌سه‌ند و زانستى </w:t>
      </w:r>
      <w:r w:rsidR="00992B47" w:rsidRPr="00F51E31">
        <w:rPr>
          <w:rFonts w:asciiTheme="majorBidi" w:hAnsiTheme="majorBidi" w:cstheme="majorBidi"/>
          <w:rtl/>
        </w:rPr>
        <w:t xml:space="preserve">بۆ </w:t>
      </w:r>
      <w:r w:rsidR="00F31E8C" w:rsidRPr="00F51E31">
        <w:rPr>
          <w:rFonts w:asciiTheme="majorBidi" w:hAnsiTheme="majorBidi" w:cstheme="majorBidi"/>
          <w:rtl/>
          <w:lang w:bidi="ar-IQ"/>
        </w:rPr>
        <w:t xml:space="preserve">هه‌ڤبه‌ركرنا </w:t>
      </w:r>
      <w:r w:rsidR="00EE35C6" w:rsidRPr="00F51E31">
        <w:rPr>
          <w:rFonts w:asciiTheme="majorBidi" w:hAnsiTheme="majorBidi" w:cstheme="majorBidi"/>
          <w:rtl/>
        </w:rPr>
        <w:t xml:space="preserve">جوداهييێن </w:t>
      </w:r>
      <w:r w:rsidR="00992B47" w:rsidRPr="00F51E31">
        <w:rPr>
          <w:rFonts w:asciiTheme="majorBidi" w:hAnsiTheme="majorBidi" w:cstheme="majorBidi"/>
          <w:rtl/>
        </w:rPr>
        <w:t>ده‌نگى</w:t>
      </w:r>
      <w:r w:rsidR="004D09BE" w:rsidRPr="00F51E31">
        <w:rPr>
          <w:rFonts w:asciiTheme="majorBidi" w:hAnsiTheme="majorBidi" w:cstheme="majorBidi"/>
          <w:rtl/>
        </w:rPr>
        <w:t xml:space="preserve"> و </w:t>
      </w:r>
      <w:r w:rsidR="00AC34D3" w:rsidRPr="00F51E31">
        <w:rPr>
          <w:rFonts w:asciiTheme="majorBidi" w:hAnsiTheme="majorBidi" w:cstheme="majorBidi"/>
          <w:rtl/>
        </w:rPr>
        <w:t>ده‌ستنيشانكرنا پۆل</w:t>
      </w:r>
      <w:r w:rsidR="00992B47" w:rsidRPr="00F51E31">
        <w:rPr>
          <w:rFonts w:asciiTheme="majorBidi" w:hAnsiTheme="majorBidi" w:cstheme="majorBidi"/>
          <w:rtl/>
        </w:rPr>
        <w:t xml:space="preserve"> </w:t>
      </w:r>
      <w:r w:rsidR="00AC34D3" w:rsidRPr="00F51E31">
        <w:rPr>
          <w:rFonts w:asciiTheme="majorBidi" w:hAnsiTheme="majorBidi" w:cstheme="majorBidi"/>
          <w:rtl/>
        </w:rPr>
        <w:t xml:space="preserve">و </w:t>
      </w:r>
      <w:r w:rsidR="00992B47" w:rsidRPr="00F51E31">
        <w:rPr>
          <w:rFonts w:asciiTheme="majorBidi" w:hAnsiTheme="majorBidi" w:cstheme="majorBidi"/>
          <w:rtl/>
        </w:rPr>
        <w:t>سیمایێن کۆنسۆنانت</w:t>
      </w:r>
      <w:r w:rsidR="00EE35C6" w:rsidRPr="00F51E31">
        <w:rPr>
          <w:rFonts w:asciiTheme="majorBidi" w:hAnsiTheme="majorBidi" w:cstheme="majorBidi"/>
          <w:rtl/>
        </w:rPr>
        <w:t xml:space="preserve">ێن </w:t>
      </w:r>
      <w:r w:rsidR="00992B47" w:rsidRPr="00F51E31">
        <w:rPr>
          <w:rFonts w:asciiTheme="majorBidi" w:hAnsiTheme="majorBidi" w:cstheme="majorBidi"/>
          <w:rtl/>
        </w:rPr>
        <w:t xml:space="preserve">پەقی </w:t>
      </w:r>
      <w:r w:rsidR="004D09BE" w:rsidRPr="00F51E31">
        <w:rPr>
          <w:rFonts w:asciiTheme="majorBidi" w:hAnsiTheme="majorBidi" w:cstheme="majorBidi"/>
          <w:rtl/>
        </w:rPr>
        <w:t xml:space="preserve">هاتييه‌ </w:t>
      </w:r>
      <w:r w:rsidR="00803B80" w:rsidRPr="00F51E31">
        <w:rPr>
          <w:rFonts w:asciiTheme="majorBidi" w:hAnsiTheme="majorBidi" w:cstheme="majorBidi"/>
          <w:rtl/>
        </w:rPr>
        <w:t>بكارهينا</w:t>
      </w:r>
      <w:r w:rsidR="004D09BE" w:rsidRPr="00F51E31">
        <w:rPr>
          <w:rFonts w:asciiTheme="majorBidi" w:hAnsiTheme="majorBidi" w:cstheme="majorBidi"/>
          <w:rtl/>
        </w:rPr>
        <w:t>ن</w:t>
      </w:r>
      <w:r w:rsidR="00803B80" w:rsidRPr="00F51E31">
        <w:rPr>
          <w:rFonts w:asciiTheme="majorBidi" w:hAnsiTheme="majorBidi" w:cstheme="majorBidi"/>
          <w:rtl/>
        </w:rPr>
        <w:t>‌</w:t>
      </w:r>
      <w:r w:rsidR="00AC34D3" w:rsidRPr="00F51E31">
        <w:rPr>
          <w:rFonts w:asciiTheme="majorBidi" w:hAnsiTheme="majorBidi" w:cstheme="majorBidi"/>
          <w:rtl/>
        </w:rPr>
        <w:t>.</w:t>
      </w:r>
      <w:r w:rsidR="00EE35C6" w:rsidRPr="00F51E31">
        <w:rPr>
          <w:rFonts w:asciiTheme="majorBidi" w:hAnsiTheme="majorBidi" w:cstheme="majorBidi"/>
          <w:rtl/>
        </w:rPr>
        <w:t xml:space="preserve"> </w:t>
      </w:r>
      <w:r w:rsidR="0088535F" w:rsidRPr="00F51E31">
        <w:rPr>
          <w:rFonts w:asciiTheme="majorBidi" w:hAnsiTheme="majorBidi" w:cstheme="majorBidi"/>
          <w:rtl/>
        </w:rPr>
        <w:t>هه‌</w:t>
      </w:r>
      <w:r w:rsidR="00D27ABF" w:rsidRPr="00F51E31">
        <w:rPr>
          <w:rFonts w:asciiTheme="majorBidi" w:hAnsiTheme="majorBidi" w:cstheme="majorBidi"/>
          <w:rtl/>
        </w:rPr>
        <w:t>تا</w:t>
      </w:r>
      <w:r w:rsidR="0088535F" w:rsidRPr="00F51E31">
        <w:rPr>
          <w:rFonts w:asciiTheme="majorBidi" w:hAnsiTheme="majorBidi" w:cstheme="majorBidi"/>
          <w:rtl/>
        </w:rPr>
        <w:t xml:space="preserve"> </w:t>
      </w:r>
      <w:r w:rsidR="00992B47" w:rsidRPr="00F51E31">
        <w:rPr>
          <w:rFonts w:asciiTheme="majorBidi" w:hAnsiTheme="majorBidi" w:cstheme="majorBidi"/>
          <w:rtl/>
        </w:rPr>
        <w:t>نوکە نەهاتییە زانین</w:t>
      </w:r>
      <w:r w:rsidR="00803B80" w:rsidRPr="00F51E31">
        <w:rPr>
          <w:rFonts w:asciiTheme="majorBidi" w:hAnsiTheme="majorBidi" w:cstheme="majorBidi"/>
          <w:rtl/>
        </w:rPr>
        <w:t xml:space="preserve"> </w:t>
      </w:r>
      <w:r w:rsidR="008A4AF2" w:rsidRPr="00F51E31">
        <w:rPr>
          <w:rFonts w:asciiTheme="majorBidi" w:hAnsiTheme="majorBidi" w:cstheme="majorBidi"/>
          <w:rtl/>
        </w:rPr>
        <w:t>کۆنسۆنانتێن پەقییێن د گۆڤەرا بەهدین</w:t>
      </w:r>
      <w:r w:rsidR="001E7717" w:rsidRPr="00F51E31">
        <w:rPr>
          <w:rFonts w:asciiTheme="majorBidi" w:hAnsiTheme="majorBidi" w:cstheme="majorBidi"/>
          <w:rtl/>
        </w:rPr>
        <w:t>يدا</w:t>
      </w:r>
      <w:r w:rsidR="008A4AF2" w:rsidRPr="00F51E31">
        <w:rPr>
          <w:rFonts w:asciiTheme="majorBidi" w:hAnsiTheme="majorBidi" w:cstheme="majorBidi"/>
          <w:rtl/>
        </w:rPr>
        <w:t xml:space="preserve"> ل دويڤ بنه‌مايێ </w:t>
      </w:r>
      <w:r w:rsidR="00992B47" w:rsidRPr="00F51E31">
        <w:rPr>
          <w:rFonts w:asciiTheme="majorBidi" w:hAnsiTheme="majorBidi" w:cstheme="majorBidi"/>
          <w:rtl/>
        </w:rPr>
        <w:t xml:space="preserve">پیڤەرێ </w:t>
      </w:r>
      <w:r w:rsidR="008B2D07" w:rsidRPr="00F51E31">
        <w:rPr>
          <w:rFonts w:asciiTheme="majorBidi" w:hAnsiTheme="majorBidi" w:cstheme="majorBidi"/>
          <w:rtl/>
        </w:rPr>
        <w:t>ڤۆت</w:t>
      </w:r>
      <w:r w:rsidR="00992B47" w:rsidRPr="00F51E31">
        <w:rPr>
          <w:rFonts w:asciiTheme="majorBidi" w:hAnsiTheme="majorBidi" w:cstheme="majorBidi"/>
          <w:rtl/>
        </w:rPr>
        <w:t xml:space="preserve"> </w:t>
      </w:r>
      <w:r w:rsidR="008A4AF2" w:rsidRPr="00F51E31">
        <w:rPr>
          <w:rFonts w:asciiTheme="majorBidi" w:hAnsiTheme="majorBidi" w:cstheme="majorBidi"/>
          <w:rtl/>
        </w:rPr>
        <w:t xml:space="preserve">هاتبنه‌ </w:t>
      </w:r>
      <w:r w:rsidR="00992B47" w:rsidRPr="00F51E31">
        <w:rPr>
          <w:rFonts w:asciiTheme="majorBidi" w:hAnsiTheme="majorBidi" w:cstheme="majorBidi"/>
          <w:rtl/>
        </w:rPr>
        <w:t xml:space="preserve">دەستنیشانکرن. ئەڤ ڤەکۆلینە هەولدانەکە </w:t>
      </w:r>
      <w:r w:rsidR="00332C38" w:rsidRPr="00F51E31">
        <w:rPr>
          <w:rFonts w:asciiTheme="majorBidi" w:hAnsiTheme="majorBidi" w:cstheme="majorBidi"/>
          <w:rtl/>
        </w:rPr>
        <w:t xml:space="preserve">بۆ ئه‌وێ چه‌ندێ كو </w:t>
      </w:r>
      <w:r w:rsidR="00992B47" w:rsidRPr="00F51E31">
        <w:rPr>
          <w:rFonts w:asciiTheme="majorBidi" w:hAnsiTheme="majorBidi" w:cstheme="majorBidi"/>
          <w:rtl/>
        </w:rPr>
        <w:t xml:space="preserve">بهێتە زانین </w:t>
      </w:r>
      <w:r w:rsidR="00803B80" w:rsidRPr="00F51E31">
        <w:rPr>
          <w:rFonts w:asciiTheme="majorBidi" w:hAnsiTheme="majorBidi" w:cstheme="majorBidi"/>
          <w:rtl/>
        </w:rPr>
        <w:t>هه‌</w:t>
      </w:r>
      <w:r w:rsidR="00992B47" w:rsidRPr="00F51E31">
        <w:rPr>
          <w:rFonts w:asciiTheme="majorBidi" w:hAnsiTheme="majorBidi" w:cstheme="majorBidi"/>
          <w:rtl/>
        </w:rPr>
        <w:t>تا چ ڕادە</w:t>
      </w:r>
      <w:r w:rsidR="00332C38" w:rsidRPr="00F51E31">
        <w:rPr>
          <w:rFonts w:asciiTheme="majorBidi" w:hAnsiTheme="majorBidi" w:cstheme="majorBidi"/>
          <w:rtl/>
        </w:rPr>
        <w:t xml:space="preserve"> </w:t>
      </w:r>
      <w:r w:rsidR="00992B47" w:rsidRPr="00F51E31">
        <w:rPr>
          <w:rFonts w:asciiTheme="majorBidi" w:hAnsiTheme="majorBidi" w:cstheme="majorBidi"/>
          <w:rtl/>
        </w:rPr>
        <w:t xml:space="preserve">دێ شێین مفای ژ پیڤەرێ ناڤهاتی بۆ </w:t>
      </w:r>
      <w:r w:rsidR="00332C38" w:rsidRPr="00F51E31">
        <w:rPr>
          <w:rFonts w:asciiTheme="majorBidi" w:hAnsiTheme="majorBidi" w:cstheme="majorBidi"/>
          <w:rtl/>
        </w:rPr>
        <w:t xml:space="preserve">دياركرنا </w:t>
      </w:r>
      <w:r w:rsidR="00992B47" w:rsidRPr="00F51E31">
        <w:rPr>
          <w:rFonts w:asciiTheme="majorBidi" w:hAnsiTheme="majorBidi" w:cstheme="majorBidi"/>
          <w:rtl/>
        </w:rPr>
        <w:t>جوداهی و وەکهەڤ</w:t>
      </w:r>
      <w:r w:rsidR="00332C38" w:rsidRPr="00F51E31">
        <w:rPr>
          <w:rFonts w:asciiTheme="majorBidi" w:hAnsiTheme="majorBidi" w:cstheme="majorBidi"/>
          <w:rtl/>
        </w:rPr>
        <w:t>ي</w:t>
      </w:r>
      <w:r w:rsidR="00992B47" w:rsidRPr="00F51E31">
        <w:rPr>
          <w:rFonts w:asciiTheme="majorBidi" w:hAnsiTheme="majorBidi" w:cstheme="majorBidi"/>
          <w:rtl/>
        </w:rPr>
        <w:t>یێن بلێڤکرنێ</w:t>
      </w:r>
      <w:r w:rsidR="00803B80" w:rsidRPr="00F51E31">
        <w:rPr>
          <w:rFonts w:asciiTheme="majorBidi" w:hAnsiTheme="majorBidi" w:cstheme="majorBidi"/>
          <w:rtl/>
        </w:rPr>
        <w:t>،</w:t>
      </w:r>
      <w:r w:rsidR="00992B47" w:rsidRPr="00F51E31">
        <w:rPr>
          <w:rFonts w:asciiTheme="majorBidi" w:hAnsiTheme="majorBidi" w:cstheme="majorBidi"/>
          <w:rtl/>
        </w:rPr>
        <w:t xml:space="preserve"> دەستنیشانکرنا پۆلێن دەنگان</w:t>
      </w:r>
      <w:r w:rsidR="00332C38" w:rsidRPr="00F51E31">
        <w:rPr>
          <w:rFonts w:asciiTheme="majorBidi" w:hAnsiTheme="majorBidi" w:cstheme="majorBidi"/>
          <w:rtl/>
        </w:rPr>
        <w:t xml:space="preserve"> و</w:t>
      </w:r>
      <w:r w:rsidR="001E7717" w:rsidRPr="00F51E31">
        <w:rPr>
          <w:rFonts w:asciiTheme="majorBidi" w:hAnsiTheme="majorBidi" w:cstheme="majorBidi"/>
          <w:rtl/>
        </w:rPr>
        <w:t xml:space="preserve"> </w:t>
      </w:r>
      <w:r w:rsidR="00992B47" w:rsidRPr="00F51E31">
        <w:rPr>
          <w:rFonts w:asciiTheme="majorBidi" w:hAnsiTheme="majorBidi" w:cstheme="majorBidi"/>
          <w:rtl/>
        </w:rPr>
        <w:t xml:space="preserve">سیما و تایبەتمەندییێن </w:t>
      </w:r>
      <w:r w:rsidR="00154667" w:rsidRPr="00F51E31">
        <w:rPr>
          <w:rFonts w:asciiTheme="majorBidi" w:hAnsiTheme="majorBidi" w:cstheme="majorBidi"/>
          <w:rtl/>
        </w:rPr>
        <w:t>ئه‌وان</w:t>
      </w:r>
      <w:r w:rsidR="001E7717" w:rsidRPr="00F51E31">
        <w:rPr>
          <w:rFonts w:asciiTheme="majorBidi" w:hAnsiTheme="majorBidi" w:cstheme="majorBidi"/>
          <w:rtl/>
        </w:rPr>
        <w:t xml:space="preserve"> وه‌ربگرين</w:t>
      </w:r>
      <w:r w:rsidR="00D53515" w:rsidRPr="00F51E31">
        <w:rPr>
          <w:rFonts w:asciiTheme="majorBidi" w:hAnsiTheme="majorBidi" w:cstheme="majorBidi"/>
          <w:rtl/>
        </w:rPr>
        <w:t>. بۆ ئه‌ڤێ</w:t>
      </w:r>
      <w:r w:rsidR="002325FE" w:rsidRPr="00F51E31">
        <w:rPr>
          <w:rFonts w:asciiTheme="majorBidi" w:hAnsiTheme="majorBidi" w:cstheme="majorBidi"/>
          <w:rtl/>
        </w:rPr>
        <w:t xml:space="preserve"> مه‌به‌ست</w:t>
      </w:r>
      <w:r w:rsidR="002325FE" w:rsidRPr="00F51E31">
        <w:rPr>
          <w:rFonts w:asciiTheme="majorBidi" w:hAnsiTheme="majorBidi" w:cstheme="majorBidi"/>
          <w:rtl/>
          <w:lang w:bidi="ar-IQ"/>
        </w:rPr>
        <w:t xml:space="preserve">ێ </w:t>
      </w:r>
      <w:r w:rsidR="00D53515" w:rsidRPr="00F51E31">
        <w:rPr>
          <w:rFonts w:asciiTheme="majorBidi" w:hAnsiTheme="majorBidi" w:cstheme="majorBidi"/>
          <w:rtl/>
        </w:rPr>
        <w:t>هه‌ر دوو كۆنسۆنانتێن</w:t>
      </w:r>
      <w:r w:rsidR="00D53515" w:rsidRPr="00F51E31">
        <w:rPr>
          <w:rFonts w:asciiTheme="majorBidi" w:hAnsiTheme="majorBidi" w:cstheme="majorBidi"/>
          <w:rtl/>
          <w:lang w:bidi="ar-IQ"/>
        </w:rPr>
        <w:t xml:space="preserve"> </w:t>
      </w:r>
      <w:r w:rsidR="00D53515" w:rsidRPr="00F51E31">
        <w:rPr>
          <w:rFonts w:asciiTheme="majorBidi" w:hAnsiTheme="majorBidi" w:cstheme="majorBidi"/>
          <w:rtl/>
        </w:rPr>
        <w:t>په‌قييێن لێڤ</w:t>
      </w:r>
      <w:r w:rsidR="00423530" w:rsidRPr="00F51E31">
        <w:rPr>
          <w:rFonts w:asciiTheme="majorBidi" w:hAnsiTheme="majorBidi" w:cstheme="majorBidi"/>
          <w:rtl/>
        </w:rPr>
        <w:t>ى</w:t>
      </w:r>
      <w:r w:rsidR="00D53515" w:rsidRPr="00F51E31">
        <w:rPr>
          <w:rFonts w:asciiTheme="majorBidi" w:hAnsiTheme="majorBidi" w:cstheme="majorBidi"/>
          <w:rtl/>
        </w:rPr>
        <w:t xml:space="preserve"> /</w:t>
      </w:r>
      <w:r w:rsidR="00D53515" w:rsidRPr="00F51E31">
        <w:rPr>
          <w:rFonts w:asciiTheme="majorBidi" w:hAnsiTheme="majorBidi" w:cstheme="majorBidi"/>
        </w:rPr>
        <w:t>b</w:t>
      </w:r>
      <w:r w:rsidR="00D53515" w:rsidRPr="00F51E31">
        <w:rPr>
          <w:rFonts w:asciiTheme="majorBidi" w:hAnsiTheme="majorBidi" w:cstheme="majorBidi"/>
          <w:lang w:bidi="ar-IQ"/>
        </w:rPr>
        <w:t>,</w:t>
      </w:r>
      <w:r w:rsidR="002B5AB1" w:rsidRPr="00F51E31">
        <w:rPr>
          <w:rFonts w:asciiTheme="majorBidi" w:hAnsiTheme="majorBidi" w:cstheme="majorBidi"/>
          <w:lang w:bidi="ar-IQ"/>
        </w:rPr>
        <w:t xml:space="preserve"> </w:t>
      </w:r>
      <w:r w:rsidR="00D53515" w:rsidRPr="00F51E31">
        <w:rPr>
          <w:rFonts w:asciiTheme="majorBidi" w:hAnsiTheme="majorBidi" w:cstheme="majorBidi"/>
          <w:lang w:bidi="ar-IQ"/>
        </w:rPr>
        <w:t>p</w:t>
      </w:r>
      <w:r w:rsidR="00D53515" w:rsidRPr="00F51E31">
        <w:rPr>
          <w:rFonts w:asciiTheme="majorBidi" w:hAnsiTheme="majorBidi" w:cstheme="majorBidi"/>
          <w:rtl/>
          <w:lang w:bidi="ar-IQ"/>
        </w:rPr>
        <w:t xml:space="preserve">/ </w:t>
      </w:r>
      <w:r w:rsidR="00423530" w:rsidRPr="00F51E31">
        <w:rPr>
          <w:rFonts w:asciiTheme="majorBidi" w:hAnsiTheme="majorBidi" w:cstheme="majorBidi"/>
          <w:rtl/>
        </w:rPr>
        <w:t xml:space="preserve">وه‌كو كه‌ره‌سته‌يێ ئه‌ڤێ ڤه‌كۆلينێ </w:t>
      </w:r>
      <w:r w:rsidR="00D53515" w:rsidRPr="00F51E31">
        <w:rPr>
          <w:rFonts w:asciiTheme="majorBidi" w:hAnsiTheme="majorBidi" w:cstheme="majorBidi"/>
          <w:rtl/>
        </w:rPr>
        <w:t xml:space="preserve">ل ده‌ستپێكا </w:t>
      </w:r>
      <w:r w:rsidR="00AC087A" w:rsidRPr="00F51E31">
        <w:rPr>
          <w:rFonts w:asciiTheme="majorBidi" w:hAnsiTheme="majorBidi" w:cstheme="majorBidi"/>
          <w:rtl/>
        </w:rPr>
        <w:t xml:space="preserve">شه‌ش </w:t>
      </w:r>
      <w:r w:rsidR="00D53515" w:rsidRPr="00F51E31">
        <w:rPr>
          <w:rFonts w:asciiTheme="majorBidi" w:hAnsiTheme="majorBidi" w:cstheme="majorBidi"/>
          <w:rtl/>
        </w:rPr>
        <w:t>په‌يڤ</w:t>
      </w:r>
      <w:r w:rsidR="00CB220B" w:rsidRPr="00F51E31">
        <w:rPr>
          <w:rFonts w:asciiTheme="majorBidi" w:hAnsiTheme="majorBidi" w:cstheme="majorBidi"/>
          <w:rtl/>
        </w:rPr>
        <w:t>ێن ئێك بڕگه‌يى</w:t>
      </w:r>
      <w:r w:rsidR="00D53515" w:rsidRPr="00F51E31">
        <w:rPr>
          <w:rFonts w:asciiTheme="majorBidi" w:hAnsiTheme="majorBidi" w:cstheme="majorBidi"/>
          <w:rtl/>
        </w:rPr>
        <w:t xml:space="preserve"> د ژينگه‌هێن</w:t>
      </w:r>
      <w:r w:rsidR="006868C2" w:rsidRPr="00F51E31">
        <w:rPr>
          <w:rFonts w:asciiTheme="majorBidi" w:hAnsiTheme="majorBidi" w:cstheme="majorBidi"/>
          <w:rtl/>
        </w:rPr>
        <w:t xml:space="preserve"> دوو</w:t>
      </w:r>
      <w:r w:rsidR="00D53515" w:rsidRPr="00F51E31">
        <w:rPr>
          <w:rFonts w:asciiTheme="majorBidi" w:hAnsiTheme="majorBidi" w:cstheme="majorBidi"/>
          <w:rtl/>
        </w:rPr>
        <w:t xml:space="preserve"> ڤاۆلێن /</w:t>
      </w:r>
      <w:r w:rsidR="00665B76" w:rsidRPr="00F51E31">
        <w:rPr>
          <w:rFonts w:asciiTheme="majorBidi" w:hAnsiTheme="majorBidi" w:cstheme="majorBidi"/>
        </w:rPr>
        <w:t>ɑ</w:t>
      </w:r>
      <w:r w:rsidR="00665B76" w:rsidRPr="00F51E31">
        <w:rPr>
          <w:rFonts w:asciiTheme="majorBidi" w:hAnsiTheme="majorBidi" w:cstheme="majorBidi"/>
          <w:rtl/>
          <w:lang w:bidi="ar-IQ"/>
        </w:rPr>
        <w:t xml:space="preserve"> </w:t>
      </w:r>
      <w:r w:rsidR="00665B76" w:rsidRPr="00F51E31">
        <w:rPr>
          <w:rFonts w:asciiTheme="majorBidi" w:hAnsiTheme="majorBidi" w:cstheme="majorBidi"/>
        </w:rPr>
        <w:t>æ</w:t>
      </w:r>
      <w:r w:rsidR="00665B76" w:rsidRPr="00F51E31">
        <w:rPr>
          <w:rFonts w:asciiTheme="majorBidi" w:hAnsiTheme="majorBidi" w:cstheme="majorBidi"/>
          <w:lang w:bidi="ar-IQ"/>
        </w:rPr>
        <w:t>,</w:t>
      </w:r>
      <w:r w:rsidR="00665B76" w:rsidRPr="00F51E31">
        <w:rPr>
          <w:rFonts w:asciiTheme="majorBidi" w:hAnsiTheme="majorBidi" w:cstheme="majorBidi"/>
          <w:rtl/>
          <w:lang w:bidi="ar-IQ"/>
        </w:rPr>
        <w:t>/</w:t>
      </w:r>
      <w:r w:rsidR="00191966" w:rsidRPr="00F51E31">
        <w:rPr>
          <w:rFonts w:asciiTheme="majorBidi" w:hAnsiTheme="majorBidi" w:cstheme="majorBidi"/>
          <w:rtl/>
          <w:lang w:bidi="ar-IQ"/>
        </w:rPr>
        <w:t>دا</w:t>
      </w:r>
      <w:r w:rsidR="00D53515" w:rsidRPr="00F51E31">
        <w:rPr>
          <w:rFonts w:asciiTheme="majorBidi" w:hAnsiTheme="majorBidi" w:cstheme="majorBidi"/>
          <w:rtl/>
        </w:rPr>
        <w:t xml:space="preserve"> </w:t>
      </w:r>
      <w:r w:rsidR="002325FE" w:rsidRPr="00F51E31">
        <w:rPr>
          <w:rFonts w:asciiTheme="majorBidi" w:hAnsiTheme="majorBidi" w:cstheme="majorBidi"/>
          <w:rtl/>
        </w:rPr>
        <w:t>هاتينه‌ بكارهينان</w:t>
      </w:r>
      <w:r w:rsidR="00154667" w:rsidRPr="00F51E31">
        <w:rPr>
          <w:rFonts w:asciiTheme="majorBidi" w:hAnsiTheme="majorBidi" w:cstheme="majorBidi"/>
          <w:lang w:bidi="ar-IQ"/>
        </w:rPr>
        <w:t>.</w:t>
      </w:r>
      <w:r w:rsidR="001A25E8" w:rsidRPr="00F51E31">
        <w:rPr>
          <w:rFonts w:asciiTheme="majorBidi" w:hAnsiTheme="majorBidi" w:cstheme="majorBidi"/>
          <w:rtl/>
        </w:rPr>
        <w:t xml:space="preserve"> </w:t>
      </w:r>
      <w:r w:rsidR="00566620" w:rsidRPr="00F51E31">
        <w:rPr>
          <w:rFonts w:asciiTheme="majorBidi" w:hAnsiTheme="majorBidi" w:cstheme="majorBidi"/>
          <w:rtl/>
        </w:rPr>
        <w:t>داتاييێن كۆمكرى</w:t>
      </w:r>
      <w:r w:rsidR="00154667" w:rsidRPr="00F51E31">
        <w:rPr>
          <w:rFonts w:asciiTheme="majorBidi" w:hAnsiTheme="majorBidi" w:cstheme="majorBidi"/>
          <w:rtl/>
          <w:lang w:bidi="ar-IQ"/>
        </w:rPr>
        <w:t xml:space="preserve"> </w:t>
      </w:r>
      <w:r w:rsidR="001A25E8" w:rsidRPr="00F51E31">
        <w:rPr>
          <w:rFonts w:asciiTheme="majorBidi" w:hAnsiTheme="majorBidi" w:cstheme="majorBidi"/>
          <w:rtl/>
        </w:rPr>
        <w:t xml:space="preserve">ژ </w:t>
      </w:r>
      <w:r w:rsidR="00803B80" w:rsidRPr="00F51E31">
        <w:rPr>
          <w:rFonts w:asciiTheme="majorBidi" w:hAnsiTheme="majorBidi" w:cstheme="majorBidi"/>
          <w:rtl/>
        </w:rPr>
        <w:t>(20)</w:t>
      </w:r>
      <w:r w:rsidR="002325FE" w:rsidRPr="00F51E31">
        <w:rPr>
          <w:rFonts w:asciiTheme="majorBidi" w:hAnsiTheme="majorBidi" w:cstheme="majorBidi"/>
          <w:rtl/>
          <w:lang w:bidi="ar-IQ"/>
        </w:rPr>
        <w:t xml:space="preserve"> ئاخڤتنكه‌رێن گۆڤه‌را به‌هدين</w:t>
      </w:r>
      <w:r w:rsidR="00F200A8" w:rsidRPr="00F51E31">
        <w:rPr>
          <w:rFonts w:asciiTheme="majorBidi" w:hAnsiTheme="majorBidi" w:cstheme="majorBidi"/>
          <w:rtl/>
          <w:lang w:bidi="ar-IQ"/>
        </w:rPr>
        <w:t>ى</w:t>
      </w:r>
      <w:r w:rsidR="002325FE" w:rsidRPr="00F51E31">
        <w:rPr>
          <w:rFonts w:asciiTheme="majorBidi" w:hAnsiTheme="majorBidi" w:cstheme="majorBidi"/>
          <w:rtl/>
          <w:lang w:bidi="ar-IQ"/>
        </w:rPr>
        <w:t xml:space="preserve"> هاتينه‌ </w:t>
      </w:r>
      <w:r w:rsidR="00566620" w:rsidRPr="00F51E31">
        <w:rPr>
          <w:rFonts w:asciiTheme="majorBidi" w:hAnsiTheme="majorBidi" w:cstheme="majorBidi"/>
          <w:rtl/>
          <w:lang w:bidi="ar-IQ"/>
        </w:rPr>
        <w:t>وه‌رگرتن</w:t>
      </w:r>
      <w:r w:rsidR="00D972D8" w:rsidRPr="00F51E31">
        <w:rPr>
          <w:rFonts w:asciiTheme="majorBidi" w:hAnsiTheme="majorBidi" w:cstheme="majorBidi"/>
        </w:rPr>
        <w:t>.</w:t>
      </w:r>
      <w:r w:rsidR="00B909F3">
        <w:rPr>
          <w:rFonts w:asciiTheme="majorBidi" w:hAnsiTheme="majorBidi" w:cstheme="majorBidi" w:hint="cs"/>
          <w:rtl/>
        </w:rPr>
        <w:t xml:space="preserve"> </w:t>
      </w:r>
      <w:r w:rsidR="00992B47" w:rsidRPr="00F51E31">
        <w:rPr>
          <w:rFonts w:asciiTheme="majorBidi" w:hAnsiTheme="majorBidi" w:cstheme="majorBidi"/>
          <w:rtl/>
        </w:rPr>
        <w:t xml:space="preserve">گریمانە دهێتەکرن </w:t>
      </w:r>
      <w:r w:rsidR="00154667" w:rsidRPr="00F51E31">
        <w:rPr>
          <w:rFonts w:asciiTheme="majorBidi" w:hAnsiTheme="majorBidi" w:cstheme="majorBidi"/>
          <w:rtl/>
          <w:lang w:bidi="ar-IQ"/>
        </w:rPr>
        <w:t xml:space="preserve">د گۆڤه‌را به‌هدينيدا، </w:t>
      </w:r>
      <w:r w:rsidR="00D27ABF" w:rsidRPr="00F51E31">
        <w:rPr>
          <w:rFonts w:asciiTheme="majorBidi" w:hAnsiTheme="majorBidi" w:cstheme="majorBidi"/>
          <w:rtl/>
        </w:rPr>
        <w:t xml:space="preserve">جوداهییێن بلێڤکرنێ، </w:t>
      </w:r>
      <w:r w:rsidR="00992B47" w:rsidRPr="00F51E31">
        <w:rPr>
          <w:rFonts w:asciiTheme="majorBidi" w:hAnsiTheme="majorBidi" w:cstheme="majorBidi"/>
          <w:rtl/>
        </w:rPr>
        <w:t>دەمێ دەستپێکرنا دەنگی و پۆلێن کۆنسۆنانتێن پەقی د</w:t>
      </w:r>
      <w:r w:rsidR="00B65A65" w:rsidRPr="00F51E31">
        <w:rPr>
          <w:rFonts w:asciiTheme="majorBidi" w:hAnsiTheme="majorBidi" w:cstheme="majorBidi"/>
          <w:rtl/>
        </w:rPr>
        <w:t xml:space="preserve"> </w:t>
      </w:r>
      <w:r w:rsidR="00992B47" w:rsidRPr="00F51E31">
        <w:rPr>
          <w:rFonts w:asciiTheme="majorBidi" w:hAnsiTheme="majorBidi" w:cstheme="majorBidi"/>
          <w:rtl/>
        </w:rPr>
        <w:t>جیاوازبن. پشتبەستن ب ڕێکار و ئەزموونێن ئاماری ئەو چەندە دەرئەنجام دبیت</w:t>
      </w:r>
      <w:r w:rsidR="00C0041F" w:rsidRPr="00F51E31">
        <w:rPr>
          <w:rFonts w:asciiTheme="majorBidi" w:hAnsiTheme="majorBidi" w:cstheme="majorBidi"/>
          <w:rtl/>
        </w:rPr>
        <w:t>؛</w:t>
      </w:r>
      <w:r w:rsidR="00992B47" w:rsidRPr="00F51E31">
        <w:rPr>
          <w:rFonts w:asciiTheme="majorBidi" w:hAnsiTheme="majorBidi" w:cstheme="majorBidi"/>
          <w:rtl/>
        </w:rPr>
        <w:t xml:space="preserve"> دەمێ دەستپێکرنا دەنگی </w:t>
      </w:r>
      <w:r w:rsidR="00B65A65" w:rsidRPr="00F51E31">
        <w:rPr>
          <w:rFonts w:asciiTheme="majorBidi" w:hAnsiTheme="majorBidi" w:cstheme="majorBidi"/>
          <w:rtl/>
        </w:rPr>
        <w:t xml:space="preserve">د گۆڤەرا بەهدینیدا </w:t>
      </w:r>
      <w:r w:rsidR="00992B47" w:rsidRPr="00F51E31">
        <w:rPr>
          <w:rFonts w:asciiTheme="majorBidi" w:hAnsiTheme="majorBidi" w:cstheme="majorBidi"/>
          <w:rtl/>
        </w:rPr>
        <w:t xml:space="preserve">ب سێ شێوازان </w:t>
      </w:r>
      <w:r w:rsidR="00154667" w:rsidRPr="00F51E31">
        <w:rPr>
          <w:rFonts w:asciiTheme="majorBidi" w:hAnsiTheme="majorBidi" w:cstheme="majorBidi"/>
          <w:rtl/>
        </w:rPr>
        <w:t>و د</w:t>
      </w:r>
      <w:r w:rsidR="00FB6806" w:rsidRPr="00F51E31">
        <w:rPr>
          <w:rFonts w:asciiTheme="majorBidi" w:hAnsiTheme="majorBidi" w:cstheme="majorBidi"/>
          <w:rtl/>
          <w:lang w:bidi="ar-IQ"/>
        </w:rPr>
        <w:t xml:space="preserve"> </w:t>
      </w:r>
      <w:r w:rsidR="00154667" w:rsidRPr="00F51E31">
        <w:rPr>
          <w:rFonts w:asciiTheme="majorBidi" w:hAnsiTheme="majorBidi" w:cstheme="majorBidi"/>
          <w:rtl/>
        </w:rPr>
        <w:t xml:space="preserve">سێ </w:t>
      </w:r>
      <w:r w:rsidR="00B65A65" w:rsidRPr="00F51E31">
        <w:rPr>
          <w:rFonts w:asciiTheme="majorBidi" w:hAnsiTheme="majorBidi" w:cstheme="majorBidi"/>
          <w:rtl/>
        </w:rPr>
        <w:t>ده‌مێن ژئێكجودادا دروستدبن</w:t>
      </w:r>
      <w:r w:rsidR="00992B47" w:rsidRPr="00F51E31">
        <w:rPr>
          <w:rFonts w:asciiTheme="majorBidi" w:hAnsiTheme="majorBidi" w:cstheme="majorBidi"/>
          <w:rtl/>
        </w:rPr>
        <w:t>.</w:t>
      </w:r>
      <w:r w:rsidR="00D972D8" w:rsidRPr="00F51E31">
        <w:rPr>
          <w:rFonts w:asciiTheme="majorBidi" w:hAnsiTheme="majorBidi" w:cstheme="majorBidi"/>
          <w:rtl/>
        </w:rPr>
        <w:t xml:space="preserve"> ئه‌ڤ ڤه‌كۆلينه‌ ژ پێنچ ته‌وه‌ران پێكدهێت، ته‌وه‌رێ ئێكێ پێشه‌كي</w:t>
      </w:r>
      <w:r w:rsidR="00FB6806" w:rsidRPr="00F51E31">
        <w:rPr>
          <w:rFonts w:asciiTheme="majorBidi" w:hAnsiTheme="majorBidi" w:cstheme="majorBidi"/>
          <w:rtl/>
        </w:rPr>
        <w:t>يا ڤه‌كۆلينێيه‌</w:t>
      </w:r>
      <w:r w:rsidR="00D972D8" w:rsidRPr="00F51E31">
        <w:rPr>
          <w:rFonts w:asciiTheme="majorBidi" w:hAnsiTheme="majorBidi" w:cstheme="majorBidi"/>
          <w:rtl/>
        </w:rPr>
        <w:t>، ته‌وه‌رێ دوويێ چارچۆڤ</w:t>
      </w:r>
      <w:r w:rsidR="0088535F" w:rsidRPr="00F51E31">
        <w:rPr>
          <w:rFonts w:asciiTheme="majorBidi" w:hAnsiTheme="majorBidi" w:cstheme="majorBidi"/>
          <w:rtl/>
        </w:rPr>
        <w:t>ه‌ي</w:t>
      </w:r>
      <w:r w:rsidR="00D972D8" w:rsidRPr="00F51E31">
        <w:rPr>
          <w:rFonts w:asciiTheme="majorBidi" w:hAnsiTheme="majorBidi" w:cstheme="majorBidi"/>
          <w:rtl/>
        </w:rPr>
        <w:t>ێ</w:t>
      </w:r>
      <w:r w:rsidR="00FB6806" w:rsidRPr="00F51E31">
        <w:rPr>
          <w:rFonts w:asciiTheme="majorBidi" w:hAnsiTheme="majorBidi" w:cstheme="majorBidi"/>
          <w:rtl/>
        </w:rPr>
        <w:t xml:space="preserve"> تيۆر</w:t>
      </w:r>
      <w:r w:rsidR="0088535F" w:rsidRPr="00F51E31">
        <w:rPr>
          <w:rFonts w:asciiTheme="majorBidi" w:hAnsiTheme="majorBidi" w:cstheme="majorBidi"/>
          <w:rtl/>
        </w:rPr>
        <w:t>ي</w:t>
      </w:r>
      <w:r w:rsidR="00FB6806" w:rsidRPr="00F51E31">
        <w:rPr>
          <w:rFonts w:asciiTheme="majorBidi" w:hAnsiTheme="majorBidi" w:cstheme="majorBidi"/>
          <w:rtl/>
        </w:rPr>
        <w:t>يه‌</w:t>
      </w:r>
      <w:r w:rsidR="00D972D8" w:rsidRPr="00F51E31">
        <w:rPr>
          <w:rFonts w:asciiTheme="majorBidi" w:hAnsiTheme="majorBidi" w:cstheme="majorBidi"/>
          <w:rtl/>
        </w:rPr>
        <w:t>‌، د ته‌وه‌رێ سێيێدا شێواز</w:t>
      </w:r>
      <w:r w:rsidR="002B5AB1" w:rsidRPr="00F51E31">
        <w:rPr>
          <w:rFonts w:asciiTheme="majorBidi" w:hAnsiTheme="majorBidi" w:cstheme="majorBidi"/>
          <w:rtl/>
          <w:lang w:bidi="ar-IQ"/>
        </w:rPr>
        <w:t xml:space="preserve">ێن </w:t>
      </w:r>
      <w:r w:rsidR="00D972D8" w:rsidRPr="00F51E31">
        <w:rPr>
          <w:rFonts w:asciiTheme="majorBidi" w:hAnsiTheme="majorBidi" w:cstheme="majorBidi"/>
          <w:rtl/>
        </w:rPr>
        <w:t>ئه‌نجامدانا ڤه‌كۆلينێ هاتييه‌ نيشاندان</w:t>
      </w:r>
      <w:r w:rsidR="001E7717" w:rsidRPr="00F51E31">
        <w:rPr>
          <w:rFonts w:asciiTheme="majorBidi" w:hAnsiTheme="majorBidi" w:cstheme="majorBidi"/>
          <w:rtl/>
        </w:rPr>
        <w:t>،</w:t>
      </w:r>
      <w:r w:rsidR="00D972D8" w:rsidRPr="00F51E31">
        <w:rPr>
          <w:rFonts w:asciiTheme="majorBidi" w:hAnsiTheme="majorBidi" w:cstheme="majorBidi"/>
          <w:rtl/>
        </w:rPr>
        <w:t xml:space="preserve"> ئه‌نجامێن ئامارى و گه‌نگه‌شه‌كرنا ئه‌وان د ته‌ورێ چارێدا هاتينه‌ باسكرن</w:t>
      </w:r>
      <w:r w:rsidR="001E7717" w:rsidRPr="00F51E31">
        <w:rPr>
          <w:rFonts w:asciiTheme="majorBidi" w:hAnsiTheme="majorBidi" w:cstheme="majorBidi"/>
          <w:rtl/>
        </w:rPr>
        <w:t xml:space="preserve"> و</w:t>
      </w:r>
      <w:r w:rsidR="00D972D8" w:rsidRPr="00F51E31">
        <w:rPr>
          <w:rFonts w:asciiTheme="majorBidi" w:hAnsiTheme="majorBidi" w:cstheme="majorBidi"/>
          <w:rtl/>
        </w:rPr>
        <w:t xml:space="preserve"> ده‌رئه‌نجام</w:t>
      </w:r>
      <w:r w:rsidR="00FB6806" w:rsidRPr="00F51E31">
        <w:rPr>
          <w:rFonts w:asciiTheme="majorBidi" w:hAnsiTheme="majorBidi" w:cstheme="majorBidi"/>
          <w:rtl/>
          <w:lang w:bidi="ar-IQ"/>
        </w:rPr>
        <w:t>ێن</w:t>
      </w:r>
      <w:r w:rsidR="00D972D8" w:rsidRPr="00F51E31">
        <w:rPr>
          <w:rFonts w:asciiTheme="majorBidi" w:hAnsiTheme="majorBidi" w:cstheme="majorBidi"/>
          <w:rtl/>
        </w:rPr>
        <w:t xml:space="preserve"> ڤه‌كۆلينێ د ته‌وه‌رێ پێنجێدا هاتينه‌ نيشاندان</w:t>
      </w:r>
      <w:r w:rsidR="00D972D8" w:rsidRPr="00F51E31">
        <w:rPr>
          <w:rFonts w:asciiTheme="majorBidi" w:hAnsiTheme="majorBidi" w:cstheme="majorBidi"/>
          <w:lang w:bidi="ar-IQ"/>
        </w:rPr>
        <w:t>.</w:t>
      </w:r>
    </w:p>
    <w:p w14:paraId="778A9340" w14:textId="57388A85" w:rsidR="00992B47" w:rsidRPr="00F51E31" w:rsidRDefault="00992B47" w:rsidP="003D2A13">
      <w:pPr>
        <w:pStyle w:val="NormalWeb"/>
        <w:shd w:val="clear" w:color="auto" w:fill="FFFFFF"/>
        <w:tabs>
          <w:tab w:val="right" w:pos="424"/>
        </w:tabs>
        <w:bidi/>
        <w:spacing w:before="60" w:beforeAutospacing="0" w:after="120" w:afterAutospacing="0"/>
        <w:ind w:left="397" w:right="397"/>
        <w:jc w:val="lowKashida"/>
        <w:rPr>
          <w:rFonts w:asciiTheme="majorBidi" w:hAnsiTheme="majorBidi" w:cstheme="majorBidi"/>
          <w:rtl/>
          <w:lang w:bidi="ar-IQ"/>
        </w:rPr>
      </w:pPr>
      <w:r w:rsidRPr="00F51E31">
        <w:rPr>
          <w:rFonts w:asciiTheme="majorBidi" w:hAnsiTheme="majorBidi" w:cstheme="majorBidi"/>
          <w:b/>
          <w:bCs/>
          <w:rtl/>
        </w:rPr>
        <w:t>پەیڤێن سەرەکی:</w:t>
      </w:r>
      <w:r w:rsidRPr="00F51E31">
        <w:rPr>
          <w:rFonts w:asciiTheme="majorBidi" w:hAnsiTheme="majorBidi" w:cstheme="majorBidi"/>
          <w:rtl/>
        </w:rPr>
        <w:t xml:space="preserve"> </w:t>
      </w:r>
      <w:r w:rsidRPr="00F51E31">
        <w:rPr>
          <w:rFonts w:asciiTheme="majorBidi" w:hAnsiTheme="majorBidi" w:cstheme="majorBidi"/>
        </w:rPr>
        <w:t>VOT</w:t>
      </w:r>
      <w:r w:rsidR="00EC67F0" w:rsidRPr="00F51E31">
        <w:rPr>
          <w:rFonts w:asciiTheme="majorBidi" w:hAnsiTheme="majorBidi" w:cstheme="majorBidi"/>
          <w:rtl/>
        </w:rPr>
        <w:t>، کۆنسۆنانتێن په‌قى</w:t>
      </w:r>
      <w:r w:rsidRPr="00F51E31">
        <w:rPr>
          <w:rFonts w:asciiTheme="majorBidi" w:hAnsiTheme="majorBidi" w:cstheme="majorBidi"/>
          <w:rtl/>
        </w:rPr>
        <w:t xml:space="preserve">، گڕی و کپی، پڤدار و نەپڤدار، سیما و تایبەتمەندیێن دەنگی. </w:t>
      </w:r>
    </w:p>
    <w:p w14:paraId="0184FDC5" w14:textId="77777777" w:rsidR="00AA3B11" w:rsidRDefault="00AA3B11" w:rsidP="003D2A13">
      <w:pPr>
        <w:pStyle w:val="ListParagraph"/>
        <w:numPr>
          <w:ilvl w:val="0"/>
          <w:numId w:val="23"/>
        </w:numPr>
        <w:shd w:val="clear" w:color="auto" w:fill="FFFFFF"/>
        <w:tabs>
          <w:tab w:val="right" w:pos="424"/>
        </w:tabs>
        <w:bidi/>
        <w:spacing w:before="180" w:after="120" w:line="240" w:lineRule="auto"/>
        <w:ind w:left="0" w:firstLine="0"/>
        <w:contextualSpacing w:val="0"/>
        <w:jc w:val="center"/>
        <w:rPr>
          <w:rFonts w:asciiTheme="majorBidi" w:hAnsiTheme="majorBidi" w:cstheme="majorBidi"/>
          <w:b/>
          <w:bCs/>
          <w:sz w:val="24"/>
          <w:szCs w:val="24"/>
          <w:lang w:bidi="ar-IQ"/>
        </w:rPr>
        <w:sectPr w:rsidR="00AA3B11" w:rsidSect="00B760F8">
          <w:headerReference w:type="default" r:id="rId9"/>
          <w:footerReference w:type="default" r:id="rId10"/>
          <w:footerReference w:type="first" r:id="rId11"/>
          <w:footnotePr>
            <w:numRestart w:val="eachPage"/>
          </w:footnotePr>
          <w:type w:val="continuous"/>
          <w:pgSz w:w="11907" w:h="16839" w:code="9"/>
          <w:pgMar w:top="1134" w:right="1418" w:bottom="1134" w:left="1134" w:header="397" w:footer="680" w:gutter="0"/>
          <w:pgNumType w:start="469"/>
          <w:cols w:space="708"/>
          <w:rtlGutter/>
          <w:docGrid w:linePitch="360"/>
        </w:sectPr>
      </w:pPr>
    </w:p>
    <w:p w14:paraId="2384A04D" w14:textId="45FFCDBF" w:rsidR="005F6887" w:rsidRPr="00F51E31" w:rsidRDefault="005F6887" w:rsidP="003D2A13">
      <w:pPr>
        <w:pStyle w:val="ListParagraph"/>
        <w:numPr>
          <w:ilvl w:val="0"/>
          <w:numId w:val="23"/>
        </w:numPr>
        <w:shd w:val="clear" w:color="auto" w:fill="FFFFFF"/>
        <w:tabs>
          <w:tab w:val="right" w:pos="424"/>
        </w:tabs>
        <w:bidi/>
        <w:spacing w:before="180" w:after="120" w:line="240" w:lineRule="auto"/>
        <w:ind w:left="0" w:firstLine="0"/>
        <w:contextualSpacing w:val="0"/>
        <w:jc w:val="center"/>
        <w:rPr>
          <w:rFonts w:asciiTheme="majorBidi" w:hAnsiTheme="majorBidi" w:cstheme="majorBidi"/>
          <w:b/>
          <w:bCs/>
          <w:sz w:val="24"/>
          <w:szCs w:val="24"/>
          <w:rtl/>
          <w:lang w:bidi="ar-IQ"/>
        </w:rPr>
      </w:pPr>
      <w:r w:rsidRPr="00F51E31">
        <w:rPr>
          <w:rFonts w:asciiTheme="majorBidi" w:hAnsiTheme="majorBidi" w:cstheme="majorBidi"/>
          <w:b/>
          <w:bCs/>
          <w:sz w:val="24"/>
          <w:szCs w:val="24"/>
          <w:rtl/>
          <w:lang w:bidi="ar-IQ"/>
        </w:rPr>
        <w:t>پێشەکی</w:t>
      </w:r>
    </w:p>
    <w:p w14:paraId="3206750D" w14:textId="6676BFD2" w:rsidR="00E86D7F" w:rsidRPr="00F51E31" w:rsidRDefault="00E73A5C"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ده‌ركه‌ڤتن</w:t>
      </w:r>
      <w:r w:rsidR="00831E4E" w:rsidRPr="00F51E31">
        <w:rPr>
          <w:rFonts w:asciiTheme="majorBidi" w:hAnsiTheme="majorBidi" w:cstheme="majorBidi"/>
          <w:sz w:val="24"/>
          <w:szCs w:val="24"/>
          <w:rtl/>
        </w:rPr>
        <w:t xml:space="preserve">ا </w:t>
      </w:r>
      <w:r w:rsidR="00E86D7F" w:rsidRPr="00F51E31">
        <w:rPr>
          <w:rFonts w:asciiTheme="majorBidi" w:hAnsiTheme="majorBidi" w:cstheme="majorBidi"/>
          <w:sz w:val="24"/>
          <w:szCs w:val="24"/>
          <w:rtl/>
        </w:rPr>
        <w:t xml:space="preserve">ئالاڤێن تاقيگه‌هى و ڕێكێن ئاكۆستيكى، هه‌روه‌سا ئه‌و تيۆر و مودێلێن </w:t>
      </w:r>
      <w:r w:rsidRPr="00F51E31">
        <w:rPr>
          <w:rFonts w:asciiTheme="majorBidi" w:hAnsiTheme="majorBidi" w:cstheme="majorBidi"/>
          <w:sz w:val="24"/>
          <w:szCs w:val="24"/>
          <w:rtl/>
        </w:rPr>
        <w:t xml:space="preserve">ل سه‌ر </w:t>
      </w:r>
      <w:r w:rsidR="00E86D7F" w:rsidRPr="00F51E31">
        <w:rPr>
          <w:rFonts w:asciiTheme="majorBidi" w:hAnsiTheme="majorBidi" w:cstheme="majorBidi"/>
          <w:sz w:val="24"/>
          <w:szCs w:val="24"/>
          <w:rtl/>
        </w:rPr>
        <w:t xml:space="preserve">بنه‌مايێ ئه‌وان </w:t>
      </w:r>
      <w:r w:rsidR="004D10BB" w:rsidRPr="00F51E31">
        <w:rPr>
          <w:rFonts w:asciiTheme="majorBidi" w:hAnsiTheme="majorBidi" w:cstheme="majorBidi"/>
          <w:sz w:val="24"/>
          <w:szCs w:val="24"/>
          <w:rtl/>
        </w:rPr>
        <w:t>هاتينه‌ دانان</w:t>
      </w:r>
      <w:r w:rsidR="006A393D" w:rsidRPr="00F51E31">
        <w:rPr>
          <w:rFonts w:asciiTheme="majorBidi" w:hAnsiTheme="majorBidi" w:cstheme="majorBidi"/>
          <w:sz w:val="24"/>
          <w:szCs w:val="24"/>
          <w:rtl/>
        </w:rPr>
        <w:t>، ڤه‌كۆله‌رێن پتر</w:t>
      </w:r>
      <w:r w:rsidR="0088535F" w:rsidRPr="00F51E31">
        <w:rPr>
          <w:rFonts w:asciiTheme="majorBidi" w:hAnsiTheme="majorBidi" w:cstheme="majorBidi"/>
          <w:sz w:val="24"/>
          <w:szCs w:val="24"/>
          <w:rtl/>
        </w:rPr>
        <w:t>ي</w:t>
      </w:r>
      <w:r w:rsidR="006A393D" w:rsidRPr="00F51E31">
        <w:rPr>
          <w:rFonts w:asciiTheme="majorBidi" w:hAnsiTheme="majorBidi" w:cstheme="majorBidi"/>
          <w:sz w:val="24"/>
          <w:szCs w:val="24"/>
          <w:rtl/>
        </w:rPr>
        <w:t>يا زمانان</w:t>
      </w:r>
      <w:r w:rsidR="00E86D7F"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به‌ره‌ڤ</w:t>
      </w:r>
      <w:r w:rsidR="00E86D7F" w:rsidRPr="00F51E31">
        <w:rPr>
          <w:rFonts w:asciiTheme="majorBidi" w:hAnsiTheme="majorBidi" w:cstheme="majorBidi"/>
          <w:sz w:val="24"/>
          <w:szCs w:val="24"/>
          <w:rtl/>
        </w:rPr>
        <w:t xml:space="preserve"> </w:t>
      </w:r>
      <w:r w:rsidR="004D10BB" w:rsidRPr="00F51E31">
        <w:rPr>
          <w:rFonts w:asciiTheme="majorBidi" w:hAnsiTheme="majorBidi" w:cstheme="majorBidi"/>
          <w:sz w:val="24"/>
          <w:szCs w:val="24"/>
          <w:rtl/>
        </w:rPr>
        <w:t>ئه‌وێ چه‌ندێ</w:t>
      </w:r>
      <w:r w:rsidR="00076DAA" w:rsidRPr="00F51E31">
        <w:rPr>
          <w:rFonts w:asciiTheme="majorBidi" w:hAnsiTheme="majorBidi" w:cstheme="majorBidi"/>
          <w:sz w:val="24"/>
          <w:szCs w:val="24"/>
          <w:rtl/>
        </w:rPr>
        <w:t xml:space="preserve"> </w:t>
      </w:r>
      <w:r w:rsidR="004D10BB" w:rsidRPr="00F51E31">
        <w:rPr>
          <w:rFonts w:asciiTheme="majorBidi" w:hAnsiTheme="majorBidi" w:cstheme="majorBidi"/>
          <w:sz w:val="24"/>
          <w:szCs w:val="24"/>
          <w:rtl/>
        </w:rPr>
        <w:t>برن</w:t>
      </w:r>
      <w:r w:rsidR="00E86D7F" w:rsidRPr="00F51E31">
        <w:rPr>
          <w:rFonts w:asciiTheme="majorBidi" w:hAnsiTheme="majorBidi" w:cstheme="majorBidi"/>
          <w:sz w:val="24"/>
          <w:szCs w:val="24"/>
          <w:rtl/>
        </w:rPr>
        <w:t xml:space="preserve">، كو جاره‌كا دى </w:t>
      </w:r>
      <w:r w:rsidRPr="00F51E31">
        <w:rPr>
          <w:rFonts w:asciiTheme="majorBidi" w:hAnsiTheme="majorBidi" w:cstheme="majorBidi"/>
          <w:sz w:val="24"/>
          <w:szCs w:val="24"/>
          <w:rtl/>
        </w:rPr>
        <w:t>دويڤچوون</w:t>
      </w:r>
      <w:r w:rsidR="00E86D7F" w:rsidRPr="00F51E31">
        <w:rPr>
          <w:rFonts w:asciiTheme="majorBidi" w:hAnsiTheme="majorBidi" w:cstheme="majorBidi"/>
          <w:sz w:val="24"/>
          <w:szCs w:val="24"/>
          <w:rtl/>
        </w:rPr>
        <w:t>ێ بۆ ده‌نگێن زمانێ خۆ بكه‌ن. بۆ هندێ ئه‌و شاشييێ</w:t>
      </w:r>
      <w:r w:rsidR="00831E4E" w:rsidRPr="00F51E31">
        <w:rPr>
          <w:rFonts w:asciiTheme="majorBidi" w:hAnsiTheme="majorBidi" w:cstheme="majorBidi"/>
          <w:sz w:val="24"/>
          <w:szCs w:val="24"/>
          <w:rtl/>
        </w:rPr>
        <w:t>ن</w:t>
      </w:r>
      <w:r w:rsidR="00E86D7F" w:rsidRPr="00F51E31">
        <w:rPr>
          <w:rFonts w:asciiTheme="majorBidi" w:hAnsiTheme="majorBidi" w:cstheme="majorBidi"/>
          <w:sz w:val="24"/>
          <w:szCs w:val="24"/>
          <w:rtl/>
        </w:rPr>
        <w:t xml:space="preserve"> دروستبووين</w:t>
      </w:r>
      <w:r w:rsidR="003A3F05" w:rsidRPr="00F51E31">
        <w:rPr>
          <w:rFonts w:asciiTheme="majorBidi" w:hAnsiTheme="majorBidi" w:cstheme="majorBidi"/>
          <w:sz w:val="24"/>
          <w:szCs w:val="24"/>
          <w:rtl/>
        </w:rPr>
        <w:t>،</w:t>
      </w:r>
      <w:r w:rsidR="00E86D7F" w:rsidRPr="00F51E31">
        <w:rPr>
          <w:rFonts w:asciiTheme="majorBidi" w:hAnsiTheme="majorBidi" w:cstheme="majorBidi"/>
          <w:sz w:val="24"/>
          <w:szCs w:val="24"/>
          <w:rtl/>
        </w:rPr>
        <w:t xml:space="preserve"> </w:t>
      </w:r>
      <w:r w:rsidR="00353FDC" w:rsidRPr="00F51E31">
        <w:rPr>
          <w:rFonts w:asciiTheme="majorBidi" w:hAnsiTheme="majorBidi" w:cstheme="majorBidi"/>
          <w:sz w:val="24"/>
          <w:szCs w:val="24"/>
          <w:rtl/>
          <w:lang w:bidi="ar-IQ"/>
        </w:rPr>
        <w:t xml:space="preserve">بهێنه‌ </w:t>
      </w:r>
      <w:r w:rsidR="00E86D7F" w:rsidRPr="00F51E31">
        <w:rPr>
          <w:rFonts w:asciiTheme="majorBidi" w:hAnsiTheme="majorBidi" w:cstheme="majorBidi"/>
          <w:sz w:val="24"/>
          <w:szCs w:val="24"/>
          <w:rtl/>
        </w:rPr>
        <w:t>ڕاستڤ</w:t>
      </w:r>
      <w:r w:rsidR="00353FDC" w:rsidRPr="00F51E31">
        <w:rPr>
          <w:rFonts w:asciiTheme="majorBidi" w:hAnsiTheme="majorBidi" w:cstheme="majorBidi"/>
          <w:sz w:val="24"/>
          <w:szCs w:val="24"/>
          <w:rtl/>
        </w:rPr>
        <w:t>ه‌كرن</w:t>
      </w:r>
      <w:r w:rsidR="00E86D7F" w:rsidRPr="00F51E31">
        <w:rPr>
          <w:rFonts w:asciiTheme="majorBidi" w:hAnsiTheme="majorBidi" w:cstheme="majorBidi"/>
          <w:sz w:val="24"/>
          <w:szCs w:val="24"/>
          <w:rtl/>
        </w:rPr>
        <w:t xml:space="preserve"> </w:t>
      </w:r>
      <w:r w:rsidR="004D10BB" w:rsidRPr="00F51E31">
        <w:rPr>
          <w:rFonts w:asciiTheme="majorBidi" w:hAnsiTheme="majorBidi" w:cstheme="majorBidi"/>
          <w:sz w:val="24"/>
          <w:szCs w:val="24"/>
          <w:rtl/>
        </w:rPr>
        <w:t>يان ئه‌و مژدارييێن هه‌ين</w:t>
      </w:r>
      <w:r w:rsidR="003A3F05" w:rsidRPr="00F51E31">
        <w:rPr>
          <w:rFonts w:asciiTheme="majorBidi" w:hAnsiTheme="majorBidi" w:cstheme="majorBidi"/>
          <w:sz w:val="24"/>
          <w:szCs w:val="24"/>
          <w:rtl/>
        </w:rPr>
        <w:t>،</w:t>
      </w:r>
      <w:r w:rsidR="004D10BB" w:rsidRPr="00F51E31">
        <w:rPr>
          <w:rFonts w:asciiTheme="majorBidi" w:hAnsiTheme="majorBidi" w:cstheme="majorBidi"/>
          <w:sz w:val="24"/>
          <w:szCs w:val="24"/>
          <w:rtl/>
        </w:rPr>
        <w:t xml:space="preserve"> ڕوونتر بكه‌ن و تايبه‌تمه‌ندى و سيمايێن دروستێن ده‌نگێن فۆنۆلۆجييا زمانێ خۆ بزانن، </w:t>
      </w:r>
      <w:r w:rsidR="00E86D7F" w:rsidRPr="00F51E31">
        <w:rPr>
          <w:rFonts w:asciiTheme="majorBidi" w:hAnsiTheme="majorBidi" w:cstheme="majorBidi"/>
          <w:sz w:val="24"/>
          <w:szCs w:val="24"/>
          <w:rtl/>
        </w:rPr>
        <w:t>يان هه‌ر چ</w:t>
      </w:r>
      <w:r w:rsidR="00566620" w:rsidRPr="00F51E31">
        <w:rPr>
          <w:rFonts w:asciiTheme="majorBidi" w:hAnsiTheme="majorBidi" w:cstheme="majorBidi"/>
          <w:sz w:val="24"/>
          <w:szCs w:val="24"/>
          <w:rtl/>
        </w:rPr>
        <w:t xml:space="preserve"> </w:t>
      </w:r>
      <w:r w:rsidR="00E86D7F" w:rsidRPr="00F51E31">
        <w:rPr>
          <w:rFonts w:asciiTheme="majorBidi" w:hAnsiTheme="majorBidi" w:cstheme="majorBidi"/>
          <w:sz w:val="24"/>
          <w:szCs w:val="24"/>
          <w:rtl/>
        </w:rPr>
        <w:t>نه‌بيت زانستى و به‌ل</w:t>
      </w:r>
      <w:r w:rsidR="004D10BB" w:rsidRPr="00F51E31">
        <w:rPr>
          <w:rFonts w:asciiTheme="majorBidi" w:hAnsiTheme="majorBidi" w:cstheme="majorBidi"/>
          <w:sz w:val="24"/>
          <w:szCs w:val="24"/>
          <w:rtl/>
        </w:rPr>
        <w:t>گه‌دار</w:t>
      </w:r>
      <w:r w:rsidR="00E86D7F" w:rsidRPr="00F51E31">
        <w:rPr>
          <w:rFonts w:asciiTheme="majorBidi" w:hAnsiTheme="majorBidi" w:cstheme="majorBidi"/>
          <w:sz w:val="24"/>
          <w:szCs w:val="24"/>
          <w:rtl/>
        </w:rPr>
        <w:t>تر</w:t>
      </w:r>
      <w:r w:rsidR="004D10BB" w:rsidRPr="00F51E31">
        <w:rPr>
          <w:rFonts w:asciiTheme="majorBidi" w:hAnsiTheme="majorBidi" w:cstheme="majorBidi"/>
          <w:sz w:val="24"/>
          <w:szCs w:val="24"/>
          <w:rtl/>
        </w:rPr>
        <w:t xml:space="preserve"> باس ل ده‌نگێن زمانێ خۆ </w:t>
      </w:r>
      <w:r w:rsidR="00E86D7F" w:rsidRPr="00F51E31">
        <w:rPr>
          <w:rFonts w:asciiTheme="majorBidi" w:hAnsiTheme="majorBidi" w:cstheme="majorBidi"/>
          <w:sz w:val="24"/>
          <w:szCs w:val="24"/>
          <w:rtl/>
        </w:rPr>
        <w:t>بكه‌ن.</w:t>
      </w:r>
    </w:p>
    <w:p w14:paraId="78431EB9" w14:textId="01BBB725" w:rsidR="005F6887" w:rsidRPr="00F51E31" w:rsidRDefault="00353FDC"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ڕێکێن ئاکۆستیکی بۆ ژئێکجوداکرن و شڕۆڤەکرنا دەنگان. تا ڕادەیەک</w:t>
      </w:r>
      <w:r w:rsidR="0083557C" w:rsidRPr="00F51E31">
        <w:rPr>
          <w:rFonts w:asciiTheme="majorBidi" w:hAnsiTheme="majorBidi" w:cstheme="majorBidi"/>
          <w:sz w:val="24"/>
          <w:szCs w:val="24"/>
          <w:rtl/>
        </w:rPr>
        <w:t>ى</w:t>
      </w:r>
      <w:r w:rsidRPr="00F51E31">
        <w:rPr>
          <w:rFonts w:asciiTheme="majorBidi" w:hAnsiTheme="majorBidi" w:cstheme="majorBidi"/>
          <w:sz w:val="24"/>
          <w:szCs w:val="24"/>
          <w:rtl/>
        </w:rPr>
        <w:t xml:space="preserve"> شیان ئەڤێ مژداریێ ڤەڕەڤینن و ئێدی ب</w:t>
      </w:r>
      <w:r w:rsidR="00853A27"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ساناهی </w:t>
      </w:r>
      <w:r w:rsidRPr="00F51E31">
        <w:rPr>
          <w:rFonts w:asciiTheme="majorBidi" w:hAnsiTheme="majorBidi" w:cstheme="majorBidi"/>
          <w:sz w:val="24"/>
          <w:szCs w:val="24"/>
          <w:rtl/>
        </w:rPr>
        <w:t>و زانستیتر سیما و تایبەتمەند</w:t>
      </w:r>
      <w:r w:rsidR="0083557C" w:rsidRPr="00F51E31">
        <w:rPr>
          <w:rFonts w:asciiTheme="majorBidi" w:hAnsiTheme="majorBidi" w:cstheme="majorBidi"/>
          <w:sz w:val="24"/>
          <w:szCs w:val="24"/>
          <w:rtl/>
        </w:rPr>
        <w:t>ي</w:t>
      </w:r>
      <w:r w:rsidRPr="00F51E31">
        <w:rPr>
          <w:rFonts w:asciiTheme="majorBidi" w:hAnsiTheme="majorBidi" w:cstheme="majorBidi"/>
          <w:sz w:val="24"/>
          <w:szCs w:val="24"/>
          <w:rtl/>
        </w:rPr>
        <w:t>یێن کۆنسۆنانتێن پەقی بهێنە دەستنیشانکرن.</w:t>
      </w:r>
      <w:r w:rsidR="006A393D" w:rsidRPr="00F51E31">
        <w:rPr>
          <w:rFonts w:asciiTheme="majorBidi" w:hAnsiTheme="majorBidi" w:cstheme="majorBidi"/>
          <w:sz w:val="24"/>
          <w:szCs w:val="24"/>
          <w:rtl/>
        </w:rPr>
        <w:t xml:space="preserve"> </w:t>
      </w:r>
      <w:r w:rsidR="008B2D07" w:rsidRPr="00F51E31">
        <w:rPr>
          <w:rFonts w:asciiTheme="majorBidi" w:hAnsiTheme="majorBidi" w:cstheme="majorBidi"/>
          <w:sz w:val="24"/>
          <w:szCs w:val="24"/>
          <w:rtl/>
        </w:rPr>
        <w:t>ڤۆت</w:t>
      </w:r>
      <w:r w:rsidR="00844E98" w:rsidRPr="00F51E31">
        <w:rPr>
          <w:rFonts w:asciiTheme="majorBidi" w:hAnsiTheme="majorBidi" w:cstheme="majorBidi"/>
          <w:sz w:val="24"/>
          <w:szCs w:val="24"/>
          <w:rtl/>
          <w:lang w:bidi="ar-IQ"/>
        </w:rPr>
        <w:t xml:space="preserve"> </w:t>
      </w:r>
      <w:r w:rsidR="00844E98" w:rsidRPr="00F51E31">
        <w:rPr>
          <w:rFonts w:asciiTheme="majorBidi" w:hAnsiTheme="majorBidi" w:cstheme="majorBidi"/>
          <w:sz w:val="24"/>
          <w:szCs w:val="24"/>
          <w:rtl/>
        </w:rPr>
        <w:t>وه‌كو پيڤه‌ره‌كێ ئاكۆستيكى د نيڤ چه‌رخێ بووريدا، ب شێوه‌يه‌كێ به‌ربه‌لاڤ ژ</w:t>
      </w:r>
      <w:r w:rsidR="007A7E23" w:rsidRPr="00F51E31">
        <w:rPr>
          <w:rFonts w:asciiTheme="majorBidi" w:hAnsiTheme="majorBidi" w:cstheme="majorBidi"/>
          <w:sz w:val="24"/>
          <w:szCs w:val="24"/>
          <w:rtl/>
        </w:rPr>
        <w:t xml:space="preserve"> </w:t>
      </w:r>
      <w:r w:rsidR="00844E98" w:rsidRPr="00F51E31">
        <w:rPr>
          <w:rFonts w:asciiTheme="majorBidi" w:hAnsiTheme="majorBidi" w:cstheme="majorBidi"/>
          <w:sz w:val="24"/>
          <w:szCs w:val="24"/>
          <w:rtl/>
        </w:rPr>
        <w:t xml:space="preserve">لايێ ڤه‌كۆله‌رێن </w:t>
      </w:r>
      <w:r w:rsidR="00E73A5C" w:rsidRPr="00F51E31">
        <w:rPr>
          <w:rFonts w:asciiTheme="majorBidi" w:hAnsiTheme="majorBidi" w:cstheme="majorBidi"/>
          <w:sz w:val="24"/>
          <w:szCs w:val="24"/>
          <w:rtl/>
        </w:rPr>
        <w:t xml:space="preserve">زامانانڤه‌ بۆ ژئێكجوداكرنا كۆنسۆنانتێن په‌قييێن </w:t>
      </w:r>
      <w:r w:rsidR="00BB4CC9" w:rsidRPr="00F51E31">
        <w:rPr>
          <w:rFonts w:asciiTheme="majorBidi" w:hAnsiTheme="majorBidi" w:cstheme="majorBidi"/>
          <w:sz w:val="24"/>
          <w:szCs w:val="24"/>
          <w:rtl/>
        </w:rPr>
        <w:t>زمان</w:t>
      </w:r>
      <w:r w:rsidR="00FE7F33" w:rsidRPr="00F51E31">
        <w:rPr>
          <w:rFonts w:asciiTheme="majorBidi" w:hAnsiTheme="majorBidi" w:cstheme="majorBidi"/>
          <w:sz w:val="24"/>
          <w:szCs w:val="24"/>
          <w:rtl/>
        </w:rPr>
        <w:t>ى</w:t>
      </w:r>
      <w:r w:rsidR="00844E98" w:rsidRPr="00F51E31">
        <w:rPr>
          <w:rFonts w:asciiTheme="majorBidi" w:hAnsiTheme="majorBidi" w:cstheme="majorBidi"/>
          <w:sz w:val="24"/>
          <w:szCs w:val="24"/>
          <w:rtl/>
        </w:rPr>
        <w:t xml:space="preserve"> و نياسينا سيماين ئه‌وان هاتييه‌ بكارهينان.</w:t>
      </w:r>
    </w:p>
    <w:p w14:paraId="5EE8DFE4" w14:textId="77777777" w:rsidR="005F6887" w:rsidRPr="00F51E31" w:rsidRDefault="005F6887" w:rsidP="003D2A13">
      <w:pPr>
        <w:pStyle w:val="ListParagraph"/>
        <w:numPr>
          <w:ilvl w:val="1"/>
          <w:numId w:val="23"/>
        </w:numPr>
        <w:shd w:val="clear" w:color="auto" w:fill="FFFFFF"/>
        <w:tabs>
          <w:tab w:val="right" w:pos="424"/>
        </w:tabs>
        <w:bidi/>
        <w:spacing w:before="120" w:after="60" w:line="240" w:lineRule="auto"/>
        <w:ind w:left="0" w:firstLine="0"/>
        <w:contextualSpacing w:val="0"/>
        <w:rPr>
          <w:rFonts w:asciiTheme="majorBidi" w:hAnsiTheme="majorBidi" w:cstheme="majorBidi"/>
          <w:b/>
          <w:bCs/>
          <w:sz w:val="24"/>
          <w:szCs w:val="24"/>
          <w:rtl/>
        </w:rPr>
      </w:pPr>
      <w:r w:rsidRPr="00F51E31">
        <w:rPr>
          <w:rFonts w:asciiTheme="majorBidi" w:hAnsiTheme="majorBidi" w:cstheme="majorBidi"/>
          <w:b/>
          <w:bCs/>
          <w:sz w:val="24"/>
          <w:szCs w:val="24"/>
          <w:rtl/>
        </w:rPr>
        <w:t>ناڤۆنیشانێ ڤەکۆلینێ</w:t>
      </w:r>
      <w:r w:rsidR="00566620" w:rsidRPr="00F51E31">
        <w:rPr>
          <w:rFonts w:asciiTheme="majorBidi" w:hAnsiTheme="majorBidi" w:cstheme="majorBidi"/>
          <w:b/>
          <w:bCs/>
          <w:sz w:val="24"/>
          <w:szCs w:val="24"/>
          <w:rtl/>
        </w:rPr>
        <w:t>:</w:t>
      </w:r>
    </w:p>
    <w:p w14:paraId="26E21FDF" w14:textId="150CBC98" w:rsidR="00566620" w:rsidRDefault="005F6887"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 xml:space="preserve">ئەڤ ڤەکۆلینە </w:t>
      </w:r>
      <w:r w:rsidR="00771E28" w:rsidRPr="00F51E31">
        <w:rPr>
          <w:rFonts w:asciiTheme="majorBidi" w:hAnsiTheme="majorBidi" w:cstheme="majorBidi"/>
          <w:sz w:val="24"/>
          <w:szCs w:val="24"/>
          <w:rtl/>
        </w:rPr>
        <w:t>ل ژێر</w:t>
      </w:r>
      <w:r w:rsidRPr="00F51E31">
        <w:rPr>
          <w:rFonts w:asciiTheme="majorBidi" w:hAnsiTheme="majorBidi" w:cstheme="majorBidi"/>
          <w:sz w:val="24"/>
          <w:szCs w:val="24"/>
          <w:rtl/>
        </w:rPr>
        <w:t xml:space="preserve"> ناڤۆنیشانێ (</w:t>
      </w:r>
      <w:r w:rsidR="00C900F0" w:rsidRPr="00F51E31">
        <w:rPr>
          <w:rFonts w:asciiTheme="majorBidi" w:hAnsiTheme="majorBidi" w:cstheme="majorBidi"/>
          <w:sz w:val="24"/>
          <w:szCs w:val="24"/>
          <w:rtl/>
        </w:rPr>
        <w:t xml:space="preserve">ده‌مێ ده‌ستپێكرنا ده‌نگى </w:t>
      </w:r>
      <w:r w:rsidR="008B2D07" w:rsidRPr="00F51E31">
        <w:rPr>
          <w:rFonts w:asciiTheme="majorBidi" w:hAnsiTheme="majorBidi" w:cstheme="majorBidi"/>
          <w:sz w:val="24"/>
          <w:szCs w:val="24"/>
          <w:rtl/>
        </w:rPr>
        <w:t>ڤۆت</w:t>
      </w:r>
      <w:r w:rsidR="00C900F0" w:rsidRPr="00F51E31">
        <w:rPr>
          <w:rFonts w:asciiTheme="majorBidi" w:hAnsiTheme="majorBidi" w:cstheme="majorBidi"/>
          <w:sz w:val="24"/>
          <w:szCs w:val="24"/>
          <w:rtl/>
        </w:rPr>
        <w:t xml:space="preserve"> يێ كۆنسۆنانتێن</w:t>
      </w:r>
      <w:r w:rsidR="00AC1E03" w:rsidRPr="00F51E31">
        <w:rPr>
          <w:rFonts w:asciiTheme="majorBidi" w:hAnsiTheme="majorBidi" w:cstheme="majorBidi"/>
          <w:sz w:val="24"/>
          <w:szCs w:val="24"/>
          <w:rtl/>
        </w:rPr>
        <w:t xml:space="preserve"> په‌قي</w:t>
      </w:r>
      <w:r w:rsidR="0083557C" w:rsidRPr="00F51E31">
        <w:rPr>
          <w:rFonts w:asciiTheme="majorBidi" w:hAnsiTheme="majorBidi" w:cstheme="majorBidi"/>
          <w:sz w:val="24"/>
          <w:szCs w:val="24"/>
          <w:rtl/>
        </w:rPr>
        <w:t>ي</w:t>
      </w:r>
      <w:r w:rsidR="00AC1E03" w:rsidRPr="00F51E31">
        <w:rPr>
          <w:rFonts w:asciiTheme="majorBidi" w:hAnsiTheme="majorBidi" w:cstheme="majorBidi"/>
          <w:sz w:val="24"/>
          <w:szCs w:val="24"/>
          <w:rtl/>
        </w:rPr>
        <w:t>ێن لێڤى</w:t>
      </w:r>
      <w:r w:rsidR="00C900F0" w:rsidRPr="00F51E31">
        <w:rPr>
          <w:rFonts w:asciiTheme="majorBidi" w:hAnsiTheme="majorBidi" w:cstheme="majorBidi"/>
          <w:sz w:val="24"/>
          <w:szCs w:val="24"/>
          <w:rtl/>
        </w:rPr>
        <w:t xml:space="preserve"> ل ده‌ستپێكا په‌يڤ</w:t>
      </w:r>
      <w:r w:rsidR="00771E28" w:rsidRPr="00F51E31">
        <w:rPr>
          <w:rFonts w:asciiTheme="majorBidi" w:hAnsiTheme="majorBidi" w:cstheme="majorBidi"/>
          <w:sz w:val="24"/>
          <w:szCs w:val="24"/>
          <w:rtl/>
        </w:rPr>
        <w:t>ێن</w:t>
      </w:r>
      <w:r w:rsidR="00C900F0" w:rsidRPr="00F51E31">
        <w:rPr>
          <w:rFonts w:asciiTheme="majorBidi" w:hAnsiTheme="majorBidi" w:cstheme="majorBidi"/>
          <w:sz w:val="24"/>
          <w:szCs w:val="24"/>
          <w:rtl/>
        </w:rPr>
        <w:t xml:space="preserve"> گۆڤه‌را به‌هدينى</w:t>
      </w:r>
      <w:r w:rsidRPr="00F51E31">
        <w:rPr>
          <w:rFonts w:asciiTheme="majorBidi" w:hAnsiTheme="majorBidi" w:cstheme="majorBidi"/>
          <w:sz w:val="24"/>
          <w:szCs w:val="24"/>
          <w:rtl/>
        </w:rPr>
        <w:t>)</w:t>
      </w:r>
      <w:r w:rsidR="00C900F0" w:rsidRPr="00F51E31">
        <w:rPr>
          <w:rFonts w:asciiTheme="majorBidi" w:hAnsiTheme="majorBidi" w:cstheme="majorBidi"/>
          <w:sz w:val="24"/>
          <w:szCs w:val="24"/>
          <w:rtl/>
        </w:rPr>
        <w:t xml:space="preserve"> هاتييه‌ ئه‌نجامدان</w:t>
      </w:r>
      <w:r w:rsidR="00286CD4"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w:t>
      </w:r>
      <w:r w:rsidR="00853A27" w:rsidRPr="00F51E31">
        <w:rPr>
          <w:rFonts w:asciiTheme="majorBidi" w:hAnsiTheme="majorBidi" w:cstheme="majorBidi"/>
          <w:sz w:val="24"/>
          <w:szCs w:val="24"/>
          <w:rtl/>
        </w:rPr>
        <w:t>هه‌</w:t>
      </w:r>
      <w:r w:rsidR="00C900F0" w:rsidRPr="00F51E31">
        <w:rPr>
          <w:rFonts w:asciiTheme="majorBidi" w:hAnsiTheme="majorBidi" w:cstheme="majorBidi"/>
          <w:sz w:val="24"/>
          <w:szCs w:val="24"/>
          <w:rtl/>
        </w:rPr>
        <w:t xml:space="preserve">تا نوكه‌ </w:t>
      </w:r>
      <w:r w:rsidR="00576786" w:rsidRPr="00F51E31">
        <w:rPr>
          <w:rFonts w:asciiTheme="majorBidi" w:hAnsiTheme="majorBidi" w:cstheme="majorBidi"/>
          <w:sz w:val="24"/>
          <w:szCs w:val="24"/>
          <w:rtl/>
        </w:rPr>
        <w:t xml:space="preserve">نه‌هاتييه‌ زانين </w:t>
      </w:r>
      <w:r w:rsidR="0053463D" w:rsidRPr="00F51E31">
        <w:rPr>
          <w:rFonts w:asciiTheme="majorBidi" w:hAnsiTheme="majorBidi" w:cstheme="majorBidi"/>
          <w:sz w:val="24"/>
          <w:szCs w:val="24"/>
          <w:rtl/>
        </w:rPr>
        <w:t>ڤه‌كۆلين</w:t>
      </w:r>
      <w:r w:rsidR="00C900F0" w:rsidRPr="00F51E31">
        <w:rPr>
          <w:rFonts w:asciiTheme="majorBidi" w:hAnsiTheme="majorBidi" w:cstheme="majorBidi"/>
          <w:sz w:val="24"/>
          <w:szCs w:val="24"/>
          <w:rtl/>
        </w:rPr>
        <w:t xml:space="preserve"> و </w:t>
      </w:r>
      <w:r w:rsidR="00E73A5C" w:rsidRPr="00F51E31">
        <w:rPr>
          <w:rFonts w:asciiTheme="majorBidi" w:hAnsiTheme="majorBidi" w:cstheme="majorBidi"/>
          <w:sz w:val="24"/>
          <w:szCs w:val="24"/>
          <w:rtl/>
        </w:rPr>
        <w:t>دويڤچوون</w:t>
      </w:r>
      <w:r w:rsidR="0053463D" w:rsidRPr="00F51E31">
        <w:rPr>
          <w:rFonts w:asciiTheme="majorBidi" w:hAnsiTheme="majorBidi" w:cstheme="majorBidi"/>
          <w:sz w:val="24"/>
          <w:szCs w:val="24"/>
          <w:rtl/>
        </w:rPr>
        <w:t xml:space="preserve"> بۆ كۆنسۆنانتێن </w:t>
      </w:r>
      <w:r w:rsidR="00286CD4" w:rsidRPr="00F51E31">
        <w:rPr>
          <w:rFonts w:asciiTheme="majorBidi" w:hAnsiTheme="majorBidi" w:cstheme="majorBidi"/>
          <w:sz w:val="24"/>
          <w:szCs w:val="24"/>
          <w:rtl/>
        </w:rPr>
        <w:t>په‌قييێن گۆڤه‌را</w:t>
      </w:r>
      <w:r w:rsidR="0053463D" w:rsidRPr="00F51E31">
        <w:rPr>
          <w:rFonts w:asciiTheme="majorBidi" w:hAnsiTheme="majorBidi" w:cstheme="majorBidi"/>
          <w:sz w:val="24"/>
          <w:szCs w:val="24"/>
          <w:rtl/>
        </w:rPr>
        <w:t xml:space="preserve"> به‌هدينى </w:t>
      </w:r>
      <w:r w:rsidR="00771E28" w:rsidRPr="00F51E31">
        <w:rPr>
          <w:rFonts w:asciiTheme="majorBidi" w:hAnsiTheme="majorBidi" w:cstheme="majorBidi"/>
          <w:sz w:val="24"/>
          <w:szCs w:val="24"/>
          <w:rtl/>
        </w:rPr>
        <w:t>ل ژێر</w:t>
      </w:r>
      <w:r w:rsidR="0053463D" w:rsidRPr="00F51E31">
        <w:rPr>
          <w:rFonts w:asciiTheme="majorBidi" w:hAnsiTheme="majorBidi" w:cstheme="majorBidi"/>
          <w:sz w:val="24"/>
          <w:szCs w:val="24"/>
          <w:rtl/>
        </w:rPr>
        <w:t xml:space="preserve"> ئه‌ڤى ناڤۆنيشانى هاتب</w:t>
      </w:r>
      <w:r w:rsidR="00D302D1" w:rsidRPr="00F51E31">
        <w:rPr>
          <w:rFonts w:asciiTheme="majorBidi" w:hAnsiTheme="majorBidi" w:cstheme="majorBidi"/>
          <w:sz w:val="24"/>
          <w:szCs w:val="24"/>
          <w:rtl/>
        </w:rPr>
        <w:t>ن</w:t>
      </w:r>
      <w:r w:rsidR="0053463D" w:rsidRPr="00F51E31">
        <w:rPr>
          <w:rFonts w:asciiTheme="majorBidi" w:hAnsiTheme="majorBidi" w:cstheme="majorBidi"/>
          <w:sz w:val="24"/>
          <w:szCs w:val="24"/>
          <w:rtl/>
        </w:rPr>
        <w:t>ه‌ ئه‌نجامدان</w:t>
      </w:r>
      <w:r w:rsidR="00F93BD7" w:rsidRPr="00F51E31">
        <w:rPr>
          <w:rFonts w:asciiTheme="majorBidi" w:hAnsiTheme="majorBidi" w:cstheme="majorBidi"/>
          <w:sz w:val="24"/>
          <w:szCs w:val="24"/>
          <w:rtl/>
        </w:rPr>
        <w:t>.</w:t>
      </w:r>
      <w:r w:rsidR="009D2D37" w:rsidRPr="00F51E31">
        <w:rPr>
          <w:rFonts w:asciiTheme="majorBidi" w:hAnsiTheme="majorBidi" w:cstheme="majorBidi"/>
          <w:sz w:val="24"/>
          <w:szCs w:val="24"/>
          <w:rtl/>
        </w:rPr>
        <w:t xml:space="preserve"> </w:t>
      </w:r>
    </w:p>
    <w:p w14:paraId="24ABDD8D" w14:textId="77777777" w:rsidR="00DB4412" w:rsidRPr="00F51E31" w:rsidRDefault="00DB4412" w:rsidP="00DB4412">
      <w:pPr>
        <w:shd w:val="clear" w:color="auto" w:fill="FFFFFF"/>
        <w:tabs>
          <w:tab w:val="right" w:pos="424"/>
        </w:tabs>
        <w:bidi/>
        <w:spacing w:after="0" w:line="240" w:lineRule="auto"/>
        <w:jc w:val="lowKashida"/>
        <w:rPr>
          <w:rFonts w:asciiTheme="majorBidi" w:hAnsiTheme="majorBidi" w:cstheme="majorBidi"/>
          <w:sz w:val="24"/>
          <w:szCs w:val="24"/>
          <w:rtl/>
        </w:rPr>
      </w:pPr>
    </w:p>
    <w:p w14:paraId="4BED7305" w14:textId="09F14AA6" w:rsidR="00566620" w:rsidRPr="00F51E31" w:rsidRDefault="00566620" w:rsidP="003D2A13">
      <w:pPr>
        <w:pStyle w:val="ListParagraph"/>
        <w:numPr>
          <w:ilvl w:val="1"/>
          <w:numId w:val="23"/>
        </w:numPr>
        <w:shd w:val="clear" w:color="auto" w:fill="FFFFFF"/>
        <w:tabs>
          <w:tab w:val="right" w:pos="424"/>
        </w:tabs>
        <w:bidi/>
        <w:spacing w:before="120" w:after="60" w:line="240" w:lineRule="auto"/>
        <w:ind w:left="0" w:firstLine="0"/>
        <w:contextualSpacing w:val="0"/>
        <w:rPr>
          <w:rFonts w:asciiTheme="majorBidi" w:hAnsiTheme="majorBidi" w:cstheme="majorBidi"/>
          <w:b/>
          <w:bCs/>
          <w:sz w:val="24"/>
          <w:szCs w:val="24"/>
          <w:rtl/>
        </w:rPr>
      </w:pPr>
      <w:r w:rsidRPr="00F51E31">
        <w:rPr>
          <w:rFonts w:asciiTheme="majorBidi" w:hAnsiTheme="majorBidi" w:cstheme="majorBidi"/>
          <w:b/>
          <w:bCs/>
          <w:sz w:val="24"/>
          <w:szCs w:val="24"/>
          <w:rtl/>
        </w:rPr>
        <w:lastRenderedPageBreak/>
        <w:t>ئاريش</w:t>
      </w:r>
      <w:r w:rsidR="0083557C" w:rsidRPr="00F51E31">
        <w:rPr>
          <w:rFonts w:asciiTheme="majorBidi" w:hAnsiTheme="majorBidi" w:cstheme="majorBidi"/>
          <w:b/>
          <w:bCs/>
          <w:sz w:val="24"/>
          <w:szCs w:val="24"/>
          <w:rtl/>
        </w:rPr>
        <w:t>ه‌ي</w:t>
      </w:r>
      <w:r w:rsidRPr="00F51E31">
        <w:rPr>
          <w:rFonts w:asciiTheme="majorBidi" w:hAnsiTheme="majorBidi" w:cstheme="majorBidi"/>
          <w:b/>
          <w:bCs/>
          <w:sz w:val="24"/>
          <w:szCs w:val="24"/>
          <w:rtl/>
        </w:rPr>
        <w:t>ا ڤه‌كۆلينێ:</w:t>
      </w:r>
    </w:p>
    <w:p w14:paraId="6F626BD1" w14:textId="5888CEFF" w:rsidR="00B913BE" w:rsidRPr="00F51E31" w:rsidRDefault="00566620"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 xml:space="preserve"> </w:t>
      </w:r>
      <w:r w:rsidR="00E67653" w:rsidRPr="00F51E31">
        <w:rPr>
          <w:rFonts w:asciiTheme="majorBidi" w:hAnsiTheme="majorBidi" w:cstheme="majorBidi"/>
          <w:sz w:val="24"/>
          <w:szCs w:val="24"/>
          <w:rtl/>
        </w:rPr>
        <w:t>د ماوه‌يێن بووريدا، ڤه‌كۆله‌رێن گۆڤه‌را به‌هدينى</w:t>
      </w:r>
      <w:r w:rsidR="00B04063" w:rsidRPr="00F51E31">
        <w:rPr>
          <w:rFonts w:asciiTheme="majorBidi" w:hAnsiTheme="majorBidi" w:cstheme="majorBidi"/>
          <w:sz w:val="24"/>
          <w:szCs w:val="24"/>
          <w:rtl/>
        </w:rPr>
        <w:t>،</w:t>
      </w:r>
      <w:r w:rsidR="00E67653" w:rsidRPr="00F51E31">
        <w:rPr>
          <w:rFonts w:asciiTheme="majorBidi" w:hAnsiTheme="majorBidi" w:cstheme="majorBidi"/>
          <w:sz w:val="24"/>
          <w:szCs w:val="24"/>
          <w:rtl/>
        </w:rPr>
        <w:t xml:space="preserve"> </w:t>
      </w:r>
      <w:r w:rsidR="006B36B3" w:rsidRPr="00F51E31">
        <w:rPr>
          <w:rFonts w:asciiTheme="majorBidi" w:hAnsiTheme="majorBidi" w:cstheme="majorBidi"/>
          <w:sz w:val="24"/>
          <w:szCs w:val="24"/>
          <w:rtl/>
        </w:rPr>
        <w:t xml:space="preserve">هه‌ست ب </w:t>
      </w:r>
      <w:r w:rsidR="009B5159" w:rsidRPr="00F51E31">
        <w:rPr>
          <w:rFonts w:asciiTheme="majorBidi" w:hAnsiTheme="majorBidi" w:cstheme="majorBidi"/>
          <w:sz w:val="24"/>
          <w:szCs w:val="24"/>
          <w:rtl/>
        </w:rPr>
        <w:t>هندێ</w:t>
      </w:r>
      <w:r w:rsidR="006B36B3" w:rsidRPr="00F51E31">
        <w:rPr>
          <w:rFonts w:asciiTheme="majorBidi" w:hAnsiTheme="majorBidi" w:cstheme="majorBidi"/>
          <w:sz w:val="24"/>
          <w:szCs w:val="24"/>
          <w:rtl/>
        </w:rPr>
        <w:t xml:space="preserve"> كر</w:t>
      </w:r>
      <w:r w:rsidR="0083557C" w:rsidRPr="00F51E31">
        <w:rPr>
          <w:rFonts w:asciiTheme="majorBidi" w:hAnsiTheme="majorBidi" w:cstheme="majorBidi"/>
          <w:sz w:val="24"/>
          <w:szCs w:val="24"/>
          <w:rtl/>
        </w:rPr>
        <w:t>ي</w:t>
      </w:r>
      <w:r w:rsidR="006B36B3" w:rsidRPr="00F51E31">
        <w:rPr>
          <w:rFonts w:asciiTheme="majorBidi" w:hAnsiTheme="majorBidi" w:cstheme="majorBidi"/>
          <w:sz w:val="24"/>
          <w:szCs w:val="24"/>
          <w:rtl/>
        </w:rPr>
        <w:t>يه‌، كو ژبلى گڕى و كپي</w:t>
      </w:r>
      <w:r w:rsidR="00A55503" w:rsidRPr="00F51E31">
        <w:rPr>
          <w:rFonts w:asciiTheme="majorBidi" w:hAnsiTheme="majorBidi" w:cstheme="majorBidi"/>
          <w:sz w:val="24"/>
          <w:szCs w:val="24"/>
          <w:rtl/>
        </w:rPr>
        <w:t>ي</w:t>
      </w:r>
      <w:r w:rsidR="006B36B3" w:rsidRPr="00F51E31">
        <w:rPr>
          <w:rFonts w:asciiTheme="majorBidi" w:hAnsiTheme="majorBidi" w:cstheme="majorBidi"/>
          <w:sz w:val="24"/>
          <w:szCs w:val="24"/>
          <w:rtl/>
        </w:rPr>
        <w:t xml:space="preserve">ێ هنده‌ك ديارده‌ييێن </w:t>
      </w:r>
      <w:r w:rsidR="006C0CF3" w:rsidRPr="00F51E31">
        <w:rPr>
          <w:rFonts w:asciiTheme="majorBidi" w:hAnsiTheme="majorBidi" w:cstheme="majorBidi"/>
          <w:sz w:val="24"/>
          <w:szCs w:val="24"/>
          <w:rtl/>
        </w:rPr>
        <w:t xml:space="preserve">دييێن </w:t>
      </w:r>
      <w:r w:rsidR="006B36B3" w:rsidRPr="00F51E31">
        <w:rPr>
          <w:rFonts w:asciiTheme="majorBidi" w:hAnsiTheme="majorBidi" w:cstheme="majorBidi"/>
          <w:sz w:val="24"/>
          <w:szCs w:val="24"/>
          <w:rtl/>
        </w:rPr>
        <w:t>ده‌نگى د كۆنسۆنانتێن په‌قيدا دروستدبن، مينا گرانكرن و سڤككرنا ده‌نگان و جوداهييێن بلێڤكرنێ و هه‌بوونا ئه‌لۆفۆنان بۆ پتري</w:t>
      </w:r>
      <w:r w:rsidR="0083557C" w:rsidRPr="00F51E31">
        <w:rPr>
          <w:rFonts w:asciiTheme="majorBidi" w:hAnsiTheme="majorBidi" w:cstheme="majorBidi"/>
          <w:sz w:val="24"/>
          <w:szCs w:val="24"/>
          <w:rtl/>
        </w:rPr>
        <w:t>ي</w:t>
      </w:r>
      <w:r w:rsidR="006B36B3" w:rsidRPr="00F51E31">
        <w:rPr>
          <w:rFonts w:asciiTheme="majorBidi" w:hAnsiTheme="majorBidi" w:cstheme="majorBidi"/>
          <w:sz w:val="24"/>
          <w:szCs w:val="24"/>
          <w:rtl/>
        </w:rPr>
        <w:t>ا ك</w:t>
      </w:r>
      <w:r w:rsidR="0083557C" w:rsidRPr="00F51E31">
        <w:rPr>
          <w:rFonts w:asciiTheme="majorBidi" w:hAnsiTheme="majorBidi" w:cstheme="majorBidi"/>
          <w:sz w:val="24"/>
          <w:szCs w:val="24"/>
          <w:rtl/>
        </w:rPr>
        <w:t>ۆ</w:t>
      </w:r>
      <w:r w:rsidR="006B36B3" w:rsidRPr="00F51E31">
        <w:rPr>
          <w:rFonts w:asciiTheme="majorBidi" w:hAnsiTheme="majorBidi" w:cstheme="majorBidi"/>
          <w:sz w:val="24"/>
          <w:szCs w:val="24"/>
          <w:rtl/>
        </w:rPr>
        <w:t>نس</w:t>
      </w:r>
      <w:r w:rsidR="0083557C" w:rsidRPr="00F51E31">
        <w:rPr>
          <w:rFonts w:asciiTheme="majorBidi" w:hAnsiTheme="majorBidi" w:cstheme="majorBidi"/>
          <w:sz w:val="24"/>
          <w:szCs w:val="24"/>
          <w:rtl/>
        </w:rPr>
        <w:t>ۆ</w:t>
      </w:r>
      <w:r w:rsidR="006B36B3" w:rsidRPr="00F51E31">
        <w:rPr>
          <w:rFonts w:asciiTheme="majorBidi" w:hAnsiTheme="majorBidi" w:cstheme="majorBidi"/>
          <w:sz w:val="24"/>
          <w:szCs w:val="24"/>
          <w:rtl/>
        </w:rPr>
        <w:t>نانتێن په‌قى</w:t>
      </w:r>
      <w:r w:rsidR="006E01E8" w:rsidRPr="00F51E31">
        <w:rPr>
          <w:rFonts w:asciiTheme="majorBidi" w:hAnsiTheme="majorBidi" w:cstheme="majorBidi"/>
          <w:sz w:val="24"/>
          <w:szCs w:val="24"/>
          <w:rtl/>
        </w:rPr>
        <w:t>، گڕچوون و گڕداربوون،</w:t>
      </w:r>
      <w:r w:rsidR="009B5159" w:rsidRPr="00F51E31">
        <w:rPr>
          <w:rFonts w:asciiTheme="majorBidi" w:hAnsiTheme="majorBidi" w:cstheme="majorBidi"/>
          <w:sz w:val="24"/>
          <w:szCs w:val="24"/>
          <w:rtl/>
        </w:rPr>
        <w:t xml:space="preserve"> پڤدار</w:t>
      </w:r>
      <w:r w:rsidR="00286CD4" w:rsidRPr="00F51E31">
        <w:rPr>
          <w:rFonts w:asciiTheme="majorBidi" w:hAnsiTheme="majorBidi" w:cstheme="majorBidi"/>
          <w:sz w:val="24"/>
          <w:szCs w:val="24"/>
          <w:rtl/>
        </w:rPr>
        <w:t>بوون</w:t>
      </w:r>
      <w:r w:rsidR="009B5159" w:rsidRPr="00F51E31">
        <w:rPr>
          <w:rFonts w:asciiTheme="majorBidi" w:hAnsiTheme="majorBidi" w:cstheme="majorBidi"/>
          <w:sz w:val="24"/>
          <w:szCs w:val="24"/>
          <w:rtl/>
        </w:rPr>
        <w:t xml:space="preserve"> و نه‌پڤدار</w:t>
      </w:r>
      <w:r w:rsidR="00A25797" w:rsidRPr="00F51E31">
        <w:rPr>
          <w:rFonts w:asciiTheme="majorBidi" w:hAnsiTheme="majorBidi" w:cstheme="majorBidi"/>
          <w:sz w:val="24"/>
          <w:szCs w:val="24"/>
          <w:rtl/>
        </w:rPr>
        <w:t>بوونا كۆنسۆنانتان</w:t>
      </w:r>
      <w:r w:rsidR="006B36B3" w:rsidRPr="00F51E31">
        <w:rPr>
          <w:rFonts w:asciiTheme="majorBidi" w:hAnsiTheme="majorBidi" w:cstheme="majorBidi"/>
          <w:sz w:val="24"/>
          <w:szCs w:val="24"/>
          <w:rtl/>
        </w:rPr>
        <w:t>...</w:t>
      </w:r>
      <w:r w:rsidR="006E01E8" w:rsidRPr="00F51E31">
        <w:rPr>
          <w:rFonts w:asciiTheme="majorBidi" w:hAnsiTheme="majorBidi" w:cstheme="majorBidi"/>
          <w:sz w:val="24"/>
          <w:szCs w:val="24"/>
          <w:rtl/>
        </w:rPr>
        <w:t xml:space="preserve"> </w:t>
      </w:r>
      <w:r w:rsidR="006B36B3" w:rsidRPr="00F51E31">
        <w:rPr>
          <w:rFonts w:asciiTheme="majorBidi" w:hAnsiTheme="majorBidi" w:cstheme="majorBidi"/>
          <w:sz w:val="24"/>
          <w:szCs w:val="24"/>
          <w:rtl/>
        </w:rPr>
        <w:t>هتد</w:t>
      </w:r>
      <w:r w:rsidR="006E01E8" w:rsidRPr="00F51E31">
        <w:rPr>
          <w:rFonts w:asciiTheme="majorBidi" w:hAnsiTheme="majorBidi" w:cstheme="majorBidi"/>
          <w:sz w:val="24"/>
          <w:szCs w:val="24"/>
          <w:rtl/>
        </w:rPr>
        <w:t>.</w:t>
      </w:r>
      <w:r w:rsidR="00771E28" w:rsidRPr="00F51E31">
        <w:rPr>
          <w:rFonts w:asciiTheme="majorBidi" w:hAnsiTheme="majorBidi" w:cstheme="majorBidi"/>
          <w:sz w:val="24"/>
          <w:szCs w:val="24"/>
          <w:rtl/>
        </w:rPr>
        <w:t xml:space="preserve"> </w:t>
      </w:r>
      <w:bookmarkStart w:id="0" w:name="_Hlk129625912"/>
      <w:r w:rsidR="00305CA8" w:rsidRPr="00F51E31">
        <w:rPr>
          <w:rFonts w:asciiTheme="majorBidi" w:hAnsiTheme="majorBidi" w:cstheme="majorBidi"/>
          <w:noProof/>
          <w:sz w:val="24"/>
          <w:szCs w:val="24"/>
          <w:rtl/>
        </w:rPr>
        <w:t>(ئه‌حمه‌د، 2022، ل 33-40)</w:t>
      </w:r>
      <w:r w:rsidR="0083557C" w:rsidRPr="00F51E31">
        <w:rPr>
          <w:rFonts w:asciiTheme="majorBidi" w:hAnsiTheme="majorBidi" w:cstheme="majorBidi"/>
          <w:sz w:val="24"/>
          <w:szCs w:val="24"/>
          <w:rtl/>
        </w:rPr>
        <w:t>.</w:t>
      </w:r>
    </w:p>
    <w:bookmarkEnd w:id="0"/>
    <w:p w14:paraId="2DCF2B6F" w14:textId="47F017F6" w:rsidR="00C900F0" w:rsidRPr="00F51E31" w:rsidRDefault="00B913BE"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 xml:space="preserve">به‌لێ ئه‌ڤ ديارده‌ </w:t>
      </w:r>
      <w:r w:rsidR="00E73A5C" w:rsidRPr="00F51E31">
        <w:rPr>
          <w:rFonts w:asciiTheme="majorBidi" w:hAnsiTheme="majorBidi" w:cstheme="majorBidi"/>
          <w:sz w:val="24"/>
          <w:szCs w:val="24"/>
          <w:rtl/>
        </w:rPr>
        <w:t xml:space="preserve">ل سه‌ر </w:t>
      </w:r>
      <w:r w:rsidRPr="00F51E31">
        <w:rPr>
          <w:rFonts w:asciiTheme="majorBidi" w:hAnsiTheme="majorBidi" w:cstheme="majorBidi"/>
          <w:sz w:val="24"/>
          <w:szCs w:val="24"/>
          <w:rtl/>
        </w:rPr>
        <w:t xml:space="preserve">بنه‌مايێ هه‌ستپێكرنێ‌ يان </w:t>
      </w:r>
      <w:r w:rsidR="00771E28" w:rsidRPr="00F51E31">
        <w:rPr>
          <w:rFonts w:asciiTheme="majorBidi" w:hAnsiTheme="majorBidi" w:cstheme="majorBidi"/>
          <w:sz w:val="24"/>
          <w:szCs w:val="24"/>
          <w:rtl/>
        </w:rPr>
        <w:t>ل ژێر</w:t>
      </w:r>
      <w:r w:rsidRPr="00F51E31">
        <w:rPr>
          <w:rFonts w:asciiTheme="majorBidi" w:hAnsiTheme="majorBidi" w:cstheme="majorBidi"/>
          <w:sz w:val="24"/>
          <w:szCs w:val="24"/>
          <w:rtl/>
        </w:rPr>
        <w:t xml:space="preserve"> كاريگه‌رييا ئه‌نجامێن زمانێن هه‌ڤخێزان هاتي</w:t>
      </w:r>
      <w:r w:rsidR="0083557C" w:rsidRPr="00F51E31">
        <w:rPr>
          <w:rFonts w:asciiTheme="majorBidi" w:hAnsiTheme="majorBidi" w:cstheme="majorBidi"/>
          <w:sz w:val="24"/>
          <w:szCs w:val="24"/>
          <w:rtl/>
        </w:rPr>
        <w:t>ن</w:t>
      </w:r>
      <w:r w:rsidRPr="00F51E31">
        <w:rPr>
          <w:rFonts w:asciiTheme="majorBidi" w:hAnsiTheme="majorBidi" w:cstheme="majorBidi"/>
          <w:sz w:val="24"/>
          <w:szCs w:val="24"/>
          <w:rtl/>
        </w:rPr>
        <w:t>ه‌ باسكرن. نه‌هاتييه‌ زانين چ ڤه‌كۆلينه‌كا تاقيگه‌هى يان ئاكۆستيكى ل</w:t>
      </w:r>
      <w:r w:rsidR="001460AB"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د</w:t>
      </w:r>
      <w:r w:rsidR="00E66913" w:rsidRPr="00F51E31">
        <w:rPr>
          <w:rFonts w:asciiTheme="majorBidi" w:hAnsiTheme="majorBidi" w:cstheme="majorBidi"/>
          <w:sz w:val="24"/>
          <w:szCs w:val="24"/>
          <w:rtl/>
        </w:rPr>
        <w:t>ۆ</w:t>
      </w:r>
      <w:r w:rsidRPr="00F51E31">
        <w:rPr>
          <w:rFonts w:asciiTheme="majorBidi" w:hAnsiTheme="majorBidi" w:cstheme="majorBidi"/>
          <w:sz w:val="24"/>
          <w:szCs w:val="24"/>
          <w:rtl/>
        </w:rPr>
        <w:t>ر كۆنسۆنانتێن په‌قييێن گۆڤه‌را به‌هدينى هاتب</w:t>
      </w:r>
      <w:r w:rsidR="0083557C" w:rsidRPr="00F51E31">
        <w:rPr>
          <w:rFonts w:asciiTheme="majorBidi" w:hAnsiTheme="majorBidi" w:cstheme="majorBidi"/>
          <w:sz w:val="24"/>
          <w:szCs w:val="24"/>
          <w:rtl/>
        </w:rPr>
        <w:t>يت</w:t>
      </w:r>
      <w:r w:rsidRPr="00F51E31">
        <w:rPr>
          <w:rFonts w:asciiTheme="majorBidi" w:hAnsiTheme="majorBidi" w:cstheme="majorBidi"/>
          <w:sz w:val="24"/>
          <w:szCs w:val="24"/>
          <w:rtl/>
        </w:rPr>
        <w:t xml:space="preserve">ه‌ ئه‌نجامدان. </w:t>
      </w:r>
      <w:r w:rsidR="005F6887" w:rsidRPr="00F51E31">
        <w:rPr>
          <w:rFonts w:asciiTheme="majorBidi" w:hAnsiTheme="majorBidi" w:cstheme="majorBidi"/>
          <w:sz w:val="24"/>
          <w:szCs w:val="24"/>
          <w:rtl/>
        </w:rPr>
        <w:t xml:space="preserve">لەوڕا یا ڕوون و </w:t>
      </w:r>
      <w:r w:rsidR="00286CD4" w:rsidRPr="00F51E31">
        <w:rPr>
          <w:rFonts w:asciiTheme="majorBidi" w:hAnsiTheme="majorBidi" w:cstheme="majorBidi"/>
          <w:sz w:val="24"/>
          <w:szCs w:val="24"/>
          <w:rtl/>
        </w:rPr>
        <w:t>ئ</w:t>
      </w:r>
      <w:r w:rsidR="005F6887" w:rsidRPr="00F51E31">
        <w:rPr>
          <w:rFonts w:asciiTheme="majorBidi" w:hAnsiTheme="majorBidi" w:cstheme="majorBidi"/>
          <w:sz w:val="24"/>
          <w:szCs w:val="24"/>
          <w:rtl/>
        </w:rPr>
        <w:t>اشکەرا نینە ژ لایێ ئاکۆستیکیڤە کۆنسۆنانتێن پەق</w:t>
      </w:r>
      <w:r w:rsidR="00BE6E13" w:rsidRPr="00F51E31">
        <w:rPr>
          <w:rFonts w:asciiTheme="majorBidi" w:hAnsiTheme="majorBidi" w:cstheme="majorBidi"/>
          <w:sz w:val="24"/>
          <w:szCs w:val="24"/>
          <w:rtl/>
        </w:rPr>
        <w:t xml:space="preserve">ی د فۆنۆلۆجییا گۆڤەرا بەهدینیدا </w:t>
      </w:r>
      <w:r w:rsidR="005F6887" w:rsidRPr="00F51E31">
        <w:rPr>
          <w:rFonts w:asciiTheme="majorBidi" w:hAnsiTheme="majorBidi" w:cstheme="majorBidi"/>
          <w:sz w:val="24"/>
          <w:szCs w:val="24"/>
          <w:rtl/>
        </w:rPr>
        <w:t>چ</w:t>
      </w:r>
      <w:r w:rsidR="00B04063" w:rsidRPr="00F51E31">
        <w:rPr>
          <w:rFonts w:asciiTheme="majorBidi" w:hAnsiTheme="majorBidi" w:cstheme="majorBidi"/>
          <w:sz w:val="24"/>
          <w:szCs w:val="24"/>
          <w:rtl/>
        </w:rPr>
        <w:t>ا</w:t>
      </w:r>
      <w:r w:rsidR="005F6887" w:rsidRPr="00F51E31">
        <w:rPr>
          <w:rFonts w:asciiTheme="majorBidi" w:hAnsiTheme="majorBidi" w:cstheme="majorBidi"/>
          <w:sz w:val="24"/>
          <w:szCs w:val="24"/>
          <w:rtl/>
        </w:rPr>
        <w:t xml:space="preserve">وا بەرهەمدهێن. </w:t>
      </w:r>
      <w:r w:rsidR="00E73A5C" w:rsidRPr="00F51E31">
        <w:rPr>
          <w:rFonts w:asciiTheme="majorBidi" w:hAnsiTheme="majorBidi" w:cstheme="majorBidi"/>
          <w:sz w:val="24"/>
          <w:szCs w:val="24"/>
          <w:rtl/>
        </w:rPr>
        <w:t xml:space="preserve">ل سه‌ر </w:t>
      </w:r>
      <w:r w:rsidR="00286CD4" w:rsidRPr="00F51E31">
        <w:rPr>
          <w:rFonts w:asciiTheme="majorBidi" w:hAnsiTheme="majorBidi" w:cstheme="majorBidi"/>
          <w:sz w:val="24"/>
          <w:szCs w:val="24"/>
          <w:rtl/>
        </w:rPr>
        <w:t xml:space="preserve">هه‌ر ئاسته‌كێ بلێڤكرنێ چه‌ند </w:t>
      </w:r>
      <w:r w:rsidR="005F6887" w:rsidRPr="00F51E31">
        <w:rPr>
          <w:rFonts w:asciiTheme="majorBidi" w:hAnsiTheme="majorBidi" w:cstheme="majorBidi"/>
          <w:sz w:val="24"/>
          <w:szCs w:val="24"/>
          <w:rtl/>
        </w:rPr>
        <w:t>وەکهەڤی هە</w:t>
      </w:r>
      <w:r w:rsidR="00A55503" w:rsidRPr="00F51E31">
        <w:rPr>
          <w:rFonts w:asciiTheme="majorBidi" w:hAnsiTheme="majorBidi" w:cstheme="majorBidi"/>
          <w:sz w:val="24"/>
          <w:szCs w:val="24"/>
          <w:rtl/>
        </w:rPr>
        <w:t>ن</w:t>
      </w:r>
      <w:r w:rsidR="005F6887" w:rsidRPr="00F51E31">
        <w:rPr>
          <w:rFonts w:asciiTheme="majorBidi" w:hAnsiTheme="majorBidi" w:cstheme="majorBidi"/>
          <w:sz w:val="24"/>
          <w:szCs w:val="24"/>
          <w:rtl/>
        </w:rPr>
        <w:t>ە.</w:t>
      </w:r>
      <w:r w:rsidR="00C908A1" w:rsidRPr="00F51E31">
        <w:rPr>
          <w:rFonts w:asciiTheme="majorBidi" w:hAnsiTheme="majorBidi" w:cstheme="majorBidi"/>
          <w:sz w:val="24"/>
          <w:szCs w:val="24"/>
          <w:rtl/>
        </w:rPr>
        <w:t xml:space="preserve"> </w:t>
      </w:r>
      <w:r w:rsidR="005F6887" w:rsidRPr="00F51E31">
        <w:rPr>
          <w:rFonts w:asciiTheme="majorBidi" w:hAnsiTheme="majorBidi" w:cstheme="majorBidi"/>
          <w:sz w:val="24"/>
          <w:szCs w:val="24"/>
          <w:rtl/>
        </w:rPr>
        <w:t>هەروەسا کۆنسۆنانتێن گڕ و کپ د ئاستێ فۆنۆلۆجییدا ب هەمان پۆلێن فۆنەتیکیی دروست دبن یان ب ڕەنگەکێ دی دهێنە نواندن.</w:t>
      </w:r>
      <w:r w:rsidR="00BE6E13" w:rsidRPr="00F51E31">
        <w:rPr>
          <w:rFonts w:asciiTheme="majorBidi" w:hAnsiTheme="majorBidi" w:cstheme="majorBidi"/>
          <w:sz w:val="24"/>
          <w:szCs w:val="24"/>
          <w:rtl/>
        </w:rPr>
        <w:t xml:space="preserve"> هه‌ر كۆنسۆنانته‌كا په‌قى چ بهايه‌كێ ئاكۆستيكى هه‌يه</w:t>
      </w:r>
      <w:r w:rsidR="00C908A1" w:rsidRPr="00F51E31">
        <w:rPr>
          <w:rFonts w:asciiTheme="majorBidi" w:hAnsiTheme="majorBidi" w:cstheme="majorBidi"/>
          <w:sz w:val="24"/>
          <w:szCs w:val="24"/>
          <w:rtl/>
        </w:rPr>
        <w:t xml:space="preserve"> و سنو</w:t>
      </w:r>
      <w:r w:rsidR="0083557C" w:rsidRPr="00F51E31">
        <w:rPr>
          <w:rFonts w:asciiTheme="majorBidi" w:hAnsiTheme="majorBidi" w:cstheme="majorBidi"/>
          <w:sz w:val="24"/>
          <w:szCs w:val="24"/>
          <w:rtl/>
        </w:rPr>
        <w:t>و</w:t>
      </w:r>
      <w:r w:rsidR="00C908A1" w:rsidRPr="00F51E31">
        <w:rPr>
          <w:rFonts w:asciiTheme="majorBidi" w:hAnsiTheme="majorBidi" w:cstheme="majorBidi"/>
          <w:sz w:val="24"/>
          <w:szCs w:val="24"/>
          <w:rtl/>
        </w:rPr>
        <w:t>رێ ژێكجوداكرنا ئه‌وان كيژكه</w:t>
      </w:r>
      <w:r w:rsidR="00B04063" w:rsidRPr="00F51E31">
        <w:rPr>
          <w:rFonts w:asciiTheme="majorBidi" w:hAnsiTheme="majorBidi" w:cstheme="majorBidi"/>
          <w:sz w:val="24"/>
          <w:szCs w:val="24"/>
          <w:rtl/>
        </w:rPr>
        <w:t xml:space="preserve"> و</w:t>
      </w:r>
      <w:r w:rsidR="00BE6E13" w:rsidRPr="00F51E31">
        <w:rPr>
          <w:rFonts w:asciiTheme="majorBidi" w:hAnsiTheme="majorBidi" w:cstheme="majorBidi"/>
          <w:sz w:val="24"/>
          <w:szCs w:val="24"/>
          <w:rtl/>
        </w:rPr>
        <w:t xml:space="preserve"> ژ</w:t>
      </w:r>
      <w:r w:rsidR="0083557C" w:rsidRPr="00F51E31">
        <w:rPr>
          <w:rFonts w:asciiTheme="majorBidi" w:hAnsiTheme="majorBidi" w:cstheme="majorBidi"/>
          <w:sz w:val="24"/>
          <w:szCs w:val="24"/>
          <w:rtl/>
        </w:rPr>
        <w:t xml:space="preserve"> </w:t>
      </w:r>
      <w:r w:rsidR="00BE6E13" w:rsidRPr="00F51E31">
        <w:rPr>
          <w:rFonts w:asciiTheme="majorBidi" w:hAnsiTheme="majorBidi" w:cstheme="majorBidi"/>
          <w:sz w:val="24"/>
          <w:szCs w:val="24"/>
          <w:rtl/>
        </w:rPr>
        <w:t>لايێ ده‌ميڤه‌ كه‌نگى ئه‌ڤ كۆنسۆنانته‌ به‌رهه‌مدهێن</w:t>
      </w:r>
      <w:r w:rsidR="00A55503" w:rsidRPr="00F51E31">
        <w:rPr>
          <w:rFonts w:asciiTheme="majorBidi" w:hAnsiTheme="majorBidi" w:cstheme="majorBidi"/>
          <w:sz w:val="24"/>
          <w:szCs w:val="24"/>
          <w:rtl/>
        </w:rPr>
        <w:t>، د قۆناغا به‌ستا ده‌ڤيدا به‌رهه‌م دهێن يان پشتى ڕابوونا به‌ست</w:t>
      </w:r>
      <w:r w:rsidR="00831E4E" w:rsidRPr="00F51E31">
        <w:rPr>
          <w:rFonts w:asciiTheme="majorBidi" w:hAnsiTheme="majorBidi" w:cstheme="majorBidi"/>
          <w:sz w:val="24"/>
          <w:szCs w:val="24"/>
          <w:rtl/>
        </w:rPr>
        <w:t>ا ده‌ڤى و ئازادبوونا هه‌واى</w:t>
      </w:r>
      <w:r w:rsidR="001460AB" w:rsidRPr="00F51E31">
        <w:rPr>
          <w:rFonts w:asciiTheme="majorBidi" w:hAnsiTheme="majorBidi" w:cstheme="majorBidi"/>
          <w:sz w:val="24"/>
          <w:szCs w:val="24"/>
          <w:rtl/>
        </w:rPr>
        <w:t>.</w:t>
      </w:r>
      <w:r w:rsidR="00BE6E13" w:rsidRPr="00F51E31">
        <w:rPr>
          <w:rFonts w:asciiTheme="majorBidi" w:hAnsiTheme="majorBidi" w:cstheme="majorBidi"/>
          <w:sz w:val="24"/>
          <w:szCs w:val="24"/>
          <w:rtl/>
        </w:rPr>
        <w:t xml:space="preserve"> </w:t>
      </w:r>
    </w:p>
    <w:p w14:paraId="7FC21A8F" w14:textId="77777777" w:rsidR="005F6887" w:rsidRPr="00F51E31" w:rsidRDefault="00831E4E" w:rsidP="003D2A13">
      <w:pPr>
        <w:pStyle w:val="ListParagraph"/>
        <w:numPr>
          <w:ilvl w:val="1"/>
          <w:numId w:val="23"/>
        </w:numPr>
        <w:shd w:val="clear" w:color="auto" w:fill="FFFFFF"/>
        <w:tabs>
          <w:tab w:val="right" w:pos="424"/>
        </w:tabs>
        <w:bidi/>
        <w:spacing w:before="120" w:after="60" w:line="240" w:lineRule="auto"/>
        <w:ind w:left="0" w:firstLine="0"/>
        <w:contextualSpacing w:val="0"/>
        <w:rPr>
          <w:rFonts w:asciiTheme="majorBidi" w:hAnsiTheme="majorBidi" w:cstheme="majorBidi"/>
          <w:sz w:val="24"/>
          <w:szCs w:val="24"/>
          <w:rtl/>
        </w:rPr>
      </w:pPr>
      <w:r w:rsidRPr="00F51E31">
        <w:rPr>
          <w:rFonts w:asciiTheme="majorBidi" w:hAnsiTheme="majorBidi" w:cstheme="majorBidi"/>
          <w:b/>
          <w:bCs/>
          <w:sz w:val="24"/>
          <w:szCs w:val="24"/>
          <w:rtl/>
        </w:rPr>
        <w:t>گرنگييا</w:t>
      </w:r>
      <w:r w:rsidR="00D302D1" w:rsidRPr="00F51E31">
        <w:rPr>
          <w:rFonts w:asciiTheme="majorBidi" w:hAnsiTheme="majorBidi" w:cstheme="majorBidi"/>
          <w:b/>
          <w:bCs/>
          <w:sz w:val="24"/>
          <w:szCs w:val="24"/>
          <w:rtl/>
        </w:rPr>
        <w:t xml:space="preserve"> ڤه‌كۆلينێ</w:t>
      </w:r>
      <w:r w:rsidR="005F6887" w:rsidRPr="00F51E31">
        <w:rPr>
          <w:rFonts w:asciiTheme="majorBidi" w:hAnsiTheme="majorBidi" w:cstheme="majorBidi"/>
          <w:b/>
          <w:bCs/>
          <w:sz w:val="24"/>
          <w:szCs w:val="24"/>
          <w:rtl/>
        </w:rPr>
        <w:t xml:space="preserve">: </w:t>
      </w:r>
    </w:p>
    <w:p w14:paraId="5481ECF7" w14:textId="2156C68F" w:rsidR="00831E4E" w:rsidRPr="00F51E31" w:rsidRDefault="005F6887"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پڕاکتیزەکرنا ڕێباز و مودێلێن جیهانی ب</w:t>
      </w:r>
      <w:r w:rsidR="0083557C"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ڕێکێن ئاکۆستیکی، سەلماندنەکا زانستییە بۆ وەسفکرنا دەنگێن زمان</w:t>
      </w:r>
      <w:r w:rsidR="00C847BA" w:rsidRPr="00F51E31">
        <w:rPr>
          <w:rFonts w:asciiTheme="majorBidi" w:hAnsiTheme="majorBidi" w:cstheme="majorBidi"/>
          <w:sz w:val="24"/>
          <w:szCs w:val="24"/>
          <w:rtl/>
        </w:rPr>
        <w:t>ان</w:t>
      </w:r>
      <w:r w:rsidRPr="00F51E31">
        <w:rPr>
          <w:rFonts w:asciiTheme="majorBidi" w:hAnsiTheme="majorBidi" w:cstheme="majorBidi"/>
          <w:sz w:val="24"/>
          <w:szCs w:val="24"/>
          <w:rtl/>
        </w:rPr>
        <w:t>. لەوڕا یا گرنگە سیما و تایبەتمەندی</w:t>
      </w:r>
      <w:r w:rsidR="0083557C" w:rsidRPr="00F51E31">
        <w:rPr>
          <w:rFonts w:asciiTheme="majorBidi" w:hAnsiTheme="majorBidi" w:cstheme="majorBidi"/>
          <w:sz w:val="24"/>
          <w:szCs w:val="24"/>
          <w:rtl/>
        </w:rPr>
        <w:t>ي</w:t>
      </w:r>
      <w:r w:rsidRPr="00F51E31">
        <w:rPr>
          <w:rFonts w:asciiTheme="majorBidi" w:hAnsiTheme="majorBidi" w:cstheme="majorBidi"/>
          <w:sz w:val="24"/>
          <w:szCs w:val="24"/>
          <w:rtl/>
        </w:rPr>
        <w:t>ێن کۆنسۆنانتێن پەقی</w:t>
      </w:r>
      <w:r w:rsidR="007A736C" w:rsidRPr="00F51E31">
        <w:rPr>
          <w:rFonts w:asciiTheme="majorBidi" w:hAnsiTheme="majorBidi" w:cstheme="majorBidi"/>
          <w:sz w:val="24"/>
          <w:szCs w:val="24"/>
          <w:rtl/>
        </w:rPr>
        <w:t xml:space="preserve"> د</w:t>
      </w:r>
      <w:r w:rsidR="008B2D07"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گۆڤەرا بەهدینی ل</w:t>
      </w:r>
      <w:r w:rsidR="002F5368"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دویڤ ڕێک و تیۆرێن جیهانی </w:t>
      </w:r>
      <w:r w:rsidR="00E21E88" w:rsidRPr="00F51E31">
        <w:rPr>
          <w:rFonts w:asciiTheme="majorBidi" w:hAnsiTheme="majorBidi" w:cstheme="majorBidi"/>
          <w:sz w:val="24"/>
          <w:szCs w:val="24"/>
          <w:rtl/>
        </w:rPr>
        <w:t xml:space="preserve">بهێنه‌ </w:t>
      </w:r>
      <w:r w:rsidRPr="00F51E31">
        <w:rPr>
          <w:rFonts w:asciiTheme="majorBidi" w:hAnsiTheme="majorBidi" w:cstheme="majorBidi"/>
          <w:sz w:val="24"/>
          <w:szCs w:val="24"/>
          <w:rtl/>
        </w:rPr>
        <w:t>تاقی</w:t>
      </w:r>
      <w:r w:rsidR="00E21E88" w:rsidRPr="00F51E31">
        <w:rPr>
          <w:rFonts w:asciiTheme="majorBidi" w:hAnsiTheme="majorBidi" w:cstheme="majorBidi"/>
          <w:sz w:val="24"/>
          <w:szCs w:val="24"/>
          <w:rtl/>
        </w:rPr>
        <w:t>كرن</w:t>
      </w:r>
      <w:r w:rsidR="00A01391"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بۆ هندێ بەڵگ</w:t>
      </w:r>
      <w:r w:rsidR="000F3BA6" w:rsidRPr="00F51E31">
        <w:rPr>
          <w:rFonts w:asciiTheme="majorBidi" w:hAnsiTheme="majorBidi" w:cstheme="majorBidi"/>
          <w:sz w:val="24"/>
          <w:szCs w:val="24"/>
          <w:rtl/>
        </w:rPr>
        <w:t>ه‌ي</w:t>
      </w:r>
      <w:r w:rsidRPr="00F51E31">
        <w:rPr>
          <w:rFonts w:asciiTheme="majorBidi" w:hAnsiTheme="majorBidi" w:cstheme="majorBidi"/>
          <w:sz w:val="24"/>
          <w:szCs w:val="24"/>
          <w:rtl/>
        </w:rPr>
        <w:t>ێن زانستی دەربارەی ئەوان بەردەست ببن</w:t>
      </w:r>
      <w:r w:rsidR="00C27F6C" w:rsidRPr="00F51E31">
        <w:rPr>
          <w:rFonts w:asciiTheme="majorBidi" w:hAnsiTheme="majorBidi" w:cstheme="majorBidi"/>
          <w:sz w:val="24"/>
          <w:szCs w:val="24"/>
          <w:rtl/>
        </w:rPr>
        <w:t>.</w:t>
      </w:r>
      <w:r w:rsidR="00D302D1" w:rsidRPr="00F51E31">
        <w:rPr>
          <w:rFonts w:asciiTheme="majorBidi" w:hAnsiTheme="majorBidi" w:cstheme="majorBidi"/>
          <w:sz w:val="24"/>
          <w:szCs w:val="24"/>
          <w:rtl/>
        </w:rPr>
        <w:t xml:space="preserve"> </w:t>
      </w:r>
      <w:r w:rsidR="002F5368" w:rsidRPr="00F51E31">
        <w:rPr>
          <w:rFonts w:asciiTheme="majorBidi" w:hAnsiTheme="majorBidi" w:cstheme="majorBidi"/>
          <w:sz w:val="24"/>
          <w:szCs w:val="24"/>
          <w:rtl/>
        </w:rPr>
        <w:t xml:space="preserve">هه‌روه‌سا </w:t>
      </w:r>
      <w:r w:rsidR="00566620" w:rsidRPr="00F51E31">
        <w:rPr>
          <w:rFonts w:asciiTheme="majorBidi" w:hAnsiTheme="majorBidi" w:cstheme="majorBidi"/>
          <w:sz w:val="24"/>
          <w:szCs w:val="24"/>
          <w:rtl/>
        </w:rPr>
        <w:t>بابه‌تێن مژدار ب شێوه‌يه‌كێ زانستى بهێنه‌ ش</w:t>
      </w:r>
      <w:r w:rsidR="00424337" w:rsidRPr="00F51E31">
        <w:rPr>
          <w:rFonts w:asciiTheme="majorBidi" w:hAnsiTheme="majorBidi" w:cstheme="majorBidi"/>
          <w:sz w:val="24"/>
          <w:szCs w:val="24"/>
          <w:rtl/>
        </w:rPr>
        <w:t>ڕ</w:t>
      </w:r>
      <w:r w:rsidR="00566620" w:rsidRPr="00F51E31">
        <w:rPr>
          <w:rFonts w:asciiTheme="majorBidi" w:hAnsiTheme="majorBidi" w:cstheme="majorBidi"/>
          <w:sz w:val="24"/>
          <w:szCs w:val="24"/>
          <w:rtl/>
        </w:rPr>
        <w:t xml:space="preserve">ۆڤه‌كرن. </w:t>
      </w:r>
    </w:p>
    <w:p w14:paraId="3B71D18A" w14:textId="77777777" w:rsidR="00831E4E" w:rsidRPr="00F51E31" w:rsidRDefault="00831E4E" w:rsidP="003D2A13">
      <w:pPr>
        <w:pStyle w:val="ListParagraph"/>
        <w:numPr>
          <w:ilvl w:val="1"/>
          <w:numId w:val="23"/>
        </w:numPr>
        <w:shd w:val="clear" w:color="auto" w:fill="FFFFFF"/>
        <w:tabs>
          <w:tab w:val="right" w:pos="424"/>
        </w:tabs>
        <w:bidi/>
        <w:spacing w:before="120" w:after="60" w:line="240" w:lineRule="auto"/>
        <w:ind w:left="0" w:firstLine="0"/>
        <w:contextualSpacing w:val="0"/>
        <w:rPr>
          <w:rFonts w:asciiTheme="majorBidi" w:hAnsiTheme="majorBidi" w:cstheme="majorBidi"/>
          <w:sz w:val="24"/>
          <w:szCs w:val="24"/>
          <w:rtl/>
        </w:rPr>
      </w:pPr>
      <w:r w:rsidRPr="00F51E31">
        <w:rPr>
          <w:rFonts w:asciiTheme="majorBidi" w:hAnsiTheme="majorBidi" w:cstheme="majorBidi"/>
          <w:b/>
          <w:bCs/>
          <w:sz w:val="24"/>
          <w:szCs w:val="24"/>
          <w:rtl/>
        </w:rPr>
        <w:t xml:space="preserve">ئارمانجا ڤه‌كۆلينێ: </w:t>
      </w:r>
    </w:p>
    <w:p w14:paraId="18807AD2" w14:textId="43A9A36E" w:rsidR="00ED3377" w:rsidRPr="00F51E31" w:rsidRDefault="00C27F6C"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ئارمانج ژ</w:t>
      </w:r>
      <w:r w:rsidR="00BC63BA" w:rsidRPr="00F51E31">
        <w:rPr>
          <w:rFonts w:asciiTheme="majorBidi" w:hAnsiTheme="majorBidi" w:cstheme="majorBidi"/>
          <w:sz w:val="24"/>
          <w:szCs w:val="24"/>
          <w:rtl/>
        </w:rPr>
        <w:t xml:space="preserve"> ئه‌نجامدانا</w:t>
      </w:r>
      <w:r w:rsidRPr="00F51E31">
        <w:rPr>
          <w:rFonts w:asciiTheme="majorBidi" w:hAnsiTheme="majorBidi" w:cstheme="majorBidi"/>
          <w:sz w:val="24"/>
          <w:szCs w:val="24"/>
          <w:rtl/>
        </w:rPr>
        <w:t xml:space="preserve"> ئه‌ڤێ ڤه‌كۆلينێ، </w:t>
      </w:r>
      <w:r w:rsidR="00A01391" w:rsidRPr="00F51E31">
        <w:rPr>
          <w:rFonts w:asciiTheme="majorBidi" w:hAnsiTheme="majorBidi" w:cstheme="majorBidi"/>
          <w:sz w:val="24"/>
          <w:szCs w:val="24"/>
          <w:rtl/>
        </w:rPr>
        <w:t>ب</w:t>
      </w:r>
      <w:r w:rsidR="00BC63BA" w:rsidRPr="00F51E31">
        <w:rPr>
          <w:rFonts w:asciiTheme="majorBidi" w:hAnsiTheme="majorBidi" w:cstheme="majorBidi"/>
          <w:sz w:val="24"/>
          <w:szCs w:val="24"/>
          <w:rtl/>
        </w:rPr>
        <w:t xml:space="preserve"> </w:t>
      </w:r>
      <w:r w:rsidR="00A01391" w:rsidRPr="00F51E31">
        <w:rPr>
          <w:rFonts w:asciiTheme="majorBidi" w:hAnsiTheme="majorBidi" w:cstheme="majorBidi"/>
          <w:sz w:val="24"/>
          <w:szCs w:val="24"/>
          <w:rtl/>
        </w:rPr>
        <w:t xml:space="preserve">ده‌ستڤه‌هينانا به‌رسڤێن </w:t>
      </w:r>
      <w:r w:rsidR="007F61BA" w:rsidRPr="00F51E31">
        <w:rPr>
          <w:rFonts w:asciiTheme="majorBidi" w:hAnsiTheme="majorBidi" w:cstheme="majorBidi"/>
          <w:sz w:val="24"/>
          <w:szCs w:val="24"/>
          <w:rtl/>
        </w:rPr>
        <w:t xml:space="preserve">ئه‌وان پرسيار و گريمانه‌يانه‌ </w:t>
      </w:r>
      <w:r w:rsidR="00B04063" w:rsidRPr="00F51E31">
        <w:rPr>
          <w:rFonts w:asciiTheme="majorBidi" w:hAnsiTheme="majorBidi" w:cstheme="majorBidi"/>
          <w:sz w:val="24"/>
          <w:szCs w:val="24"/>
          <w:rtl/>
        </w:rPr>
        <w:t>ئه‌و</w:t>
      </w:r>
      <w:r w:rsidRPr="00F51E31">
        <w:rPr>
          <w:rFonts w:asciiTheme="majorBidi" w:hAnsiTheme="majorBidi" w:cstheme="majorBidi"/>
          <w:sz w:val="24"/>
          <w:szCs w:val="24"/>
          <w:rtl/>
        </w:rPr>
        <w:t>ێن</w:t>
      </w:r>
      <w:r w:rsidR="00BC63BA" w:rsidRPr="00F51E31">
        <w:rPr>
          <w:rFonts w:asciiTheme="majorBidi" w:hAnsiTheme="majorBidi" w:cstheme="majorBidi"/>
          <w:sz w:val="24"/>
          <w:szCs w:val="24"/>
          <w:rtl/>
        </w:rPr>
        <w:t xml:space="preserve"> كو</w:t>
      </w:r>
      <w:r w:rsidRPr="00F51E31">
        <w:rPr>
          <w:rFonts w:asciiTheme="majorBidi" w:hAnsiTheme="majorBidi" w:cstheme="majorBidi"/>
          <w:sz w:val="24"/>
          <w:szCs w:val="24"/>
          <w:rtl/>
        </w:rPr>
        <w:t xml:space="preserve"> ڤه‌كۆلين لێگه‌ڕيانێ بۆ دكه‌ت.</w:t>
      </w:r>
      <w:r w:rsidR="00BC63BA" w:rsidRPr="00F51E31">
        <w:rPr>
          <w:rFonts w:asciiTheme="majorBidi" w:hAnsiTheme="majorBidi" w:cstheme="majorBidi"/>
          <w:sz w:val="24"/>
          <w:szCs w:val="24"/>
          <w:rtl/>
        </w:rPr>
        <w:t xml:space="preserve"> بۆ</w:t>
      </w:r>
      <w:r w:rsidR="00424337" w:rsidRPr="00F51E31">
        <w:rPr>
          <w:rFonts w:asciiTheme="majorBidi" w:hAnsiTheme="majorBidi" w:cstheme="majorBidi"/>
          <w:sz w:val="24"/>
          <w:szCs w:val="24"/>
          <w:rtl/>
        </w:rPr>
        <w:t xml:space="preserve"> </w:t>
      </w:r>
      <w:r w:rsidR="00BC63BA" w:rsidRPr="00F51E31">
        <w:rPr>
          <w:rFonts w:asciiTheme="majorBidi" w:hAnsiTheme="majorBidi" w:cstheme="majorBidi"/>
          <w:sz w:val="24"/>
          <w:szCs w:val="24"/>
          <w:rtl/>
        </w:rPr>
        <w:t>هندێ بزانين ئاخڤتنكه‌رێن گۆڤه‌را به</w:t>
      </w:r>
      <w:r w:rsidR="002F5368" w:rsidRPr="00F51E31">
        <w:rPr>
          <w:rFonts w:asciiTheme="majorBidi" w:hAnsiTheme="majorBidi" w:cstheme="majorBidi"/>
          <w:sz w:val="24"/>
          <w:szCs w:val="24"/>
          <w:rtl/>
        </w:rPr>
        <w:t xml:space="preserve">‌هدينى ب چه‌ند شێوازان </w:t>
      </w:r>
      <w:r w:rsidR="00BC63BA" w:rsidRPr="00F51E31">
        <w:rPr>
          <w:rFonts w:asciiTheme="majorBidi" w:hAnsiTheme="majorBidi" w:cstheme="majorBidi"/>
          <w:sz w:val="24"/>
          <w:szCs w:val="24"/>
          <w:rtl/>
        </w:rPr>
        <w:t xml:space="preserve">كۆنسۆنانتێن په‌قى به‌رهه‌مدهينن و چه‌ند جوداهييێن ده‌نگى هه‌نه‌. هه‌روه‌سا </w:t>
      </w:r>
      <w:r w:rsidR="007F61BA" w:rsidRPr="00F51E31">
        <w:rPr>
          <w:rFonts w:asciiTheme="majorBidi" w:hAnsiTheme="majorBidi" w:cstheme="majorBidi"/>
          <w:sz w:val="24"/>
          <w:szCs w:val="24"/>
          <w:rtl/>
        </w:rPr>
        <w:t xml:space="preserve">كۆنسۆنانتێن په‌قى د چ پۆلدا دروستدبن. </w:t>
      </w:r>
      <w:r w:rsidR="00F16258" w:rsidRPr="00F51E31">
        <w:rPr>
          <w:rFonts w:asciiTheme="majorBidi" w:hAnsiTheme="majorBidi" w:cstheme="majorBidi"/>
          <w:sz w:val="24"/>
          <w:szCs w:val="24"/>
          <w:rtl/>
        </w:rPr>
        <w:t>ئێك ژ ئارمانجێن دييێن ئه‌ڤێ ڤه‌كۆلينێ زانينا ماوه‌يێ دروستبوونا كۆنسۆنانتێن په‌قييه‌، د چ ده‌مه‌ك</w:t>
      </w:r>
      <w:r w:rsidR="00FF4482" w:rsidRPr="00F51E31">
        <w:rPr>
          <w:rFonts w:asciiTheme="majorBidi" w:hAnsiTheme="majorBidi" w:cstheme="majorBidi"/>
          <w:sz w:val="24"/>
          <w:szCs w:val="24"/>
          <w:rtl/>
        </w:rPr>
        <w:t>ي</w:t>
      </w:r>
      <w:r w:rsidR="00F16258" w:rsidRPr="00F51E31">
        <w:rPr>
          <w:rFonts w:asciiTheme="majorBidi" w:hAnsiTheme="majorBidi" w:cstheme="majorBidi"/>
          <w:sz w:val="24"/>
          <w:szCs w:val="24"/>
          <w:rtl/>
        </w:rPr>
        <w:t xml:space="preserve">دا ئه‌ڤ كۆنسۆنانته‌ به‌رهه‌مدهێن. </w:t>
      </w:r>
      <w:r w:rsidR="007F61BA" w:rsidRPr="00F51E31">
        <w:rPr>
          <w:rFonts w:asciiTheme="majorBidi" w:hAnsiTheme="majorBidi" w:cstheme="majorBidi"/>
          <w:sz w:val="24"/>
          <w:szCs w:val="24"/>
          <w:rtl/>
        </w:rPr>
        <w:t xml:space="preserve">ديسان </w:t>
      </w:r>
      <w:r w:rsidR="00566620" w:rsidRPr="00F51E31">
        <w:rPr>
          <w:rFonts w:asciiTheme="majorBidi" w:hAnsiTheme="majorBidi" w:cstheme="majorBidi"/>
          <w:sz w:val="24"/>
          <w:szCs w:val="24"/>
          <w:rtl/>
        </w:rPr>
        <w:t xml:space="preserve">د كيژ ماوه‌ و </w:t>
      </w:r>
      <w:r w:rsidR="007F61BA" w:rsidRPr="00F51E31">
        <w:rPr>
          <w:rFonts w:asciiTheme="majorBidi" w:hAnsiTheme="majorBidi" w:cstheme="majorBidi"/>
          <w:sz w:val="24"/>
          <w:szCs w:val="24"/>
          <w:rtl/>
        </w:rPr>
        <w:t>سنو</w:t>
      </w:r>
      <w:r w:rsidR="00424337" w:rsidRPr="00F51E31">
        <w:rPr>
          <w:rFonts w:asciiTheme="majorBidi" w:hAnsiTheme="majorBidi" w:cstheme="majorBidi"/>
          <w:sz w:val="24"/>
          <w:szCs w:val="24"/>
          <w:rtl/>
        </w:rPr>
        <w:t>و</w:t>
      </w:r>
      <w:r w:rsidR="007F61BA" w:rsidRPr="00F51E31">
        <w:rPr>
          <w:rFonts w:asciiTheme="majorBidi" w:hAnsiTheme="majorBidi" w:cstheme="majorBidi"/>
          <w:sz w:val="24"/>
          <w:szCs w:val="24"/>
          <w:rtl/>
        </w:rPr>
        <w:t>ر</w:t>
      </w:r>
      <w:r w:rsidR="00566620" w:rsidRPr="00F51E31">
        <w:rPr>
          <w:rFonts w:asciiTheme="majorBidi" w:hAnsiTheme="majorBidi" w:cstheme="majorBidi"/>
          <w:sz w:val="24"/>
          <w:szCs w:val="24"/>
          <w:rtl/>
        </w:rPr>
        <w:t>يدا</w:t>
      </w:r>
      <w:r w:rsidR="007F61BA" w:rsidRPr="00F51E31">
        <w:rPr>
          <w:rFonts w:asciiTheme="majorBidi" w:hAnsiTheme="majorBidi" w:cstheme="majorBidi"/>
          <w:sz w:val="24"/>
          <w:szCs w:val="24"/>
          <w:rtl/>
        </w:rPr>
        <w:t xml:space="preserve"> ئاخڤتنكه‌رێن گۆڤه‌را به‌هدينى </w:t>
      </w:r>
      <w:r w:rsidR="00566620" w:rsidRPr="00F51E31">
        <w:rPr>
          <w:rFonts w:asciiTheme="majorBidi" w:hAnsiTheme="majorBidi" w:cstheme="majorBidi"/>
          <w:sz w:val="24"/>
          <w:szCs w:val="24"/>
          <w:rtl/>
        </w:rPr>
        <w:t>شيانێن ژئێكجووداكرنا ده‌نگان هه‌</w:t>
      </w:r>
      <w:r w:rsidR="00424337" w:rsidRPr="00F51E31">
        <w:rPr>
          <w:rFonts w:asciiTheme="majorBidi" w:hAnsiTheme="majorBidi" w:cstheme="majorBidi"/>
          <w:sz w:val="24"/>
          <w:szCs w:val="24"/>
          <w:rtl/>
        </w:rPr>
        <w:t>ن</w:t>
      </w:r>
      <w:r w:rsidR="00566620" w:rsidRPr="00F51E31">
        <w:rPr>
          <w:rFonts w:asciiTheme="majorBidi" w:hAnsiTheme="majorBidi" w:cstheme="majorBidi"/>
          <w:sz w:val="24"/>
          <w:szCs w:val="24"/>
          <w:rtl/>
        </w:rPr>
        <w:t>ه‌</w:t>
      </w:r>
      <w:r w:rsidR="007F61BA" w:rsidRPr="00F51E31">
        <w:rPr>
          <w:rFonts w:asciiTheme="majorBidi" w:hAnsiTheme="majorBidi" w:cstheme="majorBidi"/>
          <w:sz w:val="24"/>
          <w:szCs w:val="24"/>
          <w:rtl/>
        </w:rPr>
        <w:t xml:space="preserve">. </w:t>
      </w:r>
    </w:p>
    <w:p w14:paraId="25477CDA" w14:textId="77777777" w:rsidR="005F6887" w:rsidRPr="00F51E31" w:rsidRDefault="005F6887" w:rsidP="003D2A13">
      <w:pPr>
        <w:pStyle w:val="ListParagraph"/>
        <w:numPr>
          <w:ilvl w:val="1"/>
          <w:numId w:val="23"/>
        </w:numPr>
        <w:shd w:val="clear" w:color="auto" w:fill="FFFFFF"/>
        <w:tabs>
          <w:tab w:val="right" w:pos="424"/>
        </w:tabs>
        <w:bidi/>
        <w:spacing w:before="120" w:after="60" w:line="240" w:lineRule="auto"/>
        <w:ind w:left="0" w:firstLine="0"/>
        <w:contextualSpacing w:val="0"/>
        <w:rPr>
          <w:rFonts w:asciiTheme="majorBidi" w:hAnsiTheme="majorBidi" w:cstheme="majorBidi"/>
          <w:b/>
          <w:bCs/>
          <w:sz w:val="24"/>
          <w:szCs w:val="24"/>
          <w:rtl/>
        </w:rPr>
      </w:pPr>
      <w:r w:rsidRPr="00F51E31">
        <w:rPr>
          <w:rFonts w:asciiTheme="majorBidi" w:hAnsiTheme="majorBidi" w:cstheme="majorBidi"/>
          <w:b/>
          <w:bCs/>
          <w:sz w:val="24"/>
          <w:szCs w:val="24"/>
          <w:rtl/>
        </w:rPr>
        <w:t xml:space="preserve">تیۆر </w:t>
      </w:r>
      <w:r w:rsidR="007B6126" w:rsidRPr="00F51E31">
        <w:rPr>
          <w:rFonts w:asciiTheme="majorBidi" w:hAnsiTheme="majorBidi" w:cstheme="majorBidi"/>
          <w:b/>
          <w:bCs/>
          <w:sz w:val="24"/>
          <w:szCs w:val="24"/>
          <w:rtl/>
        </w:rPr>
        <w:t xml:space="preserve">و </w:t>
      </w:r>
      <w:r w:rsidR="00565095" w:rsidRPr="00F51E31">
        <w:rPr>
          <w:rFonts w:asciiTheme="majorBidi" w:hAnsiTheme="majorBidi" w:cstheme="majorBidi"/>
          <w:b/>
          <w:bCs/>
          <w:sz w:val="24"/>
          <w:szCs w:val="24"/>
          <w:rtl/>
        </w:rPr>
        <w:t xml:space="preserve">ڕێبازا ڤەکۆلینێ: </w:t>
      </w:r>
    </w:p>
    <w:p w14:paraId="428D7C48" w14:textId="275B53B4" w:rsidR="00F2408F" w:rsidRPr="00F51E31" w:rsidRDefault="005F6887"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 xml:space="preserve">ئەڤ ڤەکۆلینە </w:t>
      </w:r>
      <w:r w:rsidR="00E73A5C" w:rsidRPr="00F51E31">
        <w:rPr>
          <w:rFonts w:asciiTheme="majorBidi" w:hAnsiTheme="majorBidi" w:cstheme="majorBidi"/>
          <w:sz w:val="24"/>
          <w:szCs w:val="24"/>
          <w:rtl/>
        </w:rPr>
        <w:t>ل سەر</w:t>
      </w:r>
      <w:r w:rsidRPr="00F51E31">
        <w:rPr>
          <w:rFonts w:asciiTheme="majorBidi" w:hAnsiTheme="majorBidi" w:cstheme="majorBidi"/>
          <w:sz w:val="24"/>
          <w:szCs w:val="24"/>
          <w:rtl/>
        </w:rPr>
        <w:t xml:space="preserve"> بنەمایەکێ ئاکۆستیکی و ل</w:t>
      </w:r>
      <w:r w:rsidR="00424337"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گۆ</w:t>
      </w:r>
      <w:r w:rsidR="00424337" w:rsidRPr="00F51E31">
        <w:rPr>
          <w:rFonts w:asciiTheme="majorBidi" w:hAnsiTheme="majorBidi" w:cstheme="majorBidi"/>
          <w:sz w:val="24"/>
          <w:szCs w:val="24"/>
          <w:rtl/>
        </w:rPr>
        <w:t>ر</w:t>
      </w:r>
      <w:r w:rsidRPr="00F51E31">
        <w:rPr>
          <w:rFonts w:asciiTheme="majorBidi" w:hAnsiTheme="majorBidi" w:cstheme="majorBidi"/>
          <w:sz w:val="24"/>
          <w:szCs w:val="24"/>
          <w:rtl/>
        </w:rPr>
        <w:t xml:space="preserve">ەی پیڤەرێ </w:t>
      </w:r>
      <w:bookmarkStart w:id="1" w:name="_Hlk129620160"/>
      <w:r w:rsidR="008B2D07" w:rsidRPr="00F51E31">
        <w:rPr>
          <w:rFonts w:asciiTheme="majorBidi" w:hAnsiTheme="majorBidi" w:cstheme="majorBidi"/>
          <w:sz w:val="24"/>
          <w:szCs w:val="24"/>
          <w:rtl/>
        </w:rPr>
        <w:t>ڤۆت</w:t>
      </w:r>
      <w:bookmarkEnd w:id="1"/>
      <w:r w:rsidRPr="00F51E31">
        <w:rPr>
          <w:rFonts w:asciiTheme="majorBidi" w:hAnsiTheme="majorBidi" w:cstheme="majorBidi"/>
          <w:sz w:val="24"/>
          <w:szCs w:val="24"/>
          <w:rtl/>
        </w:rPr>
        <w:t xml:space="preserve"> یێ (لیسکەر و ئەبرامسومی 1967) هاتییە ئەنجامدان. هەردوو زانایان پێشنیارا ئەوێ چەندێ کر</w:t>
      </w:r>
      <w:r w:rsidR="00424337" w:rsidRPr="00F51E31">
        <w:rPr>
          <w:rFonts w:asciiTheme="majorBidi" w:hAnsiTheme="majorBidi" w:cstheme="majorBidi"/>
          <w:sz w:val="24"/>
          <w:szCs w:val="24"/>
          <w:rtl/>
        </w:rPr>
        <w:t>ن</w:t>
      </w:r>
      <w:r w:rsidRPr="00F51E31">
        <w:rPr>
          <w:rFonts w:asciiTheme="majorBidi" w:hAnsiTheme="majorBidi" w:cstheme="majorBidi"/>
          <w:sz w:val="24"/>
          <w:szCs w:val="24"/>
          <w:rtl/>
        </w:rPr>
        <w:t xml:space="preserve">، پیڤەرێ </w:t>
      </w:r>
      <w:r w:rsidR="008B2D07" w:rsidRPr="00F51E31">
        <w:rPr>
          <w:rFonts w:asciiTheme="majorBidi" w:hAnsiTheme="majorBidi" w:cstheme="majorBidi"/>
          <w:sz w:val="24"/>
          <w:szCs w:val="24"/>
          <w:rtl/>
        </w:rPr>
        <w:t>ڤۆت</w:t>
      </w:r>
      <w:r w:rsidRPr="00F51E31">
        <w:rPr>
          <w:rFonts w:asciiTheme="majorBidi" w:hAnsiTheme="majorBidi" w:cstheme="majorBidi"/>
          <w:sz w:val="24"/>
          <w:szCs w:val="24"/>
          <w:rtl/>
        </w:rPr>
        <w:t xml:space="preserve"> ڕێکەکا ئاکۆستیکییا گونجایە بۆ زانینا </w:t>
      </w:r>
      <w:r w:rsidR="00BC63BA" w:rsidRPr="00F51E31">
        <w:rPr>
          <w:rFonts w:asciiTheme="majorBidi" w:hAnsiTheme="majorBidi" w:cstheme="majorBidi"/>
          <w:sz w:val="24"/>
          <w:szCs w:val="24"/>
          <w:rtl/>
        </w:rPr>
        <w:t xml:space="preserve">جوداهييێن بلێڤكرنێ و </w:t>
      </w:r>
      <w:r w:rsidRPr="00F51E31">
        <w:rPr>
          <w:rFonts w:asciiTheme="majorBidi" w:hAnsiTheme="majorBidi" w:cstheme="majorBidi"/>
          <w:sz w:val="24"/>
          <w:szCs w:val="24"/>
          <w:rtl/>
        </w:rPr>
        <w:t>سیمایێن کۆنسۆنانتێن پەقی</w:t>
      </w:r>
      <w:r w:rsidR="00424337" w:rsidRPr="00F51E31">
        <w:rPr>
          <w:rFonts w:asciiTheme="majorBidi" w:hAnsiTheme="majorBidi" w:cstheme="majorBidi"/>
          <w:sz w:val="24"/>
          <w:szCs w:val="24"/>
          <w:rtl/>
        </w:rPr>
        <w:t>ي</w:t>
      </w:r>
      <w:r w:rsidRPr="00F51E31">
        <w:rPr>
          <w:rFonts w:asciiTheme="majorBidi" w:hAnsiTheme="majorBidi" w:cstheme="majorBidi"/>
          <w:sz w:val="24"/>
          <w:szCs w:val="24"/>
          <w:rtl/>
        </w:rPr>
        <w:t>ێن زمانان. لەوڕا بۆ ئەڤێ مەبەستێ کۆنسۆنانتێن پەقی ل دەسپێک</w:t>
      </w:r>
      <w:r w:rsidR="00ED3377" w:rsidRPr="00F51E31">
        <w:rPr>
          <w:rFonts w:asciiTheme="majorBidi" w:hAnsiTheme="majorBidi" w:cstheme="majorBidi"/>
          <w:sz w:val="24"/>
          <w:szCs w:val="24"/>
          <w:rtl/>
        </w:rPr>
        <w:t>ا</w:t>
      </w:r>
      <w:r w:rsidRPr="00F51E31">
        <w:rPr>
          <w:rFonts w:asciiTheme="majorBidi" w:hAnsiTheme="majorBidi" w:cstheme="majorBidi"/>
          <w:sz w:val="24"/>
          <w:szCs w:val="24"/>
          <w:rtl/>
        </w:rPr>
        <w:t xml:space="preserve"> پەیڤان هاتنە بکارهینان</w:t>
      </w:r>
      <w:r w:rsidR="00613EA4"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w:t>
      </w:r>
      <w:r w:rsidR="00B04063" w:rsidRPr="00F51E31">
        <w:rPr>
          <w:rFonts w:asciiTheme="majorBidi" w:hAnsiTheme="majorBidi" w:cstheme="majorBidi"/>
          <w:sz w:val="24"/>
          <w:szCs w:val="24"/>
          <w:rtl/>
        </w:rPr>
        <w:t>(360)</w:t>
      </w:r>
      <w:r w:rsidRPr="00F51E31">
        <w:rPr>
          <w:rFonts w:asciiTheme="majorBidi" w:hAnsiTheme="majorBidi" w:cstheme="majorBidi"/>
          <w:sz w:val="24"/>
          <w:szCs w:val="24"/>
          <w:rtl/>
        </w:rPr>
        <w:t xml:space="preserve"> تۆمارێن دەنگی هاتنە ئەنجامدان</w:t>
      </w:r>
      <w:r w:rsidR="00613EA4" w:rsidRPr="00F51E31">
        <w:rPr>
          <w:rFonts w:asciiTheme="majorBidi" w:hAnsiTheme="majorBidi" w:cstheme="majorBidi"/>
          <w:sz w:val="24"/>
          <w:szCs w:val="24"/>
          <w:rtl/>
        </w:rPr>
        <w:t xml:space="preserve"> و پيڤانا بهايێ </w:t>
      </w:r>
      <w:r w:rsidR="008B2D07" w:rsidRPr="00F51E31">
        <w:rPr>
          <w:rFonts w:asciiTheme="majorBidi" w:hAnsiTheme="majorBidi" w:cstheme="majorBidi"/>
          <w:sz w:val="24"/>
          <w:szCs w:val="24"/>
          <w:rtl/>
        </w:rPr>
        <w:t>ڤۆت</w:t>
      </w:r>
      <w:r w:rsidR="00B63207" w:rsidRPr="00F51E31">
        <w:rPr>
          <w:rFonts w:asciiTheme="majorBidi" w:hAnsiTheme="majorBidi" w:cstheme="majorBidi"/>
          <w:sz w:val="24"/>
          <w:szCs w:val="24"/>
          <w:rtl/>
        </w:rPr>
        <w:t xml:space="preserve">ێ </w:t>
      </w:r>
      <w:r w:rsidR="00613EA4" w:rsidRPr="00F51E31">
        <w:rPr>
          <w:rFonts w:asciiTheme="majorBidi" w:hAnsiTheme="majorBidi" w:cstheme="majorBidi"/>
          <w:sz w:val="24"/>
          <w:szCs w:val="24"/>
          <w:rtl/>
        </w:rPr>
        <w:t>ئه‌وان هاته‌</w:t>
      </w:r>
      <w:r w:rsidR="007F61BA" w:rsidRPr="00F51E31">
        <w:rPr>
          <w:rFonts w:asciiTheme="majorBidi" w:hAnsiTheme="majorBidi" w:cstheme="majorBidi"/>
          <w:sz w:val="24"/>
          <w:szCs w:val="24"/>
          <w:rtl/>
        </w:rPr>
        <w:t xml:space="preserve"> </w:t>
      </w:r>
      <w:r w:rsidR="00613EA4" w:rsidRPr="00F51E31">
        <w:rPr>
          <w:rFonts w:asciiTheme="majorBidi" w:hAnsiTheme="majorBidi" w:cstheme="majorBidi"/>
          <w:sz w:val="24"/>
          <w:szCs w:val="24"/>
          <w:rtl/>
        </w:rPr>
        <w:t>گرتن. پاشان پرۆگرام</w:t>
      </w:r>
      <w:r w:rsidR="00564C84" w:rsidRPr="00F51E31">
        <w:rPr>
          <w:rFonts w:asciiTheme="majorBidi" w:hAnsiTheme="majorBidi" w:cstheme="majorBidi"/>
          <w:sz w:val="24"/>
          <w:szCs w:val="24"/>
          <w:rtl/>
        </w:rPr>
        <w:t xml:space="preserve">ێ </w:t>
      </w:r>
      <w:r w:rsidR="00B04063" w:rsidRPr="00F51E31">
        <w:rPr>
          <w:rFonts w:asciiTheme="majorBidi" w:hAnsiTheme="majorBidi" w:cstheme="majorBidi"/>
          <w:sz w:val="24"/>
          <w:szCs w:val="24"/>
          <w:rtl/>
        </w:rPr>
        <w:t>(</w:t>
      </w:r>
      <w:r w:rsidR="00B04063" w:rsidRPr="00F51E31">
        <w:rPr>
          <w:rFonts w:asciiTheme="majorBidi" w:hAnsiTheme="majorBidi" w:cstheme="majorBidi"/>
          <w:sz w:val="24"/>
          <w:szCs w:val="24"/>
        </w:rPr>
        <w:t>SPSS</w:t>
      </w:r>
      <w:r w:rsidR="00B04063" w:rsidRPr="00F51E31">
        <w:rPr>
          <w:rFonts w:asciiTheme="majorBidi" w:hAnsiTheme="majorBidi" w:cstheme="majorBidi"/>
          <w:sz w:val="24"/>
          <w:szCs w:val="24"/>
          <w:rtl/>
        </w:rPr>
        <w:t>)</w:t>
      </w:r>
      <w:r w:rsidR="00613EA4" w:rsidRPr="00F51E31">
        <w:rPr>
          <w:rFonts w:asciiTheme="majorBidi" w:hAnsiTheme="majorBidi" w:cstheme="majorBidi"/>
          <w:sz w:val="24"/>
          <w:szCs w:val="24"/>
          <w:rtl/>
        </w:rPr>
        <w:t xml:space="preserve">و ئه‌زموونێن ئامارى بۆ شرۆڤه‌كرنا داتايان هاتينه‌ </w:t>
      </w:r>
      <w:r w:rsidR="00424337" w:rsidRPr="00F51E31">
        <w:rPr>
          <w:rFonts w:asciiTheme="majorBidi" w:hAnsiTheme="majorBidi" w:cstheme="majorBidi"/>
          <w:sz w:val="24"/>
          <w:szCs w:val="24"/>
          <w:rtl/>
        </w:rPr>
        <w:t>بكارهينان</w:t>
      </w:r>
      <w:r w:rsidR="00613EA4" w:rsidRPr="00F51E31">
        <w:rPr>
          <w:rFonts w:asciiTheme="majorBidi" w:hAnsiTheme="majorBidi" w:cstheme="majorBidi"/>
          <w:sz w:val="24"/>
          <w:szCs w:val="24"/>
          <w:rtl/>
        </w:rPr>
        <w:t xml:space="preserve">. </w:t>
      </w:r>
    </w:p>
    <w:p w14:paraId="2B957E3A" w14:textId="77777777" w:rsidR="005F6887" w:rsidRPr="00F51E31" w:rsidRDefault="00D302D1" w:rsidP="003D2A13">
      <w:pPr>
        <w:pStyle w:val="ListParagraph"/>
        <w:numPr>
          <w:ilvl w:val="1"/>
          <w:numId w:val="23"/>
        </w:numPr>
        <w:shd w:val="clear" w:color="auto" w:fill="FFFFFF"/>
        <w:tabs>
          <w:tab w:val="right" w:pos="424"/>
        </w:tabs>
        <w:bidi/>
        <w:spacing w:before="120" w:after="60" w:line="240" w:lineRule="auto"/>
        <w:ind w:left="0" w:firstLine="0"/>
        <w:contextualSpacing w:val="0"/>
        <w:rPr>
          <w:rFonts w:asciiTheme="majorBidi" w:hAnsiTheme="majorBidi" w:cstheme="majorBidi"/>
          <w:b/>
          <w:bCs/>
          <w:sz w:val="24"/>
          <w:szCs w:val="24"/>
          <w:rtl/>
        </w:rPr>
      </w:pPr>
      <w:r w:rsidRPr="00F51E31">
        <w:rPr>
          <w:rFonts w:asciiTheme="majorBidi" w:hAnsiTheme="majorBidi" w:cstheme="majorBidi"/>
          <w:b/>
          <w:bCs/>
          <w:sz w:val="24"/>
          <w:szCs w:val="24"/>
          <w:rtl/>
        </w:rPr>
        <w:t xml:space="preserve">سنوور و </w:t>
      </w:r>
      <w:r w:rsidR="005F6887" w:rsidRPr="00F51E31">
        <w:rPr>
          <w:rFonts w:asciiTheme="majorBidi" w:hAnsiTheme="majorBidi" w:cstheme="majorBidi"/>
          <w:b/>
          <w:bCs/>
          <w:sz w:val="24"/>
          <w:szCs w:val="24"/>
          <w:rtl/>
        </w:rPr>
        <w:t xml:space="preserve">کەرەستەیێ ڤەکۆلینێ: </w:t>
      </w:r>
    </w:p>
    <w:p w14:paraId="2118509D" w14:textId="1154EC22" w:rsidR="005F6887" w:rsidRPr="00F51E31" w:rsidRDefault="007F61BA"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کۆنسۆنانتێن پەقي</w:t>
      </w:r>
      <w:r w:rsidR="00424337" w:rsidRPr="00F51E31">
        <w:rPr>
          <w:rFonts w:asciiTheme="majorBidi" w:hAnsiTheme="majorBidi" w:cstheme="majorBidi"/>
          <w:sz w:val="24"/>
          <w:szCs w:val="24"/>
          <w:rtl/>
        </w:rPr>
        <w:t>ي</w:t>
      </w:r>
      <w:r w:rsidRPr="00F51E31">
        <w:rPr>
          <w:rFonts w:asciiTheme="majorBidi" w:hAnsiTheme="majorBidi" w:cstheme="majorBidi"/>
          <w:sz w:val="24"/>
          <w:szCs w:val="24"/>
          <w:rtl/>
        </w:rPr>
        <w:t>ێن لێڤى</w:t>
      </w:r>
      <w:r w:rsidR="00F0575C" w:rsidRPr="00F51E31">
        <w:rPr>
          <w:rFonts w:asciiTheme="majorBidi" w:hAnsiTheme="majorBidi" w:cstheme="majorBidi"/>
          <w:sz w:val="24"/>
          <w:szCs w:val="24"/>
          <w:rtl/>
        </w:rPr>
        <w:t xml:space="preserve"> /</w:t>
      </w:r>
      <w:r w:rsidR="00F0575C" w:rsidRPr="00F51E31">
        <w:rPr>
          <w:rFonts w:asciiTheme="majorBidi" w:hAnsiTheme="majorBidi" w:cstheme="majorBidi"/>
          <w:sz w:val="24"/>
          <w:szCs w:val="24"/>
        </w:rPr>
        <w:t>b,p</w:t>
      </w:r>
      <w:r w:rsidR="00F0575C" w:rsidRPr="00F51E31">
        <w:rPr>
          <w:rFonts w:asciiTheme="majorBidi" w:hAnsiTheme="majorBidi" w:cstheme="majorBidi"/>
          <w:sz w:val="24"/>
          <w:szCs w:val="24"/>
          <w:rtl/>
          <w:lang w:bidi="ar-IQ"/>
        </w:rPr>
        <w:t>/</w:t>
      </w:r>
      <w:r w:rsidR="00F2408F" w:rsidRPr="00F51E31">
        <w:rPr>
          <w:rFonts w:asciiTheme="majorBidi" w:hAnsiTheme="majorBidi" w:cstheme="majorBidi"/>
          <w:sz w:val="24"/>
          <w:szCs w:val="24"/>
          <w:rtl/>
        </w:rPr>
        <w:t xml:space="preserve"> وه‌كو كه‌ره‌س</w:t>
      </w:r>
      <w:r w:rsidR="00B63207" w:rsidRPr="00F51E31">
        <w:rPr>
          <w:rFonts w:asciiTheme="majorBidi" w:hAnsiTheme="majorBidi" w:cstheme="majorBidi"/>
          <w:sz w:val="24"/>
          <w:szCs w:val="24"/>
          <w:rtl/>
        </w:rPr>
        <w:t>ت</w:t>
      </w:r>
      <w:r w:rsidR="00424337" w:rsidRPr="00F51E31">
        <w:rPr>
          <w:rFonts w:asciiTheme="majorBidi" w:hAnsiTheme="majorBidi" w:cstheme="majorBidi"/>
          <w:sz w:val="24"/>
          <w:szCs w:val="24"/>
          <w:rtl/>
        </w:rPr>
        <w:t>ه‌ي</w:t>
      </w:r>
      <w:r w:rsidR="00F2408F" w:rsidRPr="00F51E31">
        <w:rPr>
          <w:rFonts w:asciiTheme="majorBidi" w:hAnsiTheme="majorBidi" w:cstheme="majorBidi"/>
          <w:sz w:val="24"/>
          <w:szCs w:val="24"/>
          <w:rtl/>
        </w:rPr>
        <w:t xml:space="preserve">ێ ئه‌ڤێ ڤه‌كۆلينێ كار </w:t>
      </w:r>
      <w:r w:rsidR="00E73A5C" w:rsidRPr="00F51E31">
        <w:rPr>
          <w:rFonts w:asciiTheme="majorBidi" w:hAnsiTheme="majorBidi" w:cstheme="majorBidi"/>
          <w:sz w:val="24"/>
          <w:szCs w:val="24"/>
          <w:rtl/>
        </w:rPr>
        <w:t xml:space="preserve">ل سه‌ر </w:t>
      </w:r>
      <w:r w:rsidR="00F2408F" w:rsidRPr="00F51E31">
        <w:rPr>
          <w:rFonts w:asciiTheme="majorBidi" w:hAnsiTheme="majorBidi" w:cstheme="majorBidi"/>
          <w:sz w:val="24"/>
          <w:szCs w:val="24"/>
          <w:rtl/>
        </w:rPr>
        <w:t>هاتييه‌ كرن.</w:t>
      </w:r>
      <w:r w:rsidR="005F6887" w:rsidRPr="00F51E31">
        <w:rPr>
          <w:rFonts w:asciiTheme="majorBidi" w:hAnsiTheme="majorBidi" w:cstheme="majorBidi"/>
          <w:sz w:val="24"/>
          <w:szCs w:val="24"/>
          <w:rtl/>
        </w:rPr>
        <w:t xml:space="preserve"> </w:t>
      </w:r>
      <w:r w:rsidR="00B04063" w:rsidRPr="00F51E31">
        <w:rPr>
          <w:rFonts w:asciiTheme="majorBidi" w:hAnsiTheme="majorBidi" w:cstheme="majorBidi"/>
          <w:sz w:val="24"/>
          <w:szCs w:val="24"/>
          <w:rtl/>
        </w:rPr>
        <w:t>(</w:t>
      </w:r>
      <w:r w:rsidR="00F0575C" w:rsidRPr="00F51E31">
        <w:rPr>
          <w:rFonts w:asciiTheme="majorBidi" w:hAnsiTheme="majorBidi" w:cstheme="majorBidi"/>
          <w:sz w:val="24"/>
          <w:szCs w:val="24"/>
          <w:rtl/>
        </w:rPr>
        <w:t>6</w:t>
      </w:r>
      <w:r w:rsidR="00B04063" w:rsidRPr="00F51E31">
        <w:rPr>
          <w:rFonts w:asciiTheme="majorBidi" w:hAnsiTheme="majorBidi" w:cstheme="majorBidi"/>
          <w:sz w:val="24"/>
          <w:szCs w:val="24"/>
          <w:rtl/>
        </w:rPr>
        <w:t>)</w:t>
      </w:r>
      <w:r w:rsidR="005F6887" w:rsidRPr="00F51E31">
        <w:rPr>
          <w:rFonts w:asciiTheme="majorBidi" w:hAnsiTheme="majorBidi" w:cstheme="majorBidi"/>
          <w:sz w:val="24"/>
          <w:szCs w:val="24"/>
          <w:rtl/>
        </w:rPr>
        <w:t> </w:t>
      </w:r>
      <w:r w:rsidR="00F2408F" w:rsidRPr="00F51E31">
        <w:rPr>
          <w:rFonts w:asciiTheme="majorBidi" w:hAnsiTheme="majorBidi" w:cstheme="majorBidi"/>
          <w:sz w:val="24"/>
          <w:szCs w:val="24"/>
          <w:rtl/>
        </w:rPr>
        <w:t>په‌يڤێن ئێك بڕگه‌يى</w:t>
      </w:r>
      <w:r w:rsidR="001278D3" w:rsidRPr="00F51E31">
        <w:rPr>
          <w:rFonts w:asciiTheme="majorBidi" w:hAnsiTheme="majorBidi" w:cstheme="majorBidi"/>
          <w:sz w:val="24"/>
          <w:szCs w:val="24"/>
          <w:rtl/>
        </w:rPr>
        <w:t xml:space="preserve"> هاتنه‌ هه‌لبژارتن،</w:t>
      </w:r>
      <w:r w:rsidR="00F0575C" w:rsidRPr="00F51E31">
        <w:rPr>
          <w:rFonts w:asciiTheme="majorBidi" w:hAnsiTheme="majorBidi" w:cstheme="majorBidi"/>
          <w:sz w:val="24"/>
          <w:szCs w:val="24"/>
          <w:rtl/>
        </w:rPr>
        <w:t xml:space="preserve"> </w:t>
      </w:r>
      <w:r w:rsidR="00F0575C" w:rsidRPr="00F51E31">
        <w:rPr>
          <w:rFonts w:asciiTheme="majorBidi" w:hAnsiTheme="majorBidi" w:cstheme="majorBidi"/>
          <w:sz w:val="24"/>
          <w:szCs w:val="24"/>
          <w:rtl/>
          <w:lang w:bidi="ar-IQ"/>
        </w:rPr>
        <w:t xml:space="preserve">كو </w:t>
      </w:r>
      <w:r w:rsidR="001278D3" w:rsidRPr="00F51E31">
        <w:rPr>
          <w:rFonts w:asciiTheme="majorBidi" w:hAnsiTheme="majorBidi" w:cstheme="majorBidi"/>
          <w:sz w:val="24"/>
          <w:szCs w:val="24"/>
          <w:rtl/>
        </w:rPr>
        <w:t>كۆنسۆنانتێن په‌قى دكه‌</w:t>
      </w:r>
      <w:r w:rsidRPr="00F51E31">
        <w:rPr>
          <w:rFonts w:asciiTheme="majorBidi" w:hAnsiTheme="majorBidi" w:cstheme="majorBidi"/>
          <w:sz w:val="24"/>
          <w:szCs w:val="24"/>
          <w:rtl/>
        </w:rPr>
        <w:t>ڤ</w:t>
      </w:r>
      <w:r w:rsidR="001278D3" w:rsidRPr="00F51E31">
        <w:rPr>
          <w:rFonts w:asciiTheme="majorBidi" w:hAnsiTheme="majorBidi" w:cstheme="majorBidi"/>
          <w:sz w:val="24"/>
          <w:szCs w:val="24"/>
          <w:rtl/>
        </w:rPr>
        <w:t xml:space="preserve">نه‌ ده‌ستپێكا </w:t>
      </w:r>
      <w:r w:rsidRPr="00F51E31">
        <w:rPr>
          <w:rFonts w:asciiTheme="majorBidi" w:hAnsiTheme="majorBidi" w:cstheme="majorBidi"/>
          <w:sz w:val="24"/>
          <w:szCs w:val="24"/>
          <w:rtl/>
        </w:rPr>
        <w:t xml:space="preserve">په‌يڤان، كو د ژينگه‌ها ده‌نگييا </w:t>
      </w:r>
      <w:r w:rsidR="006230E0" w:rsidRPr="00F51E31">
        <w:rPr>
          <w:rFonts w:asciiTheme="majorBidi" w:hAnsiTheme="majorBidi" w:cstheme="majorBidi"/>
          <w:sz w:val="24"/>
          <w:szCs w:val="24"/>
          <w:rtl/>
        </w:rPr>
        <w:t xml:space="preserve">ئێك ژ </w:t>
      </w:r>
      <w:r w:rsidR="006868C2" w:rsidRPr="00F51E31">
        <w:rPr>
          <w:rFonts w:asciiTheme="majorBidi" w:hAnsiTheme="majorBidi" w:cstheme="majorBidi"/>
          <w:sz w:val="24"/>
          <w:szCs w:val="24"/>
          <w:rtl/>
        </w:rPr>
        <w:t>هه‌ر دوو</w:t>
      </w:r>
      <w:r w:rsidR="006230E0" w:rsidRPr="00F51E31">
        <w:rPr>
          <w:rFonts w:asciiTheme="majorBidi" w:hAnsiTheme="majorBidi" w:cstheme="majorBidi"/>
          <w:sz w:val="24"/>
          <w:szCs w:val="24"/>
          <w:rtl/>
        </w:rPr>
        <w:t xml:space="preserve"> ڤاۆلێن </w:t>
      </w:r>
      <w:r w:rsidR="006230E0" w:rsidRPr="00F51E31">
        <w:rPr>
          <w:rFonts w:asciiTheme="majorBidi" w:hAnsiTheme="majorBidi" w:cstheme="majorBidi"/>
          <w:sz w:val="24"/>
          <w:szCs w:val="24"/>
          <w:rtl/>
          <w:lang w:bidi="ar-IQ"/>
        </w:rPr>
        <w:t>/</w:t>
      </w:r>
      <w:r w:rsidR="006230E0" w:rsidRPr="00F51E31">
        <w:rPr>
          <w:rFonts w:asciiTheme="majorBidi" w:hAnsiTheme="majorBidi" w:cstheme="majorBidi"/>
          <w:sz w:val="24"/>
          <w:szCs w:val="24"/>
        </w:rPr>
        <w:t>ɑ</w:t>
      </w:r>
      <w:r w:rsidR="006230E0" w:rsidRPr="00F51E31">
        <w:rPr>
          <w:rFonts w:asciiTheme="majorBidi" w:hAnsiTheme="majorBidi" w:cstheme="majorBidi"/>
          <w:sz w:val="24"/>
          <w:szCs w:val="24"/>
          <w:rtl/>
          <w:lang w:bidi="ar-IQ"/>
        </w:rPr>
        <w:t xml:space="preserve"> </w:t>
      </w:r>
      <w:r w:rsidR="006230E0" w:rsidRPr="00F51E31">
        <w:rPr>
          <w:rFonts w:asciiTheme="majorBidi" w:hAnsiTheme="majorBidi" w:cstheme="majorBidi"/>
          <w:sz w:val="24"/>
          <w:szCs w:val="24"/>
        </w:rPr>
        <w:t>æ</w:t>
      </w:r>
      <w:r w:rsidR="006230E0" w:rsidRPr="00F51E31">
        <w:rPr>
          <w:rFonts w:asciiTheme="majorBidi" w:hAnsiTheme="majorBidi" w:cstheme="majorBidi"/>
          <w:sz w:val="24"/>
          <w:szCs w:val="24"/>
          <w:lang w:bidi="ar-IQ"/>
        </w:rPr>
        <w:t>,</w:t>
      </w:r>
      <w:r w:rsidR="006230E0" w:rsidRPr="00F51E31">
        <w:rPr>
          <w:rFonts w:asciiTheme="majorBidi" w:hAnsiTheme="majorBidi" w:cstheme="majorBidi"/>
          <w:sz w:val="24"/>
          <w:szCs w:val="24"/>
          <w:rtl/>
          <w:lang w:bidi="ar-IQ"/>
        </w:rPr>
        <w:t>/</w:t>
      </w:r>
      <w:r w:rsidR="00774238" w:rsidRPr="00F51E31">
        <w:rPr>
          <w:rFonts w:asciiTheme="majorBidi" w:hAnsiTheme="majorBidi" w:cstheme="majorBidi"/>
          <w:sz w:val="24"/>
          <w:szCs w:val="24"/>
          <w:rtl/>
          <w:lang w:bidi="ar-IQ"/>
        </w:rPr>
        <w:t>دا</w:t>
      </w:r>
      <w:r w:rsidR="006230E0"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rPr>
        <w:t>هاتينه‌ بكارهينان</w:t>
      </w:r>
      <w:r w:rsidR="006230E0" w:rsidRPr="00F51E31">
        <w:rPr>
          <w:rFonts w:asciiTheme="majorBidi" w:hAnsiTheme="majorBidi" w:cstheme="majorBidi"/>
          <w:sz w:val="24"/>
          <w:szCs w:val="24"/>
          <w:rtl/>
        </w:rPr>
        <w:t xml:space="preserve">. </w:t>
      </w:r>
      <w:r w:rsidR="005F6887" w:rsidRPr="00F51E31">
        <w:rPr>
          <w:rFonts w:asciiTheme="majorBidi" w:hAnsiTheme="majorBidi" w:cstheme="majorBidi"/>
          <w:sz w:val="24"/>
          <w:szCs w:val="24"/>
          <w:rtl/>
        </w:rPr>
        <w:t>زمانێ کوردی، کرمانج</w:t>
      </w:r>
      <w:r w:rsidR="00424337" w:rsidRPr="00F51E31">
        <w:rPr>
          <w:rFonts w:asciiTheme="majorBidi" w:hAnsiTheme="majorBidi" w:cstheme="majorBidi"/>
          <w:sz w:val="24"/>
          <w:szCs w:val="24"/>
          <w:rtl/>
        </w:rPr>
        <w:t>ي</w:t>
      </w:r>
      <w:r w:rsidR="005F6887" w:rsidRPr="00F51E31">
        <w:rPr>
          <w:rFonts w:asciiTheme="majorBidi" w:hAnsiTheme="majorBidi" w:cstheme="majorBidi"/>
          <w:sz w:val="24"/>
          <w:szCs w:val="24"/>
          <w:rtl/>
        </w:rPr>
        <w:t>یا سەری گۆڤەرا بەهدینان سن</w:t>
      </w:r>
      <w:r w:rsidR="00424337" w:rsidRPr="00F51E31">
        <w:rPr>
          <w:rFonts w:asciiTheme="majorBidi" w:hAnsiTheme="majorBidi" w:cstheme="majorBidi"/>
          <w:sz w:val="24"/>
          <w:szCs w:val="24"/>
          <w:rtl/>
        </w:rPr>
        <w:t>و</w:t>
      </w:r>
      <w:r w:rsidR="005F6887" w:rsidRPr="00F51E31">
        <w:rPr>
          <w:rFonts w:asciiTheme="majorBidi" w:hAnsiTheme="majorBidi" w:cstheme="majorBidi"/>
          <w:sz w:val="24"/>
          <w:szCs w:val="24"/>
          <w:rtl/>
        </w:rPr>
        <w:t>ورێ ئەڤێ ڤەکۆلینێیە، کو دەنگێن </w:t>
      </w:r>
      <w:r w:rsidR="00B04063" w:rsidRPr="00F51E31">
        <w:rPr>
          <w:rFonts w:asciiTheme="majorBidi" w:hAnsiTheme="majorBidi" w:cstheme="majorBidi"/>
          <w:sz w:val="24"/>
          <w:szCs w:val="24"/>
          <w:rtl/>
        </w:rPr>
        <w:t>(</w:t>
      </w:r>
      <w:r w:rsidR="00D302D1" w:rsidRPr="00F51E31">
        <w:rPr>
          <w:rFonts w:asciiTheme="majorBidi" w:hAnsiTheme="majorBidi" w:cstheme="majorBidi"/>
          <w:sz w:val="24"/>
          <w:szCs w:val="24"/>
        </w:rPr>
        <w:t>20</w:t>
      </w:r>
      <w:r w:rsidR="00B04063" w:rsidRPr="00F51E31">
        <w:rPr>
          <w:rFonts w:asciiTheme="majorBidi" w:hAnsiTheme="majorBidi" w:cstheme="majorBidi"/>
          <w:sz w:val="24"/>
          <w:szCs w:val="24"/>
          <w:rtl/>
        </w:rPr>
        <w:t>)</w:t>
      </w:r>
      <w:r w:rsidR="00F0575C" w:rsidRPr="00F51E31">
        <w:rPr>
          <w:rFonts w:asciiTheme="majorBidi" w:hAnsiTheme="majorBidi" w:cstheme="majorBidi"/>
          <w:sz w:val="24"/>
          <w:szCs w:val="24"/>
          <w:rtl/>
        </w:rPr>
        <w:t xml:space="preserve"> </w:t>
      </w:r>
      <w:r w:rsidR="005F6887" w:rsidRPr="00F51E31">
        <w:rPr>
          <w:rFonts w:asciiTheme="majorBidi" w:hAnsiTheme="majorBidi" w:cstheme="majorBidi"/>
          <w:sz w:val="24"/>
          <w:szCs w:val="24"/>
          <w:rtl/>
        </w:rPr>
        <w:t>ئاخڤتنکەرێن ئەوان ژ باژێڕێن دهۆک و زاخۆ هاتی</w:t>
      </w:r>
      <w:r w:rsidR="00A407E5" w:rsidRPr="00F51E31">
        <w:rPr>
          <w:rFonts w:asciiTheme="majorBidi" w:hAnsiTheme="majorBidi" w:cstheme="majorBidi"/>
          <w:sz w:val="24"/>
          <w:szCs w:val="24"/>
          <w:rtl/>
        </w:rPr>
        <w:t>ن</w:t>
      </w:r>
      <w:r w:rsidR="005F6887" w:rsidRPr="00F51E31">
        <w:rPr>
          <w:rFonts w:asciiTheme="majorBidi" w:hAnsiTheme="majorBidi" w:cstheme="majorBidi"/>
          <w:sz w:val="24"/>
          <w:szCs w:val="24"/>
          <w:rtl/>
        </w:rPr>
        <w:t>ە تۆمارکرن.</w:t>
      </w:r>
    </w:p>
    <w:p w14:paraId="77657140" w14:textId="77777777" w:rsidR="005F6887" w:rsidRPr="00F51E31" w:rsidRDefault="005F6887" w:rsidP="003D2A13">
      <w:pPr>
        <w:pStyle w:val="ListParagraph"/>
        <w:numPr>
          <w:ilvl w:val="1"/>
          <w:numId w:val="23"/>
        </w:numPr>
        <w:shd w:val="clear" w:color="auto" w:fill="FFFFFF"/>
        <w:tabs>
          <w:tab w:val="right" w:pos="424"/>
        </w:tabs>
        <w:bidi/>
        <w:spacing w:before="120" w:after="60" w:line="240" w:lineRule="auto"/>
        <w:ind w:left="0" w:firstLine="0"/>
        <w:contextualSpacing w:val="0"/>
        <w:rPr>
          <w:rFonts w:asciiTheme="majorBidi" w:hAnsiTheme="majorBidi" w:cstheme="majorBidi"/>
          <w:b/>
          <w:bCs/>
          <w:sz w:val="24"/>
          <w:szCs w:val="24"/>
          <w:rtl/>
        </w:rPr>
      </w:pPr>
      <w:r w:rsidRPr="00F51E31">
        <w:rPr>
          <w:rFonts w:asciiTheme="majorBidi" w:hAnsiTheme="majorBidi" w:cstheme="majorBidi"/>
          <w:b/>
          <w:bCs/>
          <w:sz w:val="24"/>
          <w:szCs w:val="24"/>
          <w:rtl/>
        </w:rPr>
        <w:t xml:space="preserve">پرسیارێن ڤەکۆلینێ: </w:t>
      </w:r>
    </w:p>
    <w:p w14:paraId="09B69758" w14:textId="77777777" w:rsidR="005F6887" w:rsidRPr="00F51E31" w:rsidRDefault="005F6887" w:rsidP="003D2A13">
      <w:pPr>
        <w:shd w:val="clear" w:color="auto" w:fill="FFFFFF"/>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rPr>
        <w:t>ڤەکۆلین لێگەڕیانێ بۆ ب دەستڤەهینانا بەرسڤێن ئەڤان پرسیارێن ل</w:t>
      </w:r>
      <w:r w:rsidR="00807357"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خوارێ دکەت</w:t>
      </w:r>
      <w:r w:rsidR="00A407E5" w:rsidRPr="00F51E31">
        <w:rPr>
          <w:rFonts w:asciiTheme="majorBidi" w:hAnsiTheme="majorBidi" w:cstheme="majorBidi"/>
          <w:sz w:val="24"/>
          <w:szCs w:val="24"/>
          <w:rtl/>
        </w:rPr>
        <w:t>:</w:t>
      </w:r>
    </w:p>
    <w:p w14:paraId="620EED16" w14:textId="5692EED7" w:rsidR="005F6887" w:rsidRPr="00F51E31" w:rsidRDefault="00F16258" w:rsidP="003D2A13">
      <w:pPr>
        <w:pStyle w:val="ListParagraph"/>
        <w:numPr>
          <w:ilvl w:val="0"/>
          <w:numId w:val="24"/>
        </w:numPr>
        <w:shd w:val="clear" w:color="auto" w:fill="FFFFFF"/>
        <w:tabs>
          <w:tab w:val="right" w:pos="424"/>
        </w:tabs>
        <w:bidi/>
        <w:spacing w:after="0" w:line="240" w:lineRule="auto"/>
        <w:ind w:left="0" w:firstLine="0"/>
        <w:contextualSpacing w:val="0"/>
        <w:jc w:val="lowKashida"/>
        <w:rPr>
          <w:rFonts w:asciiTheme="majorBidi" w:hAnsiTheme="majorBidi" w:cstheme="majorBidi"/>
          <w:sz w:val="24"/>
          <w:szCs w:val="24"/>
          <w:rtl/>
        </w:rPr>
      </w:pPr>
      <w:r w:rsidRPr="00F51E31">
        <w:rPr>
          <w:rFonts w:asciiTheme="majorBidi" w:hAnsiTheme="majorBidi" w:cstheme="majorBidi"/>
          <w:sz w:val="24"/>
          <w:szCs w:val="24"/>
          <w:rtl/>
        </w:rPr>
        <w:t xml:space="preserve">ئه‌رێ </w:t>
      </w:r>
      <w:r w:rsidR="005F6887" w:rsidRPr="00F51E31">
        <w:rPr>
          <w:rFonts w:asciiTheme="majorBidi" w:hAnsiTheme="majorBidi" w:cstheme="majorBidi"/>
          <w:sz w:val="24"/>
          <w:szCs w:val="24"/>
          <w:rtl/>
        </w:rPr>
        <w:t>دەمێ دەستپێکرنا دەنگی</w:t>
      </w:r>
      <w:r w:rsidR="001D611C" w:rsidRPr="00F51E31">
        <w:rPr>
          <w:rFonts w:asciiTheme="majorBidi" w:hAnsiTheme="majorBidi" w:cstheme="majorBidi"/>
          <w:sz w:val="24"/>
          <w:szCs w:val="24"/>
          <w:rtl/>
        </w:rPr>
        <w:t xml:space="preserve"> </w:t>
      </w:r>
      <w:r w:rsidR="00C40101" w:rsidRPr="00F51E31">
        <w:rPr>
          <w:rFonts w:asciiTheme="majorBidi" w:hAnsiTheme="majorBidi" w:cstheme="majorBidi"/>
          <w:sz w:val="24"/>
          <w:szCs w:val="24"/>
          <w:rtl/>
        </w:rPr>
        <w:t xml:space="preserve">ڤۆت </w:t>
      </w:r>
      <w:r w:rsidR="008869F0" w:rsidRPr="00F51E31">
        <w:rPr>
          <w:rFonts w:asciiTheme="majorBidi" w:hAnsiTheme="majorBidi" w:cstheme="majorBidi"/>
          <w:sz w:val="24"/>
          <w:szCs w:val="24"/>
          <w:rtl/>
        </w:rPr>
        <w:t>(</w:t>
      </w:r>
      <w:r w:rsidR="008869F0" w:rsidRPr="00F51E31">
        <w:rPr>
          <w:rFonts w:asciiTheme="majorBidi" w:hAnsiTheme="majorBidi" w:cstheme="majorBidi"/>
          <w:sz w:val="24"/>
          <w:szCs w:val="24"/>
        </w:rPr>
        <w:t>VOT</w:t>
      </w:r>
      <w:r w:rsidR="008869F0" w:rsidRPr="00F51E31">
        <w:rPr>
          <w:rFonts w:asciiTheme="majorBidi" w:hAnsiTheme="majorBidi" w:cstheme="majorBidi"/>
          <w:sz w:val="24"/>
          <w:szCs w:val="24"/>
          <w:rtl/>
          <w:lang w:bidi="ar-IQ"/>
        </w:rPr>
        <w:t xml:space="preserve">) </w:t>
      </w:r>
      <w:r w:rsidR="005F6887" w:rsidRPr="00F51E31">
        <w:rPr>
          <w:rFonts w:asciiTheme="majorBidi" w:hAnsiTheme="majorBidi" w:cstheme="majorBidi"/>
          <w:sz w:val="24"/>
          <w:szCs w:val="24"/>
          <w:rtl/>
        </w:rPr>
        <w:t>د</w:t>
      </w:r>
      <w:r w:rsidR="00674D29" w:rsidRPr="00F51E31">
        <w:rPr>
          <w:rFonts w:asciiTheme="majorBidi" w:hAnsiTheme="majorBidi" w:cstheme="majorBidi"/>
          <w:sz w:val="24"/>
          <w:szCs w:val="24"/>
          <w:rtl/>
        </w:rPr>
        <w:t xml:space="preserve"> </w:t>
      </w:r>
      <w:r w:rsidR="005F6887" w:rsidRPr="00F51E31">
        <w:rPr>
          <w:rFonts w:asciiTheme="majorBidi" w:hAnsiTheme="majorBidi" w:cstheme="majorBidi"/>
          <w:sz w:val="24"/>
          <w:szCs w:val="24"/>
          <w:rtl/>
        </w:rPr>
        <w:t xml:space="preserve">ناڤبەرا </w:t>
      </w:r>
      <w:r w:rsidR="00F0575C" w:rsidRPr="00F51E31">
        <w:rPr>
          <w:rFonts w:asciiTheme="majorBidi" w:hAnsiTheme="majorBidi" w:cstheme="majorBidi"/>
          <w:sz w:val="24"/>
          <w:szCs w:val="24"/>
          <w:rtl/>
        </w:rPr>
        <w:t>كۆنسۆنانت</w:t>
      </w:r>
      <w:r w:rsidR="008869F0" w:rsidRPr="00F51E31">
        <w:rPr>
          <w:rFonts w:asciiTheme="majorBidi" w:hAnsiTheme="majorBidi" w:cstheme="majorBidi"/>
          <w:sz w:val="24"/>
          <w:szCs w:val="24"/>
          <w:rtl/>
        </w:rPr>
        <w:t xml:space="preserve">ێن په‌قيدا ل ده‌ستپێكا په‌يڤان </w:t>
      </w:r>
      <w:r w:rsidR="005F6887" w:rsidRPr="00F51E31">
        <w:rPr>
          <w:rFonts w:asciiTheme="majorBidi" w:hAnsiTheme="majorBidi" w:cstheme="majorBidi"/>
          <w:sz w:val="24"/>
          <w:szCs w:val="24"/>
          <w:rtl/>
        </w:rPr>
        <w:t>جیاوازە؟</w:t>
      </w:r>
    </w:p>
    <w:p w14:paraId="71AA3E61" w14:textId="2B918667" w:rsidR="005F6887" w:rsidRPr="00F51E31" w:rsidRDefault="008D36CF" w:rsidP="003D2A13">
      <w:pPr>
        <w:pStyle w:val="ListParagraph"/>
        <w:numPr>
          <w:ilvl w:val="0"/>
          <w:numId w:val="24"/>
        </w:numPr>
        <w:shd w:val="clear" w:color="auto" w:fill="FFFFFF"/>
        <w:tabs>
          <w:tab w:val="right" w:pos="424"/>
        </w:tabs>
        <w:bidi/>
        <w:spacing w:after="0" w:line="240" w:lineRule="auto"/>
        <w:ind w:left="0" w:firstLine="0"/>
        <w:contextualSpacing w:val="0"/>
        <w:jc w:val="lowKashida"/>
        <w:rPr>
          <w:rFonts w:asciiTheme="majorBidi" w:hAnsiTheme="majorBidi" w:cstheme="majorBidi"/>
          <w:sz w:val="24"/>
          <w:szCs w:val="24"/>
          <w:rtl/>
        </w:rPr>
      </w:pPr>
      <w:r w:rsidRPr="00F51E31">
        <w:rPr>
          <w:rFonts w:asciiTheme="majorBidi" w:hAnsiTheme="majorBidi" w:cstheme="majorBidi"/>
          <w:sz w:val="24"/>
          <w:szCs w:val="24"/>
          <w:rtl/>
        </w:rPr>
        <w:t xml:space="preserve">جوداهى د </w:t>
      </w:r>
      <w:r w:rsidR="00FC11F7" w:rsidRPr="00F51E31">
        <w:rPr>
          <w:rFonts w:asciiTheme="majorBidi" w:hAnsiTheme="majorBidi" w:cstheme="majorBidi"/>
          <w:sz w:val="24"/>
          <w:szCs w:val="24"/>
          <w:rtl/>
        </w:rPr>
        <w:t xml:space="preserve">پيڤه‌رێ </w:t>
      </w:r>
      <w:r w:rsidR="00C40101" w:rsidRPr="00F51E31">
        <w:rPr>
          <w:rFonts w:asciiTheme="majorBidi" w:hAnsiTheme="majorBidi" w:cstheme="majorBidi"/>
          <w:sz w:val="24"/>
          <w:szCs w:val="24"/>
          <w:rtl/>
        </w:rPr>
        <w:t xml:space="preserve">ڤۆتدا </w:t>
      </w:r>
      <w:r w:rsidR="008869F0" w:rsidRPr="00F51E31">
        <w:rPr>
          <w:rFonts w:asciiTheme="majorBidi" w:hAnsiTheme="majorBidi" w:cstheme="majorBidi"/>
          <w:sz w:val="24"/>
          <w:szCs w:val="24"/>
          <w:rtl/>
        </w:rPr>
        <w:t>(</w:t>
      </w:r>
      <w:r w:rsidR="008869F0" w:rsidRPr="00F51E31">
        <w:rPr>
          <w:rFonts w:asciiTheme="majorBidi" w:hAnsiTheme="majorBidi" w:cstheme="majorBidi"/>
          <w:sz w:val="24"/>
          <w:szCs w:val="24"/>
        </w:rPr>
        <w:t>VOT</w:t>
      </w:r>
      <w:r w:rsidR="008869F0" w:rsidRPr="00F51E31">
        <w:rPr>
          <w:rFonts w:asciiTheme="majorBidi" w:hAnsiTheme="majorBidi" w:cstheme="majorBidi"/>
          <w:sz w:val="24"/>
          <w:szCs w:val="24"/>
          <w:rtl/>
          <w:lang w:bidi="ar-IQ"/>
        </w:rPr>
        <w:t>)</w:t>
      </w:r>
      <w:r w:rsidR="00FC11F7" w:rsidRPr="00F51E31">
        <w:rPr>
          <w:rFonts w:asciiTheme="majorBidi" w:hAnsiTheme="majorBidi" w:cstheme="majorBidi"/>
          <w:sz w:val="24"/>
          <w:szCs w:val="24"/>
          <w:rtl/>
        </w:rPr>
        <w:t xml:space="preserve"> </w:t>
      </w:r>
      <w:r w:rsidR="00E73A5C" w:rsidRPr="00F51E31">
        <w:rPr>
          <w:rFonts w:asciiTheme="majorBidi" w:hAnsiTheme="majorBidi" w:cstheme="majorBidi"/>
          <w:sz w:val="24"/>
          <w:szCs w:val="24"/>
          <w:rtl/>
        </w:rPr>
        <w:t>ل سەر</w:t>
      </w:r>
      <w:r w:rsidR="005F6887" w:rsidRPr="00F51E31">
        <w:rPr>
          <w:rFonts w:asciiTheme="majorBidi" w:hAnsiTheme="majorBidi" w:cstheme="majorBidi"/>
          <w:sz w:val="24"/>
          <w:szCs w:val="24"/>
          <w:rtl/>
        </w:rPr>
        <w:t xml:space="preserve"> ئاستێ هەر پۆلەکا دەنگی ب</w:t>
      </w:r>
      <w:r w:rsidRPr="00F51E31">
        <w:rPr>
          <w:rFonts w:asciiTheme="majorBidi" w:hAnsiTheme="majorBidi" w:cstheme="majorBidi"/>
          <w:sz w:val="24"/>
          <w:szCs w:val="24"/>
          <w:rtl/>
        </w:rPr>
        <w:t xml:space="preserve"> </w:t>
      </w:r>
      <w:r w:rsidR="005F6887" w:rsidRPr="00F51E31">
        <w:rPr>
          <w:rFonts w:asciiTheme="majorBidi" w:hAnsiTheme="majorBidi" w:cstheme="majorBidi"/>
          <w:sz w:val="24"/>
          <w:szCs w:val="24"/>
          <w:rtl/>
        </w:rPr>
        <w:t>شێوەیەکێ سەربەخۆ، واتە؛ پۆلا دەنگێن گڕ جودا و پۆلا دەنگێن کپ جودا</w:t>
      </w:r>
      <w:r w:rsidR="00F0575C" w:rsidRPr="00F51E31">
        <w:rPr>
          <w:rFonts w:asciiTheme="majorBidi" w:hAnsiTheme="majorBidi" w:cstheme="majorBidi"/>
          <w:sz w:val="24"/>
          <w:szCs w:val="24"/>
          <w:rtl/>
        </w:rPr>
        <w:t>،</w:t>
      </w:r>
      <w:r w:rsidR="005F6887"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هه‌يه‌</w:t>
      </w:r>
      <w:r w:rsidR="005F6887" w:rsidRPr="00F51E31">
        <w:rPr>
          <w:rFonts w:asciiTheme="majorBidi" w:hAnsiTheme="majorBidi" w:cstheme="majorBidi"/>
          <w:sz w:val="24"/>
          <w:szCs w:val="24"/>
          <w:rtl/>
        </w:rPr>
        <w:t>؟</w:t>
      </w:r>
    </w:p>
    <w:p w14:paraId="2B2803D4" w14:textId="51B04A6F" w:rsidR="005F6887" w:rsidRPr="00F51E31" w:rsidRDefault="00B04063" w:rsidP="003D2A13">
      <w:pPr>
        <w:pStyle w:val="ListParagraph"/>
        <w:numPr>
          <w:ilvl w:val="0"/>
          <w:numId w:val="24"/>
        </w:numPr>
        <w:shd w:val="clear" w:color="auto" w:fill="FFFFFF"/>
        <w:tabs>
          <w:tab w:val="right" w:pos="424"/>
        </w:tabs>
        <w:bidi/>
        <w:spacing w:after="0" w:line="240" w:lineRule="auto"/>
        <w:ind w:left="0" w:firstLine="0"/>
        <w:contextualSpacing w:val="0"/>
        <w:jc w:val="lowKashida"/>
        <w:rPr>
          <w:rFonts w:asciiTheme="majorBidi" w:hAnsiTheme="majorBidi" w:cstheme="majorBidi"/>
          <w:sz w:val="24"/>
          <w:szCs w:val="24"/>
          <w:rtl/>
        </w:rPr>
      </w:pPr>
      <w:r w:rsidRPr="00F51E31">
        <w:rPr>
          <w:rFonts w:asciiTheme="majorBidi" w:hAnsiTheme="majorBidi" w:cstheme="majorBidi"/>
          <w:sz w:val="24"/>
          <w:szCs w:val="24"/>
          <w:rtl/>
        </w:rPr>
        <w:t xml:space="preserve">د فۆنۆلۆجییا گۆڤەرا بەهدینیدا </w:t>
      </w:r>
      <w:r w:rsidR="005F6887" w:rsidRPr="00F51E31">
        <w:rPr>
          <w:rFonts w:asciiTheme="majorBidi" w:hAnsiTheme="majorBidi" w:cstheme="majorBidi"/>
          <w:sz w:val="24"/>
          <w:szCs w:val="24"/>
          <w:rtl/>
        </w:rPr>
        <w:t xml:space="preserve">کۆنسۆنانتێن پەقی، ب هەمان پۆلێن فۆنەتیکی </w:t>
      </w:r>
      <w:r w:rsidR="00807357" w:rsidRPr="00F51E31">
        <w:rPr>
          <w:rFonts w:asciiTheme="majorBidi" w:hAnsiTheme="majorBidi" w:cstheme="majorBidi"/>
          <w:sz w:val="24"/>
          <w:szCs w:val="24"/>
          <w:rtl/>
        </w:rPr>
        <w:t>به‌رهه‌مدهێن</w:t>
      </w:r>
      <w:r w:rsidRPr="00F51E31">
        <w:rPr>
          <w:rFonts w:asciiTheme="majorBidi" w:hAnsiTheme="majorBidi" w:cstheme="majorBidi"/>
          <w:sz w:val="24"/>
          <w:szCs w:val="24"/>
          <w:rtl/>
        </w:rPr>
        <w:t>،</w:t>
      </w:r>
      <w:r w:rsidR="005F6887" w:rsidRPr="00F51E31">
        <w:rPr>
          <w:rFonts w:asciiTheme="majorBidi" w:hAnsiTheme="majorBidi" w:cstheme="majorBidi"/>
          <w:sz w:val="24"/>
          <w:szCs w:val="24"/>
          <w:rtl/>
        </w:rPr>
        <w:t xml:space="preserve"> یان جیاوازن؟</w:t>
      </w:r>
    </w:p>
    <w:p w14:paraId="3927A7C5" w14:textId="4FE01076" w:rsidR="005F6887" w:rsidRPr="00F51E31" w:rsidRDefault="005F6887" w:rsidP="003D2A13">
      <w:pPr>
        <w:pStyle w:val="ListParagraph"/>
        <w:numPr>
          <w:ilvl w:val="0"/>
          <w:numId w:val="24"/>
        </w:numPr>
        <w:shd w:val="clear" w:color="auto" w:fill="FFFFFF"/>
        <w:tabs>
          <w:tab w:val="right" w:pos="424"/>
        </w:tabs>
        <w:bidi/>
        <w:spacing w:after="0" w:line="240" w:lineRule="auto"/>
        <w:ind w:left="0" w:firstLine="0"/>
        <w:contextualSpacing w:val="0"/>
        <w:jc w:val="lowKashida"/>
        <w:rPr>
          <w:rFonts w:asciiTheme="majorBidi" w:hAnsiTheme="majorBidi" w:cstheme="majorBidi"/>
          <w:sz w:val="24"/>
          <w:szCs w:val="24"/>
          <w:rtl/>
        </w:rPr>
      </w:pPr>
      <w:r w:rsidRPr="00F51E31">
        <w:rPr>
          <w:rFonts w:asciiTheme="majorBidi" w:hAnsiTheme="majorBidi" w:cstheme="majorBidi"/>
          <w:sz w:val="24"/>
          <w:szCs w:val="24"/>
          <w:rtl/>
        </w:rPr>
        <w:t>ل</w:t>
      </w:r>
      <w:r w:rsidR="003B297C"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گۆ</w:t>
      </w:r>
      <w:r w:rsidR="008869F0" w:rsidRPr="00F51E31">
        <w:rPr>
          <w:rFonts w:asciiTheme="majorBidi" w:hAnsiTheme="majorBidi" w:cstheme="majorBidi"/>
          <w:sz w:val="24"/>
          <w:szCs w:val="24"/>
          <w:rtl/>
        </w:rPr>
        <w:t>ر</w:t>
      </w:r>
      <w:r w:rsidRPr="00F51E31">
        <w:rPr>
          <w:rFonts w:asciiTheme="majorBidi" w:hAnsiTheme="majorBidi" w:cstheme="majorBidi"/>
          <w:sz w:val="24"/>
          <w:szCs w:val="24"/>
          <w:rtl/>
        </w:rPr>
        <w:t xml:space="preserve">ەی پیڤەرێ </w:t>
      </w:r>
      <w:r w:rsidR="00C40101" w:rsidRPr="00F51E31">
        <w:rPr>
          <w:rFonts w:asciiTheme="majorBidi" w:hAnsiTheme="majorBidi" w:cstheme="majorBidi"/>
          <w:sz w:val="24"/>
          <w:szCs w:val="24"/>
          <w:rtl/>
        </w:rPr>
        <w:t xml:space="preserve">ڤۆت </w:t>
      </w:r>
      <w:r w:rsidR="008869F0" w:rsidRPr="00F51E31">
        <w:rPr>
          <w:rFonts w:asciiTheme="majorBidi" w:hAnsiTheme="majorBidi" w:cstheme="majorBidi"/>
          <w:sz w:val="24"/>
          <w:szCs w:val="24"/>
          <w:rtl/>
        </w:rPr>
        <w:t>(</w:t>
      </w:r>
      <w:r w:rsidR="008869F0" w:rsidRPr="00F51E31">
        <w:rPr>
          <w:rFonts w:asciiTheme="majorBidi" w:hAnsiTheme="majorBidi" w:cstheme="majorBidi"/>
          <w:sz w:val="24"/>
          <w:szCs w:val="24"/>
        </w:rPr>
        <w:t>VOT</w:t>
      </w:r>
      <w:r w:rsidR="008869F0" w:rsidRPr="00F51E31">
        <w:rPr>
          <w:rFonts w:asciiTheme="majorBidi" w:hAnsiTheme="majorBidi" w:cstheme="majorBidi"/>
          <w:sz w:val="24"/>
          <w:szCs w:val="24"/>
          <w:rtl/>
          <w:lang w:bidi="ar-IQ"/>
        </w:rPr>
        <w:t>)</w:t>
      </w:r>
      <w:r w:rsidRPr="00F51E31">
        <w:rPr>
          <w:rFonts w:asciiTheme="majorBidi" w:hAnsiTheme="majorBidi" w:cstheme="majorBidi"/>
          <w:sz w:val="24"/>
          <w:szCs w:val="24"/>
          <w:rtl/>
        </w:rPr>
        <w:t>، ئاخڤتنکەرێن گۆڤەرا بەهدینی،</w:t>
      </w:r>
      <w:r w:rsidR="00A407E5"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د کیژ سنو</w:t>
      </w:r>
      <w:r w:rsidR="00424337" w:rsidRPr="00F51E31">
        <w:rPr>
          <w:rFonts w:asciiTheme="majorBidi" w:hAnsiTheme="majorBidi" w:cstheme="majorBidi"/>
          <w:sz w:val="24"/>
          <w:szCs w:val="24"/>
          <w:rtl/>
        </w:rPr>
        <w:t>و</w:t>
      </w:r>
      <w:r w:rsidRPr="00F51E31">
        <w:rPr>
          <w:rFonts w:asciiTheme="majorBidi" w:hAnsiTheme="majorBidi" w:cstheme="majorBidi"/>
          <w:sz w:val="24"/>
          <w:szCs w:val="24"/>
          <w:rtl/>
        </w:rPr>
        <w:t xml:space="preserve">ریدا شیانێن جوداکرنا </w:t>
      </w:r>
      <w:r w:rsidR="00F0575C" w:rsidRPr="00F51E31">
        <w:rPr>
          <w:rFonts w:asciiTheme="majorBidi" w:hAnsiTheme="majorBidi" w:cstheme="majorBidi"/>
          <w:sz w:val="24"/>
          <w:szCs w:val="24"/>
          <w:rtl/>
        </w:rPr>
        <w:t>كۆنسۆنانتێن لێڤى /</w:t>
      </w:r>
      <w:r w:rsidR="00F0575C" w:rsidRPr="00F51E31">
        <w:rPr>
          <w:rFonts w:asciiTheme="majorBidi" w:hAnsiTheme="majorBidi" w:cstheme="majorBidi"/>
          <w:sz w:val="24"/>
          <w:szCs w:val="24"/>
        </w:rPr>
        <w:t>b,p</w:t>
      </w:r>
      <w:r w:rsidR="00F0575C" w:rsidRPr="00F51E31">
        <w:rPr>
          <w:rFonts w:asciiTheme="majorBidi" w:hAnsiTheme="majorBidi" w:cstheme="majorBidi"/>
          <w:sz w:val="24"/>
          <w:szCs w:val="24"/>
          <w:rtl/>
          <w:lang w:bidi="ar-IQ"/>
        </w:rPr>
        <w:t>/</w:t>
      </w:r>
      <w:r w:rsidRPr="00F51E31">
        <w:rPr>
          <w:rFonts w:asciiTheme="majorBidi" w:hAnsiTheme="majorBidi" w:cstheme="majorBidi"/>
          <w:sz w:val="24"/>
          <w:szCs w:val="24"/>
          <w:rtl/>
        </w:rPr>
        <w:t xml:space="preserve"> هەنە؟</w:t>
      </w:r>
    </w:p>
    <w:p w14:paraId="415BFC8B" w14:textId="5F353995" w:rsidR="005F6887" w:rsidRPr="00F51E31" w:rsidRDefault="005B7235" w:rsidP="003D2A13">
      <w:pPr>
        <w:pStyle w:val="ListParagraph"/>
        <w:numPr>
          <w:ilvl w:val="0"/>
          <w:numId w:val="24"/>
        </w:numPr>
        <w:shd w:val="clear" w:color="auto" w:fill="FFFFFF"/>
        <w:tabs>
          <w:tab w:val="right" w:pos="424"/>
        </w:tabs>
        <w:bidi/>
        <w:spacing w:after="0" w:line="240" w:lineRule="auto"/>
        <w:ind w:left="0" w:firstLine="0"/>
        <w:contextualSpacing w:val="0"/>
        <w:jc w:val="lowKashida"/>
        <w:rPr>
          <w:rFonts w:asciiTheme="majorBidi" w:hAnsiTheme="majorBidi" w:cstheme="majorBidi"/>
          <w:sz w:val="24"/>
          <w:szCs w:val="24"/>
        </w:rPr>
      </w:pPr>
      <w:r w:rsidRPr="00F51E31">
        <w:rPr>
          <w:rFonts w:asciiTheme="majorBidi" w:hAnsiTheme="majorBidi" w:cstheme="majorBidi"/>
          <w:sz w:val="24"/>
          <w:szCs w:val="24"/>
          <w:rtl/>
        </w:rPr>
        <w:t xml:space="preserve">بهایێن </w:t>
      </w:r>
      <w:r w:rsidR="00C40101" w:rsidRPr="00F51E31">
        <w:rPr>
          <w:rFonts w:asciiTheme="majorBidi" w:hAnsiTheme="majorBidi" w:cstheme="majorBidi"/>
          <w:sz w:val="24"/>
          <w:szCs w:val="24"/>
          <w:rtl/>
        </w:rPr>
        <w:t xml:space="preserve">ڤۆتێ </w:t>
      </w:r>
      <w:r w:rsidR="008869F0" w:rsidRPr="00F51E31">
        <w:rPr>
          <w:rFonts w:asciiTheme="majorBidi" w:hAnsiTheme="majorBidi" w:cstheme="majorBidi"/>
          <w:sz w:val="24"/>
          <w:szCs w:val="24"/>
          <w:rtl/>
        </w:rPr>
        <w:t>(</w:t>
      </w:r>
      <w:r w:rsidR="008869F0" w:rsidRPr="00F51E31">
        <w:rPr>
          <w:rFonts w:asciiTheme="majorBidi" w:hAnsiTheme="majorBidi" w:cstheme="majorBidi"/>
          <w:sz w:val="24"/>
          <w:szCs w:val="24"/>
        </w:rPr>
        <w:t>VOT</w:t>
      </w:r>
      <w:r w:rsidR="008869F0" w:rsidRPr="00F51E31">
        <w:rPr>
          <w:rFonts w:asciiTheme="majorBidi" w:hAnsiTheme="majorBidi" w:cstheme="majorBidi"/>
          <w:sz w:val="24"/>
          <w:szCs w:val="24"/>
          <w:rtl/>
          <w:lang w:bidi="ar-IQ"/>
        </w:rPr>
        <w:t xml:space="preserve">) </w:t>
      </w:r>
      <w:r w:rsidR="009A22E1" w:rsidRPr="00F51E31">
        <w:rPr>
          <w:rFonts w:asciiTheme="majorBidi" w:hAnsiTheme="majorBidi" w:cstheme="majorBidi"/>
          <w:sz w:val="24"/>
          <w:szCs w:val="24"/>
          <w:rtl/>
        </w:rPr>
        <w:t xml:space="preserve">بۆ </w:t>
      </w:r>
      <w:r w:rsidR="005F6887" w:rsidRPr="00F51E31">
        <w:rPr>
          <w:rFonts w:asciiTheme="majorBidi" w:hAnsiTheme="majorBidi" w:cstheme="majorBidi"/>
          <w:sz w:val="24"/>
          <w:szCs w:val="24"/>
          <w:rtl/>
        </w:rPr>
        <w:t>ئەلۆفۆن</w:t>
      </w:r>
      <w:r w:rsidRPr="00F51E31">
        <w:rPr>
          <w:rFonts w:asciiTheme="majorBidi" w:hAnsiTheme="majorBidi" w:cstheme="majorBidi"/>
          <w:sz w:val="24"/>
          <w:szCs w:val="24"/>
          <w:rtl/>
        </w:rPr>
        <w:t>ان</w:t>
      </w:r>
      <w:r w:rsidR="005F6887" w:rsidRPr="00F51E31">
        <w:rPr>
          <w:rFonts w:asciiTheme="majorBidi" w:hAnsiTheme="majorBidi" w:cstheme="majorBidi"/>
          <w:sz w:val="24"/>
          <w:szCs w:val="24"/>
          <w:rtl/>
        </w:rPr>
        <w:t xml:space="preserve"> </w:t>
      </w:r>
      <w:r w:rsidR="001D611C" w:rsidRPr="00F51E31">
        <w:rPr>
          <w:rFonts w:asciiTheme="majorBidi" w:hAnsiTheme="majorBidi" w:cstheme="majorBidi"/>
          <w:sz w:val="24"/>
          <w:szCs w:val="24"/>
          <w:rtl/>
        </w:rPr>
        <w:t>ل</w:t>
      </w:r>
      <w:r w:rsidR="00CE3643" w:rsidRPr="00F51E31">
        <w:rPr>
          <w:rFonts w:asciiTheme="majorBidi" w:hAnsiTheme="majorBidi" w:cstheme="majorBidi"/>
          <w:sz w:val="24"/>
          <w:szCs w:val="24"/>
          <w:rtl/>
        </w:rPr>
        <w:t xml:space="preserve"> </w:t>
      </w:r>
      <w:r w:rsidR="001D611C" w:rsidRPr="00F51E31">
        <w:rPr>
          <w:rFonts w:asciiTheme="majorBidi" w:hAnsiTheme="majorBidi" w:cstheme="majorBidi"/>
          <w:sz w:val="24"/>
          <w:szCs w:val="24"/>
          <w:rtl/>
        </w:rPr>
        <w:t xml:space="preserve">گه‌ل فۆنێن ئه‌وان </w:t>
      </w:r>
      <w:r w:rsidRPr="00F51E31">
        <w:rPr>
          <w:rFonts w:asciiTheme="majorBidi" w:hAnsiTheme="majorBidi" w:cstheme="majorBidi"/>
          <w:sz w:val="24"/>
          <w:szCs w:val="24"/>
          <w:rtl/>
        </w:rPr>
        <w:t>د</w:t>
      </w:r>
      <w:r w:rsidR="00304E5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rPr>
        <w:t>جودانه؟</w:t>
      </w:r>
    </w:p>
    <w:p w14:paraId="25B501B3" w14:textId="2EDDC9D1" w:rsidR="008869F0" w:rsidRPr="00F51E31" w:rsidRDefault="008869F0" w:rsidP="003D2A13">
      <w:pPr>
        <w:pStyle w:val="ListParagraph"/>
        <w:numPr>
          <w:ilvl w:val="0"/>
          <w:numId w:val="24"/>
        </w:numPr>
        <w:shd w:val="clear" w:color="auto" w:fill="FFFFFF"/>
        <w:tabs>
          <w:tab w:val="right" w:pos="424"/>
        </w:tabs>
        <w:bidi/>
        <w:spacing w:after="0" w:line="240" w:lineRule="auto"/>
        <w:ind w:left="0" w:firstLine="0"/>
        <w:contextualSpacing w:val="0"/>
        <w:jc w:val="lowKashida"/>
        <w:rPr>
          <w:rFonts w:asciiTheme="majorBidi" w:hAnsiTheme="majorBidi" w:cstheme="majorBidi"/>
          <w:sz w:val="24"/>
          <w:szCs w:val="24"/>
        </w:rPr>
      </w:pPr>
      <w:r w:rsidRPr="00F51E31">
        <w:rPr>
          <w:rFonts w:asciiTheme="majorBidi" w:hAnsiTheme="majorBidi" w:cstheme="majorBidi"/>
          <w:sz w:val="24"/>
          <w:szCs w:val="24"/>
          <w:rtl/>
          <w:lang w:bidi="ar-IQ"/>
        </w:rPr>
        <w:t>ل دويڤ دابه‌شكرنا (</w:t>
      </w:r>
      <w:r w:rsidRPr="00F51E31">
        <w:rPr>
          <w:rFonts w:asciiTheme="majorBidi" w:hAnsiTheme="majorBidi" w:cstheme="majorBidi"/>
          <w:sz w:val="24"/>
          <w:szCs w:val="24"/>
          <w:rtl/>
        </w:rPr>
        <w:t>(</w:t>
      </w:r>
      <w:hyperlink r:id="rId12" w:tooltip="Leigh Lisker" w:history="1">
        <w:r w:rsidRPr="00F51E31">
          <w:rPr>
            <w:rFonts w:asciiTheme="majorBidi" w:hAnsiTheme="majorBidi" w:cstheme="majorBidi"/>
            <w:sz w:val="24"/>
            <w:szCs w:val="24"/>
          </w:rPr>
          <w:t xml:space="preserve"> Lisker</w:t>
        </w:r>
      </w:hyperlink>
      <w:r w:rsidRPr="00F51E31">
        <w:rPr>
          <w:rFonts w:asciiTheme="majorBidi" w:hAnsiTheme="majorBidi" w:cstheme="majorBidi"/>
          <w:sz w:val="24"/>
          <w:szCs w:val="24"/>
        </w:rPr>
        <w:t> &amp;</w:t>
      </w:r>
      <w:hyperlink r:id="rId13" w:history="1">
        <w:r w:rsidRPr="00F51E31">
          <w:rPr>
            <w:rFonts w:asciiTheme="majorBidi" w:hAnsiTheme="majorBidi" w:cstheme="majorBidi"/>
            <w:sz w:val="24"/>
            <w:szCs w:val="24"/>
          </w:rPr>
          <w:t xml:space="preserve"> Abramson</w:t>
        </w:r>
      </w:hyperlink>
      <w:r w:rsidRPr="00F51E31">
        <w:rPr>
          <w:rFonts w:asciiTheme="majorBidi" w:hAnsiTheme="majorBidi" w:cstheme="majorBidi"/>
          <w:sz w:val="24"/>
          <w:szCs w:val="24"/>
          <w:rtl/>
        </w:rPr>
        <w:t>)</w:t>
      </w:r>
      <w:r w:rsidRPr="00F51E31">
        <w:rPr>
          <w:rFonts w:asciiTheme="majorBidi" w:hAnsiTheme="majorBidi" w:cstheme="majorBidi"/>
          <w:sz w:val="24"/>
          <w:szCs w:val="24"/>
          <w:rtl/>
          <w:lang w:bidi="ar-IQ"/>
        </w:rPr>
        <w:t xml:space="preserve"> بۆ زمانان، گۆڤه‌را به‌هدينى ژ كيژ گرۆپێ زمانا</w:t>
      </w:r>
      <w:r w:rsidR="00151725" w:rsidRPr="00F51E31">
        <w:rPr>
          <w:rFonts w:asciiTheme="majorBidi" w:hAnsiTheme="majorBidi" w:cstheme="majorBidi"/>
          <w:sz w:val="24"/>
          <w:szCs w:val="24"/>
          <w:rtl/>
          <w:lang w:bidi="ar-IQ"/>
        </w:rPr>
        <w:t>يه‌ و ب چه‌ند شێوازان نواندنا كۆنسۆنانتێن په‌قى دكه‌ن؟</w:t>
      </w:r>
    </w:p>
    <w:p w14:paraId="357CFAC2" w14:textId="6CC8F7DF" w:rsidR="006715A3" w:rsidRPr="00F51E31" w:rsidRDefault="006715A3" w:rsidP="003D2A13">
      <w:pPr>
        <w:pStyle w:val="ListParagraph"/>
        <w:numPr>
          <w:ilvl w:val="1"/>
          <w:numId w:val="23"/>
        </w:numPr>
        <w:shd w:val="clear" w:color="auto" w:fill="FFFFFF"/>
        <w:tabs>
          <w:tab w:val="right" w:pos="424"/>
        </w:tabs>
        <w:bidi/>
        <w:spacing w:before="120" w:after="60" w:line="240" w:lineRule="auto"/>
        <w:ind w:left="0" w:firstLine="0"/>
        <w:contextualSpacing w:val="0"/>
        <w:rPr>
          <w:rFonts w:asciiTheme="majorBidi" w:hAnsiTheme="majorBidi" w:cstheme="majorBidi"/>
          <w:b/>
          <w:bCs/>
          <w:sz w:val="24"/>
          <w:szCs w:val="24"/>
        </w:rPr>
      </w:pPr>
      <w:r w:rsidRPr="00F51E31">
        <w:rPr>
          <w:rFonts w:asciiTheme="majorBidi" w:hAnsiTheme="majorBidi" w:cstheme="majorBidi"/>
          <w:b/>
          <w:bCs/>
          <w:sz w:val="24"/>
          <w:szCs w:val="24"/>
          <w:rtl/>
        </w:rPr>
        <w:t>گريمان</w:t>
      </w:r>
      <w:r w:rsidR="00424337" w:rsidRPr="00F51E31">
        <w:rPr>
          <w:rFonts w:asciiTheme="majorBidi" w:hAnsiTheme="majorBidi" w:cstheme="majorBidi"/>
          <w:b/>
          <w:bCs/>
          <w:sz w:val="24"/>
          <w:szCs w:val="24"/>
          <w:rtl/>
        </w:rPr>
        <w:t>ه‌ي</w:t>
      </w:r>
      <w:r w:rsidRPr="00F51E31">
        <w:rPr>
          <w:rFonts w:asciiTheme="majorBidi" w:hAnsiTheme="majorBidi" w:cstheme="majorBidi"/>
          <w:b/>
          <w:bCs/>
          <w:sz w:val="24"/>
          <w:szCs w:val="24"/>
          <w:rtl/>
        </w:rPr>
        <w:t>ا ڤه‌كۆلينێ:</w:t>
      </w:r>
    </w:p>
    <w:p w14:paraId="16ACBA20" w14:textId="576F2D64" w:rsidR="006715A3" w:rsidRPr="00F51E31" w:rsidRDefault="006715A3" w:rsidP="003D2A13">
      <w:pPr>
        <w:pStyle w:val="ListParagraph"/>
        <w:shd w:val="clear" w:color="auto" w:fill="FFFFFF"/>
        <w:tabs>
          <w:tab w:val="right" w:pos="424"/>
        </w:tabs>
        <w:bidi/>
        <w:spacing w:after="0" w:line="240" w:lineRule="auto"/>
        <w:ind w:left="0"/>
        <w:contextualSpacing w:val="0"/>
        <w:jc w:val="lowKashida"/>
        <w:rPr>
          <w:rFonts w:asciiTheme="majorBidi" w:hAnsiTheme="majorBidi" w:cstheme="majorBidi"/>
          <w:sz w:val="24"/>
          <w:szCs w:val="24"/>
        </w:rPr>
      </w:pPr>
      <w:r w:rsidRPr="00F51E31">
        <w:rPr>
          <w:rFonts w:asciiTheme="majorBidi" w:hAnsiTheme="majorBidi" w:cstheme="majorBidi"/>
          <w:sz w:val="24"/>
          <w:szCs w:val="24"/>
          <w:rtl/>
        </w:rPr>
        <w:t>گريمانه‌ د</w:t>
      </w:r>
      <w:r w:rsidR="00674D29"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هێته‌</w:t>
      </w:r>
      <w:r w:rsidR="00674D29"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كرن، </w:t>
      </w:r>
      <w:r w:rsidR="00E3284F" w:rsidRPr="00F51E31">
        <w:rPr>
          <w:rFonts w:asciiTheme="majorBidi" w:hAnsiTheme="majorBidi" w:cstheme="majorBidi"/>
          <w:sz w:val="24"/>
          <w:szCs w:val="24"/>
          <w:rtl/>
        </w:rPr>
        <w:t xml:space="preserve">ده‌ستپێكرنا ده‌نگى </w:t>
      </w:r>
      <w:r w:rsidR="008B2D07" w:rsidRPr="00F51E31">
        <w:rPr>
          <w:rFonts w:asciiTheme="majorBidi" w:hAnsiTheme="majorBidi" w:cstheme="majorBidi"/>
          <w:sz w:val="24"/>
          <w:szCs w:val="24"/>
          <w:rtl/>
        </w:rPr>
        <w:t>ڤۆت</w:t>
      </w:r>
      <w:r w:rsidR="00424337" w:rsidRPr="00F51E31">
        <w:rPr>
          <w:rFonts w:asciiTheme="majorBidi" w:hAnsiTheme="majorBidi" w:cstheme="majorBidi"/>
          <w:sz w:val="24"/>
          <w:szCs w:val="24"/>
          <w:rtl/>
        </w:rPr>
        <w:t xml:space="preserve"> </w:t>
      </w:r>
      <w:r w:rsidR="00E3284F" w:rsidRPr="00F51E31">
        <w:rPr>
          <w:rFonts w:asciiTheme="majorBidi" w:hAnsiTheme="majorBidi" w:cstheme="majorBidi"/>
          <w:sz w:val="24"/>
          <w:szCs w:val="24"/>
          <w:rtl/>
        </w:rPr>
        <w:t>د ناڤبه‌را پۆلا ده‌نگێن گڕ و كپدا جياوازبيت</w:t>
      </w:r>
      <w:r w:rsidRPr="00F51E31">
        <w:rPr>
          <w:rFonts w:asciiTheme="majorBidi" w:hAnsiTheme="majorBidi" w:cstheme="majorBidi"/>
          <w:sz w:val="24"/>
          <w:szCs w:val="24"/>
          <w:rtl/>
        </w:rPr>
        <w:t>.</w:t>
      </w:r>
      <w:r w:rsidR="00807357"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هه‌روه‌سا </w:t>
      </w:r>
      <w:r w:rsidR="00E47B21" w:rsidRPr="00F51E31">
        <w:rPr>
          <w:rFonts w:asciiTheme="majorBidi" w:hAnsiTheme="majorBidi" w:cstheme="majorBidi"/>
          <w:sz w:val="24"/>
          <w:szCs w:val="24"/>
          <w:rtl/>
        </w:rPr>
        <w:t>گريمان</w:t>
      </w:r>
      <w:r w:rsidR="00424337" w:rsidRPr="00F51E31">
        <w:rPr>
          <w:rFonts w:asciiTheme="majorBidi" w:hAnsiTheme="majorBidi" w:cstheme="majorBidi"/>
          <w:sz w:val="24"/>
          <w:szCs w:val="24"/>
          <w:rtl/>
        </w:rPr>
        <w:t>ه‌ي</w:t>
      </w:r>
      <w:r w:rsidR="00E47B21" w:rsidRPr="00F51E31">
        <w:rPr>
          <w:rFonts w:asciiTheme="majorBidi" w:hAnsiTheme="majorBidi" w:cstheme="majorBidi"/>
          <w:sz w:val="24"/>
          <w:szCs w:val="24"/>
          <w:rtl/>
        </w:rPr>
        <w:t>ا ئه‌وێ چه‌ندێ ژى دهێته‌كرن</w:t>
      </w:r>
      <w:r w:rsidR="00424337" w:rsidRPr="00F51E31">
        <w:rPr>
          <w:rFonts w:asciiTheme="majorBidi" w:hAnsiTheme="majorBidi" w:cstheme="majorBidi"/>
          <w:sz w:val="24"/>
          <w:szCs w:val="24"/>
          <w:rtl/>
        </w:rPr>
        <w:t>،</w:t>
      </w:r>
      <w:r w:rsidR="00E47B21"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ده‌مێ ده‌ستپێكرنا ده‌نگى </w:t>
      </w:r>
      <w:r w:rsidR="008B2D07" w:rsidRPr="00F51E31">
        <w:rPr>
          <w:rFonts w:asciiTheme="majorBidi" w:hAnsiTheme="majorBidi" w:cstheme="majorBidi"/>
          <w:sz w:val="24"/>
          <w:szCs w:val="24"/>
          <w:rtl/>
        </w:rPr>
        <w:t>ڤۆت</w:t>
      </w:r>
      <w:r w:rsidR="00424337"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ل سه‌ر ئاستێ </w:t>
      </w:r>
      <w:r w:rsidR="00424337" w:rsidRPr="00F51E31">
        <w:rPr>
          <w:rFonts w:asciiTheme="majorBidi" w:hAnsiTheme="majorBidi" w:cstheme="majorBidi"/>
          <w:sz w:val="24"/>
          <w:szCs w:val="24"/>
          <w:rtl/>
        </w:rPr>
        <w:t xml:space="preserve">پۆلا گڕ و پۆلا كپ بخۆژى جوداهى </w:t>
      </w:r>
      <w:r w:rsidRPr="00F51E31">
        <w:rPr>
          <w:rFonts w:asciiTheme="majorBidi" w:hAnsiTheme="majorBidi" w:cstheme="majorBidi"/>
          <w:sz w:val="24"/>
          <w:szCs w:val="24"/>
          <w:rtl/>
        </w:rPr>
        <w:t>هه‌</w:t>
      </w:r>
      <w:r w:rsidR="00942C7E" w:rsidRPr="00F51E31">
        <w:rPr>
          <w:rFonts w:asciiTheme="majorBidi" w:hAnsiTheme="majorBidi" w:cstheme="majorBidi"/>
          <w:sz w:val="24"/>
          <w:szCs w:val="24"/>
          <w:rtl/>
        </w:rPr>
        <w:t>نه‌</w:t>
      </w:r>
      <w:r w:rsidRPr="00F51E31">
        <w:rPr>
          <w:rFonts w:asciiTheme="majorBidi" w:hAnsiTheme="majorBidi" w:cstheme="majorBidi"/>
          <w:sz w:val="24"/>
          <w:szCs w:val="24"/>
          <w:rtl/>
        </w:rPr>
        <w:t>.</w:t>
      </w:r>
    </w:p>
    <w:p w14:paraId="7B6D0DCD" w14:textId="77777777" w:rsidR="005F6887" w:rsidRPr="00F51E31" w:rsidRDefault="005F6887" w:rsidP="003D2A13">
      <w:pPr>
        <w:pStyle w:val="ListParagraph"/>
        <w:numPr>
          <w:ilvl w:val="1"/>
          <w:numId w:val="23"/>
        </w:numPr>
        <w:shd w:val="clear" w:color="auto" w:fill="FFFFFF"/>
        <w:tabs>
          <w:tab w:val="right" w:pos="424"/>
        </w:tabs>
        <w:bidi/>
        <w:spacing w:before="120" w:after="60" w:line="240" w:lineRule="auto"/>
        <w:ind w:left="0" w:firstLine="0"/>
        <w:contextualSpacing w:val="0"/>
        <w:rPr>
          <w:rFonts w:asciiTheme="majorBidi" w:hAnsiTheme="majorBidi" w:cstheme="majorBidi"/>
          <w:b/>
          <w:bCs/>
          <w:sz w:val="24"/>
          <w:szCs w:val="24"/>
          <w:rtl/>
        </w:rPr>
      </w:pPr>
      <w:r w:rsidRPr="00F51E31">
        <w:rPr>
          <w:rFonts w:asciiTheme="majorBidi" w:hAnsiTheme="majorBidi" w:cstheme="majorBidi"/>
          <w:b/>
          <w:bCs/>
          <w:sz w:val="24"/>
          <w:szCs w:val="24"/>
          <w:rtl/>
        </w:rPr>
        <w:t>پەیکەرێ ڤەکۆلینێ:</w:t>
      </w:r>
    </w:p>
    <w:p w14:paraId="21B769CF" w14:textId="77777777" w:rsidR="00F0575C" w:rsidRPr="00F51E31" w:rsidRDefault="00F0575C" w:rsidP="003D2A13">
      <w:pPr>
        <w:shd w:val="clear" w:color="auto" w:fill="FFFFFF"/>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rPr>
        <w:t xml:space="preserve">ڤه‌كۆلين ژ </w:t>
      </w:r>
      <w:r w:rsidR="00A07950" w:rsidRPr="00F51E31">
        <w:rPr>
          <w:rFonts w:asciiTheme="majorBidi" w:hAnsiTheme="majorBidi" w:cstheme="majorBidi"/>
          <w:sz w:val="24"/>
          <w:szCs w:val="24"/>
          <w:rtl/>
        </w:rPr>
        <w:t>پێنچ</w:t>
      </w:r>
      <w:r w:rsidRPr="00F51E31">
        <w:rPr>
          <w:rFonts w:asciiTheme="majorBidi" w:hAnsiTheme="majorBidi" w:cstheme="majorBidi"/>
          <w:sz w:val="24"/>
          <w:szCs w:val="24"/>
          <w:rtl/>
        </w:rPr>
        <w:t xml:space="preserve"> ته‌وه‌ران پێكدهێت. </w:t>
      </w:r>
    </w:p>
    <w:p w14:paraId="1462F940" w14:textId="634F0526" w:rsidR="005F6887" w:rsidRPr="00F51E31" w:rsidRDefault="00F0575C"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b/>
          <w:bCs/>
          <w:sz w:val="24"/>
          <w:szCs w:val="24"/>
          <w:rtl/>
        </w:rPr>
        <w:t>ته‌وه‌رێ ئێكێ</w:t>
      </w:r>
      <w:r w:rsidR="00F813A3" w:rsidRPr="00F51E31">
        <w:rPr>
          <w:rFonts w:asciiTheme="majorBidi" w:hAnsiTheme="majorBidi" w:cstheme="majorBidi"/>
          <w:b/>
          <w:bCs/>
          <w:sz w:val="24"/>
          <w:szCs w:val="24"/>
          <w:rtl/>
        </w:rPr>
        <w:t>؛</w:t>
      </w:r>
      <w:r w:rsidR="005F6887" w:rsidRPr="00F51E31">
        <w:rPr>
          <w:rFonts w:asciiTheme="majorBidi" w:hAnsiTheme="majorBidi" w:cstheme="majorBidi"/>
          <w:sz w:val="24"/>
          <w:szCs w:val="24"/>
          <w:rtl/>
        </w:rPr>
        <w:t xml:space="preserve"> ی</w:t>
      </w:r>
      <w:r w:rsidRPr="00F51E31">
        <w:rPr>
          <w:rFonts w:asciiTheme="majorBidi" w:hAnsiTheme="majorBidi" w:cstheme="majorBidi"/>
          <w:sz w:val="24"/>
          <w:szCs w:val="24"/>
          <w:rtl/>
        </w:rPr>
        <w:t>ێ</w:t>
      </w:r>
      <w:r w:rsidR="005F6887" w:rsidRPr="00F51E31">
        <w:rPr>
          <w:rFonts w:asciiTheme="majorBidi" w:hAnsiTheme="majorBidi" w:cstheme="majorBidi"/>
          <w:sz w:val="24"/>
          <w:szCs w:val="24"/>
          <w:rtl/>
        </w:rPr>
        <w:t xml:space="preserve"> تەرخانکرییە بۆ پێشەکییا ئەڤێ </w:t>
      </w:r>
      <w:r w:rsidR="009A3780" w:rsidRPr="00F51E31">
        <w:rPr>
          <w:rFonts w:asciiTheme="majorBidi" w:hAnsiTheme="majorBidi" w:cstheme="majorBidi"/>
          <w:sz w:val="24"/>
          <w:szCs w:val="24"/>
          <w:rtl/>
        </w:rPr>
        <w:t>ڤه‌كۆلينێ</w:t>
      </w:r>
      <w:r w:rsidR="005F6887" w:rsidRPr="00F51E31">
        <w:rPr>
          <w:rFonts w:asciiTheme="majorBidi" w:hAnsiTheme="majorBidi" w:cstheme="majorBidi"/>
          <w:sz w:val="24"/>
          <w:szCs w:val="24"/>
          <w:rtl/>
        </w:rPr>
        <w:t xml:space="preserve">، کو تێدا ئاریشە و گرنکی و ئارمانجێن ئەنجامدانا ڤەکۆلینێ هاتینەکرن. هەروەسا ڕێباز و مودێلێن ڤەکۆلین </w:t>
      </w:r>
      <w:r w:rsidR="00E73A5C" w:rsidRPr="00F51E31">
        <w:rPr>
          <w:rFonts w:asciiTheme="majorBidi" w:hAnsiTheme="majorBidi" w:cstheme="majorBidi"/>
          <w:sz w:val="24"/>
          <w:szCs w:val="24"/>
          <w:rtl/>
        </w:rPr>
        <w:t>ل سەر</w:t>
      </w:r>
      <w:r w:rsidR="005F6887" w:rsidRPr="00F51E31">
        <w:rPr>
          <w:rFonts w:asciiTheme="majorBidi" w:hAnsiTheme="majorBidi" w:cstheme="majorBidi"/>
          <w:sz w:val="24"/>
          <w:szCs w:val="24"/>
          <w:rtl/>
        </w:rPr>
        <w:t xml:space="preserve"> چووی </w:t>
      </w:r>
      <w:r w:rsidRPr="00F51E31">
        <w:rPr>
          <w:rFonts w:asciiTheme="majorBidi" w:hAnsiTheme="majorBidi" w:cstheme="majorBidi"/>
          <w:sz w:val="24"/>
          <w:szCs w:val="24"/>
          <w:rtl/>
        </w:rPr>
        <w:t>و کەرەستە و سنو</w:t>
      </w:r>
      <w:r w:rsidR="00942C7E" w:rsidRPr="00F51E31">
        <w:rPr>
          <w:rFonts w:asciiTheme="majorBidi" w:hAnsiTheme="majorBidi" w:cstheme="majorBidi"/>
          <w:sz w:val="24"/>
          <w:szCs w:val="24"/>
          <w:rtl/>
        </w:rPr>
        <w:t>و</w:t>
      </w:r>
      <w:r w:rsidRPr="00F51E31">
        <w:rPr>
          <w:rFonts w:asciiTheme="majorBidi" w:hAnsiTheme="majorBidi" w:cstheme="majorBidi"/>
          <w:sz w:val="24"/>
          <w:szCs w:val="24"/>
          <w:rtl/>
        </w:rPr>
        <w:t xml:space="preserve">رێن ڤەکۆلینێ </w:t>
      </w:r>
      <w:r w:rsidR="005F6887" w:rsidRPr="00F51E31">
        <w:rPr>
          <w:rFonts w:asciiTheme="majorBidi" w:hAnsiTheme="majorBidi" w:cstheme="majorBidi"/>
          <w:sz w:val="24"/>
          <w:szCs w:val="24"/>
          <w:rtl/>
        </w:rPr>
        <w:t>هاتینە دیارکرن.</w:t>
      </w:r>
    </w:p>
    <w:p w14:paraId="3400D7EE" w14:textId="2ADDEA61" w:rsidR="005F6887" w:rsidRPr="00F51E31" w:rsidRDefault="00F0575C"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b/>
          <w:bCs/>
          <w:sz w:val="24"/>
          <w:szCs w:val="24"/>
          <w:rtl/>
        </w:rPr>
        <w:t>ته‌وه‌رێ</w:t>
      </w:r>
      <w:r w:rsidR="005F6887" w:rsidRPr="00F51E31">
        <w:rPr>
          <w:rFonts w:asciiTheme="majorBidi" w:hAnsiTheme="majorBidi" w:cstheme="majorBidi"/>
          <w:b/>
          <w:bCs/>
          <w:sz w:val="24"/>
          <w:szCs w:val="24"/>
          <w:rtl/>
        </w:rPr>
        <w:t xml:space="preserve"> دوویێ</w:t>
      </w:r>
      <w:r w:rsidR="00F813A3" w:rsidRPr="00F51E31">
        <w:rPr>
          <w:rFonts w:asciiTheme="majorBidi" w:hAnsiTheme="majorBidi" w:cstheme="majorBidi"/>
          <w:b/>
          <w:bCs/>
          <w:sz w:val="24"/>
          <w:szCs w:val="24"/>
          <w:rtl/>
        </w:rPr>
        <w:t>؛</w:t>
      </w:r>
      <w:r w:rsidR="005F6887" w:rsidRPr="00F51E31">
        <w:rPr>
          <w:rFonts w:asciiTheme="majorBidi" w:hAnsiTheme="majorBidi" w:cstheme="majorBidi"/>
          <w:sz w:val="24"/>
          <w:szCs w:val="24"/>
          <w:rtl/>
        </w:rPr>
        <w:t xml:space="preserve"> </w:t>
      </w:r>
      <w:r w:rsidR="00F66E32" w:rsidRPr="00F51E31">
        <w:rPr>
          <w:rFonts w:asciiTheme="majorBidi" w:hAnsiTheme="majorBidi" w:cstheme="majorBidi"/>
          <w:sz w:val="24"/>
          <w:szCs w:val="24"/>
          <w:rtl/>
        </w:rPr>
        <w:t xml:space="preserve">ژ </w:t>
      </w:r>
      <w:r w:rsidR="009A3780" w:rsidRPr="00F51E31">
        <w:rPr>
          <w:rFonts w:asciiTheme="majorBidi" w:hAnsiTheme="majorBidi" w:cstheme="majorBidi"/>
          <w:sz w:val="24"/>
          <w:szCs w:val="24"/>
          <w:rtl/>
        </w:rPr>
        <w:t>دوو</w:t>
      </w:r>
      <w:r w:rsidR="00F66E32" w:rsidRPr="00F51E31">
        <w:rPr>
          <w:rFonts w:asciiTheme="majorBidi" w:hAnsiTheme="majorBidi" w:cstheme="majorBidi"/>
          <w:sz w:val="24"/>
          <w:szCs w:val="24"/>
          <w:rtl/>
        </w:rPr>
        <w:t xml:space="preserve"> </w:t>
      </w:r>
      <w:r w:rsidR="00755994" w:rsidRPr="00F51E31">
        <w:rPr>
          <w:rFonts w:asciiTheme="majorBidi" w:hAnsiTheme="majorBidi" w:cstheme="majorBidi"/>
          <w:sz w:val="24"/>
          <w:szCs w:val="24"/>
          <w:rtl/>
        </w:rPr>
        <w:t>بابه‌تان</w:t>
      </w:r>
      <w:r w:rsidR="00F66E32" w:rsidRPr="00F51E31">
        <w:rPr>
          <w:rFonts w:asciiTheme="majorBidi" w:hAnsiTheme="majorBidi" w:cstheme="majorBidi"/>
          <w:sz w:val="24"/>
          <w:szCs w:val="24"/>
          <w:rtl/>
        </w:rPr>
        <w:t xml:space="preserve"> پێكدهێت. </w:t>
      </w:r>
      <w:r w:rsidR="00755994" w:rsidRPr="00F51E31">
        <w:rPr>
          <w:rFonts w:asciiTheme="majorBidi" w:hAnsiTheme="majorBidi" w:cstheme="majorBidi"/>
          <w:sz w:val="24"/>
          <w:szCs w:val="24"/>
          <w:rtl/>
        </w:rPr>
        <w:t>بابه‌تێ</w:t>
      </w:r>
      <w:r w:rsidR="00F66E32" w:rsidRPr="00F51E31">
        <w:rPr>
          <w:rFonts w:asciiTheme="majorBidi" w:hAnsiTheme="majorBidi" w:cstheme="majorBidi"/>
          <w:sz w:val="24"/>
          <w:szCs w:val="24"/>
          <w:rtl/>
        </w:rPr>
        <w:t xml:space="preserve"> ئێكێ؛ </w:t>
      </w:r>
      <w:r w:rsidR="005F6887" w:rsidRPr="00F51E31">
        <w:rPr>
          <w:rFonts w:asciiTheme="majorBidi" w:hAnsiTheme="majorBidi" w:cstheme="majorBidi"/>
          <w:sz w:val="24"/>
          <w:szCs w:val="24"/>
          <w:rtl/>
        </w:rPr>
        <w:t>باسێ کۆنسۆنانتێن پەقی و شێوازێ بەرهەمهاتنا ئەوان ژ</w:t>
      </w:r>
      <w:r w:rsidR="00942C7E" w:rsidRPr="00F51E31">
        <w:rPr>
          <w:rFonts w:asciiTheme="majorBidi" w:hAnsiTheme="majorBidi" w:cstheme="majorBidi"/>
          <w:sz w:val="24"/>
          <w:szCs w:val="24"/>
          <w:rtl/>
        </w:rPr>
        <w:t xml:space="preserve"> </w:t>
      </w:r>
      <w:r w:rsidR="005F6887" w:rsidRPr="00F51E31">
        <w:rPr>
          <w:rFonts w:asciiTheme="majorBidi" w:hAnsiTheme="majorBidi" w:cstheme="majorBidi"/>
          <w:sz w:val="24"/>
          <w:szCs w:val="24"/>
          <w:rtl/>
        </w:rPr>
        <w:t>لایێ ف</w:t>
      </w:r>
      <w:r w:rsidR="009A3780" w:rsidRPr="00F51E31">
        <w:rPr>
          <w:rFonts w:asciiTheme="majorBidi" w:hAnsiTheme="majorBidi" w:cstheme="majorBidi"/>
          <w:sz w:val="24"/>
          <w:szCs w:val="24"/>
          <w:rtl/>
        </w:rPr>
        <w:t>س</w:t>
      </w:r>
      <w:r w:rsidR="005F6887" w:rsidRPr="00F51E31">
        <w:rPr>
          <w:rFonts w:asciiTheme="majorBidi" w:hAnsiTheme="majorBidi" w:cstheme="majorBidi"/>
          <w:sz w:val="24"/>
          <w:szCs w:val="24"/>
          <w:rtl/>
        </w:rPr>
        <w:t>ی</w:t>
      </w:r>
      <w:r w:rsidR="0029611D" w:rsidRPr="00F51E31">
        <w:rPr>
          <w:rFonts w:asciiTheme="majorBidi" w:hAnsiTheme="majorBidi" w:cstheme="majorBidi"/>
          <w:sz w:val="24"/>
          <w:szCs w:val="24"/>
          <w:rtl/>
        </w:rPr>
        <w:t>ۆ</w:t>
      </w:r>
      <w:r w:rsidR="005F6887" w:rsidRPr="00F51E31">
        <w:rPr>
          <w:rFonts w:asciiTheme="majorBidi" w:hAnsiTheme="majorBidi" w:cstheme="majorBidi"/>
          <w:sz w:val="24"/>
          <w:szCs w:val="24"/>
          <w:rtl/>
        </w:rPr>
        <w:t>ل</w:t>
      </w:r>
      <w:r w:rsidR="0029611D" w:rsidRPr="00F51E31">
        <w:rPr>
          <w:rFonts w:asciiTheme="majorBidi" w:hAnsiTheme="majorBidi" w:cstheme="majorBidi"/>
          <w:sz w:val="24"/>
          <w:szCs w:val="24"/>
          <w:rtl/>
        </w:rPr>
        <w:t>ۆ</w:t>
      </w:r>
      <w:r w:rsidR="005F6887" w:rsidRPr="00F51E31">
        <w:rPr>
          <w:rFonts w:asciiTheme="majorBidi" w:hAnsiTheme="majorBidi" w:cstheme="majorBidi"/>
          <w:sz w:val="24"/>
          <w:szCs w:val="24"/>
          <w:rtl/>
        </w:rPr>
        <w:t>جی</w:t>
      </w:r>
      <w:r w:rsidR="00D954FF" w:rsidRPr="00F51E31">
        <w:rPr>
          <w:rFonts w:asciiTheme="majorBidi" w:hAnsiTheme="majorBidi" w:cstheme="majorBidi"/>
          <w:sz w:val="24"/>
          <w:szCs w:val="24"/>
          <w:rtl/>
        </w:rPr>
        <w:t xml:space="preserve"> و</w:t>
      </w:r>
      <w:r w:rsidR="005F6887" w:rsidRPr="00F51E31">
        <w:rPr>
          <w:rFonts w:asciiTheme="majorBidi" w:hAnsiTheme="majorBidi" w:cstheme="majorBidi"/>
          <w:sz w:val="24"/>
          <w:szCs w:val="24"/>
          <w:rtl/>
        </w:rPr>
        <w:t xml:space="preserve"> ئاکۆستیک</w:t>
      </w:r>
      <w:r w:rsidR="00942C7E" w:rsidRPr="00F51E31">
        <w:rPr>
          <w:rFonts w:asciiTheme="majorBidi" w:hAnsiTheme="majorBidi" w:cstheme="majorBidi"/>
          <w:sz w:val="24"/>
          <w:szCs w:val="24"/>
          <w:rtl/>
        </w:rPr>
        <w:t>ي</w:t>
      </w:r>
      <w:r w:rsidR="0043761E" w:rsidRPr="00F51E31">
        <w:rPr>
          <w:rFonts w:asciiTheme="majorBidi" w:hAnsiTheme="majorBidi" w:cstheme="majorBidi"/>
          <w:sz w:val="24"/>
          <w:szCs w:val="24"/>
          <w:rtl/>
        </w:rPr>
        <w:t>ڤه‌</w:t>
      </w:r>
      <w:r w:rsidR="00AA43AA" w:rsidRPr="00F51E31">
        <w:rPr>
          <w:rFonts w:asciiTheme="majorBidi" w:hAnsiTheme="majorBidi" w:cstheme="majorBidi"/>
          <w:sz w:val="24"/>
          <w:szCs w:val="24"/>
          <w:rtl/>
        </w:rPr>
        <w:t xml:space="preserve"> هاتینەکرن. </w:t>
      </w:r>
      <w:r w:rsidR="00755994" w:rsidRPr="00F51E31">
        <w:rPr>
          <w:rFonts w:asciiTheme="majorBidi" w:hAnsiTheme="majorBidi" w:cstheme="majorBidi"/>
          <w:sz w:val="24"/>
          <w:szCs w:val="24"/>
          <w:rtl/>
        </w:rPr>
        <w:t>بابه‌تێ</w:t>
      </w:r>
      <w:r w:rsidR="00224969" w:rsidRPr="00F51E31">
        <w:rPr>
          <w:rFonts w:asciiTheme="majorBidi" w:hAnsiTheme="majorBidi" w:cstheme="majorBidi"/>
          <w:sz w:val="24"/>
          <w:szCs w:val="24"/>
          <w:rtl/>
        </w:rPr>
        <w:t xml:space="preserve"> دوويێ؛ </w:t>
      </w:r>
      <w:r w:rsidRPr="00F51E31">
        <w:rPr>
          <w:rFonts w:asciiTheme="majorBidi" w:hAnsiTheme="majorBidi" w:cstheme="majorBidi"/>
          <w:sz w:val="24"/>
          <w:szCs w:val="24"/>
          <w:rtl/>
        </w:rPr>
        <w:t xml:space="preserve">باس ل </w:t>
      </w:r>
      <w:r w:rsidR="005F6887" w:rsidRPr="00F51E31">
        <w:rPr>
          <w:rFonts w:asciiTheme="majorBidi" w:hAnsiTheme="majorBidi" w:cstheme="majorBidi"/>
          <w:sz w:val="24"/>
          <w:szCs w:val="24"/>
          <w:rtl/>
        </w:rPr>
        <w:t xml:space="preserve">پیڤەرێ </w:t>
      </w:r>
      <w:r w:rsidR="008B2D07" w:rsidRPr="00F51E31">
        <w:rPr>
          <w:rFonts w:asciiTheme="majorBidi" w:hAnsiTheme="majorBidi" w:cstheme="majorBidi"/>
          <w:sz w:val="24"/>
          <w:szCs w:val="24"/>
          <w:rtl/>
        </w:rPr>
        <w:t>ڤۆت</w:t>
      </w:r>
      <w:r w:rsidR="005F6887" w:rsidRPr="00F51E31">
        <w:rPr>
          <w:rFonts w:asciiTheme="majorBidi" w:hAnsiTheme="majorBidi" w:cstheme="majorBidi"/>
          <w:sz w:val="24"/>
          <w:szCs w:val="24"/>
          <w:rtl/>
        </w:rPr>
        <w:t>، پێناسە، تێگەهـ</w:t>
      </w:r>
      <w:r w:rsidR="00D954FF" w:rsidRPr="00F51E31">
        <w:rPr>
          <w:rFonts w:asciiTheme="majorBidi" w:hAnsiTheme="majorBidi" w:cstheme="majorBidi"/>
          <w:sz w:val="24"/>
          <w:szCs w:val="24"/>
          <w:rtl/>
        </w:rPr>
        <w:t xml:space="preserve"> و</w:t>
      </w:r>
      <w:r w:rsidR="0043761E" w:rsidRPr="00F51E31">
        <w:rPr>
          <w:rFonts w:asciiTheme="majorBidi" w:hAnsiTheme="majorBidi" w:cstheme="majorBidi"/>
          <w:sz w:val="24"/>
          <w:szCs w:val="24"/>
          <w:rtl/>
        </w:rPr>
        <w:t xml:space="preserve"> </w:t>
      </w:r>
      <w:r w:rsidR="005F6887" w:rsidRPr="00F51E31">
        <w:rPr>
          <w:rFonts w:asciiTheme="majorBidi" w:hAnsiTheme="majorBidi" w:cstheme="majorBidi"/>
          <w:sz w:val="24"/>
          <w:szCs w:val="24"/>
          <w:rtl/>
        </w:rPr>
        <w:t>زاراڤ</w:t>
      </w:r>
      <w:r w:rsidR="00D954FF" w:rsidRPr="00F51E31">
        <w:rPr>
          <w:rFonts w:asciiTheme="majorBidi" w:hAnsiTheme="majorBidi" w:cstheme="majorBidi"/>
          <w:sz w:val="24"/>
          <w:szCs w:val="24"/>
          <w:rtl/>
        </w:rPr>
        <w:t>،</w:t>
      </w:r>
      <w:r w:rsidR="005F6887" w:rsidRPr="00F51E31">
        <w:rPr>
          <w:rFonts w:asciiTheme="majorBidi" w:hAnsiTheme="majorBidi" w:cstheme="majorBidi"/>
          <w:sz w:val="24"/>
          <w:szCs w:val="24"/>
          <w:rtl/>
        </w:rPr>
        <w:t xml:space="preserve"> جۆر و چاوانییا پیڤانا </w:t>
      </w:r>
      <w:r w:rsidR="00D954FF" w:rsidRPr="00F51E31">
        <w:rPr>
          <w:rFonts w:asciiTheme="majorBidi" w:hAnsiTheme="majorBidi" w:cstheme="majorBidi"/>
          <w:sz w:val="24"/>
          <w:szCs w:val="24"/>
          <w:rtl/>
        </w:rPr>
        <w:t xml:space="preserve">ئەوی </w:t>
      </w:r>
      <w:r w:rsidR="005F6887" w:rsidRPr="00F51E31">
        <w:rPr>
          <w:rFonts w:asciiTheme="majorBidi" w:hAnsiTheme="majorBidi" w:cstheme="majorBidi"/>
          <w:sz w:val="24"/>
          <w:szCs w:val="24"/>
          <w:rtl/>
        </w:rPr>
        <w:t>هاتییە کرن.</w:t>
      </w:r>
      <w:r w:rsidR="00AA43AA" w:rsidRPr="00F51E31">
        <w:rPr>
          <w:rFonts w:asciiTheme="majorBidi" w:hAnsiTheme="majorBidi" w:cstheme="majorBidi"/>
          <w:sz w:val="24"/>
          <w:szCs w:val="24"/>
          <w:rtl/>
        </w:rPr>
        <w:t xml:space="preserve"> </w:t>
      </w:r>
    </w:p>
    <w:p w14:paraId="1F688A79" w14:textId="57BFD793" w:rsidR="005F6887" w:rsidRPr="00F51E31" w:rsidRDefault="00A207CB"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b/>
          <w:bCs/>
          <w:sz w:val="24"/>
          <w:szCs w:val="24"/>
          <w:rtl/>
        </w:rPr>
        <w:t xml:space="preserve">ته‌وه‌رێ </w:t>
      </w:r>
      <w:r w:rsidR="00224969" w:rsidRPr="00F51E31">
        <w:rPr>
          <w:rFonts w:asciiTheme="majorBidi" w:hAnsiTheme="majorBidi" w:cstheme="majorBidi"/>
          <w:b/>
          <w:bCs/>
          <w:sz w:val="24"/>
          <w:szCs w:val="24"/>
          <w:rtl/>
        </w:rPr>
        <w:t>سێيێ</w:t>
      </w:r>
      <w:r w:rsidRPr="00F51E31">
        <w:rPr>
          <w:rFonts w:asciiTheme="majorBidi" w:hAnsiTheme="majorBidi" w:cstheme="majorBidi"/>
          <w:b/>
          <w:bCs/>
          <w:sz w:val="24"/>
          <w:szCs w:val="24"/>
          <w:rtl/>
        </w:rPr>
        <w:t>؛</w:t>
      </w:r>
      <w:r w:rsidR="005F6887" w:rsidRPr="00F51E31">
        <w:rPr>
          <w:rFonts w:asciiTheme="majorBidi" w:hAnsiTheme="majorBidi" w:cstheme="majorBidi"/>
          <w:sz w:val="24"/>
          <w:szCs w:val="24"/>
          <w:rtl/>
        </w:rPr>
        <w:t xml:space="preserve"> </w:t>
      </w:r>
      <w:r w:rsidR="00D954FF" w:rsidRPr="00F51E31">
        <w:rPr>
          <w:rFonts w:asciiTheme="majorBidi" w:hAnsiTheme="majorBidi" w:cstheme="majorBidi"/>
          <w:sz w:val="24"/>
          <w:szCs w:val="24"/>
          <w:rtl/>
        </w:rPr>
        <w:t xml:space="preserve">باسێ </w:t>
      </w:r>
      <w:r w:rsidR="005F6887" w:rsidRPr="00F51E31">
        <w:rPr>
          <w:rFonts w:asciiTheme="majorBidi" w:hAnsiTheme="majorBidi" w:cstheme="majorBidi"/>
          <w:sz w:val="24"/>
          <w:szCs w:val="24"/>
          <w:rtl/>
        </w:rPr>
        <w:t>شێوازێ ئەنجامدانا ئەڤێ ڤەکۆلینێ</w:t>
      </w:r>
      <w:r w:rsidR="00D954FF" w:rsidRPr="00F51E31">
        <w:rPr>
          <w:rFonts w:asciiTheme="majorBidi" w:hAnsiTheme="majorBidi" w:cstheme="majorBidi"/>
          <w:sz w:val="24"/>
          <w:szCs w:val="24"/>
          <w:rtl/>
        </w:rPr>
        <w:t xml:space="preserve"> دكه‌ت</w:t>
      </w:r>
      <w:r w:rsidR="005F6887" w:rsidRPr="00F51E31">
        <w:rPr>
          <w:rFonts w:asciiTheme="majorBidi" w:hAnsiTheme="majorBidi" w:cstheme="majorBidi"/>
          <w:sz w:val="24"/>
          <w:szCs w:val="24"/>
          <w:rtl/>
        </w:rPr>
        <w:t xml:space="preserve">، </w:t>
      </w:r>
      <w:r w:rsidR="0029611D" w:rsidRPr="00F51E31">
        <w:rPr>
          <w:rFonts w:asciiTheme="majorBidi" w:hAnsiTheme="majorBidi" w:cstheme="majorBidi"/>
          <w:sz w:val="24"/>
          <w:szCs w:val="24"/>
          <w:rtl/>
        </w:rPr>
        <w:t xml:space="preserve">ئه‌و </w:t>
      </w:r>
      <w:r w:rsidR="00AD362F" w:rsidRPr="00F51E31">
        <w:rPr>
          <w:rFonts w:asciiTheme="majorBidi" w:hAnsiTheme="majorBidi" w:cstheme="majorBidi"/>
          <w:sz w:val="24"/>
          <w:szCs w:val="24"/>
          <w:rtl/>
        </w:rPr>
        <w:t>ڕێك و پێڕابوون</w:t>
      </w:r>
      <w:r w:rsidR="00942C7E" w:rsidRPr="00F51E31">
        <w:rPr>
          <w:rFonts w:asciiTheme="majorBidi" w:hAnsiTheme="majorBidi" w:cstheme="majorBidi"/>
          <w:sz w:val="24"/>
          <w:szCs w:val="24"/>
          <w:rtl/>
        </w:rPr>
        <w:t>ێن</w:t>
      </w:r>
      <w:r w:rsidR="00AD362F" w:rsidRPr="00F51E31">
        <w:rPr>
          <w:rFonts w:asciiTheme="majorBidi" w:hAnsiTheme="majorBidi" w:cstheme="majorBidi"/>
          <w:sz w:val="24"/>
          <w:szCs w:val="24"/>
          <w:rtl/>
        </w:rPr>
        <w:t xml:space="preserve">‌ </w:t>
      </w:r>
      <w:r w:rsidR="00D954FF" w:rsidRPr="00F51E31">
        <w:rPr>
          <w:rFonts w:asciiTheme="majorBidi" w:hAnsiTheme="majorBidi" w:cstheme="majorBidi"/>
          <w:sz w:val="24"/>
          <w:szCs w:val="24"/>
          <w:rtl/>
        </w:rPr>
        <w:t>دەربارەی داتایان و چه‌وانييا هه‌لبژارتنا په‌يڤان</w:t>
      </w:r>
      <w:r w:rsidR="00AE2E0B" w:rsidRPr="00F51E31">
        <w:rPr>
          <w:rFonts w:asciiTheme="majorBidi" w:hAnsiTheme="majorBidi" w:cstheme="majorBidi"/>
          <w:sz w:val="24"/>
          <w:szCs w:val="24"/>
          <w:rtl/>
        </w:rPr>
        <w:t>،</w:t>
      </w:r>
      <w:r w:rsidR="00D954FF" w:rsidRPr="00F51E31">
        <w:rPr>
          <w:rFonts w:asciiTheme="majorBidi" w:hAnsiTheme="majorBidi" w:cstheme="majorBidi"/>
          <w:sz w:val="24"/>
          <w:szCs w:val="24"/>
          <w:rtl/>
        </w:rPr>
        <w:t xml:space="preserve"> تۆماركرنا ده‌نگان</w:t>
      </w:r>
      <w:r w:rsidR="00AE2E0B" w:rsidRPr="00F51E31">
        <w:rPr>
          <w:rFonts w:asciiTheme="majorBidi" w:hAnsiTheme="majorBidi" w:cstheme="majorBidi"/>
          <w:sz w:val="24"/>
          <w:szCs w:val="24"/>
          <w:rtl/>
        </w:rPr>
        <w:t>،</w:t>
      </w:r>
      <w:r w:rsidR="00D954FF" w:rsidRPr="00F51E31">
        <w:rPr>
          <w:rFonts w:asciiTheme="majorBidi" w:hAnsiTheme="majorBidi" w:cstheme="majorBidi"/>
          <w:sz w:val="24"/>
          <w:szCs w:val="24"/>
          <w:rtl/>
        </w:rPr>
        <w:t xml:space="preserve"> ئه‌زموونێن ئامارى</w:t>
      </w:r>
      <w:r w:rsidR="00AE2E0B" w:rsidRPr="00F51E31">
        <w:rPr>
          <w:rFonts w:asciiTheme="majorBidi" w:hAnsiTheme="majorBidi" w:cstheme="majorBidi"/>
          <w:sz w:val="24"/>
          <w:szCs w:val="24"/>
          <w:rtl/>
        </w:rPr>
        <w:t xml:space="preserve"> و پرۆگرامێن ب</w:t>
      </w:r>
      <w:r w:rsidR="00942C7E" w:rsidRPr="00F51E31">
        <w:rPr>
          <w:rFonts w:asciiTheme="majorBidi" w:hAnsiTheme="majorBidi" w:cstheme="majorBidi"/>
          <w:sz w:val="24"/>
          <w:szCs w:val="24"/>
          <w:rtl/>
        </w:rPr>
        <w:t xml:space="preserve"> </w:t>
      </w:r>
      <w:r w:rsidR="00AE2E0B" w:rsidRPr="00F51E31">
        <w:rPr>
          <w:rFonts w:asciiTheme="majorBidi" w:hAnsiTheme="majorBidi" w:cstheme="majorBidi"/>
          <w:sz w:val="24"/>
          <w:szCs w:val="24"/>
          <w:rtl/>
        </w:rPr>
        <w:t>كارتى</w:t>
      </w:r>
      <w:r w:rsidR="00D954FF" w:rsidRPr="00F51E31">
        <w:rPr>
          <w:rFonts w:asciiTheme="majorBidi" w:hAnsiTheme="majorBidi" w:cstheme="majorBidi"/>
          <w:sz w:val="24"/>
          <w:szCs w:val="24"/>
          <w:rtl/>
        </w:rPr>
        <w:t xml:space="preserve"> تێدا </w:t>
      </w:r>
      <w:r w:rsidR="005F6887" w:rsidRPr="00F51E31">
        <w:rPr>
          <w:rFonts w:asciiTheme="majorBidi" w:hAnsiTheme="majorBidi" w:cstheme="majorBidi"/>
          <w:sz w:val="24"/>
          <w:szCs w:val="24"/>
          <w:rtl/>
        </w:rPr>
        <w:t xml:space="preserve">هاتینە </w:t>
      </w:r>
      <w:r w:rsidR="00D954FF" w:rsidRPr="00F51E31">
        <w:rPr>
          <w:rFonts w:asciiTheme="majorBidi" w:hAnsiTheme="majorBidi" w:cstheme="majorBidi"/>
          <w:sz w:val="24"/>
          <w:szCs w:val="24"/>
          <w:rtl/>
        </w:rPr>
        <w:t>دياركرن.</w:t>
      </w:r>
    </w:p>
    <w:p w14:paraId="0895029A" w14:textId="55896B2B" w:rsidR="005F6887" w:rsidRPr="00F51E31" w:rsidRDefault="00224969"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b/>
          <w:bCs/>
          <w:sz w:val="24"/>
          <w:szCs w:val="24"/>
          <w:rtl/>
        </w:rPr>
        <w:lastRenderedPageBreak/>
        <w:t>ته‌وه‌رێ چوارێ</w:t>
      </w:r>
      <w:r w:rsidR="00F813A3" w:rsidRPr="00F51E31">
        <w:rPr>
          <w:rFonts w:asciiTheme="majorBidi" w:hAnsiTheme="majorBidi" w:cstheme="majorBidi"/>
          <w:b/>
          <w:bCs/>
          <w:sz w:val="24"/>
          <w:szCs w:val="24"/>
          <w:rtl/>
        </w:rPr>
        <w:t>؛</w:t>
      </w:r>
      <w:r w:rsidR="005F6887" w:rsidRPr="00F51E31">
        <w:rPr>
          <w:rFonts w:asciiTheme="majorBidi" w:hAnsiTheme="majorBidi" w:cstheme="majorBidi"/>
          <w:sz w:val="24"/>
          <w:szCs w:val="24"/>
          <w:rtl/>
        </w:rPr>
        <w:t xml:space="preserve"> </w:t>
      </w:r>
      <w:r w:rsidR="00E73A5C" w:rsidRPr="00F51E31">
        <w:rPr>
          <w:rFonts w:asciiTheme="majorBidi" w:hAnsiTheme="majorBidi" w:cstheme="majorBidi"/>
          <w:sz w:val="24"/>
          <w:szCs w:val="24"/>
          <w:rtl/>
        </w:rPr>
        <w:t>ل سەر</w:t>
      </w:r>
      <w:r w:rsidR="005F6887" w:rsidRPr="00F51E31">
        <w:rPr>
          <w:rFonts w:asciiTheme="majorBidi" w:hAnsiTheme="majorBidi" w:cstheme="majorBidi"/>
          <w:sz w:val="24"/>
          <w:szCs w:val="24"/>
          <w:rtl/>
        </w:rPr>
        <w:t xml:space="preserve"> دوو </w:t>
      </w:r>
      <w:r w:rsidRPr="00F51E31">
        <w:rPr>
          <w:rFonts w:asciiTheme="majorBidi" w:hAnsiTheme="majorBidi" w:cstheme="majorBidi"/>
          <w:sz w:val="24"/>
          <w:szCs w:val="24"/>
          <w:rtl/>
        </w:rPr>
        <w:t>خالان</w:t>
      </w:r>
      <w:r w:rsidR="005F6887" w:rsidRPr="00F51E31">
        <w:rPr>
          <w:rFonts w:asciiTheme="majorBidi" w:hAnsiTheme="majorBidi" w:cstheme="majorBidi"/>
          <w:sz w:val="24"/>
          <w:szCs w:val="24"/>
          <w:rtl/>
        </w:rPr>
        <w:t xml:space="preserve"> هاتییە دابەشکرن. د </w:t>
      </w:r>
      <w:r w:rsidRPr="00F51E31">
        <w:rPr>
          <w:rFonts w:asciiTheme="majorBidi" w:hAnsiTheme="majorBidi" w:cstheme="majorBidi"/>
          <w:sz w:val="24"/>
          <w:szCs w:val="24"/>
          <w:rtl/>
        </w:rPr>
        <w:t>خالا ئێكێدا؛</w:t>
      </w:r>
      <w:r w:rsidR="005F6887" w:rsidRPr="00F51E31">
        <w:rPr>
          <w:rFonts w:asciiTheme="majorBidi" w:hAnsiTheme="majorBidi" w:cstheme="majorBidi"/>
          <w:sz w:val="24"/>
          <w:szCs w:val="24"/>
          <w:rtl/>
        </w:rPr>
        <w:t xml:space="preserve"> گش</w:t>
      </w:r>
      <w:r w:rsidR="00D954FF" w:rsidRPr="00F51E31">
        <w:rPr>
          <w:rFonts w:asciiTheme="majorBidi" w:hAnsiTheme="majorBidi" w:cstheme="majorBidi"/>
          <w:sz w:val="24"/>
          <w:szCs w:val="24"/>
          <w:rtl/>
        </w:rPr>
        <w:t>ت ئەنجامێن ئاماری ب</w:t>
      </w:r>
      <w:r w:rsidR="00942C7E" w:rsidRPr="00F51E31">
        <w:rPr>
          <w:rFonts w:asciiTheme="majorBidi" w:hAnsiTheme="majorBidi" w:cstheme="majorBidi"/>
          <w:sz w:val="24"/>
          <w:szCs w:val="24"/>
          <w:rtl/>
        </w:rPr>
        <w:t xml:space="preserve"> </w:t>
      </w:r>
      <w:r w:rsidR="00D954FF" w:rsidRPr="00F51E31">
        <w:rPr>
          <w:rFonts w:asciiTheme="majorBidi" w:hAnsiTheme="majorBidi" w:cstheme="majorBidi"/>
          <w:sz w:val="24"/>
          <w:szCs w:val="24"/>
          <w:rtl/>
        </w:rPr>
        <w:t xml:space="preserve">ڕێکا خشتەيێن ئامارى </w:t>
      </w:r>
      <w:r w:rsidRPr="00F51E31">
        <w:rPr>
          <w:rFonts w:asciiTheme="majorBidi" w:hAnsiTheme="majorBidi" w:cstheme="majorBidi"/>
          <w:sz w:val="24"/>
          <w:szCs w:val="24"/>
          <w:rtl/>
        </w:rPr>
        <w:t xml:space="preserve">و هێلکارییان هاتینە نیشاندا. </w:t>
      </w:r>
      <w:r w:rsidR="005F6887" w:rsidRPr="00F51E31">
        <w:rPr>
          <w:rFonts w:asciiTheme="majorBidi" w:hAnsiTheme="majorBidi" w:cstheme="majorBidi"/>
          <w:sz w:val="24"/>
          <w:szCs w:val="24"/>
          <w:rtl/>
        </w:rPr>
        <w:t xml:space="preserve">د </w:t>
      </w:r>
      <w:r w:rsidRPr="00F51E31">
        <w:rPr>
          <w:rFonts w:asciiTheme="majorBidi" w:hAnsiTheme="majorBidi" w:cstheme="majorBidi"/>
          <w:sz w:val="24"/>
          <w:szCs w:val="24"/>
          <w:rtl/>
        </w:rPr>
        <w:t>خالا دوويێدا</w:t>
      </w:r>
      <w:r w:rsidR="005F6887" w:rsidRPr="00F51E31">
        <w:rPr>
          <w:rFonts w:asciiTheme="majorBidi" w:hAnsiTheme="majorBidi" w:cstheme="majorBidi"/>
          <w:sz w:val="24"/>
          <w:szCs w:val="24"/>
          <w:rtl/>
        </w:rPr>
        <w:t xml:space="preserve">، ئەنجامێن ئاماری و پەیوەندییا ئەوان ب پیڤەرێ </w:t>
      </w:r>
      <w:r w:rsidR="008B2D07" w:rsidRPr="00F51E31">
        <w:rPr>
          <w:rFonts w:asciiTheme="majorBidi" w:hAnsiTheme="majorBidi" w:cstheme="majorBidi"/>
          <w:sz w:val="24"/>
          <w:szCs w:val="24"/>
          <w:rtl/>
        </w:rPr>
        <w:t>ڤۆت</w:t>
      </w:r>
      <w:r w:rsidR="005F6887" w:rsidRPr="00F51E31">
        <w:rPr>
          <w:rFonts w:asciiTheme="majorBidi" w:hAnsiTheme="majorBidi" w:cstheme="majorBidi"/>
          <w:sz w:val="24"/>
          <w:szCs w:val="24"/>
          <w:rtl/>
        </w:rPr>
        <w:t>ڤە هاتینە گەنگەشەکرن.</w:t>
      </w:r>
    </w:p>
    <w:p w14:paraId="57917BBA" w14:textId="7DDA4CBA" w:rsidR="00E3284F" w:rsidRPr="00F51E31" w:rsidRDefault="00D954FF"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b/>
          <w:bCs/>
          <w:sz w:val="24"/>
          <w:szCs w:val="24"/>
          <w:rtl/>
        </w:rPr>
        <w:t xml:space="preserve">ته‌وه‌رێ پێنجى؛ </w:t>
      </w:r>
      <w:r w:rsidR="00224969" w:rsidRPr="00F51E31">
        <w:rPr>
          <w:rFonts w:asciiTheme="majorBidi" w:hAnsiTheme="majorBidi" w:cstheme="majorBidi"/>
          <w:sz w:val="24"/>
          <w:szCs w:val="24"/>
          <w:rtl/>
        </w:rPr>
        <w:t>ل</w:t>
      </w:r>
      <w:r w:rsidR="00AE2E0B" w:rsidRPr="00F51E31">
        <w:rPr>
          <w:rFonts w:asciiTheme="majorBidi" w:hAnsiTheme="majorBidi" w:cstheme="majorBidi"/>
          <w:sz w:val="24"/>
          <w:szCs w:val="24"/>
          <w:rtl/>
        </w:rPr>
        <w:t xml:space="preserve"> </w:t>
      </w:r>
      <w:r w:rsidR="00224969" w:rsidRPr="00F51E31">
        <w:rPr>
          <w:rFonts w:asciiTheme="majorBidi" w:hAnsiTheme="majorBidi" w:cstheme="majorBidi"/>
          <w:sz w:val="24"/>
          <w:szCs w:val="24"/>
          <w:rtl/>
        </w:rPr>
        <w:t>دووماهي</w:t>
      </w:r>
      <w:r w:rsidR="0029611D" w:rsidRPr="00F51E31">
        <w:rPr>
          <w:rFonts w:asciiTheme="majorBidi" w:hAnsiTheme="majorBidi" w:cstheme="majorBidi"/>
          <w:sz w:val="24"/>
          <w:szCs w:val="24"/>
          <w:rtl/>
        </w:rPr>
        <w:t>ي</w:t>
      </w:r>
      <w:r w:rsidR="00224969" w:rsidRPr="00F51E31">
        <w:rPr>
          <w:rFonts w:asciiTheme="majorBidi" w:hAnsiTheme="majorBidi" w:cstheme="majorBidi"/>
          <w:sz w:val="24"/>
          <w:szCs w:val="24"/>
          <w:rtl/>
        </w:rPr>
        <w:t xml:space="preserve">ێ </w:t>
      </w:r>
      <w:r w:rsidR="005F6887" w:rsidRPr="00F51E31">
        <w:rPr>
          <w:rFonts w:asciiTheme="majorBidi" w:hAnsiTheme="majorBidi" w:cstheme="majorBidi"/>
          <w:sz w:val="24"/>
          <w:szCs w:val="24"/>
          <w:rtl/>
        </w:rPr>
        <w:t>ئەو دەرئەنجامێن ژ ئامار</w:t>
      </w:r>
      <w:r w:rsidRPr="00F51E31">
        <w:rPr>
          <w:rFonts w:asciiTheme="majorBidi" w:hAnsiTheme="majorBidi" w:cstheme="majorBidi"/>
          <w:sz w:val="24"/>
          <w:szCs w:val="24"/>
          <w:rtl/>
        </w:rPr>
        <w:t>ێ</w:t>
      </w:r>
      <w:r w:rsidR="005F6887" w:rsidRPr="00F51E31">
        <w:rPr>
          <w:rFonts w:asciiTheme="majorBidi" w:hAnsiTheme="majorBidi" w:cstheme="majorBidi"/>
          <w:sz w:val="24"/>
          <w:szCs w:val="24"/>
          <w:rtl/>
        </w:rPr>
        <w:t xml:space="preserve"> و گەنگەشەکرنا ئەوان ب دەست</w:t>
      </w:r>
      <w:r w:rsidR="00E73A5C" w:rsidRPr="00F51E31">
        <w:rPr>
          <w:rFonts w:asciiTheme="majorBidi" w:hAnsiTheme="majorBidi" w:cstheme="majorBidi"/>
          <w:sz w:val="24"/>
          <w:szCs w:val="24"/>
          <w:rtl/>
        </w:rPr>
        <w:t>کەڤتی</w:t>
      </w:r>
      <w:r w:rsidR="005F6887" w:rsidRPr="00F51E31">
        <w:rPr>
          <w:rFonts w:asciiTheme="majorBidi" w:hAnsiTheme="majorBidi" w:cstheme="majorBidi"/>
          <w:sz w:val="24"/>
          <w:szCs w:val="24"/>
          <w:rtl/>
        </w:rPr>
        <w:t>ن</w:t>
      </w:r>
      <w:r w:rsidR="00942C7E" w:rsidRPr="00F51E31">
        <w:rPr>
          <w:rFonts w:asciiTheme="majorBidi" w:hAnsiTheme="majorBidi" w:cstheme="majorBidi"/>
          <w:sz w:val="24"/>
          <w:szCs w:val="24"/>
          <w:rtl/>
        </w:rPr>
        <w:t>،</w:t>
      </w:r>
      <w:r w:rsidR="005F6887" w:rsidRPr="00F51E31">
        <w:rPr>
          <w:rFonts w:asciiTheme="majorBidi" w:hAnsiTheme="majorBidi" w:cstheme="majorBidi"/>
          <w:sz w:val="24"/>
          <w:szCs w:val="24"/>
          <w:rtl/>
        </w:rPr>
        <w:t xml:space="preserve"> هاتینە دیارکرن. </w:t>
      </w:r>
    </w:p>
    <w:p w14:paraId="724C76FA" w14:textId="77777777" w:rsidR="00E3284F" w:rsidRPr="00F51E31" w:rsidRDefault="00E3284F" w:rsidP="003D2A13">
      <w:pPr>
        <w:numPr>
          <w:ilvl w:val="0"/>
          <w:numId w:val="1"/>
        </w:numPr>
        <w:tabs>
          <w:tab w:val="right" w:pos="424"/>
        </w:tabs>
        <w:bidi/>
        <w:spacing w:before="180" w:after="120" w:line="240" w:lineRule="auto"/>
        <w:ind w:left="0" w:firstLine="0"/>
        <w:jc w:val="center"/>
        <w:rPr>
          <w:rFonts w:asciiTheme="majorBidi" w:hAnsiTheme="majorBidi" w:cstheme="majorBidi"/>
          <w:b/>
          <w:bCs/>
          <w:color w:val="222222"/>
          <w:sz w:val="24"/>
          <w:szCs w:val="24"/>
        </w:rPr>
      </w:pPr>
      <w:r w:rsidRPr="00F51E31">
        <w:rPr>
          <w:rFonts w:asciiTheme="majorBidi" w:hAnsiTheme="majorBidi" w:cstheme="majorBidi"/>
          <w:b/>
          <w:bCs/>
          <w:color w:val="222222"/>
          <w:sz w:val="24"/>
          <w:szCs w:val="24"/>
          <w:rtl/>
        </w:rPr>
        <w:t xml:space="preserve">ته‌وه‌رێ </w:t>
      </w:r>
      <w:r w:rsidR="00F4518A" w:rsidRPr="00F51E31">
        <w:rPr>
          <w:rFonts w:asciiTheme="majorBidi" w:hAnsiTheme="majorBidi" w:cstheme="majorBidi"/>
          <w:b/>
          <w:bCs/>
          <w:color w:val="222222"/>
          <w:sz w:val="24"/>
          <w:szCs w:val="24"/>
          <w:rtl/>
        </w:rPr>
        <w:t>دوويێ</w:t>
      </w:r>
      <w:r w:rsidRPr="00F51E31">
        <w:rPr>
          <w:rFonts w:asciiTheme="majorBidi" w:hAnsiTheme="majorBidi" w:cstheme="majorBidi"/>
          <w:b/>
          <w:bCs/>
          <w:color w:val="222222"/>
          <w:sz w:val="24"/>
          <w:szCs w:val="24"/>
          <w:rtl/>
        </w:rPr>
        <w:t xml:space="preserve"> </w:t>
      </w:r>
    </w:p>
    <w:p w14:paraId="7A7D534C" w14:textId="33EBF23A" w:rsidR="00E3284F" w:rsidRPr="00F51E31" w:rsidRDefault="00874CFC" w:rsidP="003D2A13">
      <w:pPr>
        <w:tabs>
          <w:tab w:val="right" w:pos="424"/>
        </w:tabs>
        <w:bidi/>
        <w:spacing w:before="180" w:after="120" w:line="240" w:lineRule="auto"/>
        <w:jc w:val="center"/>
        <w:rPr>
          <w:rFonts w:asciiTheme="majorBidi" w:hAnsiTheme="majorBidi" w:cstheme="majorBidi"/>
          <w:b/>
          <w:bCs/>
          <w:color w:val="222222"/>
          <w:sz w:val="24"/>
          <w:szCs w:val="24"/>
          <w:rtl/>
          <w:lang w:bidi="ar-IQ"/>
        </w:rPr>
      </w:pPr>
      <w:bookmarkStart w:id="2" w:name="_Hlk129626490"/>
      <w:r w:rsidRPr="00F51E31">
        <w:rPr>
          <w:rFonts w:asciiTheme="majorBidi" w:hAnsiTheme="majorBidi" w:cstheme="majorBidi"/>
          <w:b/>
          <w:bCs/>
          <w:color w:val="222222"/>
          <w:sz w:val="24"/>
          <w:szCs w:val="24"/>
          <w:rtl/>
          <w:lang w:bidi="ar-IQ"/>
        </w:rPr>
        <w:t>كۆنسۆنانتێن په‌قى</w:t>
      </w:r>
      <w:r w:rsidR="00F4518A" w:rsidRPr="00F51E31">
        <w:rPr>
          <w:rFonts w:asciiTheme="majorBidi" w:hAnsiTheme="majorBidi" w:cstheme="majorBidi"/>
          <w:b/>
          <w:bCs/>
          <w:color w:val="222222"/>
          <w:sz w:val="24"/>
          <w:szCs w:val="24"/>
          <w:rtl/>
          <w:lang w:bidi="ar-IQ"/>
        </w:rPr>
        <w:t xml:space="preserve"> و پيڤه‌رێ </w:t>
      </w:r>
      <w:r w:rsidR="008B2D07" w:rsidRPr="00F51E31">
        <w:rPr>
          <w:rFonts w:asciiTheme="majorBidi" w:hAnsiTheme="majorBidi" w:cstheme="majorBidi"/>
          <w:b/>
          <w:bCs/>
          <w:color w:val="222222"/>
          <w:sz w:val="24"/>
          <w:szCs w:val="24"/>
          <w:rtl/>
        </w:rPr>
        <w:t>ڤۆت</w:t>
      </w:r>
    </w:p>
    <w:bookmarkEnd w:id="2"/>
    <w:p w14:paraId="34F192E8" w14:textId="2512E38B" w:rsidR="00874CFC" w:rsidRPr="00F51E31" w:rsidRDefault="004A32F5"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ئه‌ڤ ته‌وه‌ره‌ دوو بابه‌تان بخۆڤه‌ دگريت، د بابه‌تێ ئێكێدا</w:t>
      </w:r>
      <w:r w:rsidR="00874CFC" w:rsidRPr="00F51E31">
        <w:rPr>
          <w:rFonts w:asciiTheme="majorBidi" w:hAnsiTheme="majorBidi" w:cstheme="majorBidi"/>
          <w:sz w:val="24"/>
          <w:szCs w:val="24"/>
          <w:rtl/>
          <w:lang w:bidi="ar-IQ"/>
        </w:rPr>
        <w:t xml:space="preserve"> دێ باس ل چاوانييا به‌رهه‌مهاتنا كۆنسۆنانتێن په‌قى و ق</w:t>
      </w:r>
      <w:r w:rsidR="00754495" w:rsidRPr="00F51E31">
        <w:rPr>
          <w:rFonts w:asciiTheme="majorBidi" w:hAnsiTheme="majorBidi" w:cstheme="majorBidi"/>
          <w:sz w:val="24"/>
          <w:szCs w:val="24"/>
          <w:rtl/>
          <w:lang w:bidi="ar-IQ"/>
        </w:rPr>
        <w:t>ۆ</w:t>
      </w:r>
      <w:r w:rsidR="00874CFC" w:rsidRPr="00F51E31">
        <w:rPr>
          <w:rFonts w:asciiTheme="majorBidi" w:hAnsiTheme="majorBidi" w:cstheme="majorBidi"/>
          <w:sz w:val="24"/>
          <w:szCs w:val="24"/>
          <w:rtl/>
          <w:lang w:bidi="ar-IQ"/>
        </w:rPr>
        <w:t>ناغا دروستبوونێ و جهـ و شێوه‌يێ بلێڤكرنا ئه‌وان هێته‌كرن، ئه‌وێن بووينه‌ كه‌ره‌س</w:t>
      </w:r>
      <w:r w:rsidR="00B63207" w:rsidRPr="00F51E31">
        <w:rPr>
          <w:rFonts w:asciiTheme="majorBidi" w:hAnsiTheme="majorBidi" w:cstheme="majorBidi"/>
          <w:sz w:val="24"/>
          <w:szCs w:val="24"/>
          <w:rtl/>
          <w:lang w:bidi="ar-IQ"/>
        </w:rPr>
        <w:t>ت</w:t>
      </w:r>
      <w:r w:rsidR="0029611D" w:rsidRPr="00F51E31">
        <w:rPr>
          <w:rFonts w:asciiTheme="majorBidi" w:hAnsiTheme="majorBidi" w:cstheme="majorBidi"/>
          <w:sz w:val="24"/>
          <w:szCs w:val="24"/>
          <w:rtl/>
          <w:lang w:bidi="ar-IQ"/>
        </w:rPr>
        <w:t>ه‌ي</w:t>
      </w:r>
      <w:r w:rsidR="00874CFC" w:rsidRPr="00F51E31">
        <w:rPr>
          <w:rFonts w:asciiTheme="majorBidi" w:hAnsiTheme="majorBidi" w:cstheme="majorBidi"/>
          <w:sz w:val="24"/>
          <w:szCs w:val="24"/>
          <w:rtl/>
          <w:lang w:bidi="ar-IQ"/>
        </w:rPr>
        <w:t xml:space="preserve">ێ ئه‌ڤێ ڤه‌كۆلينێ. </w:t>
      </w:r>
      <w:r w:rsidRPr="00F51E31">
        <w:rPr>
          <w:rFonts w:asciiTheme="majorBidi" w:hAnsiTheme="majorBidi" w:cstheme="majorBidi"/>
          <w:sz w:val="24"/>
          <w:szCs w:val="24"/>
          <w:rtl/>
          <w:lang w:bidi="ar-IQ"/>
        </w:rPr>
        <w:t>د بابه‌تێ دوويێدا</w:t>
      </w:r>
      <w:r w:rsidR="00E63844" w:rsidRPr="00F51E31">
        <w:rPr>
          <w:rFonts w:asciiTheme="majorBidi" w:hAnsiTheme="majorBidi" w:cstheme="majorBidi"/>
          <w:sz w:val="24"/>
          <w:szCs w:val="24"/>
          <w:rtl/>
          <w:lang w:bidi="ar-IQ"/>
        </w:rPr>
        <w:t xml:space="preserve"> دێ باس ل پيڤه‌رێ </w:t>
      </w:r>
      <w:r w:rsidR="008B2D07" w:rsidRPr="00F51E31">
        <w:rPr>
          <w:rFonts w:asciiTheme="majorBidi" w:hAnsiTheme="majorBidi" w:cstheme="majorBidi"/>
          <w:sz w:val="24"/>
          <w:szCs w:val="24"/>
          <w:rtl/>
        </w:rPr>
        <w:t>ڤۆت</w:t>
      </w:r>
      <w:r w:rsidR="00754495" w:rsidRPr="00F51E31">
        <w:rPr>
          <w:rFonts w:asciiTheme="majorBidi" w:hAnsiTheme="majorBidi" w:cstheme="majorBidi"/>
          <w:sz w:val="24"/>
          <w:szCs w:val="24"/>
          <w:rtl/>
          <w:lang w:bidi="ar-IQ"/>
        </w:rPr>
        <w:t>،</w:t>
      </w:r>
      <w:r w:rsidR="00E63844" w:rsidRPr="00F51E31">
        <w:rPr>
          <w:rFonts w:asciiTheme="majorBidi" w:hAnsiTheme="majorBidi" w:cstheme="majorBidi"/>
          <w:sz w:val="24"/>
          <w:szCs w:val="24"/>
          <w:rtl/>
          <w:lang w:bidi="ar-IQ"/>
        </w:rPr>
        <w:t xml:space="preserve"> سه‌رهلدان</w:t>
      </w:r>
      <w:r w:rsidR="00754495" w:rsidRPr="00F51E31">
        <w:rPr>
          <w:rFonts w:asciiTheme="majorBidi" w:hAnsiTheme="majorBidi" w:cstheme="majorBidi"/>
          <w:sz w:val="24"/>
          <w:szCs w:val="24"/>
          <w:rtl/>
          <w:lang w:bidi="ar-IQ"/>
        </w:rPr>
        <w:t>،</w:t>
      </w:r>
      <w:r w:rsidR="00E63844" w:rsidRPr="00F51E31">
        <w:rPr>
          <w:rFonts w:asciiTheme="majorBidi" w:hAnsiTheme="majorBidi" w:cstheme="majorBidi"/>
          <w:sz w:val="24"/>
          <w:szCs w:val="24"/>
          <w:rtl/>
          <w:lang w:bidi="ar-IQ"/>
        </w:rPr>
        <w:t xml:space="preserve"> پێناسه‌ و جۆر چه‌وانييا پيڤانا ئه‌وى هێته‌كرن.</w:t>
      </w:r>
      <w:r w:rsidR="00406923" w:rsidRPr="00F51E31">
        <w:rPr>
          <w:rFonts w:asciiTheme="majorBidi" w:hAnsiTheme="majorBidi" w:cstheme="majorBidi"/>
          <w:sz w:val="24"/>
          <w:szCs w:val="24"/>
          <w:rtl/>
          <w:lang w:bidi="ar-IQ"/>
        </w:rPr>
        <w:t xml:space="preserve"> ب ئه‌ڤى شێوه‌يێ ل خوارێ:</w:t>
      </w:r>
    </w:p>
    <w:p w14:paraId="61DDA63F" w14:textId="77777777" w:rsidR="00874CFC" w:rsidRPr="00F51E31" w:rsidRDefault="00874CFC" w:rsidP="003D2A13">
      <w:pPr>
        <w:numPr>
          <w:ilvl w:val="1"/>
          <w:numId w:val="1"/>
        </w:numPr>
        <w:tabs>
          <w:tab w:val="right" w:pos="424"/>
        </w:tabs>
        <w:bidi/>
        <w:spacing w:before="120" w:after="60" w:line="240" w:lineRule="auto"/>
        <w:ind w:left="0" w:firstLine="0"/>
        <w:rPr>
          <w:rFonts w:asciiTheme="majorBidi" w:hAnsiTheme="majorBidi" w:cstheme="majorBidi"/>
          <w:b/>
          <w:bCs/>
          <w:sz w:val="24"/>
          <w:szCs w:val="24"/>
          <w:lang w:bidi="ar-IQ"/>
        </w:rPr>
      </w:pPr>
      <w:r w:rsidRPr="00F51E31">
        <w:rPr>
          <w:rFonts w:asciiTheme="majorBidi" w:hAnsiTheme="majorBidi" w:cstheme="majorBidi"/>
          <w:b/>
          <w:bCs/>
          <w:sz w:val="24"/>
          <w:szCs w:val="24"/>
          <w:rtl/>
          <w:lang w:bidi="ar-IQ"/>
        </w:rPr>
        <w:t>كۆنسۆنانتێن په‌قى:</w:t>
      </w:r>
    </w:p>
    <w:p w14:paraId="0F3FB175" w14:textId="77777777" w:rsidR="00CD7ED2" w:rsidRPr="00F51E31" w:rsidRDefault="002C301C"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lang w:bidi="ar-IQ"/>
        </w:rPr>
      </w:pPr>
      <w:r w:rsidRPr="00F51E31">
        <w:rPr>
          <w:rFonts w:asciiTheme="majorBidi" w:hAnsiTheme="majorBidi" w:cstheme="majorBidi"/>
          <w:b/>
          <w:bCs/>
          <w:sz w:val="24"/>
          <w:szCs w:val="24"/>
          <w:rtl/>
          <w:lang w:bidi="ar-IQ"/>
        </w:rPr>
        <w:t>ميكانزمێن به‌رهه‌مهينانا كۆنسۆنانتێن په‌قى:</w:t>
      </w:r>
    </w:p>
    <w:p w14:paraId="635F03FD" w14:textId="77777777" w:rsidR="00664762" w:rsidRPr="00F51E31" w:rsidRDefault="00874CFC" w:rsidP="003D2A13">
      <w:pPr>
        <w:numPr>
          <w:ilvl w:val="3"/>
          <w:numId w:val="1"/>
        </w:numPr>
        <w:tabs>
          <w:tab w:val="right" w:pos="424"/>
        </w:tabs>
        <w:bidi/>
        <w:spacing w:after="0" w:line="240" w:lineRule="auto"/>
        <w:ind w:left="0" w:firstLine="0"/>
        <w:jc w:val="lowKashida"/>
        <w:rPr>
          <w:rFonts w:asciiTheme="majorBidi" w:hAnsiTheme="majorBidi" w:cstheme="majorBidi"/>
          <w:sz w:val="24"/>
          <w:szCs w:val="24"/>
          <w:lang w:bidi="ar-IQ"/>
        </w:rPr>
      </w:pPr>
      <w:r w:rsidRPr="00F51E31">
        <w:rPr>
          <w:rFonts w:asciiTheme="majorBidi" w:hAnsiTheme="majorBidi" w:cstheme="majorBidi"/>
          <w:b/>
          <w:bCs/>
          <w:sz w:val="24"/>
          <w:szCs w:val="24"/>
          <w:rtl/>
          <w:lang w:bidi="ar-IQ"/>
        </w:rPr>
        <w:t>به‌رهه‌مهينانا كۆنسۆنانتێن په‌قى:</w:t>
      </w:r>
      <w:r w:rsidR="00260883" w:rsidRPr="00F51E31">
        <w:rPr>
          <w:rFonts w:asciiTheme="majorBidi" w:hAnsiTheme="majorBidi" w:cstheme="majorBidi"/>
          <w:sz w:val="24"/>
          <w:szCs w:val="24"/>
          <w:rtl/>
          <w:lang w:bidi="ar-IQ"/>
        </w:rPr>
        <w:t xml:space="preserve"> </w:t>
      </w:r>
      <w:r w:rsidR="00781026" w:rsidRPr="00F51E31">
        <w:rPr>
          <w:rFonts w:asciiTheme="majorBidi" w:hAnsiTheme="majorBidi" w:cstheme="majorBidi"/>
          <w:sz w:val="24"/>
          <w:szCs w:val="24"/>
          <w:rtl/>
          <w:lang w:bidi="ar-IQ"/>
        </w:rPr>
        <w:t>ئه‌و هه‌وايێ ژ سيهان دهێت</w:t>
      </w:r>
      <w:r w:rsidR="00406923" w:rsidRPr="00F51E31">
        <w:rPr>
          <w:rFonts w:asciiTheme="majorBidi" w:hAnsiTheme="majorBidi" w:cstheme="majorBidi"/>
          <w:sz w:val="24"/>
          <w:szCs w:val="24"/>
          <w:rtl/>
          <w:lang w:bidi="ar-IQ"/>
        </w:rPr>
        <w:t>،</w:t>
      </w:r>
      <w:r w:rsidR="00781026" w:rsidRPr="00F51E31">
        <w:rPr>
          <w:rFonts w:asciiTheme="majorBidi" w:hAnsiTheme="majorBidi" w:cstheme="majorBidi"/>
          <w:sz w:val="24"/>
          <w:szCs w:val="24"/>
          <w:rtl/>
          <w:lang w:bidi="ar-IQ"/>
        </w:rPr>
        <w:t xml:space="preserve"> يان ب ڕێكا ده‌ڤى يانژى ب ڕێكا دفنێ ده‌ردكه‌ڤيت، د به‌رهه‌مهينانا كۆنسۆنانتێن په‌قيدا</w:t>
      </w:r>
      <w:r w:rsidR="00A6752B" w:rsidRPr="00F51E31">
        <w:rPr>
          <w:rFonts w:asciiTheme="majorBidi" w:hAnsiTheme="majorBidi" w:cstheme="majorBidi"/>
          <w:sz w:val="24"/>
          <w:szCs w:val="24"/>
          <w:rtl/>
          <w:lang w:bidi="ar-IQ"/>
        </w:rPr>
        <w:t xml:space="preserve"> (دشێن ڕێكا ڤالاهييا ده‌ڤى و دفنێ د ئێك ده‌مدا بگرين ب شێوه‌يه‌كێ كو بۆ ماوه‌يه‌كێ كێم ڕێكا ده‌ركه‌ڤتنا هه‌واى بۆ ده‌رڤه‌ى بهێته‌ گرتن و پاشى ب ئێكجارى ڕێكا ڤالاهييا ده‌ڤى بهێته‌ ڤه‌كرن و هه‌وا ب فشار ژ ڤالاهييا ده‌ڤى ده‌ربكه‌ڤيت) </w:t>
      </w:r>
      <w:r w:rsidR="00781026" w:rsidRPr="00F51E31">
        <w:rPr>
          <w:rFonts w:asciiTheme="majorBidi" w:hAnsiTheme="majorBidi" w:cstheme="majorBidi"/>
          <w:noProof/>
          <w:sz w:val="24"/>
          <w:szCs w:val="24"/>
          <w:rtl/>
          <w:lang w:bidi="ar-IQ"/>
        </w:rPr>
        <w:t>(عه</w:t>
      </w:r>
      <w:r w:rsidR="00781026" w:rsidRPr="00F51E31">
        <w:rPr>
          <w:rFonts w:asciiTheme="majorBidi" w:hAnsiTheme="majorBidi" w:cstheme="majorBidi"/>
          <w:noProof/>
          <w:sz w:val="24"/>
          <w:szCs w:val="24"/>
          <w:lang w:bidi="ar-IQ"/>
        </w:rPr>
        <w:t>‌</w:t>
      </w:r>
      <w:r w:rsidR="00781026" w:rsidRPr="00F51E31">
        <w:rPr>
          <w:rFonts w:asciiTheme="majorBidi" w:hAnsiTheme="majorBidi" w:cstheme="majorBidi"/>
          <w:noProof/>
          <w:sz w:val="24"/>
          <w:szCs w:val="24"/>
          <w:rtl/>
          <w:lang w:bidi="ar-IQ"/>
        </w:rPr>
        <w:t>بدوللا و عه</w:t>
      </w:r>
      <w:r w:rsidR="00781026" w:rsidRPr="00F51E31">
        <w:rPr>
          <w:rFonts w:asciiTheme="majorBidi" w:hAnsiTheme="majorBidi" w:cstheme="majorBidi"/>
          <w:noProof/>
          <w:sz w:val="24"/>
          <w:szCs w:val="24"/>
          <w:lang w:bidi="ar-IQ"/>
        </w:rPr>
        <w:t>‌</w:t>
      </w:r>
      <w:r w:rsidR="00781026" w:rsidRPr="00F51E31">
        <w:rPr>
          <w:rFonts w:asciiTheme="majorBidi" w:hAnsiTheme="majorBidi" w:cstheme="majorBidi"/>
          <w:noProof/>
          <w:sz w:val="24"/>
          <w:szCs w:val="24"/>
          <w:rtl/>
          <w:lang w:bidi="ar-IQ"/>
        </w:rPr>
        <w:t>لى، 2018، ل 1</w:t>
      </w:r>
      <w:r w:rsidR="00A6752B" w:rsidRPr="00F51E31">
        <w:rPr>
          <w:rFonts w:asciiTheme="majorBidi" w:hAnsiTheme="majorBidi" w:cstheme="majorBidi"/>
          <w:noProof/>
          <w:sz w:val="24"/>
          <w:szCs w:val="24"/>
          <w:rtl/>
          <w:lang w:bidi="ar-IQ"/>
        </w:rPr>
        <w:t>69</w:t>
      </w:r>
      <w:r w:rsidR="00781026" w:rsidRPr="00F51E31">
        <w:rPr>
          <w:rFonts w:asciiTheme="majorBidi" w:hAnsiTheme="majorBidi" w:cstheme="majorBidi"/>
          <w:noProof/>
          <w:sz w:val="24"/>
          <w:szCs w:val="24"/>
          <w:rtl/>
          <w:lang w:bidi="ar-IQ"/>
        </w:rPr>
        <w:t>)</w:t>
      </w:r>
      <w:r w:rsidR="00781026" w:rsidRPr="00F51E31">
        <w:rPr>
          <w:rFonts w:asciiTheme="majorBidi" w:hAnsiTheme="majorBidi" w:cstheme="majorBidi"/>
          <w:sz w:val="24"/>
          <w:szCs w:val="24"/>
          <w:rtl/>
          <w:lang w:bidi="ar-IQ"/>
        </w:rPr>
        <w:t>. ب ڕه‌نگه‌كێ دى؛ بۆ به‌رهه‌مهينانا هه‌ر كۆنسۆنانته‌ك</w:t>
      </w:r>
      <w:r w:rsidR="00A6752B" w:rsidRPr="00F51E31">
        <w:rPr>
          <w:rFonts w:asciiTheme="majorBidi" w:hAnsiTheme="majorBidi" w:cstheme="majorBidi"/>
          <w:sz w:val="24"/>
          <w:szCs w:val="24"/>
          <w:rtl/>
          <w:lang w:bidi="ar-IQ"/>
        </w:rPr>
        <w:t>ا په‌قى،</w:t>
      </w:r>
      <w:r w:rsidR="00781026" w:rsidRPr="00F51E31">
        <w:rPr>
          <w:rFonts w:asciiTheme="majorBidi" w:hAnsiTheme="majorBidi" w:cstheme="majorBidi"/>
          <w:sz w:val="24"/>
          <w:szCs w:val="24"/>
          <w:rtl/>
          <w:lang w:bidi="ar-IQ"/>
        </w:rPr>
        <w:t xml:space="preserve"> هنده‌ك ژ ئه‌ندامێن بلێڤكرنێ به‌ره‌ڤ ئێكودووڤه‌ دهێن و پێكڤه‌ دنويسن كو ب شێوه‌يه‌كێ ته‌مام ڕێكا </w:t>
      </w:r>
      <w:r w:rsidR="00E73A5C" w:rsidRPr="00F51E31">
        <w:rPr>
          <w:rFonts w:asciiTheme="majorBidi" w:hAnsiTheme="majorBidi" w:cstheme="majorBidi"/>
          <w:sz w:val="24"/>
          <w:szCs w:val="24"/>
          <w:rtl/>
          <w:lang w:bidi="ar-IQ"/>
        </w:rPr>
        <w:t>ده‌ركه‌ڤتن</w:t>
      </w:r>
      <w:r w:rsidR="00781026" w:rsidRPr="00F51E31">
        <w:rPr>
          <w:rFonts w:asciiTheme="majorBidi" w:hAnsiTheme="majorBidi" w:cstheme="majorBidi"/>
          <w:sz w:val="24"/>
          <w:szCs w:val="24"/>
          <w:rtl/>
          <w:lang w:bidi="ar-IQ"/>
        </w:rPr>
        <w:t xml:space="preserve">ا هه‌واى بۆ ژ ده‌رڤه‌ى ده‌ڤى دبڕن، پاشى ژ نيشكه‌كێڤه‌ هه‌وا دهێته‌ به‌ردان </w:t>
      </w:r>
      <w:sdt>
        <w:sdtPr>
          <w:rPr>
            <w:rFonts w:asciiTheme="majorBidi" w:hAnsiTheme="majorBidi" w:cstheme="majorBidi"/>
            <w:sz w:val="24"/>
            <w:szCs w:val="24"/>
            <w:rtl/>
            <w:lang w:bidi="ar-IQ"/>
          </w:rPr>
          <w:id w:val="1166362652"/>
          <w:citation/>
        </w:sdtPr>
        <w:sdtEndPr/>
        <w:sdtContent>
          <w:r w:rsidR="00781026" w:rsidRPr="00F51E31">
            <w:rPr>
              <w:rFonts w:asciiTheme="majorBidi" w:hAnsiTheme="majorBidi" w:cstheme="majorBidi"/>
              <w:sz w:val="24"/>
              <w:szCs w:val="24"/>
              <w:rtl/>
              <w:lang w:bidi="ar-IQ"/>
            </w:rPr>
            <w:fldChar w:fldCharType="begin"/>
          </w:r>
          <w:r w:rsidR="00781026" w:rsidRPr="00F51E31">
            <w:rPr>
              <w:rFonts w:asciiTheme="majorBidi" w:hAnsiTheme="majorBidi" w:cstheme="majorBidi"/>
              <w:sz w:val="24"/>
              <w:szCs w:val="24"/>
              <w:lang w:bidi="ar-IQ"/>
            </w:rPr>
            <w:instrText xml:space="preserve">CITATION Kat89 \p 6 \l 1033 </w:instrText>
          </w:r>
          <w:r w:rsidR="00781026"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(Katamba, 1989, p. 6)</w:t>
          </w:r>
          <w:r w:rsidR="00781026" w:rsidRPr="00F51E31">
            <w:rPr>
              <w:rFonts w:asciiTheme="majorBidi" w:hAnsiTheme="majorBidi" w:cstheme="majorBidi"/>
              <w:sz w:val="24"/>
              <w:szCs w:val="24"/>
              <w:rtl/>
              <w:lang w:bidi="ar-IQ"/>
            </w:rPr>
            <w:fldChar w:fldCharType="end"/>
          </w:r>
        </w:sdtContent>
      </w:sdt>
      <w:r w:rsidR="00781026" w:rsidRPr="00F51E31">
        <w:rPr>
          <w:rFonts w:asciiTheme="majorBidi" w:hAnsiTheme="majorBidi" w:cstheme="majorBidi"/>
          <w:sz w:val="24"/>
          <w:szCs w:val="24"/>
          <w:rtl/>
          <w:lang w:bidi="ar-IQ"/>
        </w:rPr>
        <w:t>.</w:t>
      </w:r>
      <w:r w:rsidR="00664762" w:rsidRPr="00F51E31">
        <w:rPr>
          <w:rFonts w:asciiTheme="majorBidi" w:hAnsiTheme="majorBidi" w:cstheme="majorBidi"/>
          <w:sz w:val="24"/>
          <w:szCs w:val="24"/>
          <w:rtl/>
          <w:lang w:bidi="ar-IQ"/>
        </w:rPr>
        <w:t xml:space="preserve"> تايبه‌تمه‌ندييا جوداكه‌ر يا ئه‌ڤان ده‌نگێن په‌قى ژ ده‌نگێن دى، ڕاوه‌ستيان و ڕاگرتنا ده‌ركه‌ڤتنا هه‌وايه‌ كو ئه‌ندامێن بلێڤكرنێ (پێش دڕكاندنى ته‌زوى هه‌ناسه‌ به‌ ته‌واوى ڕاده‌گيرێ، پاشان به‌ڕه‌لا ده‌كرنێ) (عه‌لى، 2015، ل 43).</w:t>
      </w:r>
    </w:p>
    <w:p w14:paraId="19487478" w14:textId="4F861820" w:rsidR="00B32B8E" w:rsidRPr="00745670" w:rsidRDefault="00260883" w:rsidP="003D2A13">
      <w:pPr>
        <w:numPr>
          <w:ilvl w:val="3"/>
          <w:numId w:val="1"/>
        </w:numPr>
        <w:tabs>
          <w:tab w:val="right" w:pos="424"/>
        </w:tabs>
        <w:bidi/>
        <w:spacing w:after="0" w:line="240" w:lineRule="auto"/>
        <w:ind w:left="0" w:firstLine="0"/>
        <w:jc w:val="lowKashida"/>
        <w:rPr>
          <w:rFonts w:asciiTheme="majorBidi" w:hAnsiTheme="majorBidi" w:cstheme="majorBidi"/>
          <w:sz w:val="24"/>
          <w:szCs w:val="24"/>
          <w:lang w:bidi="ar-IQ"/>
        </w:rPr>
      </w:pPr>
      <w:r w:rsidRPr="00F51E31">
        <w:rPr>
          <w:rFonts w:asciiTheme="majorBidi" w:hAnsiTheme="majorBidi" w:cstheme="majorBidi"/>
          <w:b/>
          <w:bCs/>
          <w:sz w:val="24"/>
          <w:szCs w:val="24"/>
          <w:rtl/>
          <w:lang w:bidi="ar-IQ"/>
        </w:rPr>
        <w:t>جهێ بلێڤكرنێ</w:t>
      </w:r>
      <w:r w:rsidR="007B78A1" w:rsidRPr="00F51E31">
        <w:rPr>
          <w:rFonts w:asciiTheme="majorBidi" w:hAnsiTheme="majorBidi" w:cstheme="majorBidi"/>
          <w:b/>
          <w:bCs/>
          <w:sz w:val="24"/>
          <w:szCs w:val="24"/>
          <w:rtl/>
          <w:lang w:bidi="ar-IQ"/>
        </w:rPr>
        <w:t xml:space="preserve"> - </w:t>
      </w:r>
      <w:r w:rsidRPr="00F51E31">
        <w:rPr>
          <w:rFonts w:asciiTheme="majorBidi" w:hAnsiTheme="majorBidi" w:cstheme="majorBidi"/>
          <w:b/>
          <w:bCs/>
          <w:sz w:val="24"/>
          <w:szCs w:val="24"/>
          <w:lang w:bidi="ar-IQ"/>
        </w:rPr>
        <w:t>place of articulation</w:t>
      </w:r>
      <w:r w:rsidRPr="00F51E31">
        <w:rPr>
          <w:rFonts w:asciiTheme="majorBidi" w:hAnsiTheme="majorBidi" w:cstheme="majorBidi"/>
          <w:b/>
          <w:bCs/>
          <w:sz w:val="24"/>
          <w:szCs w:val="24"/>
          <w:rtl/>
          <w:lang w:bidi="ar-IQ"/>
        </w:rPr>
        <w:t>:</w:t>
      </w:r>
      <w:r w:rsidRPr="00F51E31">
        <w:rPr>
          <w:rFonts w:asciiTheme="majorBidi" w:hAnsiTheme="majorBidi" w:cstheme="majorBidi"/>
          <w:sz w:val="24"/>
          <w:szCs w:val="24"/>
          <w:rtl/>
          <w:lang w:bidi="ar-IQ"/>
        </w:rPr>
        <w:t xml:space="preserve"> </w:t>
      </w:r>
      <w:r w:rsidR="004524DC" w:rsidRPr="00F51E31">
        <w:rPr>
          <w:rFonts w:asciiTheme="majorBidi" w:hAnsiTheme="majorBidi" w:cstheme="majorBidi"/>
          <w:sz w:val="24"/>
          <w:szCs w:val="24"/>
          <w:rtl/>
          <w:lang w:bidi="ar-IQ"/>
        </w:rPr>
        <w:t xml:space="preserve">كۆنسۆنانتێن په‌قى </w:t>
      </w:r>
      <w:r w:rsidR="005F68BD" w:rsidRPr="00F51E31">
        <w:rPr>
          <w:rFonts w:asciiTheme="majorBidi" w:hAnsiTheme="majorBidi" w:cstheme="majorBidi"/>
          <w:sz w:val="24"/>
          <w:szCs w:val="24"/>
          <w:rtl/>
          <w:lang w:bidi="ar-IQ"/>
        </w:rPr>
        <w:t xml:space="preserve">ل ده‌ڤه‌رێن جوداجودا يێن ئه‌ندامێن بلێڤكرنێ به‌رهه‌مدهێن (كۆنسۆنانته‌ ته‌قاوه‌كان ئه‌مانه‌ يان له‌ گه‌روودا... يان له‌ بۆشايى ناوده‌مدا له‌ڕێى گرتن و داخستنێكه‌وه‌ به‌رهه‌مده‌هێنرين) </w:t>
      </w:r>
      <w:r w:rsidR="00C90A95" w:rsidRPr="00F51E31">
        <w:rPr>
          <w:rFonts w:asciiTheme="majorBidi" w:hAnsiTheme="majorBidi" w:cstheme="majorBidi"/>
          <w:noProof/>
          <w:sz w:val="24"/>
          <w:szCs w:val="24"/>
          <w:rtl/>
          <w:lang w:bidi="ar-IQ"/>
        </w:rPr>
        <w:t>(مه‌حوى، 2008، ل 102)</w:t>
      </w:r>
      <w:r w:rsidR="0029611D" w:rsidRPr="00F51E31">
        <w:rPr>
          <w:rFonts w:asciiTheme="majorBidi" w:hAnsiTheme="majorBidi" w:cstheme="majorBidi"/>
          <w:sz w:val="24"/>
          <w:szCs w:val="24"/>
          <w:rtl/>
          <w:lang w:bidi="ar-IQ"/>
        </w:rPr>
        <w:t>.</w:t>
      </w:r>
      <w:r w:rsidR="00992951" w:rsidRPr="00F51E31">
        <w:rPr>
          <w:rFonts w:asciiTheme="majorBidi" w:hAnsiTheme="majorBidi" w:cstheme="majorBidi"/>
          <w:sz w:val="24"/>
          <w:szCs w:val="24"/>
          <w:rtl/>
          <w:lang w:bidi="ar-IQ"/>
        </w:rPr>
        <w:t xml:space="preserve"> </w:t>
      </w:r>
      <w:r w:rsidR="005F68BD" w:rsidRPr="00F51E31">
        <w:rPr>
          <w:rFonts w:asciiTheme="majorBidi" w:hAnsiTheme="majorBidi" w:cstheme="majorBidi"/>
          <w:sz w:val="24"/>
          <w:szCs w:val="24"/>
          <w:rtl/>
          <w:lang w:bidi="ar-IQ"/>
        </w:rPr>
        <w:t>واته‌ جهێ به‌رهه‌مهينانا ئه‌وان</w:t>
      </w:r>
      <w:r w:rsidR="004524DC" w:rsidRPr="00F51E31">
        <w:rPr>
          <w:rFonts w:asciiTheme="majorBidi" w:hAnsiTheme="majorBidi" w:cstheme="majorBidi"/>
          <w:sz w:val="24"/>
          <w:szCs w:val="24"/>
          <w:rtl/>
          <w:lang w:bidi="ar-IQ"/>
        </w:rPr>
        <w:t xml:space="preserve"> ژ گلۆتسێ ده‌ستپێدكه‌ن هه‌تا هه‌ر</w:t>
      </w:r>
      <w:r w:rsidR="00C90A95" w:rsidRPr="00F51E31">
        <w:rPr>
          <w:rFonts w:asciiTheme="majorBidi" w:hAnsiTheme="majorBidi" w:cstheme="majorBidi"/>
          <w:sz w:val="24"/>
          <w:szCs w:val="24"/>
          <w:rtl/>
          <w:lang w:bidi="ar-IQ"/>
        </w:rPr>
        <w:t xml:space="preserve"> </w:t>
      </w:r>
      <w:r w:rsidR="004524DC" w:rsidRPr="00F51E31">
        <w:rPr>
          <w:rFonts w:asciiTheme="majorBidi" w:hAnsiTheme="majorBidi" w:cstheme="majorBidi"/>
          <w:sz w:val="24"/>
          <w:szCs w:val="24"/>
          <w:rtl/>
          <w:lang w:bidi="ar-IQ"/>
        </w:rPr>
        <w:t>دوو لێڤان. هه‌ر زمانه‌ك</w:t>
      </w:r>
      <w:r w:rsidR="0029611D" w:rsidRPr="00F51E31">
        <w:rPr>
          <w:rFonts w:asciiTheme="majorBidi" w:hAnsiTheme="majorBidi" w:cstheme="majorBidi"/>
          <w:sz w:val="24"/>
          <w:szCs w:val="24"/>
          <w:rtl/>
          <w:lang w:bidi="ar-IQ"/>
        </w:rPr>
        <w:t>ى</w:t>
      </w:r>
      <w:r w:rsidR="004524DC" w:rsidRPr="00F51E31">
        <w:rPr>
          <w:rFonts w:asciiTheme="majorBidi" w:hAnsiTheme="majorBidi" w:cstheme="majorBidi"/>
          <w:sz w:val="24"/>
          <w:szCs w:val="24"/>
          <w:rtl/>
          <w:lang w:bidi="ar-IQ"/>
        </w:rPr>
        <w:t xml:space="preserve"> ب كێميڤه‌ دوو جهـ هه‌نه‌ كو كۆنسۆنانتێن په‌قى لێ دروستدبن، د هنده‌ك زماناندا ل چار هه‌تا پێنج ده‌ڤه‌رێن جوداژى دروستدبن، وه‌كى زمانێ عه‌ره‌بى كو پێنچ جهـ‌ بۆ دروستبوونا كۆنسۆنانتێن په‌قى </w:t>
      </w:r>
      <w:r w:rsidR="0029611D" w:rsidRPr="00F51E31">
        <w:rPr>
          <w:rFonts w:asciiTheme="majorBidi" w:hAnsiTheme="majorBidi" w:cstheme="majorBidi"/>
          <w:sz w:val="24"/>
          <w:szCs w:val="24"/>
          <w:rtl/>
          <w:lang w:bidi="ar-IQ"/>
        </w:rPr>
        <w:t>هه‌نه</w:t>
      </w:r>
      <w:r w:rsidR="0029611D" w:rsidRPr="00F51E31">
        <w:rPr>
          <w:rFonts w:asciiTheme="majorBidi" w:hAnsiTheme="majorBidi" w:cstheme="majorBidi"/>
          <w:noProof/>
          <w:sz w:val="24"/>
          <w:szCs w:val="24"/>
          <w:rtl/>
          <w:lang w:bidi="ar-IQ"/>
        </w:rPr>
        <w:t xml:space="preserve"> </w:t>
      </w:r>
      <w:r w:rsidR="004524DC" w:rsidRPr="00F51E31">
        <w:rPr>
          <w:rFonts w:asciiTheme="majorBidi" w:hAnsiTheme="majorBidi" w:cstheme="majorBidi"/>
          <w:noProof/>
          <w:sz w:val="24"/>
          <w:szCs w:val="24"/>
          <w:rtl/>
          <w:lang w:bidi="ar-IQ"/>
        </w:rPr>
        <w:t xml:space="preserve">(عمر، 1997، </w:t>
      </w:r>
      <w:r w:rsidR="0051391C" w:rsidRPr="00F51E31">
        <w:rPr>
          <w:rFonts w:asciiTheme="majorBidi" w:hAnsiTheme="majorBidi" w:cstheme="majorBidi"/>
          <w:noProof/>
          <w:sz w:val="24"/>
          <w:szCs w:val="24"/>
          <w:rtl/>
          <w:lang w:bidi="ar-IQ"/>
        </w:rPr>
        <w:t>ل</w:t>
      </w:r>
      <w:r w:rsidR="004524DC" w:rsidRPr="00F51E31">
        <w:rPr>
          <w:rFonts w:asciiTheme="majorBidi" w:hAnsiTheme="majorBidi" w:cstheme="majorBidi"/>
          <w:noProof/>
          <w:sz w:val="24"/>
          <w:szCs w:val="24"/>
          <w:rtl/>
          <w:lang w:bidi="ar-IQ"/>
        </w:rPr>
        <w:t xml:space="preserve"> 141)</w:t>
      </w:r>
      <w:r w:rsidR="004524DC" w:rsidRPr="00F51E31">
        <w:rPr>
          <w:rFonts w:asciiTheme="majorBidi" w:hAnsiTheme="majorBidi" w:cstheme="majorBidi"/>
          <w:sz w:val="24"/>
          <w:szCs w:val="24"/>
          <w:rtl/>
          <w:lang w:bidi="ar-IQ"/>
        </w:rPr>
        <w:t>.</w:t>
      </w:r>
      <w:r w:rsidR="00374AE3" w:rsidRPr="00F51E31">
        <w:rPr>
          <w:rFonts w:asciiTheme="majorBidi" w:hAnsiTheme="majorBidi" w:cstheme="majorBidi"/>
          <w:sz w:val="24"/>
          <w:szCs w:val="24"/>
          <w:rtl/>
          <w:lang w:bidi="ar-IQ"/>
        </w:rPr>
        <w:t xml:space="preserve"> د خشته‌يێ كۆمه‌لا ده‌نگييا جيهانيدا (</w:t>
      </w:r>
      <w:r w:rsidR="00374AE3" w:rsidRPr="00F51E31">
        <w:rPr>
          <w:rFonts w:asciiTheme="majorBidi" w:hAnsiTheme="majorBidi" w:cstheme="majorBidi"/>
          <w:sz w:val="24"/>
          <w:szCs w:val="24"/>
          <w:lang w:bidi="ar-IQ"/>
        </w:rPr>
        <w:t>IPA</w:t>
      </w:r>
      <w:r w:rsidR="00374AE3" w:rsidRPr="00F51E31">
        <w:rPr>
          <w:rFonts w:asciiTheme="majorBidi" w:hAnsiTheme="majorBidi" w:cstheme="majorBidi"/>
          <w:sz w:val="24"/>
          <w:szCs w:val="24"/>
          <w:rtl/>
          <w:lang w:bidi="ar-IQ"/>
        </w:rPr>
        <w:t>) حه‌فت جهـێن به‌رهه‌مهينانا كۆنسۆنانتێن په‌قى د زمانێن جيهانێدا ده‌ستنيشانكرينه ‌</w:t>
      </w:r>
      <w:r w:rsidR="006C12E8" w:rsidRPr="00F51E31">
        <w:rPr>
          <w:rFonts w:asciiTheme="majorBidi" w:hAnsiTheme="majorBidi" w:cstheme="majorBidi"/>
          <w:sz w:val="24"/>
          <w:szCs w:val="24"/>
          <w:lang w:bidi="ar-IQ"/>
        </w:rPr>
        <w:t>(IPA, 2020)</w:t>
      </w:r>
      <w:r w:rsidR="006C12E8" w:rsidRPr="00F51E31">
        <w:rPr>
          <w:rFonts w:asciiTheme="majorBidi" w:hAnsiTheme="majorBidi" w:cstheme="majorBidi"/>
          <w:sz w:val="24"/>
          <w:szCs w:val="24"/>
          <w:rtl/>
          <w:lang w:bidi="ar-IQ"/>
        </w:rPr>
        <w:t>.</w:t>
      </w:r>
      <w:r w:rsidR="004524DC" w:rsidRPr="00F51E31">
        <w:rPr>
          <w:rFonts w:asciiTheme="majorBidi" w:hAnsiTheme="majorBidi" w:cstheme="majorBidi"/>
          <w:sz w:val="24"/>
          <w:szCs w:val="24"/>
          <w:rtl/>
          <w:lang w:bidi="ar-IQ"/>
        </w:rPr>
        <w:t xml:space="preserve"> د زمانێ كورديدا ل چار جهان كۆنسۆنانتێن په‌قى به‌رهه‌مدهێن ئه‌وژى ده‌ڤه‌رێن (لێڤ </w:t>
      </w:r>
      <w:r w:rsidR="004524DC" w:rsidRPr="00F51E31">
        <w:rPr>
          <w:rFonts w:asciiTheme="majorBidi" w:hAnsiTheme="majorBidi" w:cstheme="majorBidi"/>
          <w:sz w:val="24"/>
          <w:szCs w:val="24"/>
          <w:lang w:bidi="ar-IQ"/>
        </w:rPr>
        <w:t>Labial</w:t>
      </w:r>
      <w:r w:rsidR="004524DC" w:rsidRPr="00F51E31">
        <w:rPr>
          <w:rFonts w:asciiTheme="majorBidi" w:hAnsiTheme="majorBidi" w:cstheme="majorBidi"/>
          <w:sz w:val="24"/>
          <w:szCs w:val="24"/>
          <w:rtl/>
          <w:lang w:bidi="ar-IQ"/>
        </w:rPr>
        <w:t xml:space="preserve">، </w:t>
      </w:r>
      <w:r w:rsidR="005F68BD" w:rsidRPr="00F51E31">
        <w:rPr>
          <w:rFonts w:asciiTheme="majorBidi" w:hAnsiTheme="majorBidi" w:cstheme="majorBidi"/>
          <w:sz w:val="24"/>
          <w:szCs w:val="24"/>
          <w:rtl/>
          <w:lang w:bidi="ar-IQ"/>
        </w:rPr>
        <w:t>ددانى</w:t>
      </w:r>
      <w:r w:rsidR="004524DC" w:rsidRPr="00F51E31">
        <w:rPr>
          <w:rFonts w:asciiTheme="majorBidi" w:hAnsiTheme="majorBidi" w:cstheme="majorBidi"/>
          <w:sz w:val="24"/>
          <w:szCs w:val="24"/>
          <w:rtl/>
          <w:lang w:bidi="ar-IQ"/>
        </w:rPr>
        <w:t xml:space="preserve"> </w:t>
      </w:r>
      <w:r w:rsidR="005F68BD" w:rsidRPr="00F51E31">
        <w:rPr>
          <w:rFonts w:asciiTheme="majorBidi" w:hAnsiTheme="majorBidi" w:cstheme="majorBidi"/>
          <w:sz w:val="24"/>
          <w:szCs w:val="24"/>
          <w:lang w:bidi="ar-IQ"/>
        </w:rPr>
        <w:t>Dental</w:t>
      </w:r>
      <w:r w:rsidR="004524DC" w:rsidRPr="00F51E31">
        <w:rPr>
          <w:rFonts w:asciiTheme="majorBidi" w:hAnsiTheme="majorBidi" w:cstheme="majorBidi"/>
          <w:sz w:val="24"/>
          <w:szCs w:val="24"/>
          <w:rtl/>
          <w:lang w:bidi="ar-IQ"/>
        </w:rPr>
        <w:t>، په‌حنكا نه‌رم</w:t>
      </w:r>
      <w:r w:rsidR="004524DC" w:rsidRPr="00F51E31">
        <w:rPr>
          <w:rFonts w:asciiTheme="majorBidi" w:hAnsiTheme="majorBidi" w:cstheme="majorBidi"/>
          <w:sz w:val="24"/>
          <w:szCs w:val="24"/>
          <w:lang w:bidi="ar-IQ"/>
        </w:rPr>
        <w:t xml:space="preserve">Velar </w:t>
      </w:r>
      <w:r w:rsidR="004524DC" w:rsidRPr="00F51E31">
        <w:rPr>
          <w:rFonts w:asciiTheme="majorBidi" w:hAnsiTheme="majorBidi" w:cstheme="majorBidi"/>
          <w:sz w:val="24"/>
          <w:szCs w:val="24"/>
          <w:rtl/>
          <w:lang w:bidi="ar-IQ"/>
        </w:rPr>
        <w:t xml:space="preserve">، ئه‌زمانك </w:t>
      </w:r>
      <w:r w:rsidR="004524DC" w:rsidRPr="00F51E31">
        <w:rPr>
          <w:rFonts w:asciiTheme="majorBidi" w:hAnsiTheme="majorBidi" w:cstheme="majorBidi"/>
          <w:sz w:val="24"/>
          <w:szCs w:val="24"/>
          <w:lang w:bidi="ar-IQ"/>
        </w:rPr>
        <w:t>Uvular</w:t>
      </w:r>
      <w:r w:rsidR="004524DC" w:rsidRPr="00F51E31">
        <w:rPr>
          <w:rFonts w:asciiTheme="majorBidi" w:hAnsiTheme="majorBidi" w:cstheme="majorBidi"/>
          <w:sz w:val="24"/>
          <w:szCs w:val="24"/>
          <w:rtl/>
          <w:lang w:bidi="ar-IQ"/>
        </w:rPr>
        <w:t>)ن. ل</w:t>
      </w:r>
      <w:r w:rsidR="0029611D" w:rsidRPr="00F51E31">
        <w:rPr>
          <w:rFonts w:asciiTheme="majorBidi" w:hAnsiTheme="majorBidi" w:cstheme="majorBidi"/>
          <w:sz w:val="24"/>
          <w:szCs w:val="24"/>
          <w:rtl/>
          <w:lang w:bidi="ar-IQ"/>
        </w:rPr>
        <w:t xml:space="preserve"> </w:t>
      </w:r>
      <w:r w:rsidR="005F68BD" w:rsidRPr="00F51E31">
        <w:rPr>
          <w:rFonts w:asciiTheme="majorBidi" w:hAnsiTheme="majorBidi" w:cstheme="majorBidi"/>
          <w:sz w:val="24"/>
          <w:szCs w:val="24"/>
          <w:rtl/>
          <w:lang w:bidi="ar-IQ"/>
        </w:rPr>
        <w:t>ئه‌</w:t>
      </w:r>
      <w:r w:rsidR="004524DC" w:rsidRPr="00F51E31">
        <w:rPr>
          <w:rFonts w:asciiTheme="majorBidi" w:hAnsiTheme="majorBidi" w:cstheme="majorBidi"/>
          <w:sz w:val="24"/>
          <w:szCs w:val="24"/>
          <w:rtl/>
          <w:lang w:bidi="ar-IQ"/>
        </w:rPr>
        <w:t xml:space="preserve">ڤێرێ دێ باس ل </w:t>
      </w:r>
      <w:r w:rsidR="004524DC" w:rsidRPr="00F51E31">
        <w:rPr>
          <w:rFonts w:asciiTheme="majorBidi" w:hAnsiTheme="majorBidi" w:cstheme="majorBidi"/>
          <w:sz w:val="24"/>
          <w:szCs w:val="24"/>
          <w:rtl/>
          <w:lang w:bidi="ar-IQ"/>
        </w:rPr>
        <w:t>جه</w:t>
      </w:r>
      <w:r w:rsidR="00781026" w:rsidRPr="00F51E31">
        <w:rPr>
          <w:rFonts w:asciiTheme="majorBidi" w:hAnsiTheme="majorBidi" w:cstheme="majorBidi"/>
          <w:sz w:val="24"/>
          <w:szCs w:val="24"/>
          <w:rtl/>
          <w:lang w:bidi="ar-IQ"/>
        </w:rPr>
        <w:t xml:space="preserve">ێ </w:t>
      </w:r>
      <w:r w:rsidR="004524DC" w:rsidRPr="00F51E31">
        <w:rPr>
          <w:rFonts w:asciiTheme="majorBidi" w:hAnsiTheme="majorBidi" w:cstheme="majorBidi"/>
          <w:sz w:val="24"/>
          <w:szCs w:val="24"/>
          <w:rtl/>
          <w:lang w:bidi="ar-IQ"/>
        </w:rPr>
        <w:t>ئه‌وان كۆنسۆنانتان كه‌ين</w:t>
      </w:r>
      <w:r w:rsidR="00406923" w:rsidRPr="00F51E31">
        <w:rPr>
          <w:rFonts w:asciiTheme="majorBidi" w:hAnsiTheme="majorBidi" w:cstheme="majorBidi"/>
          <w:sz w:val="24"/>
          <w:szCs w:val="24"/>
          <w:rtl/>
          <w:lang w:bidi="ar-IQ"/>
        </w:rPr>
        <w:t>،</w:t>
      </w:r>
      <w:r w:rsidR="004524DC" w:rsidRPr="00F51E31">
        <w:rPr>
          <w:rFonts w:asciiTheme="majorBidi" w:hAnsiTheme="majorBidi" w:cstheme="majorBidi"/>
          <w:sz w:val="24"/>
          <w:szCs w:val="24"/>
          <w:rtl/>
          <w:lang w:bidi="ar-IQ"/>
        </w:rPr>
        <w:t xml:space="preserve"> ئه‌وێن بووينه‌ كه‌ره‌ست</w:t>
      </w:r>
      <w:r w:rsidR="0029611D" w:rsidRPr="00F51E31">
        <w:rPr>
          <w:rFonts w:asciiTheme="majorBidi" w:hAnsiTheme="majorBidi" w:cstheme="majorBidi"/>
          <w:sz w:val="24"/>
          <w:szCs w:val="24"/>
          <w:rtl/>
          <w:lang w:bidi="ar-IQ"/>
        </w:rPr>
        <w:t>ه‌ي</w:t>
      </w:r>
      <w:r w:rsidR="004524DC" w:rsidRPr="00F51E31">
        <w:rPr>
          <w:rFonts w:asciiTheme="majorBidi" w:hAnsiTheme="majorBidi" w:cstheme="majorBidi"/>
          <w:sz w:val="24"/>
          <w:szCs w:val="24"/>
          <w:rtl/>
          <w:lang w:bidi="ar-IQ"/>
        </w:rPr>
        <w:t>ێ ئه‌ڤێ ڤه‌كۆلينێ</w:t>
      </w:r>
      <w:r w:rsidR="00781026" w:rsidRPr="00F51E31">
        <w:rPr>
          <w:rFonts w:asciiTheme="majorBidi" w:hAnsiTheme="majorBidi" w:cstheme="majorBidi"/>
          <w:sz w:val="24"/>
          <w:szCs w:val="24"/>
          <w:rtl/>
          <w:lang w:bidi="ar-IQ"/>
        </w:rPr>
        <w:t>.</w:t>
      </w:r>
    </w:p>
    <w:p w14:paraId="0BA8F012" w14:textId="0A293C34" w:rsidR="00260883" w:rsidRPr="00F51E31" w:rsidRDefault="00260883" w:rsidP="003D2A13">
      <w:pPr>
        <w:numPr>
          <w:ilvl w:val="3"/>
          <w:numId w:val="1"/>
        </w:numPr>
        <w:tabs>
          <w:tab w:val="right" w:pos="424"/>
        </w:tabs>
        <w:bidi/>
        <w:spacing w:after="0" w:line="240" w:lineRule="auto"/>
        <w:ind w:left="0" w:firstLine="0"/>
        <w:jc w:val="lowKashida"/>
        <w:rPr>
          <w:rFonts w:asciiTheme="majorBidi" w:hAnsiTheme="majorBidi" w:cstheme="majorBidi"/>
          <w:b/>
          <w:bCs/>
          <w:sz w:val="24"/>
          <w:szCs w:val="24"/>
          <w:rtl/>
          <w:lang w:bidi="ar-IQ"/>
        </w:rPr>
      </w:pPr>
      <w:r w:rsidRPr="00F51E31">
        <w:rPr>
          <w:rFonts w:asciiTheme="majorBidi" w:hAnsiTheme="majorBidi" w:cstheme="majorBidi"/>
          <w:b/>
          <w:bCs/>
          <w:sz w:val="24"/>
          <w:szCs w:val="24"/>
          <w:rtl/>
          <w:lang w:bidi="ar-IQ"/>
        </w:rPr>
        <w:t>شێوازێ ب لێڤكرنێ</w:t>
      </w:r>
      <w:r w:rsidR="002C4C3A" w:rsidRPr="00F51E31">
        <w:rPr>
          <w:rFonts w:asciiTheme="majorBidi" w:hAnsiTheme="majorBidi" w:cstheme="majorBidi"/>
          <w:b/>
          <w:bCs/>
          <w:sz w:val="24"/>
          <w:szCs w:val="24"/>
          <w:rtl/>
          <w:lang w:bidi="ar-IQ"/>
        </w:rPr>
        <w:t xml:space="preserve"> - </w:t>
      </w:r>
      <w:r w:rsidRPr="00F51E31">
        <w:rPr>
          <w:rFonts w:asciiTheme="majorBidi" w:hAnsiTheme="majorBidi" w:cstheme="majorBidi"/>
          <w:b/>
          <w:bCs/>
          <w:sz w:val="24"/>
          <w:szCs w:val="24"/>
          <w:lang w:bidi="ar-IQ"/>
        </w:rPr>
        <w:t>Manner of articulation</w:t>
      </w:r>
      <w:r w:rsidR="00B32B8E" w:rsidRPr="00F51E31">
        <w:rPr>
          <w:rFonts w:asciiTheme="majorBidi" w:hAnsiTheme="majorBidi" w:cstheme="majorBidi"/>
          <w:b/>
          <w:bCs/>
          <w:sz w:val="24"/>
          <w:szCs w:val="24"/>
          <w:rtl/>
          <w:lang w:bidi="ar-IQ"/>
        </w:rPr>
        <w:t xml:space="preserve">: </w:t>
      </w:r>
      <w:r w:rsidRPr="00F51E31">
        <w:rPr>
          <w:rFonts w:asciiTheme="majorBidi" w:hAnsiTheme="majorBidi" w:cstheme="majorBidi"/>
          <w:sz w:val="24"/>
          <w:szCs w:val="24"/>
          <w:rtl/>
          <w:lang w:bidi="ar-IQ"/>
        </w:rPr>
        <w:t>د فۆنه‌تيكێدا كۆنسۆنانتێن په‌قى ب پتر ژ دوو ناڤان هاتينه‌ نياسين</w:t>
      </w:r>
      <w:r w:rsidR="00527FE9"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وه‌كى؛ كۆنسۆنانتێن په‌قى (</w:t>
      </w:r>
      <w:r w:rsidRPr="00F51E31">
        <w:rPr>
          <w:rFonts w:asciiTheme="majorBidi" w:hAnsiTheme="majorBidi" w:cstheme="majorBidi"/>
          <w:sz w:val="24"/>
          <w:szCs w:val="24"/>
          <w:lang w:bidi="ar-IQ"/>
        </w:rPr>
        <w:t>Plosive</w:t>
      </w:r>
      <w:r w:rsidRPr="00F51E31">
        <w:rPr>
          <w:rFonts w:asciiTheme="majorBidi" w:hAnsiTheme="majorBidi" w:cstheme="majorBidi"/>
          <w:sz w:val="24"/>
          <w:szCs w:val="24"/>
          <w:rtl/>
          <w:lang w:bidi="ar-IQ"/>
        </w:rPr>
        <w:t>) يان؛ كۆنسۆنانتێن ڕاوه‌ست</w:t>
      </w:r>
      <w:r w:rsidR="004D0AA4"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ايى (</w:t>
      </w:r>
      <w:r w:rsidRPr="00F51E31">
        <w:rPr>
          <w:rFonts w:asciiTheme="majorBidi" w:hAnsiTheme="majorBidi" w:cstheme="majorBidi"/>
          <w:sz w:val="24"/>
          <w:szCs w:val="24"/>
          <w:lang w:bidi="ar-IQ"/>
        </w:rPr>
        <w:t>Stop</w:t>
      </w:r>
      <w:r w:rsidRPr="00F51E31">
        <w:rPr>
          <w:rFonts w:asciiTheme="majorBidi" w:hAnsiTheme="majorBidi" w:cstheme="majorBidi"/>
          <w:sz w:val="24"/>
          <w:szCs w:val="24"/>
          <w:rtl/>
          <w:lang w:bidi="ar-IQ"/>
        </w:rPr>
        <w:t>) يانژى كونسونانتێن گرتى (</w:t>
      </w:r>
      <w:r w:rsidRPr="00F51E31">
        <w:rPr>
          <w:rFonts w:asciiTheme="majorBidi" w:hAnsiTheme="majorBidi" w:cstheme="majorBidi"/>
          <w:sz w:val="24"/>
          <w:szCs w:val="24"/>
          <w:lang w:bidi="ar-IQ"/>
        </w:rPr>
        <w:t>Occlusive</w:t>
      </w:r>
      <w:r w:rsidRPr="00F51E31">
        <w:rPr>
          <w:rFonts w:asciiTheme="majorBidi" w:hAnsiTheme="majorBidi" w:cstheme="majorBidi"/>
          <w:sz w:val="24"/>
          <w:szCs w:val="24"/>
          <w:rtl/>
          <w:lang w:bidi="ar-IQ"/>
        </w:rPr>
        <w:t xml:space="preserve">). </w:t>
      </w:r>
      <w:r w:rsidRPr="00F51E31">
        <w:rPr>
          <w:rFonts w:asciiTheme="majorBidi" w:hAnsiTheme="majorBidi" w:cstheme="majorBidi"/>
          <w:noProof/>
          <w:sz w:val="24"/>
          <w:szCs w:val="24"/>
          <w:rtl/>
          <w:lang w:bidi="ar-IQ"/>
        </w:rPr>
        <w:t xml:space="preserve">(عمر، 1997، </w:t>
      </w:r>
      <w:r w:rsidR="0051391C" w:rsidRPr="00F51E31">
        <w:rPr>
          <w:rFonts w:asciiTheme="majorBidi" w:hAnsiTheme="majorBidi" w:cstheme="majorBidi"/>
          <w:noProof/>
          <w:sz w:val="24"/>
          <w:szCs w:val="24"/>
          <w:rtl/>
          <w:lang w:bidi="ar-IQ"/>
        </w:rPr>
        <w:t>ل</w:t>
      </w:r>
      <w:r w:rsidRPr="00F51E31">
        <w:rPr>
          <w:rFonts w:asciiTheme="majorBidi" w:hAnsiTheme="majorBidi" w:cstheme="majorBidi"/>
          <w:noProof/>
          <w:sz w:val="24"/>
          <w:szCs w:val="24"/>
          <w:rtl/>
          <w:lang w:bidi="ar-IQ"/>
        </w:rPr>
        <w:t xml:space="preserve"> 117)</w:t>
      </w:r>
      <w:r w:rsidRPr="00F51E31">
        <w:rPr>
          <w:rFonts w:asciiTheme="majorBidi" w:hAnsiTheme="majorBidi" w:cstheme="majorBidi"/>
          <w:sz w:val="24"/>
          <w:szCs w:val="24"/>
          <w:rtl/>
          <w:lang w:bidi="ar-IQ"/>
        </w:rPr>
        <w:t>. ئه‌ڤ ناڤهينانه‌ بۆ ئه‌و</w:t>
      </w:r>
      <w:r w:rsidR="0051391C" w:rsidRPr="00F51E31">
        <w:rPr>
          <w:rFonts w:asciiTheme="majorBidi" w:hAnsiTheme="majorBidi" w:cstheme="majorBidi"/>
          <w:sz w:val="24"/>
          <w:szCs w:val="24"/>
          <w:rtl/>
          <w:lang w:bidi="ar-IQ"/>
        </w:rPr>
        <w:t>ێ</w:t>
      </w:r>
      <w:r w:rsidRPr="00F51E31">
        <w:rPr>
          <w:rFonts w:asciiTheme="majorBidi" w:hAnsiTheme="majorBidi" w:cstheme="majorBidi"/>
          <w:sz w:val="24"/>
          <w:szCs w:val="24"/>
          <w:rtl/>
          <w:lang w:bidi="ar-IQ"/>
        </w:rPr>
        <w:t xml:space="preserve"> شێواز و تايبه‌تمه‌ندييێ دزڤڕيت</w:t>
      </w:r>
      <w:r w:rsidR="00406923"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ياكو ك</w:t>
      </w:r>
      <w:r w:rsidR="00674D29" w:rsidRPr="00F51E31">
        <w:rPr>
          <w:rFonts w:asciiTheme="majorBidi" w:hAnsiTheme="majorBidi" w:cstheme="majorBidi"/>
          <w:sz w:val="24"/>
          <w:szCs w:val="24"/>
          <w:rtl/>
          <w:lang w:bidi="ar-IQ"/>
        </w:rPr>
        <w:t>ۆ</w:t>
      </w:r>
      <w:r w:rsidRPr="00F51E31">
        <w:rPr>
          <w:rFonts w:asciiTheme="majorBidi" w:hAnsiTheme="majorBidi" w:cstheme="majorBidi"/>
          <w:sz w:val="24"/>
          <w:szCs w:val="24"/>
          <w:rtl/>
          <w:lang w:bidi="ar-IQ"/>
        </w:rPr>
        <w:t>نسۆنانتێن په‌قى پێ دروستدبن. واته‌؛ ژ</w:t>
      </w:r>
      <w:r w:rsidR="00674D29"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لايه‌ك</w:t>
      </w:r>
      <w:r w:rsidR="004D0AA4"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 xml:space="preserve">ڤه‌ ده‌مێ ئه‌ڤ كۆنسۆنانته‌ به‌رهه‌مدهێن، ژبه‌ركو ڕێژه‌يه‌كا زۆر يا هه‌واى ل پشت به‌ربه‌ستێ كۆمڤه‌بوويه‌، له‌وڕا ده‌مێ هه‌وا ئازاد دبيت ده‌نگێ په‌قينه‌كا بچوويك دهێته‌ گوهلێبوون، ژبه‌رهندێ ئه‌ڤ كۆنسۆنانته‌ ب </w:t>
      </w:r>
      <w:r w:rsidR="0051391C" w:rsidRPr="00F51E31">
        <w:rPr>
          <w:rFonts w:asciiTheme="majorBidi" w:hAnsiTheme="majorBidi" w:cstheme="majorBidi"/>
          <w:sz w:val="24"/>
          <w:szCs w:val="24"/>
          <w:rtl/>
          <w:lang w:bidi="ar-IQ"/>
        </w:rPr>
        <w:t xml:space="preserve">په‌قى </w:t>
      </w:r>
      <w:r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plosive</w:t>
      </w:r>
      <w:r w:rsidRPr="00F51E31">
        <w:rPr>
          <w:rFonts w:asciiTheme="majorBidi" w:hAnsiTheme="majorBidi" w:cstheme="majorBidi"/>
          <w:sz w:val="24"/>
          <w:szCs w:val="24"/>
          <w:rtl/>
          <w:lang w:bidi="ar-IQ"/>
        </w:rPr>
        <w:t>) هاتينه‌ ناڤكرن. هێزا ئه‌وێ په‌قينێ د كۆنسۆنانتێن كپدا/</w:t>
      </w:r>
      <w:r w:rsidRPr="00F51E31">
        <w:rPr>
          <w:rFonts w:asciiTheme="majorBidi" w:hAnsiTheme="majorBidi" w:cstheme="majorBidi"/>
          <w:sz w:val="24"/>
          <w:szCs w:val="24"/>
          <w:lang w:bidi="ar-IQ"/>
        </w:rPr>
        <w:t>p,t,k</w:t>
      </w:r>
      <w:r w:rsidRPr="00F51E31">
        <w:rPr>
          <w:rFonts w:asciiTheme="majorBidi" w:hAnsiTheme="majorBidi" w:cstheme="majorBidi"/>
          <w:sz w:val="24"/>
          <w:szCs w:val="24"/>
          <w:rtl/>
          <w:lang w:bidi="ar-IQ"/>
        </w:rPr>
        <w:t xml:space="preserve">/ ژ كۆنسۆنانتێن گڕ </w:t>
      </w:r>
      <w:r w:rsidR="00B65D75" w:rsidRPr="00F51E31">
        <w:rPr>
          <w:rFonts w:asciiTheme="majorBidi" w:hAnsiTheme="majorBidi" w:cstheme="majorBidi"/>
          <w:sz w:val="24"/>
          <w:szCs w:val="24"/>
          <w:lang w:bidi="ar-IQ"/>
        </w:rPr>
        <w:t>b,d,g/</w:t>
      </w:r>
      <w:r w:rsidRPr="00F51E31">
        <w:rPr>
          <w:rFonts w:asciiTheme="majorBidi" w:hAnsiTheme="majorBidi" w:cstheme="majorBidi"/>
          <w:sz w:val="24"/>
          <w:szCs w:val="24"/>
          <w:rtl/>
          <w:lang w:bidi="ar-IQ"/>
        </w:rPr>
        <w:t>/</w:t>
      </w:r>
      <w:r w:rsidR="001712F9" w:rsidRPr="00F51E31">
        <w:rPr>
          <w:rFonts w:asciiTheme="majorBidi" w:hAnsiTheme="majorBidi" w:cstheme="majorBidi"/>
          <w:sz w:val="24"/>
          <w:szCs w:val="24"/>
          <w:rtl/>
          <w:lang w:bidi="ar-IQ"/>
        </w:rPr>
        <w:t xml:space="preserve"> پتر دهێته‌ گوهلێبوون</w:t>
      </w:r>
      <w:r w:rsidR="00B65D75" w:rsidRPr="00F51E31">
        <w:rPr>
          <w:rFonts w:asciiTheme="majorBidi" w:hAnsiTheme="majorBidi" w:cstheme="majorBidi"/>
          <w:sz w:val="24"/>
          <w:szCs w:val="24"/>
          <w:rtl/>
          <w:lang w:bidi="ar-IQ"/>
        </w:rPr>
        <w:t xml:space="preserve"> </w:t>
      </w:r>
      <w:sdt>
        <w:sdtPr>
          <w:rPr>
            <w:rFonts w:asciiTheme="majorBidi" w:hAnsiTheme="majorBidi" w:cstheme="majorBidi"/>
            <w:sz w:val="24"/>
            <w:szCs w:val="24"/>
            <w:rtl/>
            <w:lang w:bidi="ar-IQ"/>
          </w:rPr>
          <w:id w:val="1985045546"/>
          <w:citation/>
        </w:sdtPr>
        <w:sdtEndPr/>
        <w:sdtContent>
          <w:r w:rsidR="00B65D75" w:rsidRPr="00F51E31">
            <w:rPr>
              <w:rFonts w:asciiTheme="majorBidi" w:hAnsiTheme="majorBidi" w:cstheme="majorBidi"/>
              <w:sz w:val="24"/>
              <w:szCs w:val="24"/>
              <w:rtl/>
              <w:lang w:bidi="ar-IQ"/>
            </w:rPr>
            <w:fldChar w:fldCharType="begin"/>
          </w:r>
          <w:r w:rsidR="00B65D75" w:rsidRPr="00F51E31">
            <w:rPr>
              <w:rFonts w:asciiTheme="majorBidi" w:hAnsiTheme="majorBidi" w:cstheme="majorBidi"/>
              <w:sz w:val="24"/>
              <w:szCs w:val="24"/>
              <w:lang w:bidi="ar-IQ"/>
            </w:rPr>
            <w:instrText>CITATION Ogd09 \p 98 \l 2049</w:instrText>
          </w:r>
          <w:r w:rsidR="00B65D75" w:rsidRPr="00F51E31">
            <w:rPr>
              <w:rFonts w:asciiTheme="majorBidi" w:hAnsiTheme="majorBidi" w:cstheme="majorBidi"/>
              <w:sz w:val="24"/>
              <w:szCs w:val="24"/>
              <w:rtl/>
              <w:lang w:bidi="ar-IQ"/>
            </w:rPr>
            <w:instrText xml:space="preserve"> </w:instrText>
          </w:r>
          <w:r w:rsidR="00B65D75"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(Ogden, 2009, p. 98)</w:t>
          </w:r>
          <w:r w:rsidR="00B65D75"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 xml:space="preserve">. ئه‌ڤه‌ژى بۆ </w:t>
      </w:r>
      <w:r w:rsidR="0029611D" w:rsidRPr="00F51E31">
        <w:rPr>
          <w:rFonts w:asciiTheme="majorBidi" w:hAnsiTheme="majorBidi" w:cstheme="majorBidi"/>
          <w:sz w:val="24"/>
          <w:szCs w:val="24"/>
          <w:rtl/>
          <w:lang w:bidi="ar-IQ"/>
        </w:rPr>
        <w:t>ئه‌</w:t>
      </w:r>
      <w:r w:rsidRPr="00F51E31">
        <w:rPr>
          <w:rFonts w:asciiTheme="majorBidi" w:hAnsiTheme="majorBidi" w:cstheme="majorBidi"/>
          <w:sz w:val="24"/>
          <w:szCs w:val="24"/>
          <w:rtl/>
          <w:lang w:bidi="ar-IQ"/>
        </w:rPr>
        <w:t>وى ئه‌گه‌رى دزڤڕيت</w:t>
      </w:r>
      <w:r w:rsidR="00A53565"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د به‌رهه‌مهينانا كۆنسۆنانتێن گڕدا پشكه‌كا هه‌واى بۆ گڕداربوونا ئه‌وان و له‌رزينا ژييێن ده‌نگى دهێته‌ مه‌زاختن، به‌لێ د كۆنسۆنانتێن كپدا هه‌مى هه‌وا بۆ كپاتييا ئه‌وان دهێته‌ مه‌زاختن.</w:t>
      </w:r>
      <w:r w:rsidR="00B32B8E"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ژ</w:t>
      </w:r>
      <w:r w:rsidR="0029611D"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لايه‌كێ</w:t>
      </w:r>
      <w:r w:rsidR="00B32B8E"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د</w:t>
      </w:r>
      <w:r w:rsidR="001712F9" w:rsidRPr="00F51E31">
        <w:rPr>
          <w:rFonts w:asciiTheme="majorBidi" w:hAnsiTheme="majorBidi" w:cstheme="majorBidi"/>
          <w:sz w:val="24"/>
          <w:szCs w:val="24"/>
          <w:rtl/>
          <w:lang w:bidi="ar-IQ"/>
        </w:rPr>
        <w:t>و</w:t>
      </w:r>
      <w:r w:rsidRPr="00F51E31">
        <w:rPr>
          <w:rFonts w:asciiTheme="majorBidi" w:hAnsiTheme="majorBidi" w:cstheme="majorBidi"/>
          <w:sz w:val="24"/>
          <w:szCs w:val="24"/>
          <w:rtl/>
          <w:lang w:bidi="ar-IQ"/>
        </w:rPr>
        <w:t>يڤه‌ بۆ ماوه‌يه‌كێ كورت ئه‌ندامێن بلێڤكرنێ دميننه د دۆخێ ڕاوه‌ستيانێدا هه‌تاكو ئه‌و هه‌وايێ ژ سيهان دهێت</w:t>
      </w:r>
      <w:r w:rsidR="00A53565"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كۆمببيت و په‌ستانه‌كێ دروستبكه‌ت، له‌وڕا ب كۆنسۆنانتێن ڕاوه‌ستايى </w:t>
      </w:r>
      <w:r w:rsidR="00427C37" w:rsidRPr="00F51E31">
        <w:rPr>
          <w:rFonts w:asciiTheme="majorBidi" w:hAnsiTheme="majorBidi" w:cstheme="majorBidi"/>
          <w:sz w:val="24"/>
          <w:szCs w:val="24"/>
          <w:rtl/>
          <w:lang w:bidi="ar-IQ"/>
        </w:rPr>
        <w:t>(</w:t>
      </w:r>
      <w:r w:rsidR="00427C37" w:rsidRPr="00F51E31">
        <w:rPr>
          <w:rFonts w:asciiTheme="majorBidi" w:hAnsiTheme="majorBidi" w:cstheme="majorBidi"/>
          <w:sz w:val="24"/>
          <w:szCs w:val="24"/>
          <w:lang w:bidi="ar-IQ"/>
        </w:rPr>
        <w:t>Stop</w:t>
      </w:r>
      <w:r w:rsidR="00427C37"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ناڤدكه‌ن. ئه‌ڤه‌ ژ به‌ر ئه‌وێ تايبه‌تمه‌ندييێ كو ل ده‌مێ به‌رهه‌مهينانا ئه‌وان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ڕێكێن </w:t>
      </w:r>
      <w:r w:rsidR="00E73A5C" w:rsidRPr="00F51E31">
        <w:rPr>
          <w:rFonts w:asciiTheme="majorBidi" w:hAnsiTheme="majorBidi" w:cstheme="majorBidi"/>
          <w:sz w:val="24"/>
          <w:szCs w:val="24"/>
          <w:rtl/>
          <w:lang w:bidi="ar-IQ"/>
        </w:rPr>
        <w:t>ده‌ركه‌ڤتن</w:t>
      </w:r>
      <w:r w:rsidRPr="00F51E31">
        <w:rPr>
          <w:rFonts w:asciiTheme="majorBidi" w:hAnsiTheme="majorBidi" w:cstheme="majorBidi"/>
          <w:sz w:val="24"/>
          <w:szCs w:val="24"/>
          <w:rtl/>
          <w:lang w:bidi="ar-IQ"/>
        </w:rPr>
        <w:t>ا هه‌واى ب ئێكجارى دهێنه‌</w:t>
      </w:r>
      <w:r w:rsidR="006E0CA6"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گرتن و ڕێگرييه‌كا ته‌مام بۆ </w:t>
      </w:r>
      <w:r w:rsidR="00E73A5C" w:rsidRPr="00F51E31">
        <w:rPr>
          <w:rFonts w:asciiTheme="majorBidi" w:hAnsiTheme="majorBidi" w:cstheme="majorBidi"/>
          <w:sz w:val="24"/>
          <w:szCs w:val="24"/>
          <w:rtl/>
          <w:lang w:bidi="ar-IQ"/>
        </w:rPr>
        <w:t>ده‌ركه‌ڤتن</w:t>
      </w:r>
      <w:r w:rsidRPr="00F51E31">
        <w:rPr>
          <w:rFonts w:asciiTheme="majorBidi" w:hAnsiTheme="majorBidi" w:cstheme="majorBidi"/>
          <w:sz w:val="24"/>
          <w:szCs w:val="24"/>
          <w:rtl/>
          <w:lang w:bidi="ar-IQ"/>
        </w:rPr>
        <w:t>ا هه‌واى په‌يدادبيت. كۆنسۆنانتێن ئه‌ڤ تايبه‌تمه‌ندييه‌ و شێوازه‌ هه‌بن ب كۆنسۆنانتێن په‌قى-ڕاوه‌ستايى- دهێنه‌ ب ناڤكرن.</w:t>
      </w:r>
      <w:r w:rsidR="00B65D75" w:rsidRPr="00F51E31">
        <w:rPr>
          <w:rFonts w:asciiTheme="majorBidi" w:hAnsiTheme="majorBidi" w:cstheme="majorBidi"/>
          <w:sz w:val="24"/>
          <w:szCs w:val="24"/>
          <w:rtl/>
          <w:lang w:bidi="ar-IQ"/>
        </w:rPr>
        <w:t xml:space="preserve"> </w:t>
      </w:r>
    </w:p>
    <w:p w14:paraId="44053FDA" w14:textId="77777777" w:rsidR="00745670" w:rsidRDefault="00B32B8E" w:rsidP="003D2A13">
      <w:pPr>
        <w:numPr>
          <w:ilvl w:val="2"/>
          <w:numId w:val="1"/>
        </w:numPr>
        <w:tabs>
          <w:tab w:val="right" w:pos="424"/>
        </w:tabs>
        <w:bidi/>
        <w:spacing w:before="120" w:after="60" w:line="240" w:lineRule="auto"/>
        <w:ind w:left="0" w:firstLine="0"/>
        <w:jc w:val="lowKashida"/>
        <w:rPr>
          <w:rFonts w:asciiTheme="majorBidi" w:hAnsiTheme="majorBidi" w:cstheme="majorBidi"/>
          <w:b/>
          <w:bCs/>
          <w:sz w:val="24"/>
          <w:szCs w:val="24"/>
          <w:lang w:bidi="ar-IQ"/>
        </w:rPr>
      </w:pPr>
      <w:r w:rsidRPr="00F51E31">
        <w:rPr>
          <w:rFonts w:asciiTheme="majorBidi" w:hAnsiTheme="majorBidi" w:cstheme="majorBidi"/>
          <w:b/>
          <w:bCs/>
          <w:sz w:val="24"/>
          <w:szCs w:val="24"/>
          <w:rtl/>
          <w:lang w:bidi="ar-IQ"/>
        </w:rPr>
        <w:t xml:space="preserve">جهـ و شێوازێ به‌رهه‌مهينانا </w:t>
      </w:r>
      <w:r w:rsidR="00781026" w:rsidRPr="00F51E31">
        <w:rPr>
          <w:rFonts w:asciiTheme="majorBidi" w:hAnsiTheme="majorBidi" w:cstheme="majorBidi"/>
          <w:b/>
          <w:bCs/>
          <w:sz w:val="24"/>
          <w:szCs w:val="24"/>
          <w:rtl/>
          <w:lang w:bidi="ar-IQ"/>
        </w:rPr>
        <w:t>كۆنسۆنانتێن په‌قييێن ل</w:t>
      </w:r>
      <w:r w:rsidR="00844E43" w:rsidRPr="00F51E31">
        <w:rPr>
          <w:rFonts w:asciiTheme="majorBidi" w:hAnsiTheme="majorBidi" w:cstheme="majorBidi"/>
          <w:b/>
          <w:bCs/>
          <w:sz w:val="24"/>
          <w:szCs w:val="24"/>
          <w:rtl/>
          <w:lang w:bidi="ar-IQ"/>
        </w:rPr>
        <w:t>ێ</w:t>
      </w:r>
      <w:r w:rsidR="00781026" w:rsidRPr="00F51E31">
        <w:rPr>
          <w:rFonts w:asciiTheme="majorBidi" w:hAnsiTheme="majorBidi" w:cstheme="majorBidi"/>
          <w:b/>
          <w:bCs/>
          <w:sz w:val="24"/>
          <w:szCs w:val="24"/>
          <w:rtl/>
          <w:lang w:bidi="ar-IQ"/>
        </w:rPr>
        <w:t>ڤى</w:t>
      </w:r>
      <w:r w:rsidR="002C4C3A" w:rsidRPr="00F51E31">
        <w:rPr>
          <w:rFonts w:asciiTheme="majorBidi" w:hAnsiTheme="majorBidi" w:cstheme="majorBidi"/>
          <w:b/>
          <w:bCs/>
          <w:sz w:val="24"/>
          <w:szCs w:val="24"/>
          <w:rtl/>
          <w:lang w:bidi="ar-IQ"/>
        </w:rPr>
        <w:t xml:space="preserve">- </w:t>
      </w:r>
      <w:r w:rsidR="00781026" w:rsidRPr="00F51E31">
        <w:rPr>
          <w:rFonts w:asciiTheme="majorBidi" w:hAnsiTheme="majorBidi" w:cstheme="majorBidi"/>
          <w:b/>
          <w:bCs/>
          <w:sz w:val="24"/>
          <w:szCs w:val="24"/>
          <w:lang w:bidi="ar-IQ"/>
        </w:rPr>
        <w:t>Bilabial</w:t>
      </w:r>
      <w:r w:rsidR="00781026" w:rsidRPr="00F51E31">
        <w:rPr>
          <w:rFonts w:asciiTheme="majorBidi" w:hAnsiTheme="majorBidi" w:cstheme="majorBidi"/>
          <w:b/>
          <w:bCs/>
          <w:sz w:val="24"/>
          <w:szCs w:val="24"/>
          <w:rtl/>
          <w:lang w:bidi="ar-IQ"/>
        </w:rPr>
        <w:t>:</w:t>
      </w:r>
      <w:r w:rsidR="00D86191" w:rsidRPr="00F51E31">
        <w:rPr>
          <w:rFonts w:asciiTheme="majorBidi" w:hAnsiTheme="majorBidi" w:cstheme="majorBidi"/>
          <w:b/>
          <w:bCs/>
          <w:sz w:val="24"/>
          <w:szCs w:val="24"/>
          <w:rtl/>
          <w:lang w:bidi="ar-IQ"/>
        </w:rPr>
        <w:t xml:space="preserve"> </w:t>
      </w:r>
    </w:p>
    <w:p w14:paraId="2A16A3B2" w14:textId="664018D3" w:rsidR="00781026" w:rsidRPr="00F51E31" w:rsidRDefault="00781026" w:rsidP="003D2A13">
      <w:pPr>
        <w:numPr>
          <w:ilvl w:val="2"/>
          <w:numId w:val="1"/>
        </w:numPr>
        <w:tabs>
          <w:tab w:val="right" w:pos="424"/>
        </w:tabs>
        <w:bidi/>
        <w:spacing w:after="0" w:line="240" w:lineRule="auto"/>
        <w:ind w:left="0" w:firstLine="0"/>
        <w:jc w:val="lowKashida"/>
        <w:rPr>
          <w:rFonts w:asciiTheme="majorBidi" w:hAnsiTheme="majorBidi" w:cstheme="majorBidi"/>
          <w:b/>
          <w:bCs/>
          <w:sz w:val="24"/>
          <w:szCs w:val="24"/>
          <w:lang w:bidi="ar-IQ"/>
        </w:rPr>
      </w:pPr>
      <w:r w:rsidRPr="00F51E31">
        <w:rPr>
          <w:rFonts w:asciiTheme="majorBidi" w:hAnsiTheme="majorBidi" w:cstheme="majorBidi"/>
          <w:sz w:val="24"/>
          <w:szCs w:val="24"/>
          <w:rtl/>
          <w:lang w:bidi="ar-IQ"/>
        </w:rPr>
        <w:t>ل ئه‌ڤێ ده‌ڤه‌را ل</w:t>
      </w:r>
      <w:r w:rsidR="006E0CA6" w:rsidRPr="00F51E31">
        <w:rPr>
          <w:rFonts w:asciiTheme="majorBidi" w:hAnsiTheme="majorBidi" w:cstheme="majorBidi"/>
          <w:sz w:val="24"/>
          <w:szCs w:val="24"/>
          <w:rtl/>
          <w:lang w:bidi="ar-IQ"/>
        </w:rPr>
        <w:t>ێ</w:t>
      </w:r>
      <w:r w:rsidRPr="00F51E31">
        <w:rPr>
          <w:rFonts w:asciiTheme="majorBidi" w:hAnsiTheme="majorBidi" w:cstheme="majorBidi"/>
          <w:sz w:val="24"/>
          <w:szCs w:val="24"/>
          <w:rtl/>
          <w:lang w:bidi="ar-IQ"/>
        </w:rPr>
        <w:t xml:space="preserve">ڤى يان دوو لێڤى، دوو كۆنسۆنانتێن په‌قى دروستدبن، ئه‌وژى كۆنسۆنانتێن </w:t>
      </w:r>
      <w:r w:rsidR="002C4C3A"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p,b</w:t>
      </w:r>
      <w:r w:rsidR="002C4C3A" w:rsidRPr="00F51E31">
        <w:rPr>
          <w:rFonts w:asciiTheme="majorBidi" w:hAnsiTheme="majorBidi" w:cstheme="majorBidi"/>
          <w:sz w:val="24"/>
          <w:szCs w:val="24"/>
          <w:rtl/>
          <w:lang w:bidi="ar-IQ"/>
        </w:rPr>
        <w:t>/</w:t>
      </w:r>
      <w:r w:rsidR="001712F9" w:rsidRPr="00F51E31">
        <w:rPr>
          <w:rFonts w:asciiTheme="majorBidi" w:hAnsiTheme="majorBidi" w:cstheme="majorBidi"/>
          <w:sz w:val="24"/>
          <w:szCs w:val="24"/>
          <w:rtl/>
          <w:lang w:bidi="ar-IQ"/>
        </w:rPr>
        <w:t xml:space="preserve"> كو</w:t>
      </w:r>
      <w:r w:rsidRPr="00F51E31">
        <w:rPr>
          <w:rFonts w:asciiTheme="majorBidi" w:hAnsiTheme="majorBidi" w:cstheme="majorBidi"/>
          <w:sz w:val="24"/>
          <w:szCs w:val="24"/>
          <w:rtl/>
          <w:lang w:bidi="ar-IQ"/>
        </w:rPr>
        <w:t xml:space="preserve">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ده‌نگان هه‌مان جهێ دروستبوونێ و شێوه‌يێ بلێڤكرنێ هه‌يه‌، واته‌؛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يان هه‌مان تايبه‌تمه‌ندى هه‌نه‌، لێ ئه‌و سيمايێ جوداهييێ دئێخيته‌ د</w:t>
      </w:r>
      <w:r w:rsidR="006E0CA6"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ناڤبه‌را ئه‌واندا دۆخێ ژييێن ده‌نگييه‌، كو د به‌رهه‌مهينانا كۆنسۆنانتا </w:t>
      </w:r>
      <w:r w:rsidR="002C4C3A"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b</w:t>
      </w:r>
      <w:r w:rsidR="002C4C3A"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ژييێن ده‌نگى دله‌رزن، د به‌رامبه‌ردا د كۆنسۆنانتا </w:t>
      </w:r>
      <w:r w:rsidR="002C4C3A"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p</w:t>
      </w:r>
      <w:r w:rsidR="002C4C3A" w:rsidRPr="00F51E31">
        <w:rPr>
          <w:rFonts w:asciiTheme="majorBidi" w:hAnsiTheme="majorBidi" w:cstheme="majorBidi"/>
          <w:sz w:val="24"/>
          <w:szCs w:val="24"/>
          <w:rtl/>
          <w:lang w:bidi="ar-IQ"/>
        </w:rPr>
        <w:t>/</w:t>
      </w:r>
      <w:r w:rsidR="001712F9" w:rsidRPr="00F51E31">
        <w:rPr>
          <w:rFonts w:asciiTheme="majorBidi" w:hAnsiTheme="majorBidi" w:cstheme="majorBidi"/>
          <w:sz w:val="24"/>
          <w:szCs w:val="24"/>
          <w:rtl/>
          <w:lang w:bidi="ar-IQ"/>
        </w:rPr>
        <w:t>دا</w:t>
      </w:r>
      <w:r w:rsidRPr="00F51E31">
        <w:rPr>
          <w:rFonts w:asciiTheme="majorBidi" w:hAnsiTheme="majorBidi" w:cstheme="majorBidi"/>
          <w:sz w:val="24"/>
          <w:szCs w:val="24"/>
          <w:rtl/>
          <w:lang w:bidi="ar-IQ"/>
        </w:rPr>
        <w:t xml:space="preserve"> هيچ له‌رزينه‌ك د ژييێن ده‌نگيدا </w:t>
      </w:r>
      <w:r w:rsidR="006E0CA6" w:rsidRPr="00F51E31">
        <w:rPr>
          <w:rFonts w:asciiTheme="majorBidi" w:hAnsiTheme="majorBidi" w:cstheme="majorBidi"/>
          <w:sz w:val="24"/>
          <w:szCs w:val="24"/>
          <w:rtl/>
          <w:lang w:bidi="ar-IQ"/>
        </w:rPr>
        <w:t>ڕ</w:t>
      </w:r>
      <w:r w:rsidRPr="00F51E31">
        <w:rPr>
          <w:rFonts w:asciiTheme="majorBidi" w:hAnsiTheme="majorBidi" w:cstheme="majorBidi"/>
          <w:sz w:val="24"/>
          <w:szCs w:val="24"/>
          <w:rtl/>
          <w:lang w:bidi="ar-IQ"/>
        </w:rPr>
        <w:t>وناده‌ت</w:t>
      </w:r>
      <w:r w:rsidR="00992951" w:rsidRPr="00F51E31">
        <w:rPr>
          <w:rFonts w:asciiTheme="majorBidi" w:hAnsiTheme="majorBidi" w:cstheme="majorBidi"/>
          <w:sz w:val="24"/>
          <w:szCs w:val="24"/>
          <w:rtl/>
          <w:lang w:bidi="ar-IQ"/>
        </w:rPr>
        <w:t xml:space="preserve"> </w:t>
      </w:r>
      <w:r w:rsidR="00AD353E" w:rsidRPr="00F51E31">
        <w:rPr>
          <w:rFonts w:asciiTheme="majorBidi" w:hAnsiTheme="majorBidi" w:cstheme="majorBidi"/>
          <w:noProof/>
          <w:sz w:val="24"/>
          <w:szCs w:val="24"/>
          <w:rtl/>
          <w:lang w:bidi="ar-IQ"/>
        </w:rPr>
        <w:t>(ئه‌مين، 2009، ل 49)</w:t>
      </w:r>
      <w:r w:rsidRPr="00F51E31">
        <w:rPr>
          <w:rFonts w:asciiTheme="majorBidi" w:hAnsiTheme="majorBidi" w:cstheme="majorBidi"/>
          <w:sz w:val="24"/>
          <w:szCs w:val="24"/>
          <w:rtl/>
          <w:lang w:bidi="ar-IQ"/>
        </w:rPr>
        <w:t xml:space="preserve">. كه‌واته‌ بۆ ئه‌ڤان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ده‌نگان ژييێن ده‌نگى سيمايه‌كێ جوداكه‌ر و واتا گوهۆ</w:t>
      </w:r>
      <w:r w:rsidR="00E025FD" w:rsidRPr="00F51E31">
        <w:rPr>
          <w:rFonts w:asciiTheme="majorBidi" w:hAnsiTheme="majorBidi" w:cstheme="majorBidi"/>
          <w:sz w:val="24"/>
          <w:szCs w:val="24"/>
          <w:rtl/>
          <w:lang w:bidi="ar-IQ"/>
        </w:rPr>
        <w:t>ڕ</w:t>
      </w:r>
      <w:r w:rsidRPr="00F51E31">
        <w:rPr>
          <w:rFonts w:asciiTheme="majorBidi" w:hAnsiTheme="majorBidi" w:cstheme="majorBidi"/>
          <w:sz w:val="24"/>
          <w:szCs w:val="24"/>
          <w:rtl/>
          <w:lang w:bidi="ar-IQ"/>
        </w:rPr>
        <w:t>ه</w:t>
      </w:r>
      <w:r w:rsidR="00992951"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د به‌رهه‌مهينانا ئه‌واندا لێڤا خوارێ كو ئه‌ندامێ چالاكه‌ به‌ره‌ڤ لێڤا سه‌ريڤه‌ دچيت و بۆ ماوه‌يه‌كێ پێكڤه‌ دنويسن. په‌حنكا نه‌رم بۆ سه‌رى به‌رزدبيت و ب ديوارێن حه‌فكێڤه‌ دمينيت داكو ئه‌و هه‌وايێ ژ سيهان دهێت، ب ڕێكا دفنێ ‌ده‌ر</w:t>
      </w:r>
      <w:r w:rsidR="006E0CA6" w:rsidRPr="00F51E31">
        <w:rPr>
          <w:rFonts w:asciiTheme="majorBidi" w:hAnsiTheme="majorBidi" w:cstheme="majorBidi"/>
          <w:sz w:val="24"/>
          <w:szCs w:val="24"/>
          <w:rtl/>
          <w:lang w:bidi="ar-IQ"/>
        </w:rPr>
        <w:t>نه‌</w:t>
      </w:r>
      <w:r w:rsidRPr="00F51E31">
        <w:rPr>
          <w:rFonts w:asciiTheme="majorBidi" w:hAnsiTheme="majorBidi" w:cstheme="majorBidi"/>
          <w:sz w:val="24"/>
          <w:szCs w:val="24"/>
          <w:rtl/>
          <w:lang w:bidi="ar-IQ"/>
        </w:rPr>
        <w:t xml:space="preserve">كه‌ڤيت و هه‌مى به‌ره‌ڤ ڤالاهييا ده‌ڤى بهێت و ل پشت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لێڤا</w:t>
      </w:r>
      <w:r w:rsidR="006E0CA6" w:rsidRPr="00F51E31">
        <w:rPr>
          <w:rFonts w:asciiTheme="majorBidi" w:hAnsiTheme="majorBidi" w:cstheme="majorBidi"/>
          <w:sz w:val="24"/>
          <w:szCs w:val="24"/>
          <w:rtl/>
          <w:lang w:bidi="ar-IQ"/>
        </w:rPr>
        <w:t>ن</w:t>
      </w:r>
      <w:r w:rsidRPr="00F51E31">
        <w:rPr>
          <w:rFonts w:asciiTheme="majorBidi" w:hAnsiTheme="majorBidi" w:cstheme="majorBidi"/>
          <w:sz w:val="24"/>
          <w:szCs w:val="24"/>
          <w:rtl/>
          <w:lang w:bidi="ar-IQ"/>
        </w:rPr>
        <w:t xml:space="preserve"> بپه‌نگيت. پاشان ژ نيشكه‌كێڤه‌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لێڤ ژ سه‌رئێك ڕادبن و هه‌وا ئازاد و به‌ره‌لا دبيت </w:t>
      </w:r>
      <w:r w:rsidRPr="00F51E31">
        <w:rPr>
          <w:rFonts w:asciiTheme="majorBidi" w:hAnsiTheme="majorBidi" w:cstheme="majorBidi"/>
          <w:noProof/>
          <w:sz w:val="24"/>
          <w:szCs w:val="24"/>
          <w:rtl/>
          <w:lang w:bidi="ar-IQ"/>
        </w:rPr>
        <w:t>(عه</w:t>
      </w:r>
      <w:r w:rsidRPr="00F51E31">
        <w:rPr>
          <w:rFonts w:asciiTheme="majorBidi" w:hAnsiTheme="majorBidi" w:cstheme="majorBidi"/>
          <w:noProof/>
          <w:sz w:val="24"/>
          <w:szCs w:val="24"/>
          <w:lang w:bidi="ar-IQ"/>
        </w:rPr>
        <w:t>‌</w:t>
      </w:r>
      <w:r w:rsidRPr="00F51E31">
        <w:rPr>
          <w:rFonts w:asciiTheme="majorBidi" w:hAnsiTheme="majorBidi" w:cstheme="majorBidi"/>
          <w:noProof/>
          <w:sz w:val="24"/>
          <w:szCs w:val="24"/>
          <w:rtl/>
          <w:lang w:bidi="ar-IQ"/>
        </w:rPr>
        <w:t>بدوللا و عه</w:t>
      </w:r>
      <w:r w:rsidRPr="00F51E31">
        <w:rPr>
          <w:rFonts w:asciiTheme="majorBidi" w:hAnsiTheme="majorBidi" w:cstheme="majorBidi"/>
          <w:noProof/>
          <w:sz w:val="24"/>
          <w:szCs w:val="24"/>
          <w:lang w:bidi="ar-IQ"/>
        </w:rPr>
        <w:t>‌</w:t>
      </w:r>
      <w:r w:rsidR="00860FDB" w:rsidRPr="00F51E31">
        <w:rPr>
          <w:rFonts w:asciiTheme="majorBidi" w:hAnsiTheme="majorBidi" w:cstheme="majorBidi"/>
          <w:noProof/>
          <w:sz w:val="24"/>
          <w:szCs w:val="24"/>
          <w:rtl/>
          <w:lang w:bidi="ar-IQ"/>
        </w:rPr>
        <w:t>لى، 2018 ل</w:t>
      </w:r>
      <w:r w:rsidR="00860FDB" w:rsidRPr="00F51E31">
        <w:rPr>
          <w:rFonts w:asciiTheme="majorBidi" w:hAnsiTheme="majorBidi" w:cstheme="majorBidi"/>
          <w:sz w:val="24"/>
          <w:szCs w:val="24"/>
          <w:rtl/>
          <w:lang w:bidi="ar-IQ"/>
        </w:rPr>
        <w:t>110، 169، 170، 190</w:t>
      </w:r>
      <w:r w:rsidRPr="00F51E31">
        <w:rPr>
          <w:rFonts w:asciiTheme="majorBidi" w:hAnsiTheme="majorBidi" w:cstheme="majorBidi"/>
          <w:noProof/>
          <w:sz w:val="24"/>
          <w:szCs w:val="24"/>
          <w:rtl/>
          <w:lang w:bidi="ar-IQ"/>
        </w:rPr>
        <w:t>)</w:t>
      </w:r>
      <w:r w:rsidRPr="00F51E31">
        <w:rPr>
          <w:rFonts w:asciiTheme="majorBidi" w:hAnsiTheme="majorBidi" w:cstheme="majorBidi"/>
          <w:sz w:val="24"/>
          <w:szCs w:val="24"/>
          <w:rtl/>
          <w:lang w:bidi="ar-IQ"/>
        </w:rPr>
        <w:t>.</w:t>
      </w:r>
    </w:p>
    <w:p w14:paraId="327A7232" w14:textId="77777777" w:rsidR="00874CFC" w:rsidRPr="00F51E31" w:rsidRDefault="00874CFC"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rtl/>
          <w:lang w:bidi="ar-IQ"/>
        </w:rPr>
      </w:pPr>
      <w:r w:rsidRPr="00F51E31">
        <w:rPr>
          <w:rFonts w:asciiTheme="majorBidi" w:hAnsiTheme="majorBidi" w:cstheme="majorBidi"/>
          <w:b/>
          <w:bCs/>
          <w:sz w:val="24"/>
          <w:szCs w:val="24"/>
          <w:rtl/>
          <w:lang w:bidi="ar-IQ"/>
        </w:rPr>
        <w:t>قوناغێن به‌رهه‌مينانا كۆنسۆنانتێن په‌قى:</w:t>
      </w:r>
    </w:p>
    <w:p w14:paraId="1E7BB977" w14:textId="6658584B" w:rsidR="00874CFC" w:rsidRPr="00F51E31" w:rsidRDefault="00874CFC"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هه‌تا هه‌ر كۆنسۆنانته‌كا په‌قى به‌رهه‌مدهێت، پێدڤييه‌ د سێ ق</w:t>
      </w:r>
      <w:r w:rsidR="006E0CA6" w:rsidRPr="00F51E31">
        <w:rPr>
          <w:rFonts w:asciiTheme="majorBidi" w:hAnsiTheme="majorBidi" w:cstheme="majorBidi"/>
          <w:sz w:val="24"/>
          <w:szCs w:val="24"/>
          <w:rtl/>
          <w:lang w:bidi="ar-IQ"/>
        </w:rPr>
        <w:t>ۆ</w:t>
      </w:r>
      <w:r w:rsidRPr="00F51E31">
        <w:rPr>
          <w:rFonts w:asciiTheme="majorBidi" w:hAnsiTheme="majorBidi" w:cstheme="majorBidi"/>
          <w:sz w:val="24"/>
          <w:szCs w:val="24"/>
          <w:rtl/>
          <w:lang w:bidi="ar-IQ"/>
        </w:rPr>
        <w:t>ناغدا ده‌ربازببيت.</w:t>
      </w:r>
    </w:p>
    <w:p w14:paraId="0B86C0C8" w14:textId="291ABED1" w:rsidR="00874CFC" w:rsidRPr="00F51E31" w:rsidRDefault="00874CFC" w:rsidP="003D2A13">
      <w:pPr>
        <w:numPr>
          <w:ilvl w:val="3"/>
          <w:numId w:val="1"/>
        </w:numPr>
        <w:tabs>
          <w:tab w:val="right" w:pos="424"/>
        </w:tabs>
        <w:bidi/>
        <w:spacing w:after="0" w:line="240" w:lineRule="auto"/>
        <w:ind w:left="0" w:firstLine="0"/>
        <w:rPr>
          <w:rFonts w:asciiTheme="majorBidi" w:hAnsiTheme="majorBidi" w:cstheme="majorBidi"/>
          <w:b/>
          <w:bCs/>
          <w:sz w:val="24"/>
          <w:szCs w:val="24"/>
          <w:lang w:bidi="ar-IQ"/>
        </w:rPr>
      </w:pPr>
      <w:r w:rsidRPr="00F51E31">
        <w:rPr>
          <w:rFonts w:asciiTheme="majorBidi" w:hAnsiTheme="majorBidi" w:cstheme="majorBidi"/>
          <w:b/>
          <w:bCs/>
          <w:sz w:val="24"/>
          <w:szCs w:val="24"/>
          <w:rtl/>
          <w:lang w:bidi="ar-IQ"/>
        </w:rPr>
        <w:lastRenderedPageBreak/>
        <w:t xml:space="preserve">قۆناغا </w:t>
      </w:r>
      <w:r w:rsidR="003821E6" w:rsidRPr="00F51E31">
        <w:rPr>
          <w:rFonts w:asciiTheme="majorBidi" w:hAnsiTheme="majorBidi" w:cstheme="majorBidi"/>
          <w:b/>
          <w:bCs/>
          <w:sz w:val="24"/>
          <w:szCs w:val="24"/>
          <w:rtl/>
          <w:lang w:bidi="ar-IQ"/>
        </w:rPr>
        <w:t>گرتنێ</w:t>
      </w:r>
      <w:r w:rsidR="002C4C3A" w:rsidRPr="00F51E31">
        <w:rPr>
          <w:rFonts w:asciiTheme="majorBidi" w:hAnsiTheme="majorBidi" w:cstheme="majorBidi"/>
          <w:b/>
          <w:bCs/>
          <w:sz w:val="24"/>
          <w:szCs w:val="24"/>
          <w:rtl/>
          <w:lang w:bidi="ar-IQ"/>
        </w:rPr>
        <w:t xml:space="preserve"> -</w:t>
      </w:r>
      <w:r w:rsidRPr="00F51E31">
        <w:rPr>
          <w:rFonts w:asciiTheme="majorBidi" w:hAnsiTheme="majorBidi" w:cstheme="majorBidi"/>
          <w:b/>
          <w:bCs/>
          <w:sz w:val="24"/>
          <w:szCs w:val="24"/>
          <w:rtl/>
          <w:lang w:bidi="ar-IQ"/>
        </w:rPr>
        <w:t xml:space="preserve"> </w:t>
      </w:r>
      <w:r w:rsidRPr="00F51E31">
        <w:rPr>
          <w:rFonts w:asciiTheme="majorBidi" w:hAnsiTheme="majorBidi" w:cstheme="majorBidi"/>
          <w:b/>
          <w:bCs/>
          <w:sz w:val="24"/>
          <w:szCs w:val="24"/>
          <w:lang w:bidi="ar-IQ"/>
        </w:rPr>
        <w:t>Closing\Approach phase</w:t>
      </w:r>
      <w:r w:rsidRPr="00F51E31">
        <w:rPr>
          <w:rFonts w:asciiTheme="majorBidi" w:hAnsiTheme="majorBidi" w:cstheme="majorBidi"/>
          <w:b/>
          <w:bCs/>
          <w:sz w:val="24"/>
          <w:szCs w:val="24"/>
          <w:rtl/>
          <w:lang w:bidi="ar-IQ"/>
        </w:rPr>
        <w:t>:</w:t>
      </w:r>
    </w:p>
    <w:p w14:paraId="5FAD4193" w14:textId="77777777" w:rsidR="00AA3B11" w:rsidRDefault="00874CFC" w:rsidP="003D2A13">
      <w:pPr>
        <w:pStyle w:val="ListParagraph"/>
        <w:tabs>
          <w:tab w:val="right" w:pos="424"/>
        </w:tabs>
        <w:bidi/>
        <w:spacing w:after="0" w:line="240" w:lineRule="auto"/>
        <w:ind w:left="0"/>
        <w:contextualSpacing w:val="0"/>
        <w:jc w:val="lowKashida"/>
        <w:rPr>
          <w:rFonts w:asciiTheme="majorBidi" w:hAnsiTheme="majorBidi" w:cstheme="majorBidi"/>
          <w:sz w:val="24"/>
          <w:szCs w:val="24"/>
          <w:lang w:bidi="ar-IQ"/>
        </w:rPr>
        <w:sectPr w:rsidR="00AA3B11" w:rsidSect="00B760F8">
          <w:headerReference w:type="default" r:id="rId14"/>
          <w:footnotePr>
            <w:numRestart w:val="eachPage"/>
          </w:footnotePr>
          <w:type w:val="continuous"/>
          <w:pgSz w:w="11907" w:h="16839" w:code="9"/>
          <w:pgMar w:top="1134" w:right="1418" w:bottom="1134" w:left="1134" w:header="397" w:footer="680" w:gutter="0"/>
          <w:cols w:num="2" w:space="340"/>
          <w:bidi/>
          <w:rtlGutter/>
          <w:docGrid w:linePitch="360"/>
        </w:sectPr>
      </w:pPr>
      <w:r w:rsidRPr="00F51E31">
        <w:rPr>
          <w:rFonts w:asciiTheme="majorBidi" w:hAnsiTheme="majorBidi" w:cstheme="majorBidi"/>
          <w:sz w:val="24"/>
          <w:szCs w:val="24"/>
          <w:rtl/>
          <w:lang w:bidi="ar-IQ"/>
        </w:rPr>
        <w:t xml:space="preserve">د ئه‌ڤێ قۆناغێدا ئه‌ندامه‌كێ‌ چالاك </w:t>
      </w:r>
      <w:r w:rsidR="002C4C3A" w:rsidRPr="00F51E31">
        <w:rPr>
          <w:rFonts w:asciiTheme="majorBidi" w:hAnsiTheme="majorBidi" w:cstheme="majorBidi"/>
          <w:sz w:val="24"/>
          <w:szCs w:val="24"/>
          <w:lang w:bidi="ar-IQ"/>
        </w:rPr>
        <w:t>(</w:t>
      </w:r>
      <w:r w:rsidRPr="00F51E31">
        <w:rPr>
          <w:rFonts w:asciiTheme="majorBidi" w:hAnsiTheme="majorBidi" w:cstheme="majorBidi"/>
          <w:sz w:val="24"/>
          <w:szCs w:val="24"/>
        </w:rPr>
        <w:t>Active Articulator</w:t>
      </w:r>
      <w:r w:rsidR="002C4C3A" w:rsidRPr="00F51E31">
        <w:rPr>
          <w:rFonts w:asciiTheme="majorBidi" w:hAnsiTheme="majorBidi" w:cstheme="majorBidi"/>
          <w:sz w:val="24"/>
          <w:szCs w:val="24"/>
        </w:rPr>
        <w:t>)</w:t>
      </w:r>
      <w:r w:rsidRPr="00F51E31">
        <w:rPr>
          <w:rFonts w:asciiTheme="majorBidi" w:hAnsiTheme="majorBidi" w:cstheme="majorBidi"/>
          <w:sz w:val="24"/>
          <w:szCs w:val="24"/>
          <w:rtl/>
        </w:rPr>
        <w:t xml:space="preserve"> </w:t>
      </w:r>
      <w:r w:rsidRPr="00F51E31">
        <w:rPr>
          <w:rFonts w:asciiTheme="majorBidi" w:hAnsiTheme="majorBidi" w:cstheme="majorBidi"/>
          <w:sz w:val="24"/>
          <w:szCs w:val="24"/>
          <w:rtl/>
          <w:lang w:bidi="ar-IQ"/>
        </w:rPr>
        <w:t xml:space="preserve">يێ ب لێڤكرنێ به‌ره‌ڤ ئه‌ندامه‌كێ‌ ئازراندى </w:t>
      </w:r>
      <w:r w:rsidR="002C4C3A" w:rsidRPr="00F51E31">
        <w:rPr>
          <w:rFonts w:asciiTheme="majorBidi" w:hAnsiTheme="majorBidi" w:cstheme="majorBidi"/>
          <w:sz w:val="24"/>
          <w:szCs w:val="24"/>
          <w:lang w:bidi="ar-IQ"/>
        </w:rPr>
        <w:t>(</w:t>
      </w:r>
      <w:r w:rsidRPr="00F51E31">
        <w:rPr>
          <w:rFonts w:asciiTheme="majorBidi" w:hAnsiTheme="majorBidi" w:cstheme="majorBidi"/>
          <w:sz w:val="24"/>
          <w:szCs w:val="24"/>
        </w:rPr>
        <w:t>Passive  Articulator</w:t>
      </w:r>
      <w:r w:rsidR="002C4C3A" w:rsidRPr="00F51E31">
        <w:rPr>
          <w:rFonts w:asciiTheme="majorBidi" w:hAnsiTheme="majorBidi" w:cstheme="majorBidi"/>
          <w:sz w:val="24"/>
          <w:szCs w:val="24"/>
        </w:rPr>
        <w:t>)</w:t>
      </w:r>
      <w:r w:rsidRPr="00F51E31">
        <w:rPr>
          <w:rFonts w:asciiTheme="majorBidi" w:hAnsiTheme="majorBidi" w:cstheme="majorBidi"/>
          <w:sz w:val="24"/>
          <w:szCs w:val="24"/>
          <w:rtl/>
        </w:rPr>
        <w:t xml:space="preserve"> </w:t>
      </w:r>
      <w:r w:rsidRPr="00F51E31">
        <w:rPr>
          <w:rFonts w:asciiTheme="majorBidi" w:hAnsiTheme="majorBidi" w:cstheme="majorBidi"/>
          <w:sz w:val="24"/>
          <w:szCs w:val="24"/>
          <w:rtl/>
          <w:lang w:bidi="ar-IQ"/>
        </w:rPr>
        <w:t xml:space="preserve">دچيت، يان دوو ئه‌ندامێن چالاك به‌ره‌ڤ </w:t>
      </w:r>
      <w:r w:rsidRPr="00F51E31">
        <w:rPr>
          <w:rFonts w:asciiTheme="majorBidi" w:hAnsiTheme="majorBidi" w:cstheme="majorBidi"/>
          <w:sz w:val="24"/>
          <w:szCs w:val="24"/>
          <w:rtl/>
          <w:lang w:bidi="ar-IQ"/>
        </w:rPr>
        <w:t>ئێكودووڤه‌ دچن. ئه‌ڤ ئه‌ندامه‌ به‌رهه‌ڤييا دكه‌ن</w:t>
      </w:r>
      <w:r w:rsidR="00412A85"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داكو به‌ربه‌سته‌كێ دروستبدكه‌ن و ڕێكا </w:t>
      </w:r>
      <w:r w:rsidR="00E73A5C" w:rsidRPr="00F51E31">
        <w:rPr>
          <w:rFonts w:asciiTheme="majorBidi" w:hAnsiTheme="majorBidi" w:cstheme="majorBidi"/>
          <w:sz w:val="24"/>
          <w:szCs w:val="24"/>
          <w:rtl/>
          <w:lang w:bidi="ar-IQ"/>
        </w:rPr>
        <w:t>ده‌ركه‌ڤتن</w:t>
      </w:r>
      <w:r w:rsidRPr="00F51E31">
        <w:rPr>
          <w:rFonts w:asciiTheme="majorBidi" w:hAnsiTheme="majorBidi" w:cstheme="majorBidi"/>
          <w:sz w:val="24"/>
          <w:szCs w:val="24"/>
          <w:rtl/>
          <w:lang w:bidi="ar-IQ"/>
        </w:rPr>
        <w:t xml:space="preserve">ا هه‌واى ب ته‌مامى بگرن و نه‌هێلن هه‌وا ده‌ربكه‌ڤيت </w:t>
      </w:r>
      <w:sdt>
        <w:sdtPr>
          <w:rPr>
            <w:rFonts w:asciiTheme="majorBidi" w:hAnsiTheme="majorBidi" w:cstheme="majorBidi"/>
            <w:sz w:val="24"/>
            <w:szCs w:val="24"/>
            <w:rtl/>
            <w:lang w:bidi="ar-IQ"/>
          </w:rPr>
          <w:id w:val="654036222"/>
          <w:citation/>
        </w:sdtPr>
        <w:sdtEndPr/>
        <w:sdtContent>
          <w:r w:rsidRPr="00F51E31">
            <w:rPr>
              <w:rFonts w:asciiTheme="majorBidi" w:hAnsiTheme="majorBidi" w:cstheme="majorBidi"/>
              <w:sz w:val="24"/>
              <w:szCs w:val="24"/>
              <w:rtl/>
              <w:lang w:bidi="ar-IQ"/>
            </w:rPr>
            <w:fldChar w:fldCharType="begin"/>
          </w:r>
          <w:r w:rsidRPr="00F51E31">
            <w:rPr>
              <w:rFonts w:asciiTheme="majorBidi" w:hAnsiTheme="majorBidi" w:cstheme="majorBidi"/>
              <w:sz w:val="24"/>
              <w:szCs w:val="24"/>
              <w:lang w:bidi="ar-IQ"/>
            </w:rPr>
            <w:instrText xml:space="preserve">CITATION Zap09 \p 1 \l 1033 </w:instrText>
          </w:r>
          <w:r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(Zapata, 2009, p. 1)</w:t>
          </w:r>
          <w:r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 xml:space="preserve">. </w:t>
      </w:r>
      <w:r w:rsidR="00BC0C01" w:rsidRPr="00F51E31">
        <w:rPr>
          <w:rFonts w:asciiTheme="majorBidi" w:hAnsiTheme="majorBidi" w:cstheme="majorBidi"/>
          <w:sz w:val="24"/>
          <w:szCs w:val="24"/>
          <w:rtl/>
          <w:lang w:bidi="ar-IQ"/>
        </w:rPr>
        <w:t>بنێره‌ هێلكارييا ژماره‌</w:t>
      </w:r>
      <w:r w:rsidR="001D14FA" w:rsidRPr="00F51E31">
        <w:rPr>
          <w:rFonts w:asciiTheme="majorBidi" w:hAnsiTheme="majorBidi" w:cstheme="majorBidi"/>
          <w:sz w:val="24"/>
          <w:szCs w:val="24"/>
          <w:rtl/>
          <w:lang w:bidi="ar-IQ"/>
        </w:rPr>
        <w:t xml:space="preserve"> </w:t>
      </w:r>
      <w:r w:rsidR="001D14FA" w:rsidRPr="00F51E31">
        <w:rPr>
          <w:rFonts w:asciiTheme="majorBidi" w:hAnsiTheme="majorBidi" w:cstheme="majorBidi"/>
          <w:sz w:val="24"/>
          <w:szCs w:val="24"/>
          <w:lang w:bidi="ar-IQ"/>
        </w:rPr>
        <w:t>)</w:t>
      </w:r>
      <w:r w:rsidR="001D14FA" w:rsidRPr="00F51E31">
        <w:rPr>
          <w:rFonts w:asciiTheme="majorBidi" w:hAnsiTheme="majorBidi" w:cstheme="majorBidi"/>
          <w:sz w:val="24"/>
          <w:szCs w:val="24"/>
          <w:rtl/>
          <w:lang w:bidi="ar-IQ"/>
        </w:rPr>
        <w:t>1</w:t>
      </w:r>
      <w:r w:rsidR="001D14FA" w:rsidRPr="00F51E31">
        <w:rPr>
          <w:rFonts w:asciiTheme="majorBidi" w:hAnsiTheme="majorBidi" w:cstheme="majorBidi"/>
          <w:sz w:val="24"/>
          <w:szCs w:val="24"/>
          <w:lang w:bidi="ar-IQ"/>
        </w:rPr>
        <w:t xml:space="preserve"> (</w:t>
      </w:r>
    </w:p>
    <w:p w14:paraId="4B9E751F" w14:textId="660818D3" w:rsidR="00874CFC" w:rsidRPr="00F51E31" w:rsidRDefault="00874CFC" w:rsidP="003D2A13">
      <w:pPr>
        <w:pStyle w:val="ListParagraph"/>
        <w:tabs>
          <w:tab w:val="right" w:pos="424"/>
        </w:tabs>
        <w:bidi/>
        <w:spacing w:after="0" w:line="240" w:lineRule="auto"/>
        <w:ind w:left="0"/>
        <w:contextualSpacing w:val="0"/>
        <w:jc w:val="lowKashida"/>
        <w:rPr>
          <w:rFonts w:asciiTheme="majorBidi" w:hAnsiTheme="majorBidi" w:cstheme="majorBidi"/>
          <w:sz w:val="24"/>
          <w:szCs w:val="24"/>
          <w:lang w:bidi="ar-IQ"/>
        </w:rPr>
      </w:pPr>
    </w:p>
    <w:p w14:paraId="336C3073" w14:textId="77777777" w:rsidR="00511DDE" w:rsidRPr="00F51E31" w:rsidRDefault="00511DDE" w:rsidP="003D2A13">
      <w:pPr>
        <w:pStyle w:val="ListParagraph"/>
        <w:tabs>
          <w:tab w:val="right" w:pos="424"/>
        </w:tabs>
        <w:bidi/>
        <w:spacing w:after="0" w:line="240" w:lineRule="auto"/>
        <w:ind w:left="0"/>
        <w:contextualSpacing w:val="0"/>
        <w:jc w:val="lowKashida"/>
        <w:rPr>
          <w:rFonts w:asciiTheme="majorBidi" w:hAnsiTheme="majorBidi" w:cstheme="majorBidi"/>
          <w:sz w:val="24"/>
          <w:szCs w:val="24"/>
          <w:lang w:bidi="ar-IQ"/>
        </w:rPr>
      </w:pPr>
    </w:p>
    <w:p w14:paraId="588B8098" w14:textId="77777777" w:rsidR="00BC0C01" w:rsidRPr="00F51E31" w:rsidRDefault="00BC0C01" w:rsidP="003D2A13">
      <w:pPr>
        <w:pStyle w:val="ListParagraph"/>
        <w:keepNext/>
        <w:tabs>
          <w:tab w:val="right" w:pos="424"/>
        </w:tabs>
        <w:bidi/>
        <w:spacing w:after="0" w:line="240" w:lineRule="auto"/>
        <w:ind w:left="0"/>
        <w:jc w:val="center"/>
        <w:rPr>
          <w:rFonts w:asciiTheme="majorBidi" w:hAnsiTheme="majorBidi" w:cstheme="majorBidi"/>
          <w:sz w:val="24"/>
          <w:szCs w:val="24"/>
        </w:rPr>
      </w:pPr>
      <w:r w:rsidRPr="00F51E31">
        <w:rPr>
          <w:rFonts w:asciiTheme="majorBidi" w:hAnsiTheme="majorBidi" w:cstheme="majorBidi"/>
          <w:noProof/>
          <w:sz w:val="24"/>
          <w:szCs w:val="24"/>
        </w:rPr>
        <w:drawing>
          <wp:inline distT="0" distB="0" distL="0" distR="0" wp14:anchorId="512F4D1D" wp14:editId="1EAE3B09">
            <wp:extent cx="3270422" cy="1119834"/>
            <wp:effectExtent l="0" t="0" r="635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3275705" cy="1121643"/>
                    </a:xfrm>
                    <a:prstGeom prst="rect">
                      <a:avLst/>
                    </a:prstGeom>
                    <a:noFill/>
                    <a:ln>
                      <a:noFill/>
                    </a:ln>
                    <a:extLst>
                      <a:ext uri="{53640926-AAD7-44D8-BBD7-CCE9431645EC}">
                        <a14:shadowObscured xmlns:a14="http://schemas.microsoft.com/office/drawing/2010/main"/>
                      </a:ext>
                    </a:extLst>
                  </pic:spPr>
                </pic:pic>
              </a:graphicData>
            </a:graphic>
          </wp:inline>
        </w:drawing>
      </w:r>
    </w:p>
    <w:p w14:paraId="7AD138BB" w14:textId="742312C2" w:rsidR="00A8117A" w:rsidRPr="00F51E31" w:rsidRDefault="00BC0C01" w:rsidP="0023363C">
      <w:pPr>
        <w:pStyle w:val="Caption"/>
        <w:tabs>
          <w:tab w:val="right" w:pos="424"/>
        </w:tabs>
        <w:bidi/>
        <w:spacing w:before="120" w:after="0"/>
        <w:jc w:val="center"/>
        <w:rPr>
          <w:rFonts w:asciiTheme="majorBidi" w:hAnsiTheme="majorBidi" w:cstheme="majorBidi"/>
          <w:b w:val="0"/>
          <w:bCs w:val="0"/>
          <w:color w:val="auto"/>
          <w:sz w:val="24"/>
          <w:szCs w:val="24"/>
          <w:rtl/>
        </w:rPr>
      </w:pPr>
      <w:r w:rsidRPr="00F51E31">
        <w:rPr>
          <w:rFonts w:asciiTheme="majorBidi" w:hAnsiTheme="majorBidi" w:cstheme="majorBidi"/>
          <w:b w:val="0"/>
          <w:bCs w:val="0"/>
          <w:color w:val="auto"/>
          <w:sz w:val="24"/>
          <w:szCs w:val="24"/>
          <w:rtl/>
        </w:rPr>
        <w:t xml:space="preserve">     هێلكارييا </w:t>
      </w:r>
      <w:r w:rsidR="001D14FA" w:rsidRPr="00F51E31">
        <w:rPr>
          <w:rFonts w:asciiTheme="majorBidi" w:hAnsiTheme="majorBidi" w:cstheme="majorBidi"/>
          <w:b w:val="0"/>
          <w:bCs w:val="0"/>
          <w:color w:val="auto"/>
          <w:sz w:val="24"/>
          <w:szCs w:val="24"/>
          <w:rtl/>
        </w:rPr>
        <w:t>(</w:t>
      </w:r>
      <w:r w:rsidR="001D14FA" w:rsidRPr="00F51E31">
        <w:rPr>
          <w:rFonts w:asciiTheme="majorBidi" w:hAnsiTheme="majorBidi" w:cstheme="majorBidi"/>
          <w:b w:val="0"/>
          <w:bCs w:val="0"/>
          <w:color w:val="auto"/>
          <w:sz w:val="24"/>
          <w:szCs w:val="24"/>
          <w:rtl/>
        </w:rPr>
        <w:fldChar w:fldCharType="begin"/>
      </w:r>
      <w:r w:rsidR="001D14FA" w:rsidRPr="00F51E31">
        <w:rPr>
          <w:rFonts w:asciiTheme="majorBidi" w:hAnsiTheme="majorBidi" w:cstheme="majorBidi"/>
          <w:b w:val="0"/>
          <w:bCs w:val="0"/>
          <w:color w:val="auto"/>
          <w:sz w:val="24"/>
          <w:szCs w:val="24"/>
          <w:rtl/>
        </w:rPr>
        <w:instrText xml:space="preserve"> </w:instrText>
      </w:r>
      <w:r w:rsidR="001D14FA" w:rsidRPr="00F51E31">
        <w:rPr>
          <w:rFonts w:asciiTheme="majorBidi" w:hAnsiTheme="majorBidi" w:cstheme="majorBidi"/>
          <w:b w:val="0"/>
          <w:bCs w:val="0"/>
          <w:color w:val="auto"/>
          <w:sz w:val="24"/>
          <w:szCs w:val="24"/>
        </w:rPr>
        <w:instrText>SEQ</w:instrText>
      </w:r>
      <w:r w:rsidR="001D14FA" w:rsidRPr="00F51E31">
        <w:rPr>
          <w:rFonts w:asciiTheme="majorBidi" w:hAnsiTheme="majorBidi" w:cstheme="majorBidi"/>
          <w:b w:val="0"/>
          <w:bCs w:val="0"/>
          <w:color w:val="auto"/>
          <w:sz w:val="24"/>
          <w:szCs w:val="24"/>
          <w:rtl/>
        </w:rPr>
        <w:instrText xml:space="preserve"> هێلكارى \* </w:instrText>
      </w:r>
      <w:r w:rsidR="001D14FA" w:rsidRPr="00F51E31">
        <w:rPr>
          <w:rFonts w:asciiTheme="majorBidi" w:hAnsiTheme="majorBidi" w:cstheme="majorBidi"/>
          <w:b w:val="0"/>
          <w:bCs w:val="0"/>
          <w:color w:val="auto"/>
          <w:sz w:val="24"/>
          <w:szCs w:val="24"/>
        </w:rPr>
        <w:instrText>ARABIC</w:instrText>
      </w:r>
      <w:r w:rsidR="001D14FA" w:rsidRPr="00F51E31">
        <w:rPr>
          <w:rFonts w:asciiTheme="majorBidi" w:hAnsiTheme="majorBidi" w:cstheme="majorBidi"/>
          <w:b w:val="0"/>
          <w:bCs w:val="0"/>
          <w:color w:val="auto"/>
          <w:sz w:val="24"/>
          <w:szCs w:val="24"/>
          <w:rtl/>
        </w:rPr>
        <w:instrText xml:space="preserve"> </w:instrText>
      </w:r>
      <w:r w:rsidR="001D14FA" w:rsidRPr="00F51E31">
        <w:rPr>
          <w:rFonts w:asciiTheme="majorBidi" w:hAnsiTheme="majorBidi" w:cstheme="majorBidi"/>
          <w:b w:val="0"/>
          <w:bCs w:val="0"/>
          <w:color w:val="auto"/>
          <w:sz w:val="24"/>
          <w:szCs w:val="24"/>
          <w:rtl/>
        </w:rPr>
        <w:fldChar w:fldCharType="separate"/>
      </w:r>
      <w:r w:rsidR="00DE5B80">
        <w:rPr>
          <w:rFonts w:asciiTheme="majorBidi" w:hAnsiTheme="majorBidi" w:cstheme="majorBidi"/>
          <w:b w:val="0"/>
          <w:bCs w:val="0"/>
          <w:noProof/>
          <w:color w:val="auto"/>
          <w:sz w:val="24"/>
          <w:szCs w:val="24"/>
        </w:rPr>
        <w:t>1</w:t>
      </w:r>
      <w:r w:rsidR="001D14FA" w:rsidRPr="00F51E31">
        <w:rPr>
          <w:rFonts w:asciiTheme="majorBidi" w:hAnsiTheme="majorBidi" w:cstheme="majorBidi"/>
          <w:b w:val="0"/>
          <w:bCs w:val="0"/>
          <w:color w:val="auto"/>
          <w:sz w:val="24"/>
          <w:szCs w:val="24"/>
          <w:rtl/>
        </w:rPr>
        <w:fldChar w:fldCharType="end"/>
      </w:r>
      <w:r w:rsidR="001D14FA" w:rsidRPr="00F51E31">
        <w:rPr>
          <w:rFonts w:asciiTheme="majorBidi" w:hAnsiTheme="majorBidi" w:cstheme="majorBidi"/>
          <w:b w:val="0"/>
          <w:bCs w:val="0"/>
          <w:color w:val="auto"/>
          <w:sz w:val="24"/>
          <w:szCs w:val="24"/>
          <w:rtl/>
        </w:rPr>
        <w:t>)</w:t>
      </w:r>
      <w:r w:rsidRPr="00F51E31">
        <w:rPr>
          <w:rFonts w:asciiTheme="majorBidi" w:hAnsiTheme="majorBidi" w:cstheme="majorBidi"/>
          <w:b w:val="0"/>
          <w:bCs w:val="0"/>
          <w:color w:val="auto"/>
          <w:sz w:val="24"/>
          <w:szCs w:val="24"/>
          <w:rtl/>
        </w:rPr>
        <w:t xml:space="preserve"> قۆناغا به‌رهه‌ڤييێ و هاتنا ئێكا ئه‌ندامێن بلێڤكرنێ بۆ به‌رهه‌مهينانا كۆنسۆنانتا په‌قى</w:t>
      </w:r>
    </w:p>
    <w:p w14:paraId="477A6541" w14:textId="77777777" w:rsidR="00D86191" w:rsidRPr="00F51E31" w:rsidRDefault="00D86191" w:rsidP="003D2A13">
      <w:pPr>
        <w:pStyle w:val="ListParagraph"/>
        <w:tabs>
          <w:tab w:val="right" w:pos="424"/>
        </w:tabs>
        <w:bidi/>
        <w:spacing w:after="0" w:line="240" w:lineRule="auto"/>
        <w:ind w:left="0"/>
        <w:jc w:val="lowKashida"/>
        <w:rPr>
          <w:rFonts w:asciiTheme="majorBidi" w:hAnsiTheme="majorBidi" w:cstheme="majorBidi"/>
          <w:b/>
          <w:bCs/>
          <w:sz w:val="24"/>
          <w:szCs w:val="24"/>
          <w:lang w:bidi="ar-IQ"/>
        </w:rPr>
      </w:pPr>
    </w:p>
    <w:p w14:paraId="1427C869" w14:textId="77777777" w:rsidR="00AA3B11" w:rsidRDefault="00AA3B11" w:rsidP="003D2A13">
      <w:pPr>
        <w:numPr>
          <w:ilvl w:val="3"/>
          <w:numId w:val="1"/>
        </w:numPr>
        <w:tabs>
          <w:tab w:val="right" w:pos="424"/>
        </w:tabs>
        <w:bidi/>
        <w:spacing w:after="0" w:line="240" w:lineRule="auto"/>
        <w:ind w:left="0" w:firstLine="0"/>
        <w:rPr>
          <w:rFonts w:asciiTheme="majorBidi" w:hAnsiTheme="majorBidi" w:cstheme="majorBidi"/>
          <w:b/>
          <w:bCs/>
          <w:sz w:val="24"/>
          <w:szCs w:val="24"/>
          <w:lang w:bidi="ar-IQ"/>
        </w:rPr>
        <w:sectPr w:rsidR="00AA3B11"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3D8B4A40" w14:textId="218F5E77" w:rsidR="00874CFC" w:rsidRPr="00F51E31" w:rsidRDefault="00874CFC" w:rsidP="003D2A13">
      <w:pPr>
        <w:numPr>
          <w:ilvl w:val="3"/>
          <w:numId w:val="1"/>
        </w:numPr>
        <w:tabs>
          <w:tab w:val="right" w:pos="424"/>
        </w:tabs>
        <w:bidi/>
        <w:spacing w:after="0" w:line="240" w:lineRule="auto"/>
        <w:ind w:left="0" w:firstLine="0"/>
        <w:rPr>
          <w:rFonts w:asciiTheme="majorBidi" w:hAnsiTheme="majorBidi" w:cstheme="majorBidi"/>
          <w:b/>
          <w:bCs/>
          <w:sz w:val="24"/>
          <w:szCs w:val="24"/>
          <w:lang w:bidi="ar-IQ"/>
        </w:rPr>
      </w:pPr>
      <w:r w:rsidRPr="00F51E31">
        <w:rPr>
          <w:rFonts w:asciiTheme="majorBidi" w:hAnsiTheme="majorBidi" w:cstheme="majorBidi"/>
          <w:b/>
          <w:bCs/>
          <w:sz w:val="24"/>
          <w:szCs w:val="24"/>
          <w:rtl/>
          <w:lang w:bidi="ar-IQ"/>
        </w:rPr>
        <w:t xml:space="preserve">قۆناغا </w:t>
      </w:r>
      <w:r w:rsidR="000B4023" w:rsidRPr="00F51E31">
        <w:rPr>
          <w:rFonts w:asciiTheme="majorBidi" w:hAnsiTheme="majorBidi" w:cstheme="majorBidi"/>
          <w:b/>
          <w:bCs/>
          <w:sz w:val="24"/>
          <w:szCs w:val="24"/>
          <w:rtl/>
          <w:lang w:bidi="ar-IQ"/>
        </w:rPr>
        <w:t>ڕاوه‌ستيان</w:t>
      </w:r>
      <w:r w:rsidR="002C4C3A" w:rsidRPr="00F51E31">
        <w:rPr>
          <w:rFonts w:asciiTheme="majorBidi" w:hAnsiTheme="majorBidi" w:cstheme="majorBidi"/>
          <w:b/>
          <w:bCs/>
          <w:sz w:val="24"/>
          <w:szCs w:val="24"/>
          <w:rtl/>
          <w:lang w:bidi="ar-IQ"/>
        </w:rPr>
        <w:t>ێ -</w:t>
      </w:r>
      <w:r w:rsidR="002C4C3A" w:rsidRPr="00F51E31">
        <w:rPr>
          <w:rStyle w:val="CommentReference"/>
          <w:rFonts w:asciiTheme="majorBidi" w:hAnsiTheme="majorBidi" w:cstheme="majorBidi"/>
          <w:sz w:val="24"/>
          <w:szCs w:val="24"/>
          <w:rtl/>
        </w:rPr>
        <w:t xml:space="preserve"> </w:t>
      </w:r>
      <w:r w:rsidRPr="00F51E31">
        <w:rPr>
          <w:rFonts w:asciiTheme="majorBidi" w:hAnsiTheme="majorBidi" w:cstheme="majorBidi"/>
          <w:b/>
          <w:bCs/>
          <w:sz w:val="24"/>
          <w:szCs w:val="24"/>
          <w:lang w:bidi="ar-IQ"/>
        </w:rPr>
        <w:t>Hold</w:t>
      </w:r>
      <w:r w:rsidR="00511DDE" w:rsidRPr="00F51E31">
        <w:rPr>
          <w:rFonts w:asciiTheme="majorBidi" w:hAnsiTheme="majorBidi" w:cstheme="majorBidi"/>
          <w:b/>
          <w:bCs/>
          <w:sz w:val="24"/>
          <w:szCs w:val="24"/>
          <w:lang w:bidi="ar-IQ"/>
        </w:rPr>
        <w:t xml:space="preserve">/Closure </w:t>
      </w:r>
      <w:r w:rsidRPr="00F51E31">
        <w:rPr>
          <w:rFonts w:asciiTheme="majorBidi" w:hAnsiTheme="majorBidi" w:cstheme="majorBidi"/>
          <w:b/>
          <w:bCs/>
          <w:sz w:val="24"/>
          <w:szCs w:val="24"/>
          <w:lang w:bidi="ar-IQ"/>
        </w:rPr>
        <w:t>phase</w:t>
      </w:r>
      <w:r w:rsidRPr="00F51E31">
        <w:rPr>
          <w:rFonts w:asciiTheme="majorBidi" w:hAnsiTheme="majorBidi" w:cstheme="majorBidi"/>
          <w:b/>
          <w:bCs/>
          <w:sz w:val="24"/>
          <w:szCs w:val="24"/>
          <w:rtl/>
          <w:lang w:bidi="ar-IQ"/>
        </w:rPr>
        <w:t>:</w:t>
      </w:r>
    </w:p>
    <w:p w14:paraId="175B3A7D" w14:textId="21DF82B0" w:rsidR="00AA3B11" w:rsidRDefault="00874CFC" w:rsidP="003D2A13">
      <w:pPr>
        <w:pStyle w:val="ListParagraph"/>
        <w:tabs>
          <w:tab w:val="right" w:pos="424"/>
        </w:tabs>
        <w:bidi/>
        <w:spacing w:after="0" w:line="240" w:lineRule="auto"/>
        <w:ind w:left="0"/>
        <w:jc w:val="lowKashida"/>
        <w:rPr>
          <w:rFonts w:asciiTheme="majorBidi" w:hAnsiTheme="majorBidi" w:cstheme="majorBidi"/>
          <w:sz w:val="24"/>
          <w:szCs w:val="24"/>
          <w:lang w:bidi="ar-IQ"/>
        </w:rPr>
        <w:sectPr w:rsidR="00AA3B11" w:rsidSect="00AA3B11">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lang w:bidi="ar-IQ"/>
        </w:rPr>
        <w:t>د قۆناغا ڕاوه‌ستي</w:t>
      </w:r>
      <w:r w:rsidR="006E0CA6" w:rsidRPr="00F51E31">
        <w:rPr>
          <w:rFonts w:asciiTheme="majorBidi" w:hAnsiTheme="majorBidi" w:cstheme="majorBidi"/>
          <w:sz w:val="24"/>
          <w:szCs w:val="24"/>
          <w:rtl/>
          <w:lang w:bidi="ar-IQ"/>
        </w:rPr>
        <w:t>ب</w:t>
      </w:r>
      <w:r w:rsidRPr="00F51E31">
        <w:rPr>
          <w:rFonts w:asciiTheme="majorBidi" w:hAnsiTheme="majorBidi" w:cstheme="majorBidi"/>
          <w:sz w:val="24"/>
          <w:szCs w:val="24"/>
          <w:rtl/>
          <w:lang w:bidi="ar-IQ"/>
        </w:rPr>
        <w:t>انێدا بۆ ماوه‌يه‌كێ كورت ئه‌ندامێن بلێڤكرنێ دمينن‌ ل سه‌ر</w:t>
      </w:r>
      <w:r w:rsidR="00412A85"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ئێك، ڕێكا </w:t>
      </w:r>
      <w:r w:rsidR="00E73A5C" w:rsidRPr="00F51E31">
        <w:rPr>
          <w:rFonts w:asciiTheme="majorBidi" w:hAnsiTheme="majorBidi" w:cstheme="majorBidi"/>
          <w:sz w:val="24"/>
          <w:szCs w:val="24"/>
          <w:rtl/>
          <w:lang w:bidi="ar-IQ"/>
        </w:rPr>
        <w:t>ده‌ركه‌ڤتن</w:t>
      </w:r>
      <w:r w:rsidRPr="00F51E31">
        <w:rPr>
          <w:rFonts w:asciiTheme="majorBidi" w:hAnsiTheme="majorBidi" w:cstheme="majorBidi"/>
          <w:sz w:val="24"/>
          <w:szCs w:val="24"/>
          <w:rtl/>
          <w:lang w:bidi="ar-IQ"/>
        </w:rPr>
        <w:t xml:space="preserve">ا هه‌واى ب ته‌مامى دهێته‌ گرتن و ناهێلن هه‌وا ده‌ربكه‌ڤيت. </w:t>
      </w:r>
      <w:sdt>
        <w:sdtPr>
          <w:rPr>
            <w:rFonts w:asciiTheme="majorBidi" w:hAnsiTheme="majorBidi" w:cstheme="majorBidi"/>
            <w:noProof/>
            <w:sz w:val="24"/>
            <w:szCs w:val="24"/>
            <w:rtl/>
            <w:lang w:bidi="ar-IQ"/>
          </w:rPr>
          <w:id w:val="-2067558279"/>
          <w:citation/>
        </w:sdtPr>
        <w:sdtEndPr/>
        <w:sdtContent>
          <w:r w:rsidRPr="00F51E31">
            <w:rPr>
              <w:rFonts w:asciiTheme="majorBidi" w:hAnsiTheme="majorBidi" w:cstheme="majorBidi"/>
              <w:noProof/>
              <w:sz w:val="24"/>
              <w:szCs w:val="24"/>
              <w:rtl/>
              <w:lang w:bidi="ar-IQ"/>
            </w:rPr>
            <w:fldChar w:fldCharType="begin"/>
          </w:r>
          <w:r w:rsidRPr="00F51E31">
            <w:rPr>
              <w:rFonts w:asciiTheme="majorBidi" w:hAnsiTheme="majorBidi" w:cstheme="majorBidi"/>
              <w:noProof/>
              <w:sz w:val="24"/>
              <w:szCs w:val="24"/>
              <w:lang w:bidi="ar-IQ"/>
            </w:rPr>
            <w:instrText xml:space="preserve">CITATION Roa91 \p 30-31 \l 1033 </w:instrText>
          </w:r>
          <w:r w:rsidRPr="00F51E31">
            <w:rPr>
              <w:rFonts w:asciiTheme="majorBidi" w:hAnsiTheme="majorBidi" w:cstheme="majorBidi"/>
              <w:noProof/>
              <w:sz w:val="24"/>
              <w:szCs w:val="24"/>
              <w:rtl/>
              <w:lang w:bidi="ar-IQ"/>
            </w:rPr>
            <w:fldChar w:fldCharType="separate"/>
          </w:r>
          <w:r w:rsidR="00525E90" w:rsidRPr="00F51E31">
            <w:rPr>
              <w:rFonts w:asciiTheme="majorBidi" w:hAnsiTheme="majorBidi" w:cstheme="majorBidi"/>
              <w:noProof/>
              <w:sz w:val="24"/>
              <w:szCs w:val="24"/>
              <w:lang w:bidi="ar-IQ"/>
            </w:rPr>
            <w:t xml:space="preserve">(Roach, 1991, pp. </w:t>
          </w:r>
          <w:r w:rsidR="00525E90" w:rsidRPr="00F51E31">
            <w:rPr>
              <w:rFonts w:asciiTheme="majorBidi" w:hAnsiTheme="majorBidi" w:cstheme="majorBidi"/>
              <w:noProof/>
              <w:sz w:val="24"/>
              <w:szCs w:val="24"/>
              <w:lang w:bidi="ar-IQ"/>
            </w:rPr>
            <w:t>30-31)</w:t>
          </w:r>
          <w:r w:rsidRPr="00F51E31">
            <w:rPr>
              <w:rFonts w:asciiTheme="majorBidi" w:hAnsiTheme="majorBidi" w:cstheme="majorBidi"/>
              <w:noProof/>
              <w:sz w:val="24"/>
              <w:szCs w:val="24"/>
              <w:rtl/>
              <w:lang w:bidi="ar-IQ"/>
            </w:rPr>
            <w:fldChar w:fldCharType="end"/>
          </w:r>
        </w:sdtContent>
      </w:sdt>
      <w:r w:rsidRPr="00F51E31">
        <w:rPr>
          <w:rFonts w:asciiTheme="majorBidi" w:hAnsiTheme="majorBidi" w:cstheme="majorBidi"/>
          <w:sz w:val="24"/>
          <w:szCs w:val="24"/>
          <w:lang w:bidi="ar-IQ"/>
        </w:rPr>
        <w:t>.</w:t>
      </w:r>
      <w:r w:rsidRPr="00F51E31">
        <w:rPr>
          <w:rFonts w:asciiTheme="majorBidi" w:hAnsiTheme="majorBidi" w:cstheme="majorBidi"/>
          <w:sz w:val="24"/>
          <w:szCs w:val="24"/>
          <w:rtl/>
          <w:lang w:bidi="ar-IQ"/>
        </w:rPr>
        <w:t xml:space="preserve"> د ئه‌ڤێ </w:t>
      </w:r>
      <w:r w:rsidR="000B4023" w:rsidRPr="00F51E31">
        <w:rPr>
          <w:rFonts w:asciiTheme="majorBidi" w:hAnsiTheme="majorBidi" w:cstheme="majorBidi"/>
          <w:sz w:val="24"/>
          <w:szCs w:val="24"/>
          <w:rtl/>
          <w:lang w:bidi="ar-IQ"/>
        </w:rPr>
        <w:t>ڕاوه‌ستيان</w:t>
      </w:r>
      <w:r w:rsidRPr="00F51E31">
        <w:rPr>
          <w:rFonts w:asciiTheme="majorBidi" w:hAnsiTheme="majorBidi" w:cstheme="majorBidi"/>
          <w:sz w:val="24"/>
          <w:szCs w:val="24"/>
          <w:rtl/>
          <w:lang w:bidi="ar-IQ"/>
        </w:rPr>
        <w:t>ا كورتدا هه‌وا ل پشت به‌ربه‌ستێ كۆمڤه‌دبيت و په‌ستانه‌كێ دروستدكه‌ت.</w:t>
      </w:r>
      <w:r w:rsidR="00A53565" w:rsidRPr="00F51E31">
        <w:rPr>
          <w:rFonts w:asciiTheme="majorBidi" w:hAnsiTheme="majorBidi" w:cstheme="majorBidi"/>
          <w:sz w:val="24"/>
          <w:szCs w:val="24"/>
          <w:rtl/>
          <w:lang w:bidi="ar-IQ"/>
        </w:rPr>
        <w:t xml:space="preserve"> </w:t>
      </w:r>
      <w:r w:rsidR="001D14FA" w:rsidRPr="00F51E31">
        <w:rPr>
          <w:rFonts w:asciiTheme="majorBidi" w:hAnsiTheme="majorBidi" w:cstheme="majorBidi"/>
          <w:sz w:val="24"/>
          <w:szCs w:val="24"/>
          <w:rtl/>
          <w:lang w:bidi="ar-IQ"/>
        </w:rPr>
        <w:t>بنێره‌ هێلكارييا ژماره‌ (2).</w:t>
      </w:r>
      <w:r w:rsidR="00AA3B11">
        <w:rPr>
          <w:rFonts w:asciiTheme="majorBidi" w:hAnsiTheme="majorBidi" w:cstheme="majorBidi"/>
          <w:sz w:val="24"/>
          <w:szCs w:val="24"/>
          <w:rtl/>
          <w:lang w:bidi="ar-IQ"/>
        </w:rPr>
        <w:tab/>
      </w:r>
    </w:p>
    <w:p w14:paraId="25D40154" w14:textId="77777777" w:rsidR="00BC0C01" w:rsidRPr="00F51E31" w:rsidRDefault="00BC0C01" w:rsidP="003D2A13">
      <w:pPr>
        <w:pStyle w:val="ListParagraph"/>
        <w:tabs>
          <w:tab w:val="right" w:pos="424"/>
        </w:tabs>
        <w:bidi/>
        <w:spacing w:after="0" w:line="240" w:lineRule="auto"/>
        <w:ind w:left="0"/>
        <w:jc w:val="lowKashida"/>
        <w:rPr>
          <w:rFonts w:asciiTheme="majorBidi" w:hAnsiTheme="majorBidi" w:cstheme="majorBidi"/>
          <w:sz w:val="24"/>
          <w:szCs w:val="24"/>
          <w:rtl/>
          <w:lang w:bidi="ar-IQ"/>
        </w:rPr>
      </w:pPr>
    </w:p>
    <w:p w14:paraId="5143CABB" w14:textId="77777777" w:rsidR="00BC0C01" w:rsidRPr="00F51E31" w:rsidRDefault="00BC0C01"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Pr>
        <w:drawing>
          <wp:inline distT="0" distB="0" distL="0" distR="0" wp14:anchorId="1D1B9885" wp14:editId="46B6EE66">
            <wp:extent cx="1772578" cy="64784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0151" cy="650616"/>
                    </a:xfrm>
                    <a:prstGeom prst="rect">
                      <a:avLst/>
                    </a:prstGeom>
                    <a:noFill/>
                  </pic:spPr>
                </pic:pic>
              </a:graphicData>
            </a:graphic>
          </wp:inline>
        </w:drawing>
      </w:r>
    </w:p>
    <w:p w14:paraId="30C55242" w14:textId="47C6FDEE" w:rsidR="00BC0C01" w:rsidRPr="00F51E31" w:rsidRDefault="00BC0C01" w:rsidP="0023363C">
      <w:pPr>
        <w:pStyle w:val="Caption"/>
        <w:tabs>
          <w:tab w:val="right" w:pos="424"/>
        </w:tabs>
        <w:bidi/>
        <w:spacing w:before="120" w:after="120"/>
        <w:jc w:val="center"/>
        <w:rPr>
          <w:rFonts w:asciiTheme="majorBidi" w:hAnsiTheme="majorBidi" w:cstheme="majorBidi"/>
          <w:b w:val="0"/>
          <w:bCs w:val="0"/>
          <w:color w:val="auto"/>
          <w:sz w:val="24"/>
          <w:szCs w:val="24"/>
          <w:rtl/>
        </w:rPr>
      </w:pPr>
      <w:r w:rsidRPr="00F51E31">
        <w:rPr>
          <w:rFonts w:asciiTheme="majorBidi" w:hAnsiTheme="majorBidi" w:cstheme="majorBidi"/>
          <w:b w:val="0"/>
          <w:bCs w:val="0"/>
          <w:color w:val="auto"/>
          <w:sz w:val="24"/>
          <w:szCs w:val="24"/>
          <w:rtl/>
        </w:rPr>
        <w:t xml:space="preserve">هێلكارى </w:t>
      </w:r>
      <w:r w:rsidR="001D14FA" w:rsidRPr="00F51E31">
        <w:rPr>
          <w:rFonts w:asciiTheme="majorBidi" w:hAnsiTheme="majorBidi" w:cstheme="majorBidi"/>
          <w:b w:val="0"/>
          <w:bCs w:val="0"/>
          <w:color w:val="auto"/>
          <w:sz w:val="24"/>
          <w:szCs w:val="24"/>
          <w:rtl/>
        </w:rPr>
        <w:t>(</w:t>
      </w:r>
      <w:r w:rsidR="001D14FA" w:rsidRPr="00F51E31">
        <w:rPr>
          <w:rFonts w:asciiTheme="majorBidi" w:hAnsiTheme="majorBidi" w:cstheme="majorBidi"/>
          <w:b w:val="0"/>
          <w:bCs w:val="0"/>
          <w:color w:val="auto"/>
          <w:sz w:val="24"/>
          <w:szCs w:val="24"/>
          <w:rtl/>
        </w:rPr>
        <w:fldChar w:fldCharType="begin"/>
      </w:r>
      <w:r w:rsidR="001D14FA" w:rsidRPr="00F51E31">
        <w:rPr>
          <w:rFonts w:asciiTheme="majorBidi" w:hAnsiTheme="majorBidi" w:cstheme="majorBidi"/>
          <w:b w:val="0"/>
          <w:bCs w:val="0"/>
          <w:color w:val="auto"/>
          <w:sz w:val="24"/>
          <w:szCs w:val="24"/>
          <w:rtl/>
        </w:rPr>
        <w:instrText xml:space="preserve"> </w:instrText>
      </w:r>
      <w:r w:rsidR="001D14FA" w:rsidRPr="00F51E31">
        <w:rPr>
          <w:rFonts w:asciiTheme="majorBidi" w:hAnsiTheme="majorBidi" w:cstheme="majorBidi"/>
          <w:b w:val="0"/>
          <w:bCs w:val="0"/>
          <w:color w:val="auto"/>
          <w:sz w:val="24"/>
          <w:szCs w:val="24"/>
        </w:rPr>
        <w:instrText>SEQ</w:instrText>
      </w:r>
      <w:r w:rsidR="001D14FA" w:rsidRPr="00F51E31">
        <w:rPr>
          <w:rFonts w:asciiTheme="majorBidi" w:hAnsiTheme="majorBidi" w:cstheme="majorBidi"/>
          <w:b w:val="0"/>
          <w:bCs w:val="0"/>
          <w:color w:val="auto"/>
          <w:sz w:val="24"/>
          <w:szCs w:val="24"/>
          <w:rtl/>
        </w:rPr>
        <w:instrText xml:space="preserve"> هێلكارى \* </w:instrText>
      </w:r>
      <w:r w:rsidR="001D14FA" w:rsidRPr="00F51E31">
        <w:rPr>
          <w:rFonts w:asciiTheme="majorBidi" w:hAnsiTheme="majorBidi" w:cstheme="majorBidi"/>
          <w:b w:val="0"/>
          <w:bCs w:val="0"/>
          <w:color w:val="auto"/>
          <w:sz w:val="24"/>
          <w:szCs w:val="24"/>
        </w:rPr>
        <w:instrText>ARABIC</w:instrText>
      </w:r>
      <w:r w:rsidR="001D14FA" w:rsidRPr="00F51E31">
        <w:rPr>
          <w:rFonts w:asciiTheme="majorBidi" w:hAnsiTheme="majorBidi" w:cstheme="majorBidi"/>
          <w:b w:val="0"/>
          <w:bCs w:val="0"/>
          <w:color w:val="auto"/>
          <w:sz w:val="24"/>
          <w:szCs w:val="24"/>
          <w:rtl/>
        </w:rPr>
        <w:instrText xml:space="preserve"> </w:instrText>
      </w:r>
      <w:r w:rsidR="001D14FA" w:rsidRPr="00F51E31">
        <w:rPr>
          <w:rFonts w:asciiTheme="majorBidi" w:hAnsiTheme="majorBidi" w:cstheme="majorBidi"/>
          <w:b w:val="0"/>
          <w:bCs w:val="0"/>
          <w:color w:val="auto"/>
          <w:sz w:val="24"/>
          <w:szCs w:val="24"/>
          <w:rtl/>
        </w:rPr>
        <w:fldChar w:fldCharType="separate"/>
      </w:r>
      <w:r w:rsidR="00DE5B80">
        <w:rPr>
          <w:rFonts w:asciiTheme="majorBidi" w:hAnsiTheme="majorBidi" w:cstheme="majorBidi"/>
          <w:b w:val="0"/>
          <w:bCs w:val="0"/>
          <w:noProof/>
          <w:color w:val="auto"/>
          <w:sz w:val="24"/>
          <w:szCs w:val="24"/>
        </w:rPr>
        <w:t>2</w:t>
      </w:r>
      <w:r w:rsidR="001D14FA" w:rsidRPr="00F51E31">
        <w:rPr>
          <w:rFonts w:asciiTheme="majorBidi" w:hAnsiTheme="majorBidi" w:cstheme="majorBidi"/>
          <w:b w:val="0"/>
          <w:bCs w:val="0"/>
          <w:color w:val="auto"/>
          <w:sz w:val="24"/>
          <w:szCs w:val="24"/>
          <w:rtl/>
        </w:rPr>
        <w:fldChar w:fldCharType="end"/>
      </w:r>
      <w:r w:rsidR="001D14FA" w:rsidRPr="00F51E31">
        <w:rPr>
          <w:rFonts w:asciiTheme="majorBidi" w:hAnsiTheme="majorBidi" w:cstheme="majorBidi"/>
          <w:b w:val="0"/>
          <w:bCs w:val="0"/>
          <w:color w:val="auto"/>
          <w:sz w:val="24"/>
          <w:szCs w:val="24"/>
          <w:rtl/>
        </w:rPr>
        <w:t xml:space="preserve">) </w:t>
      </w:r>
      <w:r w:rsidRPr="00F51E31">
        <w:rPr>
          <w:rFonts w:asciiTheme="majorBidi" w:hAnsiTheme="majorBidi" w:cstheme="majorBidi"/>
          <w:b w:val="0"/>
          <w:bCs w:val="0"/>
          <w:color w:val="auto"/>
          <w:sz w:val="24"/>
          <w:szCs w:val="24"/>
          <w:rtl/>
        </w:rPr>
        <w:t>قۆناغا ڕاوه‌ست</w:t>
      </w:r>
      <w:r w:rsidR="001D14FA" w:rsidRPr="00F51E31">
        <w:rPr>
          <w:rFonts w:asciiTheme="majorBidi" w:hAnsiTheme="majorBidi" w:cstheme="majorBidi"/>
          <w:b w:val="0"/>
          <w:bCs w:val="0"/>
          <w:color w:val="auto"/>
          <w:sz w:val="24"/>
          <w:szCs w:val="24"/>
          <w:rtl/>
        </w:rPr>
        <w:t>ي</w:t>
      </w:r>
      <w:r w:rsidRPr="00F51E31">
        <w:rPr>
          <w:rFonts w:asciiTheme="majorBidi" w:hAnsiTheme="majorBidi" w:cstheme="majorBidi"/>
          <w:b w:val="0"/>
          <w:bCs w:val="0"/>
          <w:color w:val="auto"/>
          <w:sz w:val="24"/>
          <w:szCs w:val="24"/>
          <w:rtl/>
        </w:rPr>
        <w:t>ان</w:t>
      </w:r>
      <w:r w:rsidR="001D14FA" w:rsidRPr="00F51E31">
        <w:rPr>
          <w:rFonts w:asciiTheme="majorBidi" w:hAnsiTheme="majorBidi" w:cstheme="majorBidi"/>
          <w:b w:val="0"/>
          <w:bCs w:val="0"/>
          <w:color w:val="auto"/>
          <w:sz w:val="24"/>
          <w:szCs w:val="24"/>
          <w:rtl/>
        </w:rPr>
        <w:t>ا</w:t>
      </w:r>
      <w:r w:rsidRPr="00F51E31">
        <w:rPr>
          <w:rFonts w:asciiTheme="majorBidi" w:hAnsiTheme="majorBidi" w:cstheme="majorBidi"/>
          <w:b w:val="0"/>
          <w:bCs w:val="0"/>
          <w:color w:val="auto"/>
          <w:sz w:val="24"/>
          <w:szCs w:val="24"/>
          <w:rtl/>
        </w:rPr>
        <w:t xml:space="preserve"> ئه‌ندامێن بلێڤكرنێ بۆ به‌رهه‌مهينانا كۆنسۆنانتا په‌قى</w:t>
      </w:r>
    </w:p>
    <w:p w14:paraId="1CF17E27" w14:textId="77777777" w:rsidR="00B47C72" w:rsidRPr="00F51E31" w:rsidRDefault="00B47C72" w:rsidP="003D2A13">
      <w:pPr>
        <w:tabs>
          <w:tab w:val="right" w:pos="424"/>
        </w:tabs>
        <w:bidi/>
        <w:spacing w:after="0" w:line="240" w:lineRule="auto"/>
        <w:rPr>
          <w:rFonts w:asciiTheme="majorBidi" w:hAnsiTheme="majorBidi" w:cstheme="majorBidi"/>
          <w:sz w:val="24"/>
          <w:szCs w:val="24"/>
          <w:rtl/>
        </w:rPr>
      </w:pPr>
    </w:p>
    <w:p w14:paraId="77815F47" w14:textId="1896B2A9" w:rsidR="00874CFC" w:rsidRPr="00F51E31" w:rsidRDefault="00874CFC" w:rsidP="003D2A13">
      <w:pPr>
        <w:numPr>
          <w:ilvl w:val="3"/>
          <w:numId w:val="1"/>
        </w:numPr>
        <w:tabs>
          <w:tab w:val="right" w:pos="424"/>
        </w:tabs>
        <w:bidi/>
        <w:spacing w:after="0" w:line="240" w:lineRule="auto"/>
        <w:ind w:left="0" w:firstLine="0"/>
        <w:rPr>
          <w:rFonts w:asciiTheme="majorBidi" w:hAnsiTheme="majorBidi" w:cstheme="majorBidi"/>
          <w:b/>
          <w:bCs/>
          <w:sz w:val="24"/>
          <w:szCs w:val="24"/>
          <w:lang w:bidi="ar-IQ"/>
        </w:rPr>
      </w:pPr>
      <w:r w:rsidRPr="00F51E31">
        <w:rPr>
          <w:rFonts w:asciiTheme="majorBidi" w:hAnsiTheme="majorBidi" w:cstheme="majorBidi"/>
          <w:b/>
          <w:bCs/>
          <w:sz w:val="24"/>
          <w:szCs w:val="24"/>
          <w:rtl/>
          <w:lang w:bidi="ar-IQ"/>
        </w:rPr>
        <w:t>قوناغا ئازادكرنێ</w:t>
      </w:r>
      <w:r w:rsidR="002C4C3A" w:rsidRPr="00F51E31">
        <w:rPr>
          <w:rFonts w:asciiTheme="majorBidi" w:hAnsiTheme="majorBidi" w:cstheme="majorBidi"/>
          <w:b/>
          <w:bCs/>
          <w:sz w:val="24"/>
          <w:szCs w:val="24"/>
          <w:rtl/>
          <w:lang w:bidi="ar-IQ"/>
        </w:rPr>
        <w:t xml:space="preserve"> - </w:t>
      </w:r>
      <w:r w:rsidR="00A84158" w:rsidRPr="00F51E31">
        <w:rPr>
          <w:rFonts w:asciiTheme="majorBidi" w:hAnsiTheme="majorBidi" w:cstheme="majorBidi"/>
          <w:b/>
          <w:bCs/>
          <w:sz w:val="24"/>
          <w:szCs w:val="24"/>
          <w:lang w:bidi="ar-IQ"/>
        </w:rPr>
        <w:t>burst</w:t>
      </w:r>
      <w:r w:rsidR="00A84158" w:rsidRPr="00F51E31">
        <w:rPr>
          <w:rFonts w:asciiTheme="majorBidi" w:hAnsiTheme="majorBidi" w:cstheme="majorBidi"/>
          <w:b/>
          <w:bCs/>
          <w:sz w:val="24"/>
          <w:szCs w:val="24"/>
          <w:rtl/>
          <w:lang w:bidi="ar-IQ"/>
        </w:rPr>
        <w:t>/</w:t>
      </w:r>
      <w:r w:rsidRPr="00F51E31">
        <w:rPr>
          <w:rFonts w:asciiTheme="majorBidi" w:hAnsiTheme="majorBidi" w:cstheme="majorBidi"/>
          <w:b/>
          <w:bCs/>
          <w:sz w:val="24"/>
          <w:szCs w:val="24"/>
          <w:lang w:bidi="ar-IQ"/>
        </w:rPr>
        <w:t>Release</w:t>
      </w:r>
      <w:r w:rsidRPr="00F51E31">
        <w:rPr>
          <w:rFonts w:asciiTheme="majorBidi" w:hAnsiTheme="majorBidi" w:cstheme="majorBidi"/>
          <w:b/>
          <w:bCs/>
          <w:sz w:val="24"/>
          <w:szCs w:val="24"/>
          <w:rtl/>
          <w:lang w:bidi="ar-IQ"/>
        </w:rPr>
        <w:t>:</w:t>
      </w:r>
    </w:p>
    <w:p w14:paraId="39312114" w14:textId="040AB6B6" w:rsidR="00874CFC" w:rsidRPr="00F51E31" w:rsidRDefault="00B47C72" w:rsidP="0023363C">
      <w:pPr>
        <w:pStyle w:val="ListParagraph"/>
        <w:tabs>
          <w:tab w:val="right" w:pos="424"/>
        </w:tabs>
        <w:bidi/>
        <w:spacing w:after="120" w:line="240" w:lineRule="auto"/>
        <w:ind w:left="0"/>
        <w:contextualSpacing w:val="0"/>
        <w:jc w:val="lowKashida"/>
        <w:rPr>
          <w:rFonts w:asciiTheme="majorBidi" w:hAnsiTheme="majorBidi" w:cstheme="majorBidi"/>
          <w:sz w:val="24"/>
          <w:szCs w:val="24"/>
          <w:lang w:bidi="ar-IQ"/>
        </w:rPr>
      </w:pPr>
      <w:r w:rsidRPr="00F51E31">
        <w:rPr>
          <w:rFonts w:asciiTheme="majorBidi" w:hAnsiTheme="majorBidi" w:cstheme="majorBidi"/>
          <w:sz w:val="24"/>
          <w:szCs w:val="24"/>
          <w:rtl/>
          <w:lang w:bidi="ar-IQ"/>
        </w:rPr>
        <w:t>د قۆناغا ئازادكرنێ</w:t>
      </w:r>
      <w:r w:rsidR="00412A85"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يان په‌قينێدا،</w:t>
      </w:r>
      <w:r w:rsidR="00874CFC" w:rsidRPr="00F51E31">
        <w:rPr>
          <w:rFonts w:asciiTheme="majorBidi" w:hAnsiTheme="majorBidi" w:cstheme="majorBidi"/>
          <w:sz w:val="24"/>
          <w:szCs w:val="24"/>
          <w:rtl/>
          <w:lang w:bidi="ar-IQ"/>
        </w:rPr>
        <w:t xml:space="preserve"> ئه‌ندامێن بلێڤكرنێ ژ ئێكودوو دوو</w:t>
      </w:r>
      <w:r w:rsidR="00D80E87" w:rsidRPr="00F51E31">
        <w:rPr>
          <w:rFonts w:asciiTheme="majorBidi" w:hAnsiTheme="majorBidi" w:cstheme="majorBidi"/>
          <w:sz w:val="24"/>
          <w:szCs w:val="24"/>
          <w:rtl/>
          <w:lang w:bidi="ar-IQ"/>
        </w:rPr>
        <w:t>ي</w:t>
      </w:r>
      <w:r w:rsidR="00874CFC" w:rsidRPr="00F51E31">
        <w:rPr>
          <w:rFonts w:asciiTheme="majorBidi" w:hAnsiTheme="majorBidi" w:cstheme="majorBidi"/>
          <w:sz w:val="24"/>
          <w:szCs w:val="24"/>
          <w:rtl/>
          <w:lang w:bidi="ar-IQ"/>
        </w:rPr>
        <w:t>ر دكه‌ڤن و ڕێگرى نامينيت و هه‌وايێ ل پشت به‌ربه‌ستێ ئازاد دبيت</w:t>
      </w:r>
      <w:r w:rsidR="00D80E87" w:rsidRPr="00F51E31">
        <w:rPr>
          <w:rFonts w:asciiTheme="majorBidi" w:hAnsiTheme="majorBidi" w:cstheme="majorBidi"/>
          <w:sz w:val="24"/>
          <w:szCs w:val="24"/>
          <w:rtl/>
          <w:lang w:bidi="ar-IQ"/>
        </w:rPr>
        <w:t xml:space="preserve"> </w:t>
      </w:r>
      <w:sdt>
        <w:sdtPr>
          <w:rPr>
            <w:rFonts w:asciiTheme="majorBidi" w:hAnsiTheme="majorBidi" w:cstheme="majorBidi"/>
            <w:sz w:val="24"/>
            <w:szCs w:val="24"/>
            <w:rtl/>
            <w:lang w:bidi="ar-IQ"/>
          </w:rPr>
          <w:id w:val="-1686666746"/>
          <w:citation/>
        </w:sdtPr>
        <w:sdtEndPr/>
        <w:sdtContent>
          <w:r w:rsidR="00D80E87" w:rsidRPr="00F51E31">
            <w:rPr>
              <w:rFonts w:asciiTheme="majorBidi" w:hAnsiTheme="majorBidi" w:cstheme="majorBidi"/>
              <w:sz w:val="24"/>
              <w:szCs w:val="24"/>
              <w:rtl/>
              <w:lang w:bidi="ar-IQ"/>
            </w:rPr>
            <w:fldChar w:fldCharType="begin"/>
          </w:r>
          <w:r w:rsidR="00D80E87" w:rsidRPr="00F51E31">
            <w:rPr>
              <w:rFonts w:asciiTheme="majorBidi" w:hAnsiTheme="majorBidi" w:cstheme="majorBidi"/>
              <w:sz w:val="24"/>
              <w:szCs w:val="24"/>
              <w:lang w:bidi="ar-IQ"/>
            </w:rPr>
            <w:instrText>CITATION Zap09 \p 2 \l 2049</w:instrText>
          </w:r>
          <w:r w:rsidR="00D80E87" w:rsidRPr="00F51E31">
            <w:rPr>
              <w:rFonts w:asciiTheme="majorBidi" w:hAnsiTheme="majorBidi" w:cstheme="majorBidi"/>
              <w:sz w:val="24"/>
              <w:szCs w:val="24"/>
              <w:rtl/>
              <w:lang w:bidi="ar-IQ"/>
            </w:rPr>
            <w:instrText xml:space="preserve"> </w:instrText>
          </w:r>
          <w:r w:rsidR="00D80E87" w:rsidRPr="00F51E31">
            <w:rPr>
              <w:rFonts w:asciiTheme="majorBidi" w:hAnsiTheme="majorBidi" w:cstheme="majorBidi"/>
              <w:sz w:val="24"/>
              <w:szCs w:val="24"/>
              <w:rtl/>
              <w:lang w:bidi="ar-IQ"/>
            </w:rPr>
            <w:fldChar w:fldCharType="separate"/>
          </w:r>
          <w:r w:rsidR="00D80E87" w:rsidRPr="00F51E31">
            <w:rPr>
              <w:rFonts w:asciiTheme="majorBidi" w:hAnsiTheme="majorBidi" w:cstheme="majorBidi"/>
              <w:noProof/>
              <w:sz w:val="24"/>
              <w:szCs w:val="24"/>
              <w:lang w:bidi="ar-IQ"/>
            </w:rPr>
            <w:t>(Zapata, 2009, p. 2)</w:t>
          </w:r>
          <w:r w:rsidR="00D80E87" w:rsidRPr="00F51E31">
            <w:rPr>
              <w:rFonts w:asciiTheme="majorBidi" w:hAnsiTheme="majorBidi" w:cstheme="majorBidi"/>
              <w:sz w:val="24"/>
              <w:szCs w:val="24"/>
              <w:rtl/>
              <w:lang w:bidi="ar-IQ"/>
            </w:rPr>
            <w:fldChar w:fldCharType="end"/>
          </w:r>
        </w:sdtContent>
      </w:sdt>
      <w:r w:rsidR="00874CFC" w:rsidRPr="00F51E31">
        <w:rPr>
          <w:rFonts w:asciiTheme="majorBidi" w:hAnsiTheme="majorBidi" w:cstheme="majorBidi"/>
          <w:sz w:val="24"/>
          <w:szCs w:val="24"/>
          <w:rtl/>
          <w:lang w:bidi="ar-IQ"/>
        </w:rPr>
        <w:t>.</w:t>
      </w:r>
      <w:r w:rsidR="00EE637D" w:rsidRPr="00F51E31">
        <w:rPr>
          <w:rFonts w:asciiTheme="majorBidi" w:hAnsiTheme="majorBidi" w:cstheme="majorBidi"/>
          <w:sz w:val="24"/>
          <w:szCs w:val="24"/>
          <w:rtl/>
          <w:lang w:bidi="ar-IQ"/>
        </w:rPr>
        <w:t xml:space="preserve"> </w:t>
      </w:r>
      <w:r w:rsidR="006E0CA6" w:rsidRPr="00F51E31">
        <w:rPr>
          <w:rFonts w:asciiTheme="majorBidi" w:hAnsiTheme="majorBidi" w:cstheme="majorBidi"/>
          <w:sz w:val="24"/>
          <w:szCs w:val="24"/>
          <w:rtl/>
          <w:lang w:bidi="ar-IQ"/>
        </w:rPr>
        <w:t xml:space="preserve">بنێره‌ هێلكارييا ژماره‌ </w:t>
      </w:r>
      <w:r w:rsidR="001D14FA" w:rsidRPr="00F51E31">
        <w:rPr>
          <w:rFonts w:asciiTheme="majorBidi" w:hAnsiTheme="majorBidi" w:cstheme="majorBidi"/>
          <w:sz w:val="24"/>
          <w:szCs w:val="24"/>
          <w:rtl/>
          <w:lang w:bidi="ar-IQ"/>
        </w:rPr>
        <w:t>(3)</w:t>
      </w:r>
    </w:p>
    <w:p w14:paraId="2CCEC087" w14:textId="77777777" w:rsidR="00BC0C01" w:rsidRPr="00F51E31" w:rsidRDefault="00BC0C01"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Pr>
        <w:drawing>
          <wp:inline distT="0" distB="0" distL="0" distR="0" wp14:anchorId="72E48EDA" wp14:editId="45492C31">
            <wp:extent cx="3390620" cy="1131534"/>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4084" cy="1136027"/>
                    </a:xfrm>
                    <a:prstGeom prst="rect">
                      <a:avLst/>
                    </a:prstGeom>
                    <a:noFill/>
                    <a:ln>
                      <a:noFill/>
                    </a:ln>
                  </pic:spPr>
                </pic:pic>
              </a:graphicData>
            </a:graphic>
          </wp:inline>
        </w:drawing>
      </w:r>
    </w:p>
    <w:p w14:paraId="12BCC0BB" w14:textId="4042AF60" w:rsidR="00874CFC" w:rsidRPr="00F51E31" w:rsidRDefault="00BC0C01" w:rsidP="0023363C">
      <w:pPr>
        <w:pStyle w:val="Caption"/>
        <w:tabs>
          <w:tab w:val="right" w:pos="424"/>
        </w:tabs>
        <w:bidi/>
        <w:spacing w:before="120" w:after="120"/>
        <w:jc w:val="center"/>
        <w:rPr>
          <w:rFonts w:asciiTheme="majorBidi" w:hAnsiTheme="majorBidi" w:cstheme="majorBidi"/>
          <w:b w:val="0"/>
          <w:bCs w:val="0"/>
          <w:color w:val="auto"/>
          <w:sz w:val="24"/>
          <w:szCs w:val="24"/>
          <w:rtl/>
        </w:rPr>
      </w:pPr>
      <w:r w:rsidRPr="00F51E31">
        <w:rPr>
          <w:rFonts w:asciiTheme="majorBidi" w:hAnsiTheme="majorBidi" w:cstheme="majorBidi"/>
          <w:b w:val="0"/>
          <w:bCs w:val="0"/>
          <w:color w:val="auto"/>
          <w:sz w:val="24"/>
          <w:szCs w:val="24"/>
          <w:rtl/>
        </w:rPr>
        <w:t>هێلكار</w:t>
      </w:r>
      <w:r w:rsidR="00DD5894" w:rsidRPr="00F51E31">
        <w:rPr>
          <w:rFonts w:asciiTheme="majorBidi" w:hAnsiTheme="majorBidi" w:cstheme="majorBidi"/>
          <w:b w:val="0"/>
          <w:bCs w:val="0"/>
          <w:color w:val="auto"/>
          <w:sz w:val="24"/>
          <w:szCs w:val="24"/>
          <w:rtl/>
        </w:rPr>
        <w:t>ي</w:t>
      </w:r>
      <w:r w:rsidRPr="00F51E31">
        <w:rPr>
          <w:rFonts w:asciiTheme="majorBidi" w:hAnsiTheme="majorBidi" w:cstheme="majorBidi"/>
          <w:b w:val="0"/>
          <w:bCs w:val="0"/>
          <w:color w:val="auto"/>
          <w:sz w:val="24"/>
          <w:szCs w:val="24"/>
          <w:rtl/>
        </w:rPr>
        <w:t xml:space="preserve">يا </w:t>
      </w:r>
      <w:r w:rsidR="001C3BAD" w:rsidRPr="00F51E31">
        <w:rPr>
          <w:rFonts w:asciiTheme="majorBidi" w:hAnsiTheme="majorBidi" w:cstheme="majorBidi"/>
          <w:b w:val="0"/>
          <w:bCs w:val="0"/>
          <w:color w:val="auto"/>
          <w:sz w:val="24"/>
          <w:szCs w:val="24"/>
          <w:rtl/>
        </w:rPr>
        <w:t>(</w:t>
      </w:r>
      <w:r w:rsidRPr="00F51E31">
        <w:rPr>
          <w:rFonts w:asciiTheme="majorBidi" w:hAnsiTheme="majorBidi" w:cstheme="majorBidi"/>
          <w:b w:val="0"/>
          <w:bCs w:val="0"/>
          <w:color w:val="auto"/>
          <w:sz w:val="24"/>
          <w:szCs w:val="24"/>
          <w:rtl/>
        </w:rPr>
        <w:fldChar w:fldCharType="begin"/>
      </w:r>
      <w:r w:rsidRPr="00F51E31">
        <w:rPr>
          <w:rFonts w:asciiTheme="majorBidi" w:hAnsiTheme="majorBidi" w:cstheme="majorBidi"/>
          <w:b w:val="0"/>
          <w:bCs w:val="0"/>
          <w:color w:val="auto"/>
          <w:sz w:val="24"/>
          <w:szCs w:val="24"/>
          <w:rtl/>
        </w:rPr>
        <w:instrText xml:space="preserve"> </w:instrText>
      </w:r>
      <w:r w:rsidRPr="00F51E31">
        <w:rPr>
          <w:rFonts w:asciiTheme="majorBidi" w:hAnsiTheme="majorBidi" w:cstheme="majorBidi"/>
          <w:b w:val="0"/>
          <w:bCs w:val="0"/>
          <w:color w:val="auto"/>
          <w:sz w:val="24"/>
          <w:szCs w:val="24"/>
        </w:rPr>
        <w:instrText>SEQ</w:instrText>
      </w:r>
      <w:r w:rsidRPr="00F51E31">
        <w:rPr>
          <w:rFonts w:asciiTheme="majorBidi" w:hAnsiTheme="majorBidi" w:cstheme="majorBidi"/>
          <w:b w:val="0"/>
          <w:bCs w:val="0"/>
          <w:color w:val="auto"/>
          <w:sz w:val="24"/>
          <w:szCs w:val="24"/>
          <w:rtl/>
        </w:rPr>
        <w:instrText xml:space="preserve"> هێلكارى \* </w:instrText>
      </w:r>
      <w:r w:rsidRPr="00F51E31">
        <w:rPr>
          <w:rFonts w:asciiTheme="majorBidi" w:hAnsiTheme="majorBidi" w:cstheme="majorBidi"/>
          <w:b w:val="0"/>
          <w:bCs w:val="0"/>
          <w:color w:val="auto"/>
          <w:sz w:val="24"/>
          <w:szCs w:val="24"/>
        </w:rPr>
        <w:instrText>ARABIC</w:instrText>
      </w:r>
      <w:r w:rsidRPr="00F51E31">
        <w:rPr>
          <w:rFonts w:asciiTheme="majorBidi" w:hAnsiTheme="majorBidi" w:cstheme="majorBidi"/>
          <w:b w:val="0"/>
          <w:bCs w:val="0"/>
          <w:color w:val="auto"/>
          <w:sz w:val="24"/>
          <w:szCs w:val="24"/>
          <w:rtl/>
        </w:rPr>
        <w:instrText xml:space="preserve"> </w:instrText>
      </w:r>
      <w:r w:rsidRPr="00F51E31">
        <w:rPr>
          <w:rFonts w:asciiTheme="majorBidi" w:hAnsiTheme="majorBidi" w:cstheme="majorBidi"/>
          <w:b w:val="0"/>
          <w:bCs w:val="0"/>
          <w:color w:val="auto"/>
          <w:sz w:val="24"/>
          <w:szCs w:val="24"/>
          <w:rtl/>
        </w:rPr>
        <w:fldChar w:fldCharType="separate"/>
      </w:r>
      <w:r w:rsidR="00DE5B80">
        <w:rPr>
          <w:rFonts w:asciiTheme="majorBidi" w:hAnsiTheme="majorBidi" w:cstheme="majorBidi"/>
          <w:b w:val="0"/>
          <w:bCs w:val="0"/>
          <w:noProof/>
          <w:color w:val="auto"/>
          <w:sz w:val="24"/>
          <w:szCs w:val="24"/>
        </w:rPr>
        <w:t>3</w:t>
      </w:r>
      <w:r w:rsidRPr="00F51E31">
        <w:rPr>
          <w:rFonts w:asciiTheme="majorBidi" w:hAnsiTheme="majorBidi" w:cstheme="majorBidi"/>
          <w:b w:val="0"/>
          <w:bCs w:val="0"/>
          <w:color w:val="auto"/>
          <w:sz w:val="24"/>
          <w:szCs w:val="24"/>
          <w:rtl/>
        </w:rPr>
        <w:fldChar w:fldCharType="end"/>
      </w:r>
      <w:r w:rsidR="001C3BAD" w:rsidRPr="00F51E31">
        <w:rPr>
          <w:rFonts w:asciiTheme="majorBidi" w:hAnsiTheme="majorBidi" w:cstheme="majorBidi"/>
          <w:b w:val="0"/>
          <w:bCs w:val="0"/>
          <w:color w:val="auto"/>
          <w:sz w:val="24"/>
          <w:szCs w:val="24"/>
          <w:rtl/>
        </w:rPr>
        <w:t>)</w:t>
      </w:r>
      <w:r w:rsidRPr="00F51E31">
        <w:rPr>
          <w:rFonts w:asciiTheme="majorBidi" w:hAnsiTheme="majorBidi" w:cstheme="majorBidi"/>
          <w:sz w:val="24"/>
          <w:szCs w:val="24"/>
          <w:rtl/>
        </w:rPr>
        <w:t xml:space="preserve"> </w:t>
      </w:r>
      <w:r w:rsidRPr="00F51E31">
        <w:rPr>
          <w:rFonts w:asciiTheme="majorBidi" w:hAnsiTheme="majorBidi" w:cstheme="majorBidi"/>
          <w:b w:val="0"/>
          <w:bCs w:val="0"/>
          <w:color w:val="auto"/>
          <w:sz w:val="24"/>
          <w:szCs w:val="24"/>
          <w:rtl/>
        </w:rPr>
        <w:t xml:space="preserve">قۆناغا ڕاوه‌ستانێ </w:t>
      </w:r>
      <w:r w:rsidR="006E0CA6" w:rsidRPr="00F51E31">
        <w:rPr>
          <w:rFonts w:asciiTheme="majorBidi" w:hAnsiTheme="majorBidi" w:cstheme="majorBidi"/>
          <w:b w:val="0"/>
          <w:bCs w:val="0"/>
          <w:color w:val="auto"/>
          <w:sz w:val="24"/>
          <w:szCs w:val="24"/>
          <w:rtl/>
        </w:rPr>
        <w:t xml:space="preserve">و ژ ئێك دووير كه‌ڤتنا </w:t>
      </w:r>
      <w:r w:rsidR="00AA3906" w:rsidRPr="00F51E31">
        <w:rPr>
          <w:rFonts w:asciiTheme="majorBidi" w:hAnsiTheme="majorBidi" w:cstheme="majorBidi"/>
          <w:b w:val="0"/>
          <w:bCs w:val="0"/>
          <w:color w:val="auto"/>
          <w:sz w:val="24"/>
          <w:szCs w:val="24"/>
          <w:rtl/>
        </w:rPr>
        <w:t>ئه‌ندامێن بلێڤكرنێ</w:t>
      </w:r>
    </w:p>
    <w:p w14:paraId="6E3A768F" w14:textId="77777777" w:rsidR="00DD5894" w:rsidRPr="00F51E31" w:rsidRDefault="00A84158" w:rsidP="003D2A13">
      <w:pPr>
        <w:tabs>
          <w:tab w:val="right" w:pos="424"/>
        </w:tabs>
        <w:bidi/>
        <w:spacing w:after="0" w:line="240" w:lineRule="auto"/>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د </w:t>
      </w:r>
      <w:r w:rsidR="00DD5894" w:rsidRPr="00F51E31">
        <w:rPr>
          <w:rFonts w:asciiTheme="majorBidi" w:hAnsiTheme="majorBidi" w:cstheme="majorBidi"/>
          <w:sz w:val="24"/>
          <w:szCs w:val="24"/>
          <w:rtl/>
          <w:lang w:bidi="ar-IQ"/>
        </w:rPr>
        <w:t xml:space="preserve">هێلكارييا ژێريدا </w:t>
      </w:r>
      <w:r w:rsidR="00A6392D" w:rsidRPr="00F51E31">
        <w:rPr>
          <w:rFonts w:asciiTheme="majorBidi" w:hAnsiTheme="majorBidi" w:cstheme="majorBidi"/>
          <w:sz w:val="24"/>
          <w:szCs w:val="24"/>
          <w:rtl/>
          <w:lang w:bidi="ar-IQ"/>
        </w:rPr>
        <w:t xml:space="preserve">هه‌ر سێ قۆناغێن به‌رهه‌مهينانا كۆنسۆنانتێن په‌قى پێكڤه‌ </w:t>
      </w:r>
      <w:r w:rsidR="0050032D" w:rsidRPr="00F51E31">
        <w:rPr>
          <w:rFonts w:asciiTheme="majorBidi" w:hAnsiTheme="majorBidi" w:cstheme="majorBidi"/>
          <w:sz w:val="24"/>
          <w:szCs w:val="24"/>
          <w:rtl/>
          <w:lang w:bidi="ar-IQ"/>
        </w:rPr>
        <w:t>هاتينه‌ نيشاندان</w:t>
      </w:r>
      <w:r w:rsidR="00A6392D" w:rsidRPr="00F51E31">
        <w:rPr>
          <w:rFonts w:asciiTheme="majorBidi" w:hAnsiTheme="majorBidi" w:cstheme="majorBidi"/>
          <w:sz w:val="24"/>
          <w:szCs w:val="24"/>
          <w:rtl/>
          <w:lang w:bidi="ar-IQ"/>
        </w:rPr>
        <w:t>.</w:t>
      </w:r>
    </w:p>
    <w:p w14:paraId="53E347BB" w14:textId="77777777" w:rsidR="000E639B" w:rsidRPr="00F51E31" w:rsidRDefault="000E639B" w:rsidP="003D2A13">
      <w:pPr>
        <w:pStyle w:val="ListParagraph"/>
        <w:keepNext/>
        <w:tabs>
          <w:tab w:val="right" w:pos="424"/>
        </w:tabs>
        <w:bidi/>
        <w:spacing w:after="0" w:line="240" w:lineRule="auto"/>
        <w:ind w:left="0"/>
        <w:jc w:val="center"/>
        <w:rPr>
          <w:rFonts w:asciiTheme="majorBidi" w:hAnsiTheme="majorBidi" w:cstheme="majorBidi"/>
          <w:sz w:val="24"/>
          <w:szCs w:val="24"/>
        </w:rPr>
      </w:pPr>
      <w:r w:rsidRPr="00F51E31">
        <w:rPr>
          <w:rFonts w:asciiTheme="majorBidi" w:hAnsiTheme="majorBidi" w:cstheme="majorBidi"/>
          <w:noProof/>
          <w:sz w:val="24"/>
          <w:szCs w:val="24"/>
        </w:rPr>
        <w:lastRenderedPageBreak/>
        <w:drawing>
          <wp:inline distT="0" distB="0" distL="0" distR="0" wp14:anchorId="23313C54" wp14:editId="16278914">
            <wp:extent cx="5980553" cy="1945440"/>
            <wp:effectExtent l="19050" t="19050" r="20320" b="171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80553" cy="1945440"/>
                    </a:xfrm>
                    <a:prstGeom prst="rect">
                      <a:avLst/>
                    </a:prstGeom>
                    <a:ln w="317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143AD78" w14:textId="0729E36A" w:rsidR="00874CFC" w:rsidRPr="00F51E31" w:rsidRDefault="000E639B" w:rsidP="003D2A13">
      <w:pPr>
        <w:pStyle w:val="Caption"/>
        <w:tabs>
          <w:tab w:val="right" w:pos="424"/>
        </w:tabs>
        <w:bidi/>
        <w:spacing w:after="0"/>
        <w:jc w:val="center"/>
        <w:rPr>
          <w:rFonts w:asciiTheme="majorBidi" w:hAnsiTheme="majorBidi" w:cstheme="majorBidi"/>
          <w:b w:val="0"/>
          <w:bCs w:val="0"/>
          <w:noProof/>
          <w:color w:val="auto"/>
          <w:sz w:val="24"/>
          <w:szCs w:val="24"/>
          <w:lang w:bidi="ar-IQ"/>
        </w:rPr>
      </w:pPr>
      <w:r w:rsidRPr="00F51E31">
        <w:rPr>
          <w:rFonts w:asciiTheme="majorBidi" w:hAnsiTheme="majorBidi" w:cstheme="majorBidi"/>
          <w:b w:val="0"/>
          <w:bCs w:val="0"/>
          <w:color w:val="auto"/>
          <w:sz w:val="24"/>
          <w:szCs w:val="24"/>
          <w:rtl/>
        </w:rPr>
        <w:t xml:space="preserve">هێلكارييا </w:t>
      </w:r>
      <w:r w:rsidRPr="00F51E31">
        <w:rPr>
          <w:rFonts w:asciiTheme="majorBidi" w:hAnsiTheme="majorBidi" w:cstheme="majorBidi"/>
          <w:b w:val="0"/>
          <w:bCs w:val="0"/>
          <w:color w:val="auto"/>
          <w:sz w:val="24"/>
          <w:szCs w:val="24"/>
          <w:rtl/>
        </w:rPr>
        <w:fldChar w:fldCharType="begin"/>
      </w:r>
      <w:r w:rsidRPr="00F51E31">
        <w:rPr>
          <w:rFonts w:asciiTheme="majorBidi" w:hAnsiTheme="majorBidi" w:cstheme="majorBidi"/>
          <w:b w:val="0"/>
          <w:bCs w:val="0"/>
          <w:color w:val="auto"/>
          <w:sz w:val="24"/>
          <w:szCs w:val="24"/>
          <w:rtl/>
        </w:rPr>
        <w:instrText xml:space="preserve"> </w:instrText>
      </w:r>
      <w:r w:rsidRPr="00F51E31">
        <w:rPr>
          <w:rFonts w:asciiTheme="majorBidi" w:hAnsiTheme="majorBidi" w:cstheme="majorBidi"/>
          <w:b w:val="0"/>
          <w:bCs w:val="0"/>
          <w:color w:val="auto"/>
          <w:sz w:val="24"/>
          <w:szCs w:val="24"/>
        </w:rPr>
        <w:instrText>SEQ</w:instrText>
      </w:r>
      <w:r w:rsidRPr="00F51E31">
        <w:rPr>
          <w:rFonts w:asciiTheme="majorBidi" w:hAnsiTheme="majorBidi" w:cstheme="majorBidi"/>
          <w:b w:val="0"/>
          <w:bCs w:val="0"/>
          <w:color w:val="auto"/>
          <w:sz w:val="24"/>
          <w:szCs w:val="24"/>
          <w:rtl/>
        </w:rPr>
        <w:instrText xml:space="preserve"> هێلكارى \* </w:instrText>
      </w:r>
      <w:r w:rsidRPr="00F51E31">
        <w:rPr>
          <w:rFonts w:asciiTheme="majorBidi" w:hAnsiTheme="majorBidi" w:cstheme="majorBidi"/>
          <w:b w:val="0"/>
          <w:bCs w:val="0"/>
          <w:color w:val="auto"/>
          <w:sz w:val="24"/>
          <w:szCs w:val="24"/>
        </w:rPr>
        <w:instrText>ARABIC</w:instrText>
      </w:r>
      <w:r w:rsidRPr="00F51E31">
        <w:rPr>
          <w:rFonts w:asciiTheme="majorBidi" w:hAnsiTheme="majorBidi" w:cstheme="majorBidi"/>
          <w:b w:val="0"/>
          <w:bCs w:val="0"/>
          <w:color w:val="auto"/>
          <w:sz w:val="24"/>
          <w:szCs w:val="24"/>
          <w:rtl/>
        </w:rPr>
        <w:instrText xml:space="preserve"> </w:instrText>
      </w:r>
      <w:r w:rsidRPr="00F51E31">
        <w:rPr>
          <w:rFonts w:asciiTheme="majorBidi" w:hAnsiTheme="majorBidi" w:cstheme="majorBidi"/>
          <w:b w:val="0"/>
          <w:bCs w:val="0"/>
          <w:color w:val="auto"/>
          <w:sz w:val="24"/>
          <w:szCs w:val="24"/>
          <w:rtl/>
        </w:rPr>
        <w:fldChar w:fldCharType="separate"/>
      </w:r>
      <w:r w:rsidR="00DE5B80">
        <w:rPr>
          <w:rFonts w:asciiTheme="majorBidi" w:hAnsiTheme="majorBidi" w:cstheme="majorBidi"/>
          <w:b w:val="0"/>
          <w:bCs w:val="0"/>
          <w:noProof/>
          <w:color w:val="auto"/>
          <w:sz w:val="24"/>
          <w:szCs w:val="24"/>
        </w:rPr>
        <w:t>4</w:t>
      </w:r>
      <w:r w:rsidRPr="00F51E31">
        <w:rPr>
          <w:rFonts w:asciiTheme="majorBidi" w:hAnsiTheme="majorBidi" w:cstheme="majorBidi"/>
          <w:b w:val="0"/>
          <w:bCs w:val="0"/>
          <w:color w:val="auto"/>
          <w:sz w:val="24"/>
          <w:szCs w:val="24"/>
          <w:rtl/>
        </w:rPr>
        <w:fldChar w:fldCharType="end"/>
      </w:r>
      <w:r w:rsidRPr="00F51E31">
        <w:rPr>
          <w:rFonts w:asciiTheme="majorBidi" w:hAnsiTheme="majorBidi" w:cstheme="majorBidi"/>
          <w:b w:val="0"/>
          <w:bCs w:val="0"/>
          <w:color w:val="auto"/>
          <w:sz w:val="24"/>
          <w:szCs w:val="24"/>
          <w:rtl/>
          <w:lang w:bidi="ar-IQ"/>
        </w:rPr>
        <w:t xml:space="preserve"> قۆناغێن دروستبوونا كۆنسۆنانتێن په‌قى.</w:t>
      </w:r>
      <w:r w:rsidRPr="00F51E31">
        <w:rPr>
          <w:rFonts w:asciiTheme="majorBidi" w:hAnsiTheme="majorBidi" w:cstheme="majorBidi"/>
          <w:sz w:val="24"/>
          <w:szCs w:val="24"/>
          <w:rtl/>
          <w:lang w:bidi="ar-IQ"/>
        </w:rPr>
        <w:t xml:space="preserve"> </w:t>
      </w:r>
      <w:r w:rsidRPr="00F51E31">
        <w:rPr>
          <w:rFonts w:asciiTheme="majorBidi" w:hAnsiTheme="majorBidi" w:cstheme="majorBidi"/>
          <w:b w:val="0"/>
          <w:bCs w:val="0"/>
          <w:color w:val="auto"/>
          <w:sz w:val="24"/>
          <w:szCs w:val="24"/>
          <w:rtl/>
          <w:lang w:bidi="ar-IQ"/>
        </w:rPr>
        <w:t>هێلكارى</w:t>
      </w:r>
      <w:r w:rsidRPr="00F51E31">
        <w:rPr>
          <w:rFonts w:asciiTheme="majorBidi" w:hAnsiTheme="majorBidi" w:cstheme="majorBidi"/>
          <w:sz w:val="24"/>
          <w:szCs w:val="24"/>
          <w:rtl/>
          <w:lang w:bidi="ar-IQ"/>
        </w:rPr>
        <w:t xml:space="preserve"> </w:t>
      </w:r>
      <w:r w:rsidRPr="00F51E31">
        <w:rPr>
          <w:rFonts w:asciiTheme="majorBidi" w:hAnsiTheme="majorBidi" w:cstheme="majorBidi"/>
          <w:b w:val="0"/>
          <w:bCs w:val="0"/>
          <w:color w:val="auto"/>
          <w:sz w:val="24"/>
          <w:szCs w:val="24"/>
          <w:rtl/>
          <w:lang w:bidi="ar-IQ"/>
        </w:rPr>
        <w:t xml:space="preserve">ب ده‌ستكاريڤه‌ ژ په‌رتووكا </w:t>
      </w:r>
      <w:r w:rsidRPr="00F51E31">
        <w:rPr>
          <w:rFonts w:asciiTheme="majorBidi" w:hAnsiTheme="majorBidi" w:cstheme="majorBidi"/>
          <w:b w:val="0"/>
          <w:bCs w:val="0"/>
          <w:color w:val="auto"/>
          <w:sz w:val="24"/>
          <w:szCs w:val="24"/>
          <w:lang w:bidi="ar-IQ"/>
        </w:rPr>
        <w:t>2009, p 97</w:t>
      </w:r>
      <w:r w:rsidRPr="00F51E31">
        <w:rPr>
          <w:rFonts w:asciiTheme="majorBidi" w:hAnsiTheme="majorBidi" w:cstheme="majorBidi"/>
          <w:b w:val="0"/>
          <w:bCs w:val="0"/>
          <w:color w:val="auto"/>
          <w:sz w:val="24"/>
          <w:szCs w:val="24"/>
          <w:rtl/>
          <w:lang w:bidi="ar-IQ"/>
        </w:rPr>
        <w:t xml:space="preserve"> </w:t>
      </w:r>
      <w:r w:rsidRPr="00F51E31">
        <w:rPr>
          <w:rFonts w:asciiTheme="majorBidi" w:hAnsiTheme="majorBidi" w:cstheme="majorBidi"/>
          <w:b w:val="0"/>
          <w:bCs w:val="0"/>
          <w:color w:val="auto"/>
          <w:sz w:val="24"/>
          <w:szCs w:val="24"/>
          <w:lang w:bidi="ar-IQ"/>
        </w:rPr>
        <w:t xml:space="preserve"> An Introduction to English Phonetics</w:t>
      </w:r>
      <w:r w:rsidRPr="00F51E31">
        <w:rPr>
          <w:rFonts w:asciiTheme="majorBidi" w:hAnsiTheme="majorBidi" w:cstheme="majorBidi"/>
          <w:b w:val="0"/>
          <w:bCs w:val="0"/>
          <w:color w:val="auto"/>
          <w:sz w:val="24"/>
          <w:szCs w:val="24"/>
          <w:rtl/>
          <w:lang w:bidi="ar-IQ"/>
        </w:rPr>
        <w:t xml:space="preserve"> يا نڤيسه‌ر </w:t>
      </w:r>
      <w:r w:rsidRPr="00F51E31">
        <w:rPr>
          <w:rFonts w:asciiTheme="majorBidi" w:hAnsiTheme="majorBidi" w:cstheme="majorBidi"/>
          <w:b w:val="0"/>
          <w:bCs w:val="0"/>
          <w:color w:val="auto"/>
          <w:sz w:val="24"/>
          <w:szCs w:val="24"/>
          <w:lang w:bidi="ar-IQ"/>
        </w:rPr>
        <w:t>Richard Ogden</w:t>
      </w:r>
      <w:r w:rsidRPr="00F51E31">
        <w:rPr>
          <w:rFonts w:asciiTheme="majorBidi" w:hAnsiTheme="majorBidi" w:cstheme="majorBidi"/>
          <w:b w:val="0"/>
          <w:bCs w:val="0"/>
          <w:color w:val="auto"/>
          <w:sz w:val="24"/>
          <w:szCs w:val="24"/>
          <w:rtl/>
          <w:lang w:bidi="ar-IQ"/>
        </w:rPr>
        <w:t xml:space="preserve"> هاتييه‌ وه‌رگرتن.</w:t>
      </w:r>
    </w:p>
    <w:p w14:paraId="2C62BAF3" w14:textId="77777777" w:rsidR="00874CFC" w:rsidRPr="00F51E31" w:rsidRDefault="00874CFC" w:rsidP="003D2A13">
      <w:pPr>
        <w:pStyle w:val="ListParagraph"/>
        <w:tabs>
          <w:tab w:val="right" w:pos="424"/>
        </w:tabs>
        <w:bidi/>
        <w:spacing w:after="0" w:line="240" w:lineRule="auto"/>
        <w:ind w:left="0"/>
        <w:jc w:val="lowKashida"/>
        <w:rPr>
          <w:rFonts w:asciiTheme="majorBidi" w:hAnsiTheme="majorBidi" w:cstheme="majorBidi"/>
          <w:sz w:val="24"/>
          <w:szCs w:val="24"/>
          <w:rtl/>
          <w:lang w:bidi="ar-IQ"/>
        </w:rPr>
      </w:pPr>
    </w:p>
    <w:p w14:paraId="5EB7EE64" w14:textId="77777777" w:rsidR="00AA3B11" w:rsidRDefault="00AA3B11"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lang w:bidi="ar-IQ"/>
        </w:rPr>
        <w:sectPr w:rsidR="00AA3B11" w:rsidSect="00B760F8">
          <w:footnotePr>
            <w:numRestart w:val="eachPage"/>
          </w:footnotePr>
          <w:type w:val="continuous"/>
          <w:pgSz w:w="11907" w:h="16839" w:code="9"/>
          <w:pgMar w:top="1134" w:right="1418" w:bottom="1134" w:left="1134" w:header="397" w:footer="680" w:gutter="0"/>
          <w:pgNumType w:start="472"/>
          <w:cols w:space="708"/>
          <w:rtlGutter/>
          <w:docGrid w:linePitch="360"/>
        </w:sectPr>
      </w:pPr>
    </w:p>
    <w:p w14:paraId="62AAB466" w14:textId="57687E08" w:rsidR="00874CFC" w:rsidRPr="00F51E31" w:rsidRDefault="00874CFC"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rtl/>
          <w:lang w:bidi="ar-IQ"/>
        </w:rPr>
      </w:pPr>
      <w:r w:rsidRPr="00F51E31">
        <w:rPr>
          <w:rFonts w:asciiTheme="majorBidi" w:hAnsiTheme="majorBidi" w:cstheme="majorBidi"/>
          <w:b/>
          <w:bCs/>
          <w:sz w:val="24"/>
          <w:szCs w:val="24"/>
          <w:rtl/>
          <w:lang w:bidi="ar-IQ"/>
        </w:rPr>
        <w:t>دروستبوونا كۆنسۆنانتێن په‌قى ژ</w:t>
      </w:r>
      <w:r w:rsidR="00AA3906" w:rsidRPr="00F51E31">
        <w:rPr>
          <w:rFonts w:asciiTheme="majorBidi" w:hAnsiTheme="majorBidi" w:cstheme="majorBidi"/>
          <w:b/>
          <w:bCs/>
          <w:sz w:val="24"/>
          <w:szCs w:val="24"/>
          <w:rtl/>
          <w:lang w:bidi="ar-IQ"/>
        </w:rPr>
        <w:t xml:space="preserve"> </w:t>
      </w:r>
      <w:r w:rsidRPr="00F51E31">
        <w:rPr>
          <w:rFonts w:asciiTheme="majorBidi" w:hAnsiTheme="majorBidi" w:cstheme="majorBidi"/>
          <w:b/>
          <w:bCs/>
          <w:sz w:val="24"/>
          <w:szCs w:val="24"/>
          <w:rtl/>
          <w:lang w:bidi="ar-IQ"/>
        </w:rPr>
        <w:t>لايێ ئاكۆستيكيڤه‌:</w:t>
      </w:r>
    </w:p>
    <w:p w14:paraId="55BFA97E" w14:textId="34D62C27" w:rsidR="00AA3B11" w:rsidRDefault="00874CFC" w:rsidP="003D2A13">
      <w:pPr>
        <w:pStyle w:val="ListParagraph"/>
        <w:tabs>
          <w:tab w:val="right" w:pos="424"/>
        </w:tabs>
        <w:bidi/>
        <w:spacing w:after="0" w:line="240" w:lineRule="auto"/>
        <w:ind w:left="0"/>
        <w:contextualSpacing w:val="0"/>
        <w:jc w:val="lowKashida"/>
        <w:rPr>
          <w:rFonts w:asciiTheme="majorBidi" w:hAnsiTheme="majorBidi" w:cstheme="majorBidi"/>
          <w:sz w:val="24"/>
          <w:szCs w:val="24"/>
          <w:lang w:bidi="ar-IQ"/>
        </w:rPr>
        <w:sectPr w:rsidR="00AA3B11" w:rsidSect="00AA3B11">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lang w:bidi="ar-IQ"/>
        </w:rPr>
        <w:t>د</w:t>
      </w:r>
      <w:r w:rsidR="00791A49"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شياندايه‌ پرۆس</w:t>
      </w:r>
      <w:r w:rsidR="00E12348" w:rsidRPr="00F51E31">
        <w:rPr>
          <w:rFonts w:asciiTheme="majorBidi" w:hAnsiTheme="majorBidi" w:cstheme="majorBidi"/>
          <w:sz w:val="24"/>
          <w:szCs w:val="24"/>
          <w:rtl/>
          <w:lang w:bidi="ar-IQ"/>
        </w:rPr>
        <w:t>ێس</w:t>
      </w:r>
      <w:r w:rsidRPr="00F51E31">
        <w:rPr>
          <w:rFonts w:asciiTheme="majorBidi" w:hAnsiTheme="majorBidi" w:cstheme="majorBidi"/>
          <w:sz w:val="24"/>
          <w:szCs w:val="24"/>
          <w:rtl/>
          <w:lang w:bidi="ar-IQ"/>
        </w:rPr>
        <w:t>ا دروستبوونا كۆنسۆنانتێن په‌قى ژ</w:t>
      </w:r>
      <w:r w:rsidR="00AA3906"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لايێ ئاكۆستيكيڤه</w:t>
      </w:r>
      <w:r w:rsidR="00412A85"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w:t>
      </w:r>
      <w:r w:rsidR="00B04063" w:rsidRPr="00F51E31">
        <w:rPr>
          <w:rFonts w:asciiTheme="majorBidi" w:hAnsiTheme="majorBidi" w:cstheme="majorBidi"/>
          <w:sz w:val="24"/>
          <w:szCs w:val="24"/>
          <w:rtl/>
          <w:lang w:bidi="ar-IQ"/>
        </w:rPr>
        <w:t>ب ڕێك</w:t>
      </w:r>
      <w:r w:rsidRPr="00F51E31">
        <w:rPr>
          <w:rFonts w:asciiTheme="majorBidi" w:hAnsiTheme="majorBidi" w:cstheme="majorBidi"/>
          <w:sz w:val="24"/>
          <w:szCs w:val="24"/>
          <w:rtl/>
          <w:lang w:bidi="ar-IQ"/>
        </w:rPr>
        <w:t xml:space="preserve">ا پێلێن ده‌نگى و شه‌به‌نگا ده‌نگى بهێته‌ </w:t>
      </w:r>
      <w:r w:rsidRPr="00F51E31">
        <w:rPr>
          <w:rFonts w:asciiTheme="majorBidi" w:hAnsiTheme="majorBidi" w:cstheme="majorBidi"/>
          <w:sz w:val="24"/>
          <w:szCs w:val="24"/>
          <w:rtl/>
          <w:lang w:bidi="ar-IQ"/>
        </w:rPr>
        <w:t xml:space="preserve">ديتن. </w:t>
      </w:r>
      <w:r w:rsidR="00611DD5" w:rsidRPr="00F51E31">
        <w:rPr>
          <w:rFonts w:asciiTheme="majorBidi" w:hAnsiTheme="majorBidi" w:cstheme="majorBidi"/>
          <w:sz w:val="24"/>
          <w:szCs w:val="24"/>
          <w:rtl/>
          <w:lang w:bidi="ar-IQ"/>
        </w:rPr>
        <w:t>ئه‌</w:t>
      </w:r>
      <w:r w:rsidRPr="00F51E31">
        <w:rPr>
          <w:rFonts w:asciiTheme="majorBidi" w:hAnsiTheme="majorBidi" w:cstheme="majorBidi"/>
          <w:sz w:val="24"/>
          <w:szCs w:val="24"/>
          <w:rtl/>
          <w:lang w:bidi="ar-IQ"/>
        </w:rPr>
        <w:t>ڤ چه‌ند</w:t>
      </w:r>
      <w:r w:rsidR="006B2564" w:rsidRPr="00F51E31">
        <w:rPr>
          <w:rFonts w:asciiTheme="majorBidi" w:hAnsiTheme="majorBidi" w:cstheme="majorBidi"/>
          <w:sz w:val="24"/>
          <w:szCs w:val="24"/>
          <w:rtl/>
          <w:lang w:bidi="ar-IQ"/>
        </w:rPr>
        <w:t>ه‌</w:t>
      </w:r>
      <w:r w:rsidRPr="00F51E31">
        <w:rPr>
          <w:rFonts w:asciiTheme="majorBidi" w:hAnsiTheme="majorBidi" w:cstheme="majorBidi"/>
          <w:sz w:val="24"/>
          <w:szCs w:val="24"/>
          <w:rtl/>
          <w:lang w:bidi="ar-IQ"/>
        </w:rPr>
        <w:t xml:space="preserve"> د نموون</w:t>
      </w:r>
      <w:r w:rsidR="00AA3906" w:rsidRPr="00F51E31">
        <w:rPr>
          <w:rFonts w:asciiTheme="majorBidi" w:hAnsiTheme="majorBidi" w:cstheme="majorBidi"/>
          <w:sz w:val="24"/>
          <w:szCs w:val="24"/>
          <w:rtl/>
          <w:lang w:bidi="ar-IQ"/>
        </w:rPr>
        <w:t>ه‌ي</w:t>
      </w:r>
      <w:r w:rsidRPr="00F51E31">
        <w:rPr>
          <w:rFonts w:asciiTheme="majorBidi" w:hAnsiTheme="majorBidi" w:cstheme="majorBidi"/>
          <w:sz w:val="24"/>
          <w:szCs w:val="24"/>
          <w:rtl/>
          <w:lang w:bidi="ar-IQ"/>
        </w:rPr>
        <w:t xml:space="preserve">ا ژێريدا </w:t>
      </w:r>
      <w:r w:rsidR="006B2564" w:rsidRPr="00F51E31">
        <w:rPr>
          <w:rFonts w:asciiTheme="majorBidi" w:hAnsiTheme="majorBidi" w:cstheme="majorBidi"/>
          <w:sz w:val="24"/>
          <w:szCs w:val="24"/>
          <w:rtl/>
          <w:lang w:bidi="ar-IQ"/>
        </w:rPr>
        <w:t>هاتييه‌ دياركرن.</w:t>
      </w:r>
      <w:r w:rsidRPr="00F51E31">
        <w:rPr>
          <w:rFonts w:asciiTheme="majorBidi" w:hAnsiTheme="majorBidi" w:cstheme="majorBidi"/>
          <w:sz w:val="24"/>
          <w:szCs w:val="24"/>
          <w:rtl/>
          <w:lang w:bidi="ar-IQ"/>
        </w:rPr>
        <w:t xml:space="preserve"> وێنه‌يێ ل خوارێ پێل و شه‌به‌نگا ده‌نگييا په‌يڤا </w:t>
      </w:r>
      <w:r w:rsidR="004A5710" w:rsidRPr="00F51E31">
        <w:rPr>
          <w:rFonts w:asciiTheme="majorBidi" w:hAnsiTheme="majorBidi" w:cstheme="majorBidi"/>
          <w:sz w:val="24"/>
          <w:szCs w:val="24"/>
          <w:rtl/>
          <w:lang w:bidi="ar-IQ"/>
        </w:rPr>
        <w:t>به‌ل</w:t>
      </w:r>
      <w:r w:rsidRPr="00F51E31">
        <w:rPr>
          <w:rFonts w:asciiTheme="majorBidi" w:hAnsiTheme="majorBidi" w:cstheme="majorBidi"/>
          <w:sz w:val="24"/>
          <w:szCs w:val="24"/>
          <w:rtl/>
          <w:lang w:bidi="ar-IQ"/>
        </w:rPr>
        <w:t xml:space="preserve"> [</w:t>
      </w:r>
      <w:r w:rsidR="004A5710" w:rsidRPr="00F51E31">
        <w:rPr>
          <w:rFonts w:asciiTheme="majorBidi" w:hAnsiTheme="majorBidi" w:cstheme="majorBidi"/>
          <w:color w:val="FF0000"/>
          <w:sz w:val="24"/>
          <w:szCs w:val="24"/>
          <w:lang w:bidi="ar-IQ"/>
        </w:rPr>
        <w:t>b</w:t>
      </w:r>
      <w:r w:rsidR="004A5710" w:rsidRPr="00F51E31">
        <w:rPr>
          <w:rFonts w:asciiTheme="majorBidi" w:hAnsiTheme="majorBidi" w:cstheme="majorBidi"/>
          <w:color w:val="00B0F0"/>
          <w:sz w:val="24"/>
          <w:szCs w:val="24"/>
          <w:lang w:bidi="ar-IQ"/>
        </w:rPr>
        <w:t>æ</w:t>
      </w:r>
      <w:r w:rsidR="004A5710" w:rsidRPr="00F51E31">
        <w:rPr>
          <w:rFonts w:asciiTheme="majorBidi" w:hAnsiTheme="majorBidi" w:cstheme="majorBidi"/>
          <w:sz w:val="24"/>
          <w:szCs w:val="24"/>
          <w:lang w:bidi="ar-IQ"/>
        </w:rPr>
        <w:t>l</w:t>
      </w:r>
      <w:r w:rsidRPr="00F51E31">
        <w:rPr>
          <w:rFonts w:asciiTheme="majorBidi" w:hAnsiTheme="majorBidi" w:cstheme="majorBidi"/>
          <w:sz w:val="24"/>
          <w:szCs w:val="24"/>
          <w:rtl/>
          <w:lang w:bidi="ar-IQ"/>
        </w:rPr>
        <w:t>]ـه‌، سنو</w:t>
      </w:r>
      <w:r w:rsidR="00AA3906" w:rsidRPr="00F51E31">
        <w:rPr>
          <w:rFonts w:asciiTheme="majorBidi" w:hAnsiTheme="majorBidi" w:cstheme="majorBidi"/>
          <w:sz w:val="24"/>
          <w:szCs w:val="24"/>
          <w:rtl/>
          <w:lang w:bidi="ar-IQ"/>
        </w:rPr>
        <w:t>و</w:t>
      </w:r>
      <w:r w:rsidRPr="00F51E31">
        <w:rPr>
          <w:rFonts w:asciiTheme="majorBidi" w:hAnsiTheme="majorBidi" w:cstheme="majorBidi"/>
          <w:sz w:val="24"/>
          <w:szCs w:val="24"/>
          <w:rtl/>
          <w:lang w:bidi="ar-IQ"/>
        </w:rPr>
        <w:t>رێ هه‌ر ده‌نگه‌ك</w:t>
      </w:r>
      <w:r w:rsidR="00AA3906" w:rsidRPr="00F51E31">
        <w:rPr>
          <w:rFonts w:asciiTheme="majorBidi" w:hAnsiTheme="majorBidi" w:cstheme="majorBidi"/>
          <w:sz w:val="24"/>
          <w:szCs w:val="24"/>
          <w:rtl/>
          <w:lang w:bidi="ar-IQ"/>
        </w:rPr>
        <w:t>ى</w:t>
      </w:r>
      <w:r w:rsidRPr="00F51E31">
        <w:rPr>
          <w:rFonts w:asciiTheme="majorBidi" w:hAnsiTheme="majorBidi" w:cstheme="majorBidi"/>
          <w:sz w:val="24"/>
          <w:szCs w:val="24"/>
          <w:rtl/>
          <w:lang w:bidi="ar-IQ"/>
        </w:rPr>
        <w:t xml:space="preserve"> د په‌يڤێدا هاتييه‌</w:t>
      </w:r>
      <w:r w:rsidR="00E12348" w:rsidRPr="00F51E31">
        <w:rPr>
          <w:rFonts w:asciiTheme="majorBidi" w:hAnsiTheme="majorBidi" w:cstheme="majorBidi"/>
          <w:sz w:val="24"/>
          <w:szCs w:val="24"/>
          <w:rtl/>
          <w:lang w:bidi="ar-IQ"/>
        </w:rPr>
        <w:t xml:space="preserve"> ده‌ستنيشانكرن</w:t>
      </w:r>
      <w:r w:rsidR="00412A85" w:rsidRPr="00F51E31">
        <w:rPr>
          <w:rFonts w:asciiTheme="majorBidi" w:hAnsiTheme="majorBidi" w:cstheme="majorBidi"/>
          <w:sz w:val="24"/>
          <w:szCs w:val="24"/>
          <w:rtl/>
          <w:lang w:bidi="ar-IQ"/>
        </w:rPr>
        <w:t>،</w:t>
      </w:r>
      <w:r w:rsidR="00E12348" w:rsidRPr="00F51E31">
        <w:rPr>
          <w:rFonts w:asciiTheme="majorBidi" w:hAnsiTheme="majorBidi" w:cstheme="majorBidi"/>
          <w:sz w:val="24"/>
          <w:szCs w:val="24"/>
          <w:rtl/>
          <w:lang w:bidi="ar-IQ"/>
        </w:rPr>
        <w:t xml:space="preserve"> </w:t>
      </w:r>
      <w:r w:rsidR="00BB4FD8" w:rsidRPr="00F51E31">
        <w:rPr>
          <w:rFonts w:asciiTheme="majorBidi" w:hAnsiTheme="majorBidi" w:cstheme="majorBidi"/>
          <w:sz w:val="24"/>
          <w:szCs w:val="24"/>
          <w:rtl/>
          <w:lang w:bidi="ar-IQ"/>
        </w:rPr>
        <w:t>د ئه‌ڤێ نموون</w:t>
      </w:r>
      <w:r w:rsidR="00C06003" w:rsidRPr="00F51E31">
        <w:rPr>
          <w:rFonts w:asciiTheme="majorBidi" w:hAnsiTheme="majorBidi" w:cstheme="majorBidi"/>
          <w:sz w:val="24"/>
          <w:szCs w:val="24"/>
          <w:rtl/>
          <w:lang w:bidi="ar-IQ"/>
        </w:rPr>
        <w:t>ه‌ي</w:t>
      </w:r>
      <w:r w:rsidR="00BB4FD8" w:rsidRPr="00F51E31">
        <w:rPr>
          <w:rFonts w:asciiTheme="majorBidi" w:hAnsiTheme="majorBidi" w:cstheme="majorBidi"/>
          <w:sz w:val="24"/>
          <w:szCs w:val="24"/>
          <w:rtl/>
          <w:lang w:bidi="ar-IQ"/>
        </w:rPr>
        <w:t>ێدا كۆنسۆنانتا /</w:t>
      </w:r>
      <w:r w:rsidR="00BB4FD8" w:rsidRPr="00F51E31">
        <w:rPr>
          <w:rFonts w:asciiTheme="majorBidi" w:hAnsiTheme="majorBidi" w:cstheme="majorBidi"/>
          <w:sz w:val="24"/>
          <w:szCs w:val="24"/>
          <w:lang w:bidi="ar-IQ"/>
        </w:rPr>
        <w:t>b</w:t>
      </w:r>
      <w:r w:rsidR="00BB4FD8" w:rsidRPr="00F51E31">
        <w:rPr>
          <w:rFonts w:asciiTheme="majorBidi" w:hAnsiTheme="majorBidi" w:cstheme="majorBidi"/>
          <w:sz w:val="24"/>
          <w:szCs w:val="24"/>
          <w:rtl/>
          <w:lang w:bidi="ar-IQ"/>
        </w:rPr>
        <w:t xml:space="preserve">/ د قۆناغا </w:t>
      </w:r>
      <w:r w:rsidR="000B4023" w:rsidRPr="00F51E31">
        <w:rPr>
          <w:rFonts w:asciiTheme="majorBidi" w:hAnsiTheme="majorBidi" w:cstheme="majorBidi"/>
          <w:sz w:val="24"/>
          <w:szCs w:val="24"/>
          <w:rtl/>
          <w:lang w:bidi="ar-IQ"/>
        </w:rPr>
        <w:t>ڕاوه‌ستيان</w:t>
      </w:r>
      <w:r w:rsidR="00BB4FD8" w:rsidRPr="00F51E31">
        <w:rPr>
          <w:rFonts w:asciiTheme="majorBidi" w:hAnsiTheme="majorBidi" w:cstheme="majorBidi"/>
          <w:sz w:val="24"/>
          <w:szCs w:val="24"/>
          <w:rtl/>
          <w:lang w:bidi="ar-IQ"/>
        </w:rPr>
        <w:t>ێدا به‌رهه‌مهاتييه‌</w:t>
      </w:r>
      <w:r w:rsidR="00AA3B11">
        <w:rPr>
          <w:rFonts w:asciiTheme="majorBidi" w:hAnsiTheme="majorBidi" w:cstheme="majorBidi"/>
          <w:sz w:val="24"/>
          <w:szCs w:val="24"/>
          <w:rtl/>
          <w:lang w:bidi="ar-IQ"/>
        </w:rPr>
        <w:tab/>
      </w:r>
      <w:r w:rsidR="00BB4FD8" w:rsidRPr="00F51E31">
        <w:rPr>
          <w:rFonts w:asciiTheme="majorBidi" w:hAnsiTheme="majorBidi" w:cstheme="majorBidi"/>
          <w:sz w:val="24"/>
          <w:szCs w:val="24"/>
          <w:lang w:bidi="ar-IQ"/>
        </w:rPr>
        <w:t>.</w:t>
      </w:r>
    </w:p>
    <w:p w14:paraId="49D788C4" w14:textId="51416B56" w:rsidR="00874CFC" w:rsidRPr="00F51E31" w:rsidRDefault="00BB4FD8" w:rsidP="003D2A13">
      <w:pPr>
        <w:pStyle w:val="ListParagraph"/>
        <w:tabs>
          <w:tab w:val="right" w:pos="424"/>
        </w:tabs>
        <w:bidi/>
        <w:spacing w:after="0" w:line="240" w:lineRule="auto"/>
        <w:ind w:left="0"/>
        <w:contextualSpacing w:val="0"/>
        <w:jc w:val="lowKashida"/>
        <w:rPr>
          <w:rFonts w:asciiTheme="majorBidi" w:hAnsiTheme="majorBidi" w:cstheme="majorBidi"/>
          <w:sz w:val="24"/>
          <w:szCs w:val="24"/>
          <w:lang w:bidi="ar-IQ"/>
        </w:rPr>
      </w:pPr>
      <w:r w:rsidRPr="00F51E31">
        <w:rPr>
          <w:rFonts w:asciiTheme="majorBidi" w:hAnsiTheme="majorBidi" w:cstheme="majorBidi"/>
          <w:sz w:val="24"/>
          <w:szCs w:val="24"/>
          <w:rtl/>
          <w:lang w:bidi="ar-IQ"/>
        </w:rPr>
        <w:t xml:space="preserve"> </w:t>
      </w:r>
    </w:p>
    <w:p w14:paraId="515FDEF1" w14:textId="77777777" w:rsidR="006B2564" w:rsidRPr="00F51E31" w:rsidRDefault="00AD2D8B"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tl/>
        </w:rPr>
        <w:drawing>
          <wp:inline distT="0" distB="0" distL="0" distR="0" wp14:anchorId="75688935" wp14:editId="0CF3DE3F">
            <wp:extent cx="4693372" cy="2768776"/>
            <wp:effectExtent l="19050" t="19050" r="12065"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93372" cy="2768776"/>
                    </a:xfrm>
                    <a:prstGeom prst="rect">
                      <a:avLst/>
                    </a:prstGeom>
                    <a:ln w="3175">
                      <a:solidFill>
                        <a:schemeClr val="bg1">
                          <a:lumMod val="75000"/>
                        </a:schemeClr>
                      </a:solidFill>
                    </a:ln>
                  </pic:spPr>
                </pic:pic>
              </a:graphicData>
            </a:graphic>
          </wp:inline>
        </w:drawing>
      </w:r>
    </w:p>
    <w:p w14:paraId="65F89B4A" w14:textId="1637FAC1" w:rsidR="00AD2D8B" w:rsidRPr="00F51E31" w:rsidRDefault="006B2564" w:rsidP="003D2A13">
      <w:pPr>
        <w:pStyle w:val="Caption"/>
        <w:tabs>
          <w:tab w:val="right" w:pos="424"/>
        </w:tabs>
        <w:bidi/>
        <w:spacing w:after="120"/>
        <w:jc w:val="center"/>
        <w:rPr>
          <w:rFonts w:asciiTheme="majorBidi" w:hAnsiTheme="majorBidi" w:cstheme="majorBidi"/>
          <w:sz w:val="24"/>
          <w:szCs w:val="24"/>
          <w:rtl/>
          <w:lang w:bidi="ar-IQ"/>
        </w:rPr>
      </w:pPr>
      <w:r w:rsidRPr="00F51E31">
        <w:rPr>
          <w:rFonts w:asciiTheme="majorBidi" w:hAnsiTheme="majorBidi" w:cstheme="majorBidi"/>
          <w:b w:val="0"/>
          <w:bCs w:val="0"/>
          <w:color w:val="auto"/>
          <w:sz w:val="24"/>
          <w:szCs w:val="24"/>
          <w:rtl/>
        </w:rPr>
        <w:t xml:space="preserve">وێنه‌ </w:t>
      </w:r>
      <w:r w:rsidR="001D14FA" w:rsidRPr="00F51E31">
        <w:rPr>
          <w:rFonts w:asciiTheme="majorBidi" w:hAnsiTheme="majorBidi" w:cstheme="majorBidi"/>
          <w:b w:val="0"/>
          <w:bCs w:val="0"/>
          <w:color w:val="auto"/>
          <w:sz w:val="24"/>
          <w:szCs w:val="24"/>
          <w:rtl/>
        </w:rPr>
        <w:t>(</w:t>
      </w:r>
      <w:r w:rsidR="001D14FA" w:rsidRPr="00F51E31">
        <w:rPr>
          <w:rFonts w:asciiTheme="majorBidi" w:hAnsiTheme="majorBidi" w:cstheme="majorBidi"/>
          <w:b w:val="0"/>
          <w:bCs w:val="0"/>
          <w:color w:val="auto"/>
          <w:sz w:val="24"/>
          <w:szCs w:val="24"/>
          <w:rtl/>
        </w:rPr>
        <w:fldChar w:fldCharType="begin"/>
      </w:r>
      <w:r w:rsidR="001D14FA" w:rsidRPr="00F51E31">
        <w:rPr>
          <w:rFonts w:asciiTheme="majorBidi" w:hAnsiTheme="majorBidi" w:cstheme="majorBidi"/>
          <w:b w:val="0"/>
          <w:bCs w:val="0"/>
          <w:color w:val="auto"/>
          <w:sz w:val="24"/>
          <w:szCs w:val="24"/>
          <w:rtl/>
        </w:rPr>
        <w:instrText xml:space="preserve"> </w:instrText>
      </w:r>
      <w:r w:rsidR="001D14FA" w:rsidRPr="00F51E31">
        <w:rPr>
          <w:rFonts w:asciiTheme="majorBidi" w:hAnsiTheme="majorBidi" w:cstheme="majorBidi"/>
          <w:b w:val="0"/>
          <w:bCs w:val="0"/>
          <w:color w:val="auto"/>
          <w:sz w:val="24"/>
          <w:szCs w:val="24"/>
        </w:rPr>
        <w:instrText>SEQ</w:instrText>
      </w:r>
      <w:r w:rsidR="001D14FA" w:rsidRPr="00F51E31">
        <w:rPr>
          <w:rFonts w:asciiTheme="majorBidi" w:hAnsiTheme="majorBidi" w:cstheme="majorBidi"/>
          <w:b w:val="0"/>
          <w:bCs w:val="0"/>
          <w:color w:val="auto"/>
          <w:sz w:val="24"/>
          <w:szCs w:val="24"/>
          <w:rtl/>
        </w:rPr>
        <w:instrText xml:space="preserve"> وێنه‌ \* </w:instrText>
      </w:r>
      <w:r w:rsidR="001D14FA" w:rsidRPr="00F51E31">
        <w:rPr>
          <w:rFonts w:asciiTheme="majorBidi" w:hAnsiTheme="majorBidi" w:cstheme="majorBidi"/>
          <w:b w:val="0"/>
          <w:bCs w:val="0"/>
          <w:color w:val="auto"/>
          <w:sz w:val="24"/>
          <w:szCs w:val="24"/>
        </w:rPr>
        <w:instrText>ARABIC</w:instrText>
      </w:r>
      <w:r w:rsidR="001D14FA" w:rsidRPr="00F51E31">
        <w:rPr>
          <w:rFonts w:asciiTheme="majorBidi" w:hAnsiTheme="majorBidi" w:cstheme="majorBidi"/>
          <w:b w:val="0"/>
          <w:bCs w:val="0"/>
          <w:color w:val="auto"/>
          <w:sz w:val="24"/>
          <w:szCs w:val="24"/>
          <w:rtl/>
        </w:rPr>
        <w:instrText xml:space="preserve"> </w:instrText>
      </w:r>
      <w:r w:rsidR="001D14FA" w:rsidRPr="00F51E31">
        <w:rPr>
          <w:rFonts w:asciiTheme="majorBidi" w:hAnsiTheme="majorBidi" w:cstheme="majorBidi"/>
          <w:b w:val="0"/>
          <w:bCs w:val="0"/>
          <w:color w:val="auto"/>
          <w:sz w:val="24"/>
          <w:szCs w:val="24"/>
          <w:rtl/>
        </w:rPr>
        <w:fldChar w:fldCharType="separate"/>
      </w:r>
      <w:r w:rsidR="00DE5B80">
        <w:rPr>
          <w:rFonts w:asciiTheme="majorBidi" w:hAnsiTheme="majorBidi" w:cstheme="majorBidi"/>
          <w:b w:val="0"/>
          <w:bCs w:val="0"/>
          <w:noProof/>
          <w:color w:val="auto"/>
          <w:sz w:val="24"/>
          <w:szCs w:val="24"/>
        </w:rPr>
        <w:t>1</w:t>
      </w:r>
      <w:r w:rsidR="001D14FA" w:rsidRPr="00F51E31">
        <w:rPr>
          <w:rFonts w:asciiTheme="majorBidi" w:hAnsiTheme="majorBidi" w:cstheme="majorBidi"/>
          <w:b w:val="0"/>
          <w:bCs w:val="0"/>
          <w:color w:val="auto"/>
          <w:sz w:val="24"/>
          <w:szCs w:val="24"/>
          <w:rtl/>
        </w:rPr>
        <w:fldChar w:fldCharType="end"/>
      </w:r>
      <w:r w:rsidR="001D14FA" w:rsidRPr="00F51E31">
        <w:rPr>
          <w:rFonts w:asciiTheme="majorBidi" w:hAnsiTheme="majorBidi" w:cstheme="majorBidi"/>
          <w:b w:val="0"/>
          <w:bCs w:val="0"/>
          <w:color w:val="auto"/>
          <w:sz w:val="24"/>
          <w:szCs w:val="24"/>
          <w:rtl/>
        </w:rPr>
        <w:t>)</w:t>
      </w:r>
      <w:r w:rsidRPr="00F51E31">
        <w:rPr>
          <w:rFonts w:asciiTheme="majorBidi" w:hAnsiTheme="majorBidi" w:cstheme="majorBidi"/>
          <w:sz w:val="24"/>
          <w:szCs w:val="24"/>
          <w:rtl/>
        </w:rPr>
        <w:t xml:space="preserve"> </w:t>
      </w:r>
      <w:r w:rsidRPr="00F51E31">
        <w:rPr>
          <w:rFonts w:asciiTheme="majorBidi" w:hAnsiTheme="majorBidi" w:cstheme="majorBidi"/>
          <w:b w:val="0"/>
          <w:bCs w:val="0"/>
          <w:color w:val="auto"/>
          <w:sz w:val="24"/>
          <w:szCs w:val="24"/>
          <w:rtl/>
          <w:lang w:bidi="ar-IQ"/>
        </w:rPr>
        <w:t>قۆناغێن دروستبوونا كۆنسۆنانتا په‌قى ژ</w:t>
      </w:r>
      <w:r w:rsidR="00047003" w:rsidRPr="00F51E31">
        <w:rPr>
          <w:rFonts w:asciiTheme="majorBidi" w:hAnsiTheme="majorBidi" w:cstheme="majorBidi"/>
          <w:b w:val="0"/>
          <w:bCs w:val="0"/>
          <w:color w:val="auto"/>
          <w:sz w:val="24"/>
          <w:szCs w:val="24"/>
          <w:rtl/>
          <w:lang w:bidi="ar-IQ"/>
        </w:rPr>
        <w:t xml:space="preserve"> </w:t>
      </w:r>
      <w:r w:rsidRPr="00F51E31">
        <w:rPr>
          <w:rFonts w:asciiTheme="majorBidi" w:hAnsiTheme="majorBidi" w:cstheme="majorBidi"/>
          <w:b w:val="0"/>
          <w:bCs w:val="0"/>
          <w:color w:val="auto"/>
          <w:sz w:val="24"/>
          <w:szCs w:val="24"/>
          <w:rtl/>
          <w:lang w:bidi="ar-IQ"/>
        </w:rPr>
        <w:t>لايێ ئاكۆستيكيڤه‌، ل سه‌ر پێل و شه‌به‌نگا ده‌نگى</w:t>
      </w:r>
    </w:p>
    <w:p w14:paraId="4C4E2A58" w14:textId="77777777" w:rsidR="00AA3B11" w:rsidRDefault="00AA3B11" w:rsidP="003D2A13">
      <w:pPr>
        <w:pStyle w:val="ListParagraph"/>
        <w:tabs>
          <w:tab w:val="right" w:pos="424"/>
        </w:tabs>
        <w:bidi/>
        <w:spacing w:after="0" w:line="240" w:lineRule="auto"/>
        <w:ind w:left="0"/>
        <w:jc w:val="lowKashida"/>
        <w:rPr>
          <w:rFonts w:asciiTheme="majorBidi" w:hAnsiTheme="majorBidi" w:cstheme="majorBidi"/>
          <w:sz w:val="24"/>
          <w:szCs w:val="24"/>
          <w:lang w:bidi="ar-IQ"/>
        </w:rPr>
        <w:sectPr w:rsidR="00AA3B11"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0D6A5AA0" w14:textId="77EA232E" w:rsidR="00874CFC" w:rsidRDefault="004A5710" w:rsidP="003D2A13">
      <w:pPr>
        <w:pStyle w:val="ListParagraph"/>
        <w:tabs>
          <w:tab w:val="right" w:pos="424"/>
        </w:tabs>
        <w:bidi/>
        <w:spacing w:after="0" w:line="240" w:lineRule="auto"/>
        <w:ind w:left="0"/>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ل ده‌ستپێكێ </w:t>
      </w:r>
      <w:r w:rsidR="00874CFC" w:rsidRPr="00F51E31">
        <w:rPr>
          <w:rFonts w:asciiTheme="majorBidi" w:hAnsiTheme="majorBidi" w:cstheme="majorBidi"/>
          <w:sz w:val="24"/>
          <w:szCs w:val="24"/>
          <w:rtl/>
          <w:lang w:bidi="ar-IQ"/>
        </w:rPr>
        <w:t>قۆناغا گرتن</w:t>
      </w:r>
      <w:r w:rsidR="006B2564" w:rsidRPr="00F51E31">
        <w:rPr>
          <w:rFonts w:asciiTheme="majorBidi" w:hAnsiTheme="majorBidi" w:cstheme="majorBidi"/>
          <w:sz w:val="24"/>
          <w:szCs w:val="24"/>
          <w:rtl/>
          <w:lang w:bidi="ar-IQ"/>
        </w:rPr>
        <w:t>ێ</w:t>
      </w:r>
      <w:r w:rsidR="00874CFC" w:rsidRPr="00F51E31">
        <w:rPr>
          <w:rFonts w:asciiTheme="majorBidi" w:hAnsiTheme="majorBidi" w:cstheme="majorBidi"/>
          <w:sz w:val="24"/>
          <w:szCs w:val="24"/>
          <w:rtl/>
          <w:lang w:bidi="ar-IQ"/>
        </w:rPr>
        <w:t xml:space="preserve"> </w:t>
      </w:r>
      <w:r w:rsidR="002C4C3A" w:rsidRPr="00F51E31">
        <w:rPr>
          <w:rFonts w:asciiTheme="majorBidi" w:hAnsiTheme="majorBidi" w:cstheme="majorBidi"/>
          <w:sz w:val="24"/>
          <w:szCs w:val="24"/>
          <w:rtl/>
          <w:lang w:bidi="ar-IQ"/>
        </w:rPr>
        <w:t>(</w:t>
      </w:r>
      <w:r w:rsidR="00874CFC" w:rsidRPr="00F51E31">
        <w:rPr>
          <w:rFonts w:asciiTheme="majorBidi" w:hAnsiTheme="majorBidi" w:cstheme="majorBidi"/>
          <w:sz w:val="24"/>
          <w:szCs w:val="24"/>
          <w:lang w:bidi="ar-IQ"/>
        </w:rPr>
        <w:t>Closing</w:t>
      </w:r>
      <w:r w:rsidR="002C4C3A" w:rsidRPr="00F51E31">
        <w:rPr>
          <w:rFonts w:asciiTheme="majorBidi" w:hAnsiTheme="majorBidi" w:cstheme="majorBidi"/>
          <w:sz w:val="24"/>
          <w:szCs w:val="24"/>
          <w:rtl/>
          <w:lang w:bidi="ar-IQ"/>
        </w:rPr>
        <w:t>)</w:t>
      </w:r>
      <w:r w:rsidR="006B2564" w:rsidRPr="00F51E31">
        <w:rPr>
          <w:rFonts w:asciiTheme="majorBidi" w:hAnsiTheme="majorBidi" w:cstheme="majorBidi"/>
          <w:sz w:val="24"/>
          <w:szCs w:val="24"/>
          <w:rtl/>
          <w:lang w:bidi="ar-IQ"/>
        </w:rPr>
        <w:t xml:space="preserve"> </w:t>
      </w:r>
      <w:r w:rsidR="00874CFC" w:rsidRPr="00F51E31">
        <w:rPr>
          <w:rFonts w:asciiTheme="majorBidi" w:hAnsiTheme="majorBidi" w:cstheme="majorBidi"/>
          <w:sz w:val="24"/>
          <w:szCs w:val="24"/>
          <w:rtl/>
          <w:lang w:bidi="ar-IQ"/>
        </w:rPr>
        <w:t>و پێ</w:t>
      </w:r>
      <w:r w:rsidR="00412A85" w:rsidRPr="00F51E31">
        <w:rPr>
          <w:rFonts w:asciiTheme="majorBidi" w:hAnsiTheme="majorBidi" w:cstheme="majorBidi"/>
          <w:sz w:val="24"/>
          <w:szCs w:val="24"/>
          <w:rtl/>
          <w:lang w:bidi="ar-IQ"/>
        </w:rPr>
        <w:t>ك</w:t>
      </w:r>
      <w:r w:rsidR="00874CFC" w:rsidRPr="00F51E31">
        <w:rPr>
          <w:rFonts w:asciiTheme="majorBidi" w:hAnsiTheme="majorBidi" w:cstheme="majorBidi"/>
          <w:sz w:val="24"/>
          <w:szCs w:val="24"/>
          <w:rtl/>
          <w:lang w:bidi="ar-IQ"/>
        </w:rPr>
        <w:t>ڤه‌نويسانا</w:t>
      </w:r>
      <w:r w:rsidR="00384549" w:rsidRPr="00F51E31">
        <w:rPr>
          <w:rFonts w:asciiTheme="majorBidi" w:hAnsiTheme="majorBidi" w:cstheme="majorBidi"/>
          <w:sz w:val="24"/>
          <w:szCs w:val="24"/>
          <w:rtl/>
          <w:lang w:bidi="ar-IQ"/>
        </w:rPr>
        <w:t xml:space="preserve"> ئه‌ندامێن بلێڤكرنێ </w:t>
      </w:r>
      <w:r w:rsidR="00AA3906" w:rsidRPr="00F51E31">
        <w:rPr>
          <w:rFonts w:asciiTheme="majorBidi" w:hAnsiTheme="majorBidi" w:cstheme="majorBidi"/>
          <w:sz w:val="24"/>
          <w:szCs w:val="24"/>
          <w:rtl/>
          <w:lang w:bidi="ar-IQ"/>
        </w:rPr>
        <w:t>ڕ</w:t>
      </w:r>
      <w:r w:rsidRPr="00F51E31">
        <w:rPr>
          <w:rFonts w:asciiTheme="majorBidi" w:hAnsiTheme="majorBidi" w:cstheme="majorBidi"/>
          <w:sz w:val="24"/>
          <w:szCs w:val="24"/>
          <w:rtl/>
          <w:lang w:bidi="ar-IQ"/>
        </w:rPr>
        <w:t>و</w:t>
      </w:r>
      <w:r w:rsidR="00412A85"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دده‌ت</w:t>
      </w:r>
      <w:r w:rsidR="006B2564" w:rsidRPr="00F51E31">
        <w:rPr>
          <w:rFonts w:asciiTheme="majorBidi" w:hAnsiTheme="majorBidi" w:cstheme="majorBidi"/>
          <w:sz w:val="24"/>
          <w:szCs w:val="24"/>
          <w:rtl/>
          <w:lang w:bidi="ar-IQ"/>
        </w:rPr>
        <w:t>.</w:t>
      </w:r>
      <w:r w:rsidR="00874CFC" w:rsidRPr="00F51E31">
        <w:rPr>
          <w:rFonts w:asciiTheme="majorBidi" w:hAnsiTheme="majorBidi" w:cstheme="majorBidi"/>
          <w:sz w:val="24"/>
          <w:szCs w:val="24"/>
          <w:rtl/>
          <w:lang w:bidi="ar-IQ"/>
        </w:rPr>
        <w:t xml:space="preserve"> د قۆناغا دوويێدا كو قۆناغا </w:t>
      </w:r>
      <w:r w:rsidR="000B4023" w:rsidRPr="00F51E31">
        <w:rPr>
          <w:rFonts w:asciiTheme="majorBidi" w:hAnsiTheme="majorBidi" w:cstheme="majorBidi"/>
          <w:sz w:val="24"/>
          <w:szCs w:val="24"/>
          <w:rtl/>
          <w:lang w:bidi="ar-IQ"/>
        </w:rPr>
        <w:t>ڕاوه‌ستيان</w:t>
      </w:r>
      <w:r w:rsidR="00874CFC" w:rsidRPr="00F51E31">
        <w:rPr>
          <w:rFonts w:asciiTheme="majorBidi" w:hAnsiTheme="majorBidi" w:cstheme="majorBidi"/>
          <w:sz w:val="24"/>
          <w:szCs w:val="24"/>
          <w:rtl/>
          <w:lang w:bidi="ar-IQ"/>
        </w:rPr>
        <w:t xml:space="preserve">ێيه‌ </w:t>
      </w:r>
      <w:r w:rsidR="002C4C3A" w:rsidRPr="00F51E31">
        <w:rPr>
          <w:rFonts w:asciiTheme="majorBidi" w:hAnsiTheme="majorBidi" w:cstheme="majorBidi"/>
          <w:sz w:val="24"/>
          <w:szCs w:val="24"/>
          <w:rtl/>
          <w:lang w:bidi="ar-IQ"/>
        </w:rPr>
        <w:t>(</w:t>
      </w:r>
      <w:r w:rsidR="002C4C3A" w:rsidRPr="00F51E31">
        <w:rPr>
          <w:rFonts w:asciiTheme="majorBidi" w:hAnsiTheme="majorBidi" w:cstheme="majorBidi"/>
          <w:sz w:val="24"/>
          <w:szCs w:val="24"/>
          <w:lang w:bidi="ar-IQ"/>
        </w:rPr>
        <w:t>Hold/Closure</w:t>
      </w:r>
      <w:r w:rsidR="002C4C3A" w:rsidRPr="00F51E31">
        <w:rPr>
          <w:rFonts w:asciiTheme="majorBidi" w:hAnsiTheme="majorBidi" w:cstheme="majorBidi"/>
          <w:sz w:val="24"/>
          <w:szCs w:val="24"/>
          <w:rtl/>
          <w:lang w:bidi="ar-IQ"/>
        </w:rPr>
        <w:t>)</w:t>
      </w:r>
      <w:r w:rsidR="00874CFC" w:rsidRPr="00F51E31">
        <w:rPr>
          <w:rFonts w:asciiTheme="majorBidi" w:hAnsiTheme="majorBidi" w:cstheme="majorBidi"/>
          <w:sz w:val="24"/>
          <w:szCs w:val="24"/>
          <w:rtl/>
          <w:lang w:bidi="ar-IQ"/>
        </w:rPr>
        <w:t xml:space="preserve"> ماوه‌يه‌ك</w:t>
      </w:r>
      <w:r w:rsidR="00AA3906" w:rsidRPr="00F51E31">
        <w:rPr>
          <w:rFonts w:asciiTheme="majorBidi" w:hAnsiTheme="majorBidi" w:cstheme="majorBidi"/>
          <w:sz w:val="24"/>
          <w:szCs w:val="24"/>
          <w:rtl/>
          <w:lang w:bidi="ar-IQ"/>
        </w:rPr>
        <w:t>ى</w:t>
      </w:r>
      <w:r w:rsidR="00874CFC" w:rsidRPr="00F51E31">
        <w:rPr>
          <w:rFonts w:asciiTheme="majorBidi" w:hAnsiTheme="majorBidi" w:cstheme="majorBidi"/>
          <w:sz w:val="24"/>
          <w:szCs w:val="24"/>
          <w:rtl/>
          <w:lang w:bidi="ar-IQ"/>
        </w:rPr>
        <w:t xml:space="preserve"> ئه‌ندامێن بلێڤكرنێ دميننه‌ د ئه‌وى دۆخيدا </w:t>
      </w:r>
      <w:r w:rsidR="00412A85" w:rsidRPr="00F51E31">
        <w:rPr>
          <w:rFonts w:asciiTheme="majorBidi" w:hAnsiTheme="majorBidi" w:cstheme="majorBidi"/>
          <w:sz w:val="24"/>
          <w:szCs w:val="24"/>
          <w:rtl/>
          <w:lang w:bidi="ar-IQ"/>
        </w:rPr>
        <w:t>هه‌</w:t>
      </w:r>
      <w:r w:rsidR="00874CFC" w:rsidRPr="00F51E31">
        <w:rPr>
          <w:rFonts w:asciiTheme="majorBidi" w:hAnsiTheme="majorBidi" w:cstheme="majorBidi"/>
          <w:sz w:val="24"/>
          <w:szCs w:val="24"/>
          <w:rtl/>
          <w:lang w:bidi="ar-IQ"/>
        </w:rPr>
        <w:t xml:space="preserve">تاكو هه‌وايێ ژ سيهان دهێت </w:t>
      </w:r>
      <w:r w:rsidR="00412A85" w:rsidRPr="00F51E31">
        <w:rPr>
          <w:rFonts w:asciiTheme="majorBidi" w:hAnsiTheme="majorBidi" w:cstheme="majorBidi"/>
          <w:sz w:val="24"/>
          <w:szCs w:val="24"/>
          <w:rtl/>
          <w:lang w:bidi="ar-IQ"/>
        </w:rPr>
        <w:t xml:space="preserve">و </w:t>
      </w:r>
      <w:r w:rsidR="00874CFC" w:rsidRPr="00F51E31">
        <w:rPr>
          <w:rFonts w:asciiTheme="majorBidi" w:hAnsiTheme="majorBidi" w:cstheme="majorBidi"/>
          <w:sz w:val="24"/>
          <w:szCs w:val="24"/>
          <w:rtl/>
          <w:lang w:bidi="ar-IQ"/>
        </w:rPr>
        <w:t>كۆمڤ</w:t>
      </w:r>
      <w:r w:rsidR="00E12348" w:rsidRPr="00F51E31">
        <w:rPr>
          <w:rFonts w:asciiTheme="majorBidi" w:hAnsiTheme="majorBidi" w:cstheme="majorBidi"/>
          <w:sz w:val="24"/>
          <w:szCs w:val="24"/>
          <w:rtl/>
          <w:lang w:bidi="ar-IQ"/>
        </w:rPr>
        <w:t>ه‌د</w:t>
      </w:r>
      <w:r w:rsidR="00874CFC" w:rsidRPr="00F51E31">
        <w:rPr>
          <w:rFonts w:asciiTheme="majorBidi" w:hAnsiTheme="majorBidi" w:cstheme="majorBidi"/>
          <w:sz w:val="24"/>
          <w:szCs w:val="24"/>
          <w:rtl/>
          <w:lang w:bidi="ar-IQ"/>
        </w:rPr>
        <w:t xml:space="preserve">‌بيت و په‌ستانا هه‌واى </w:t>
      </w:r>
      <w:r w:rsidR="00384549" w:rsidRPr="00F51E31">
        <w:rPr>
          <w:rFonts w:asciiTheme="majorBidi" w:hAnsiTheme="majorBidi" w:cstheme="majorBidi"/>
          <w:sz w:val="24"/>
          <w:szCs w:val="24"/>
          <w:rtl/>
          <w:lang w:bidi="ar-IQ"/>
        </w:rPr>
        <w:t xml:space="preserve">ل پشت ڕێگرييێ </w:t>
      </w:r>
      <w:r w:rsidR="00874CFC" w:rsidRPr="00F51E31">
        <w:rPr>
          <w:rFonts w:asciiTheme="majorBidi" w:hAnsiTheme="majorBidi" w:cstheme="majorBidi"/>
          <w:sz w:val="24"/>
          <w:szCs w:val="24"/>
          <w:rtl/>
          <w:lang w:bidi="ar-IQ"/>
        </w:rPr>
        <w:t>دروست ببيت</w:t>
      </w:r>
      <w:r w:rsidR="004524DC" w:rsidRPr="00F51E31">
        <w:rPr>
          <w:rFonts w:asciiTheme="majorBidi" w:hAnsiTheme="majorBidi" w:cstheme="majorBidi"/>
          <w:sz w:val="24"/>
          <w:szCs w:val="24"/>
          <w:rtl/>
          <w:lang w:bidi="ar-IQ"/>
        </w:rPr>
        <w:t xml:space="preserve">. </w:t>
      </w:r>
      <w:r w:rsidR="00874CFC" w:rsidRPr="00F51E31">
        <w:rPr>
          <w:rFonts w:asciiTheme="majorBidi" w:hAnsiTheme="majorBidi" w:cstheme="majorBidi"/>
          <w:sz w:val="24"/>
          <w:szCs w:val="24"/>
          <w:rtl/>
          <w:lang w:bidi="ar-IQ"/>
        </w:rPr>
        <w:t xml:space="preserve">د قۆناغا سێيێدا </w:t>
      </w:r>
      <w:r w:rsidR="004524DC" w:rsidRPr="00F51E31">
        <w:rPr>
          <w:rFonts w:asciiTheme="majorBidi" w:hAnsiTheme="majorBidi" w:cstheme="majorBidi"/>
          <w:sz w:val="24"/>
          <w:szCs w:val="24"/>
          <w:rtl/>
          <w:lang w:bidi="ar-IQ"/>
        </w:rPr>
        <w:t xml:space="preserve">هه‌وايێ په‌نگيياى </w:t>
      </w:r>
      <w:r w:rsidR="00874CFC" w:rsidRPr="00F51E31">
        <w:rPr>
          <w:rFonts w:asciiTheme="majorBidi" w:hAnsiTheme="majorBidi" w:cstheme="majorBidi"/>
          <w:sz w:val="24"/>
          <w:szCs w:val="24"/>
          <w:rtl/>
          <w:lang w:bidi="ar-IQ"/>
        </w:rPr>
        <w:t>ئازاد</w:t>
      </w:r>
      <w:r w:rsidR="00E12348" w:rsidRPr="00F51E31">
        <w:rPr>
          <w:rFonts w:asciiTheme="majorBidi" w:hAnsiTheme="majorBidi" w:cstheme="majorBidi"/>
          <w:sz w:val="24"/>
          <w:szCs w:val="24"/>
          <w:rtl/>
          <w:lang w:bidi="ar-IQ"/>
        </w:rPr>
        <w:t xml:space="preserve"> دبيت</w:t>
      </w:r>
      <w:r w:rsidR="00874CFC" w:rsidRPr="00F51E31">
        <w:rPr>
          <w:rFonts w:asciiTheme="majorBidi" w:hAnsiTheme="majorBidi" w:cstheme="majorBidi"/>
          <w:sz w:val="24"/>
          <w:szCs w:val="24"/>
          <w:rtl/>
          <w:lang w:bidi="ar-IQ"/>
        </w:rPr>
        <w:t xml:space="preserve"> </w:t>
      </w:r>
      <w:r w:rsidR="00874CFC" w:rsidRPr="00F51E31">
        <w:rPr>
          <w:rFonts w:asciiTheme="majorBidi" w:hAnsiTheme="majorBidi" w:cstheme="majorBidi"/>
          <w:sz w:val="24"/>
          <w:szCs w:val="24"/>
          <w:lang w:bidi="ar-IQ"/>
        </w:rPr>
        <w:t>Release</w:t>
      </w:r>
      <w:r w:rsidR="00E12348"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د ئه‌ڤێ نموونێدا كۆنسۆنانتا /</w:t>
      </w:r>
      <w:r w:rsidRPr="00F51E31">
        <w:rPr>
          <w:rFonts w:asciiTheme="majorBidi" w:hAnsiTheme="majorBidi" w:cstheme="majorBidi"/>
          <w:sz w:val="24"/>
          <w:szCs w:val="24"/>
          <w:lang w:bidi="ar-IQ"/>
        </w:rPr>
        <w:t>b</w:t>
      </w:r>
      <w:r w:rsidRPr="00F51E31">
        <w:rPr>
          <w:rFonts w:asciiTheme="majorBidi" w:hAnsiTheme="majorBidi" w:cstheme="majorBidi"/>
          <w:sz w:val="24"/>
          <w:szCs w:val="24"/>
          <w:rtl/>
          <w:lang w:bidi="ar-IQ"/>
        </w:rPr>
        <w:t xml:space="preserve">/ د قۆناغا </w:t>
      </w:r>
      <w:r w:rsidR="000B4023" w:rsidRPr="00F51E31">
        <w:rPr>
          <w:rFonts w:asciiTheme="majorBidi" w:hAnsiTheme="majorBidi" w:cstheme="majorBidi"/>
          <w:sz w:val="24"/>
          <w:szCs w:val="24"/>
          <w:rtl/>
          <w:lang w:bidi="ar-IQ"/>
        </w:rPr>
        <w:t>ڕاوه‌ستيان</w:t>
      </w:r>
      <w:r w:rsidR="00AA3906" w:rsidRPr="00F51E31">
        <w:rPr>
          <w:rFonts w:asciiTheme="majorBidi" w:hAnsiTheme="majorBidi" w:cstheme="majorBidi"/>
          <w:sz w:val="24"/>
          <w:szCs w:val="24"/>
          <w:rtl/>
          <w:lang w:bidi="ar-IQ"/>
        </w:rPr>
        <w:t>ێدا</w:t>
      </w:r>
      <w:r w:rsidRPr="00F51E31">
        <w:rPr>
          <w:rFonts w:asciiTheme="majorBidi" w:hAnsiTheme="majorBidi" w:cstheme="majorBidi"/>
          <w:sz w:val="24"/>
          <w:szCs w:val="24"/>
          <w:rtl/>
          <w:lang w:bidi="ar-IQ"/>
        </w:rPr>
        <w:t xml:space="preserve"> به‌رهه‌مهاتييه‌، پاشان هه‌وا ئازادبوويه‌.</w:t>
      </w:r>
    </w:p>
    <w:p w14:paraId="1C11A8E1" w14:textId="39008062" w:rsidR="00E12348" w:rsidRPr="00F51E31" w:rsidRDefault="00D8113C" w:rsidP="003D2A13">
      <w:pPr>
        <w:numPr>
          <w:ilvl w:val="2"/>
          <w:numId w:val="1"/>
        </w:numPr>
        <w:tabs>
          <w:tab w:val="right" w:pos="424"/>
        </w:tabs>
        <w:bidi/>
        <w:spacing w:before="120" w:after="60" w:line="240" w:lineRule="auto"/>
        <w:ind w:left="0" w:firstLine="0"/>
        <w:jc w:val="lowKashida"/>
        <w:rPr>
          <w:rFonts w:asciiTheme="majorBidi" w:hAnsiTheme="majorBidi" w:cstheme="majorBidi"/>
          <w:b/>
          <w:bCs/>
          <w:sz w:val="24"/>
          <w:szCs w:val="24"/>
          <w:lang w:bidi="ar-IQ"/>
        </w:rPr>
      </w:pPr>
      <w:r w:rsidRPr="00F51E31">
        <w:rPr>
          <w:rFonts w:asciiTheme="majorBidi" w:hAnsiTheme="majorBidi" w:cstheme="majorBidi"/>
          <w:b/>
          <w:bCs/>
          <w:sz w:val="24"/>
          <w:szCs w:val="24"/>
          <w:rtl/>
          <w:lang w:bidi="ar-IQ"/>
        </w:rPr>
        <w:t>ب په‌حنكا نه‌رمبووى</w:t>
      </w:r>
      <w:r w:rsidR="002C4C3A" w:rsidRPr="00F51E31">
        <w:rPr>
          <w:rFonts w:asciiTheme="majorBidi" w:hAnsiTheme="majorBidi" w:cstheme="majorBidi"/>
          <w:b/>
          <w:bCs/>
          <w:sz w:val="24"/>
          <w:szCs w:val="24"/>
          <w:rtl/>
          <w:lang w:bidi="ar-IQ"/>
        </w:rPr>
        <w:t xml:space="preserve"> - </w:t>
      </w:r>
      <w:r w:rsidRPr="00F51E31">
        <w:rPr>
          <w:rFonts w:asciiTheme="majorBidi" w:hAnsiTheme="majorBidi" w:cstheme="majorBidi"/>
          <w:b/>
          <w:bCs/>
          <w:sz w:val="24"/>
          <w:szCs w:val="24"/>
          <w:lang w:bidi="ar-IQ"/>
        </w:rPr>
        <w:t>Velarization</w:t>
      </w:r>
      <w:r w:rsidR="00E12348" w:rsidRPr="00F51E31">
        <w:rPr>
          <w:rFonts w:asciiTheme="majorBidi" w:hAnsiTheme="majorBidi" w:cstheme="majorBidi"/>
          <w:b/>
          <w:bCs/>
          <w:sz w:val="24"/>
          <w:szCs w:val="24"/>
          <w:rtl/>
          <w:lang w:bidi="ar-IQ"/>
        </w:rPr>
        <w:t>:</w:t>
      </w:r>
    </w:p>
    <w:p w14:paraId="6C887B01" w14:textId="062B44E2" w:rsidR="00E12348" w:rsidRPr="00F51E31" w:rsidRDefault="00306D76"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هنده‌ك كۆنسۆنانت</w:t>
      </w:r>
      <w:r w:rsidR="002A2BD7" w:rsidRPr="00F51E31">
        <w:rPr>
          <w:rFonts w:asciiTheme="majorBidi" w:hAnsiTheme="majorBidi" w:cstheme="majorBidi"/>
          <w:sz w:val="24"/>
          <w:szCs w:val="24"/>
          <w:rtl/>
          <w:lang w:bidi="ar-IQ"/>
        </w:rPr>
        <w:t>ا</w:t>
      </w:r>
      <w:r w:rsidR="00AA3906" w:rsidRPr="00F51E31">
        <w:rPr>
          <w:rFonts w:asciiTheme="majorBidi" w:hAnsiTheme="majorBidi" w:cstheme="majorBidi"/>
          <w:sz w:val="24"/>
          <w:szCs w:val="24"/>
          <w:rtl/>
          <w:lang w:bidi="ar-IQ"/>
        </w:rPr>
        <w:t>ن</w:t>
      </w:r>
      <w:r w:rsidRPr="00F51E31">
        <w:rPr>
          <w:rFonts w:asciiTheme="majorBidi" w:hAnsiTheme="majorBidi" w:cstheme="majorBidi"/>
          <w:sz w:val="24"/>
          <w:szCs w:val="24"/>
          <w:rtl/>
          <w:lang w:bidi="ar-IQ"/>
        </w:rPr>
        <w:t xml:space="preserve"> </w:t>
      </w:r>
      <w:r w:rsidR="007144AB" w:rsidRPr="00F51E31">
        <w:rPr>
          <w:rFonts w:asciiTheme="majorBidi" w:hAnsiTheme="majorBidi" w:cstheme="majorBidi"/>
          <w:sz w:val="24"/>
          <w:szCs w:val="24"/>
          <w:rtl/>
          <w:lang w:bidi="ar-IQ"/>
        </w:rPr>
        <w:t>سيمايێ</w:t>
      </w:r>
      <w:r w:rsidRPr="00F51E31">
        <w:rPr>
          <w:rFonts w:asciiTheme="majorBidi" w:hAnsiTheme="majorBidi" w:cstheme="majorBidi"/>
          <w:sz w:val="24"/>
          <w:szCs w:val="24"/>
          <w:rtl/>
          <w:lang w:bidi="ar-IQ"/>
        </w:rPr>
        <w:t xml:space="preserve"> به‌رهه‌مهينانا دوويێ </w:t>
      </w:r>
      <w:r w:rsidR="002C4C3A" w:rsidRPr="00F51E31">
        <w:rPr>
          <w:rFonts w:asciiTheme="majorBidi" w:hAnsiTheme="majorBidi" w:cstheme="majorBidi"/>
          <w:sz w:val="24"/>
          <w:szCs w:val="24"/>
          <w:lang w:bidi="ar-IQ"/>
        </w:rPr>
        <w:t>(</w:t>
      </w:r>
      <w:r w:rsidR="007144AB" w:rsidRPr="00F51E31">
        <w:rPr>
          <w:rFonts w:asciiTheme="majorBidi" w:hAnsiTheme="majorBidi" w:cstheme="majorBidi"/>
          <w:sz w:val="24"/>
          <w:szCs w:val="24"/>
          <w:lang w:bidi="ar-IQ"/>
        </w:rPr>
        <w:t>Secondary articulation</w:t>
      </w:r>
      <w:r w:rsidR="002C4C3A" w:rsidRPr="00F51E31">
        <w:rPr>
          <w:rFonts w:asciiTheme="majorBidi" w:hAnsiTheme="majorBidi" w:cstheme="majorBidi"/>
          <w:sz w:val="24"/>
          <w:szCs w:val="24"/>
          <w:lang w:bidi="ar-IQ"/>
        </w:rPr>
        <w:t>)</w:t>
      </w:r>
      <w:r w:rsidR="007144AB" w:rsidRPr="00F51E31">
        <w:rPr>
          <w:rFonts w:asciiTheme="majorBidi" w:hAnsiTheme="majorBidi" w:cstheme="majorBidi"/>
          <w:sz w:val="24"/>
          <w:szCs w:val="24"/>
          <w:rtl/>
          <w:lang w:bidi="ar-IQ"/>
        </w:rPr>
        <w:t xml:space="preserve"> هه‌يه‌</w:t>
      </w:r>
      <w:r w:rsidR="00D113D5" w:rsidRPr="00F51E31">
        <w:rPr>
          <w:rFonts w:asciiTheme="majorBidi" w:hAnsiTheme="majorBidi" w:cstheme="majorBidi"/>
          <w:sz w:val="24"/>
          <w:szCs w:val="24"/>
          <w:rtl/>
          <w:lang w:bidi="ar-IQ"/>
        </w:rPr>
        <w:t xml:space="preserve">. </w:t>
      </w:r>
      <w:r w:rsidR="00AA3906" w:rsidRPr="00F51E31">
        <w:rPr>
          <w:rFonts w:asciiTheme="majorBidi" w:hAnsiTheme="majorBidi" w:cstheme="majorBidi"/>
          <w:sz w:val="24"/>
          <w:szCs w:val="24"/>
          <w:rtl/>
          <w:lang w:bidi="ar-IQ"/>
        </w:rPr>
        <w:t>ئه‌ڤ چه‌نده‌</w:t>
      </w:r>
      <w:r w:rsidR="00D113D5" w:rsidRPr="00F51E31">
        <w:rPr>
          <w:rFonts w:asciiTheme="majorBidi" w:hAnsiTheme="majorBidi" w:cstheme="majorBidi"/>
          <w:sz w:val="24"/>
          <w:szCs w:val="24"/>
          <w:rtl/>
          <w:lang w:bidi="ar-IQ"/>
        </w:rPr>
        <w:t xml:space="preserve"> ژ ئه‌نجامێ به‌رته‌نگبوونا جهه‌كێ دييێ بلێڤكرنێ يه‌ زێده‌بارى جهێ ئێكێ، كو پاشييا ئه‌زمانى بلند دبيت و </w:t>
      </w:r>
      <w:r w:rsidR="00E73A5C" w:rsidRPr="00F51E31">
        <w:rPr>
          <w:rFonts w:asciiTheme="majorBidi" w:hAnsiTheme="majorBidi" w:cstheme="majorBidi"/>
          <w:sz w:val="24"/>
          <w:szCs w:val="24"/>
          <w:rtl/>
          <w:lang w:bidi="ar-IQ"/>
        </w:rPr>
        <w:t>به‌ره‌ڤ</w:t>
      </w:r>
      <w:r w:rsidR="00D113D5" w:rsidRPr="00F51E31">
        <w:rPr>
          <w:rFonts w:asciiTheme="majorBidi" w:hAnsiTheme="majorBidi" w:cstheme="majorBidi"/>
          <w:sz w:val="24"/>
          <w:szCs w:val="24"/>
          <w:rtl/>
          <w:lang w:bidi="ar-IQ"/>
        </w:rPr>
        <w:t xml:space="preserve"> په‌حنكێڤه‌ دچيت</w:t>
      </w:r>
      <w:r w:rsidR="00D30695" w:rsidRPr="00F51E31">
        <w:rPr>
          <w:rFonts w:asciiTheme="majorBidi" w:hAnsiTheme="majorBidi" w:cstheme="majorBidi"/>
          <w:sz w:val="24"/>
          <w:szCs w:val="24"/>
          <w:rtl/>
          <w:lang w:bidi="ar-IQ"/>
        </w:rPr>
        <w:t xml:space="preserve"> </w:t>
      </w:r>
      <w:sdt>
        <w:sdtPr>
          <w:rPr>
            <w:rFonts w:asciiTheme="majorBidi" w:hAnsiTheme="majorBidi" w:cstheme="majorBidi"/>
            <w:sz w:val="24"/>
            <w:szCs w:val="24"/>
            <w:rtl/>
            <w:lang w:bidi="ar-IQ"/>
          </w:rPr>
          <w:id w:val="465017253"/>
          <w:citation/>
        </w:sdtPr>
        <w:sdtEndPr/>
        <w:sdtContent>
          <w:r w:rsidR="00D30695" w:rsidRPr="00F51E31">
            <w:rPr>
              <w:rFonts w:asciiTheme="majorBidi" w:hAnsiTheme="majorBidi" w:cstheme="majorBidi"/>
              <w:sz w:val="24"/>
              <w:szCs w:val="24"/>
              <w:rtl/>
              <w:lang w:bidi="ar-IQ"/>
            </w:rPr>
            <w:fldChar w:fldCharType="begin"/>
          </w:r>
          <w:r w:rsidR="00D8113C" w:rsidRPr="00F51E31">
            <w:rPr>
              <w:rFonts w:asciiTheme="majorBidi" w:hAnsiTheme="majorBidi" w:cstheme="majorBidi"/>
              <w:sz w:val="24"/>
              <w:szCs w:val="24"/>
              <w:lang w:bidi="ar-IQ"/>
            </w:rPr>
            <w:instrText xml:space="preserve">CITATION Lad10 \p 310-311 \t  \l 2049 </w:instrText>
          </w:r>
          <w:r w:rsidR="00D30695"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(Ladefoged &amp; Johnson, 2010, pp. 310-311)</w:t>
          </w:r>
          <w:r w:rsidR="00D30695" w:rsidRPr="00F51E31">
            <w:rPr>
              <w:rFonts w:asciiTheme="majorBidi" w:hAnsiTheme="majorBidi" w:cstheme="majorBidi"/>
              <w:sz w:val="24"/>
              <w:szCs w:val="24"/>
              <w:rtl/>
              <w:lang w:bidi="ar-IQ"/>
            </w:rPr>
            <w:fldChar w:fldCharType="end"/>
          </w:r>
        </w:sdtContent>
      </w:sdt>
      <w:r w:rsidR="00D8113C" w:rsidRPr="00F51E31">
        <w:rPr>
          <w:rFonts w:asciiTheme="majorBidi" w:hAnsiTheme="majorBidi" w:cstheme="majorBidi"/>
          <w:sz w:val="24"/>
          <w:szCs w:val="24"/>
          <w:rtl/>
          <w:lang w:bidi="ar-IQ"/>
        </w:rPr>
        <w:t xml:space="preserve">. </w:t>
      </w:r>
      <w:r w:rsidR="002A2BD7" w:rsidRPr="00F51E31">
        <w:rPr>
          <w:rFonts w:asciiTheme="majorBidi" w:hAnsiTheme="majorBidi" w:cstheme="majorBidi"/>
          <w:sz w:val="24"/>
          <w:szCs w:val="24"/>
          <w:rtl/>
          <w:lang w:bidi="ar-IQ"/>
        </w:rPr>
        <w:t xml:space="preserve">ل </w:t>
      </w:r>
      <w:r w:rsidR="002A2BD7" w:rsidRPr="00F51E31">
        <w:rPr>
          <w:rFonts w:asciiTheme="majorBidi" w:hAnsiTheme="majorBidi" w:cstheme="majorBidi"/>
          <w:sz w:val="24"/>
          <w:szCs w:val="24"/>
          <w:rtl/>
          <w:lang w:bidi="ar-IQ"/>
        </w:rPr>
        <w:t>ئه‌وى ده‌مى دبێژنه‌ ئه‌ڤان كۆنسۆنانتا</w:t>
      </w:r>
      <w:r w:rsidR="00AA3906" w:rsidRPr="00F51E31">
        <w:rPr>
          <w:rFonts w:asciiTheme="majorBidi" w:hAnsiTheme="majorBidi" w:cstheme="majorBidi"/>
          <w:sz w:val="24"/>
          <w:szCs w:val="24"/>
          <w:rtl/>
          <w:lang w:bidi="ar-IQ"/>
        </w:rPr>
        <w:t>ن</w:t>
      </w:r>
      <w:r w:rsidR="002A2BD7" w:rsidRPr="00F51E31">
        <w:rPr>
          <w:rFonts w:asciiTheme="majorBidi" w:hAnsiTheme="majorBidi" w:cstheme="majorBidi"/>
          <w:sz w:val="24"/>
          <w:szCs w:val="24"/>
          <w:rtl/>
          <w:lang w:bidi="ar-IQ"/>
        </w:rPr>
        <w:t xml:space="preserve"> ب په‌حنك</w:t>
      </w:r>
      <w:r w:rsidR="00AA3906" w:rsidRPr="00F51E31">
        <w:rPr>
          <w:rFonts w:asciiTheme="majorBidi" w:hAnsiTheme="majorBidi" w:cstheme="majorBidi"/>
          <w:sz w:val="24"/>
          <w:szCs w:val="24"/>
          <w:rtl/>
          <w:lang w:bidi="ar-IQ"/>
        </w:rPr>
        <w:t>انه‌رم</w:t>
      </w:r>
      <w:r w:rsidR="002A2BD7" w:rsidRPr="00F51E31">
        <w:rPr>
          <w:rFonts w:asciiTheme="majorBidi" w:hAnsiTheme="majorBidi" w:cstheme="majorBidi"/>
          <w:sz w:val="24"/>
          <w:szCs w:val="24"/>
          <w:rtl/>
          <w:lang w:bidi="ar-IQ"/>
        </w:rPr>
        <w:t>يبووى</w:t>
      </w:r>
      <w:r w:rsidR="00B97145" w:rsidRPr="00F51E31">
        <w:rPr>
          <w:rFonts w:asciiTheme="majorBidi" w:hAnsiTheme="majorBidi" w:cstheme="majorBidi"/>
          <w:sz w:val="24"/>
          <w:szCs w:val="24"/>
          <w:rtl/>
          <w:lang w:bidi="ar-IQ"/>
        </w:rPr>
        <w:t>،</w:t>
      </w:r>
      <w:r w:rsidR="002A2BD7" w:rsidRPr="00F51E31">
        <w:rPr>
          <w:rFonts w:asciiTheme="majorBidi" w:hAnsiTheme="majorBidi" w:cstheme="majorBidi"/>
          <w:sz w:val="24"/>
          <w:szCs w:val="24"/>
          <w:rtl/>
          <w:lang w:bidi="ar-IQ"/>
        </w:rPr>
        <w:t xml:space="preserve"> ده‌م</w:t>
      </w:r>
      <w:r w:rsidR="00B97145" w:rsidRPr="00F51E31">
        <w:rPr>
          <w:rFonts w:asciiTheme="majorBidi" w:hAnsiTheme="majorBidi" w:cstheme="majorBidi"/>
          <w:sz w:val="24"/>
          <w:szCs w:val="24"/>
          <w:rtl/>
          <w:lang w:bidi="ar-IQ"/>
        </w:rPr>
        <w:t>ێ</w:t>
      </w:r>
      <w:r w:rsidR="002A2BD7" w:rsidRPr="00F51E31">
        <w:rPr>
          <w:rFonts w:asciiTheme="majorBidi" w:hAnsiTheme="majorBidi" w:cstheme="majorBidi"/>
          <w:sz w:val="24"/>
          <w:szCs w:val="24"/>
          <w:rtl/>
          <w:lang w:bidi="ar-IQ"/>
        </w:rPr>
        <w:t xml:space="preserve"> جهێ به‌رهه‌مهينانا ئه‌وان په‌حنكا نه‌رم نه‌بيت، به‌لێ بڕ</w:t>
      </w:r>
      <w:r w:rsidR="00F51531" w:rsidRPr="00F51E31">
        <w:rPr>
          <w:rFonts w:asciiTheme="majorBidi" w:hAnsiTheme="majorBidi" w:cstheme="majorBidi"/>
          <w:sz w:val="24"/>
          <w:szCs w:val="24"/>
          <w:rtl/>
          <w:lang w:bidi="ar-IQ"/>
        </w:rPr>
        <w:t>ابوونا پاشي</w:t>
      </w:r>
      <w:r w:rsidR="00AA3906" w:rsidRPr="00F51E31">
        <w:rPr>
          <w:rFonts w:asciiTheme="majorBidi" w:hAnsiTheme="majorBidi" w:cstheme="majorBidi"/>
          <w:sz w:val="24"/>
          <w:szCs w:val="24"/>
          <w:rtl/>
          <w:lang w:bidi="ar-IQ"/>
        </w:rPr>
        <w:t>ب</w:t>
      </w:r>
      <w:r w:rsidR="00F51531" w:rsidRPr="00F51E31">
        <w:rPr>
          <w:rFonts w:asciiTheme="majorBidi" w:hAnsiTheme="majorBidi" w:cstheme="majorBidi"/>
          <w:sz w:val="24"/>
          <w:szCs w:val="24"/>
          <w:rtl/>
          <w:lang w:bidi="ar-IQ"/>
        </w:rPr>
        <w:t xml:space="preserve">ا ئه‌زمانى </w:t>
      </w:r>
      <w:r w:rsidR="00E73A5C" w:rsidRPr="00F51E31">
        <w:rPr>
          <w:rFonts w:asciiTheme="majorBidi" w:hAnsiTheme="majorBidi" w:cstheme="majorBidi"/>
          <w:sz w:val="24"/>
          <w:szCs w:val="24"/>
          <w:rtl/>
          <w:lang w:bidi="ar-IQ"/>
        </w:rPr>
        <w:t>به‌ره‌ڤ</w:t>
      </w:r>
      <w:r w:rsidR="00F51531" w:rsidRPr="00F51E31">
        <w:rPr>
          <w:rFonts w:asciiTheme="majorBidi" w:hAnsiTheme="majorBidi" w:cstheme="majorBidi"/>
          <w:sz w:val="24"/>
          <w:szCs w:val="24"/>
          <w:rtl/>
          <w:lang w:bidi="ar-IQ"/>
        </w:rPr>
        <w:t xml:space="preserve"> په‌حنكا نه‌رم دبيته‌ خودان ئه‌ڤ سيمايه‌. </w:t>
      </w:r>
      <w:r w:rsidR="00F51531" w:rsidRPr="00F51E31">
        <w:rPr>
          <w:rFonts w:asciiTheme="majorBidi" w:hAnsiTheme="majorBidi" w:cstheme="majorBidi"/>
          <w:sz w:val="24"/>
          <w:szCs w:val="24"/>
          <w:lang w:bidi="ar-IQ"/>
        </w:rPr>
        <w:t>IPA</w:t>
      </w:r>
      <w:r w:rsidR="00F51531" w:rsidRPr="00F51E31">
        <w:rPr>
          <w:rFonts w:asciiTheme="majorBidi" w:hAnsiTheme="majorBidi" w:cstheme="majorBidi"/>
          <w:sz w:val="24"/>
          <w:szCs w:val="24"/>
          <w:rtl/>
          <w:lang w:bidi="ar-IQ"/>
        </w:rPr>
        <w:t xml:space="preserve"> يا جيهانى هێمايێ [</w:t>
      </w:r>
      <w:r w:rsidR="002B3695" w:rsidRPr="00F51E31">
        <w:rPr>
          <w:rFonts w:asciiTheme="majorBidi" w:hAnsiTheme="majorBidi" w:cstheme="majorBidi"/>
          <w:sz w:val="24"/>
          <w:szCs w:val="24"/>
          <w:rtl/>
          <w:lang w:bidi="ar-IQ"/>
        </w:rPr>
        <w:t>ˠ</w:t>
      </w:r>
      <w:r w:rsidR="00F51531" w:rsidRPr="00F51E31">
        <w:rPr>
          <w:rFonts w:asciiTheme="majorBidi" w:hAnsiTheme="majorBidi" w:cstheme="majorBidi"/>
          <w:sz w:val="24"/>
          <w:szCs w:val="24"/>
          <w:rtl/>
          <w:lang w:bidi="ar-IQ"/>
        </w:rPr>
        <w:t xml:space="preserve">] بۆ دانايه‌ كو دكه‌ڤيته‌ ناڤه‌ڕاستا كۆنسۆنانتا ب په‌حنكا نه‌رمبووى </w:t>
      </w:r>
      <w:r w:rsidR="00384549" w:rsidRPr="00F51E31">
        <w:rPr>
          <w:rFonts w:asciiTheme="majorBidi" w:hAnsiTheme="majorBidi" w:cstheme="majorBidi"/>
          <w:noProof/>
          <w:sz w:val="24"/>
          <w:szCs w:val="24"/>
          <w:rtl/>
          <w:lang w:bidi="ar-IQ"/>
        </w:rPr>
        <w:t>(عه‌لى و عه‌بدوللا، 2019، ل 144)</w:t>
      </w:r>
      <w:r w:rsidR="00F51531" w:rsidRPr="00F51E31">
        <w:rPr>
          <w:rFonts w:asciiTheme="majorBidi" w:hAnsiTheme="majorBidi" w:cstheme="majorBidi"/>
          <w:sz w:val="24"/>
          <w:szCs w:val="24"/>
          <w:rtl/>
          <w:lang w:bidi="ar-IQ"/>
        </w:rPr>
        <w:t>.</w:t>
      </w:r>
      <w:r w:rsidR="003E39A0" w:rsidRPr="00F51E31">
        <w:rPr>
          <w:rFonts w:asciiTheme="majorBidi" w:hAnsiTheme="majorBidi" w:cstheme="majorBidi"/>
          <w:sz w:val="24"/>
          <w:szCs w:val="24"/>
          <w:rtl/>
          <w:lang w:bidi="ar-IQ"/>
        </w:rPr>
        <w:t xml:space="preserve"> </w:t>
      </w:r>
      <w:r w:rsidR="00E47B21" w:rsidRPr="00F51E31">
        <w:rPr>
          <w:rFonts w:asciiTheme="majorBidi" w:hAnsiTheme="majorBidi" w:cstheme="majorBidi"/>
          <w:sz w:val="24"/>
          <w:szCs w:val="24"/>
          <w:rtl/>
          <w:lang w:bidi="ar-IQ"/>
        </w:rPr>
        <w:t>ئه‌ڤ سيمايه‌ جوداهييێ د</w:t>
      </w:r>
      <w:r w:rsidR="00384549" w:rsidRPr="00F51E31">
        <w:rPr>
          <w:rFonts w:asciiTheme="majorBidi" w:hAnsiTheme="majorBidi" w:cstheme="majorBidi"/>
          <w:sz w:val="24"/>
          <w:szCs w:val="24"/>
          <w:rtl/>
          <w:lang w:bidi="ar-IQ"/>
        </w:rPr>
        <w:t xml:space="preserve"> </w:t>
      </w:r>
      <w:r w:rsidR="00E47B21" w:rsidRPr="00F51E31">
        <w:rPr>
          <w:rFonts w:asciiTheme="majorBidi" w:hAnsiTheme="majorBidi" w:cstheme="majorBidi"/>
          <w:sz w:val="24"/>
          <w:szCs w:val="24"/>
          <w:rtl/>
          <w:lang w:bidi="ar-IQ"/>
        </w:rPr>
        <w:t>ئێخيته‌ د بلێڤكرنا كۆنسۆنانتێدا، بۆنموونه‌ د زمانێ عه‌ره‌بيدا كۆنسۆنانتا /</w:t>
      </w:r>
      <w:r w:rsidR="00E47B21" w:rsidRPr="00F51E31">
        <w:rPr>
          <w:rFonts w:asciiTheme="majorBidi" w:hAnsiTheme="majorBidi" w:cstheme="majorBidi"/>
          <w:sz w:val="24"/>
          <w:szCs w:val="24"/>
          <w:lang w:bidi="ar-IQ"/>
        </w:rPr>
        <w:t>t</w:t>
      </w:r>
      <w:r w:rsidR="00E47B21" w:rsidRPr="00F51E31">
        <w:rPr>
          <w:rFonts w:asciiTheme="majorBidi" w:hAnsiTheme="majorBidi" w:cstheme="majorBidi"/>
          <w:sz w:val="24"/>
          <w:szCs w:val="24"/>
          <w:rtl/>
          <w:lang w:bidi="ar-IQ"/>
        </w:rPr>
        <w:t xml:space="preserve">/ كۆنسۆنانته‌كا په‌قى ددانييه‌، </w:t>
      </w:r>
      <w:r w:rsidR="00B97145" w:rsidRPr="00F51E31">
        <w:rPr>
          <w:rFonts w:asciiTheme="majorBidi" w:hAnsiTheme="majorBidi" w:cstheme="majorBidi"/>
          <w:sz w:val="24"/>
          <w:szCs w:val="24"/>
          <w:rtl/>
          <w:lang w:bidi="ar-IQ"/>
        </w:rPr>
        <w:t>به‌</w:t>
      </w:r>
      <w:r w:rsidR="00E47B21" w:rsidRPr="00F51E31">
        <w:rPr>
          <w:rFonts w:asciiTheme="majorBidi" w:hAnsiTheme="majorBidi" w:cstheme="majorBidi"/>
          <w:sz w:val="24"/>
          <w:szCs w:val="24"/>
          <w:rtl/>
          <w:lang w:bidi="ar-IQ"/>
        </w:rPr>
        <w:t xml:space="preserve">لێ </w:t>
      </w:r>
      <w:r w:rsidR="00B97145" w:rsidRPr="00F51E31">
        <w:rPr>
          <w:rFonts w:asciiTheme="majorBidi" w:hAnsiTheme="majorBidi" w:cstheme="majorBidi"/>
          <w:sz w:val="24"/>
          <w:szCs w:val="24"/>
          <w:rtl/>
          <w:lang w:bidi="ar-IQ"/>
        </w:rPr>
        <w:t>ده‌مێ</w:t>
      </w:r>
      <w:r w:rsidR="00E47B21" w:rsidRPr="00F51E31">
        <w:rPr>
          <w:rFonts w:asciiTheme="majorBidi" w:hAnsiTheme="majorBidi" w:cstheme="majorBidi"/>
          <w:sz w:val="24"/>
          <w:szCs w:val="24"/>
          <w:rtl/>
          <w:lang w:bidi="ar-IQ"/>
        </w:rPr>
        <w:t xml:space="preserve"> ب په‌حنك</w:t>
      </w:r>
      <w:r w:rsidR="00B97145" w:rsidRPr="00F51E31">
        <w:rPr>
          <w:rFonts w:asciiTheme="majorBidi" w:hAnsiTheme="majorBidi" w:cstheme="majorBidi"/>
          <w:sz w:val="24"/>
          <w:szCs w:val="24"/>
          <w:rtl/>
          <w:lang w:bidi="ar-IQ"/>
        </w:rPr>
        <w:t>انه‌رميبووى</w:t>
      </w:r>
      <w:r w:rsidR="00E47B21" w:rsidRPr="00F51E31">
        <w:rPr>
          <w:rFonts w:asciiTheme="majorBidi" w:hAnsiTheme="majorBidi" w:cstheme="majorBidi"/>
          <w:sz w:val="24"/>
          <w:szCs w:val="24"/>
          <w:rtl/>
          <w:lang w:bidi="ar-IQ"/>
        </w:rPr>
        <w:t xml:space="preserve"> دبيت</w:t>
      </w:r>
      <w:r w:rsidR="00B97145" w:rsidRPr="00F51E31">
        <w:rPr>
          <w:rFonts w:asciiTheme="majorBidi" w:hAnsiTheme="majorBidi" w:cstheme="majorBidi"/>
          <w:sz w:val="24"/>
          <w:szCs w:val="24"/>
          <w:rtl/>
          <w:lang w:bidi="ar-IQ"/>
        </w:rPr>
        <w:t>،</w:t>
      </w:r>
      <w:r w:rsidR="00E47B21" w:rsidRPr="00F51E31">
        <w:rPr>
          <w:rFonts w:asciiTheme="majorBidi" w:hAnsiTheme="majorBidi" w:cstheme="majorBidi"/>
          <w:sz w:val="24"/>
          <w:szCs w:val="24"/>
          <w:rtl/>
          <w:lang w:bidi="ar-IQ"/>
        </w:rPr>
        <w:t xml:space="preserve"> دبيته‌ /ط/. ئه‌ڤ سيمايه‌ دبيته‌ ئه‌گه‌رێ گوهۆڕينا واتايێ د ئه‌ڤى زمانيدا. هه‌روه‌سا د هنده‌ك زماناندا بتنێ ديارده‌يه‌كا ده‌نگييه‌.</w:t>
      </w:r>
    </w:p>
    <w:p w14:paraId="1FAAA2D7" w14:textId="3A52345B" w:rsidR="00E12348" w:rsidRPr="00F51E31" w:rsidRDefault="00427C37" w:rsidP="003D2A13">
      <w:pPr>
        <w:numPr>
          <w:ilvl w:val="2"/>
          <w:numId w:val="1"/>
        </w:numPr>
        <w:tabs>
          <w:tab w:val="right" w:pos="424"/>
        </w:tabs>
        <w:bidi/>
        <w:spacing w:before="120" w:after="60" w:line="240" w:lineRule="auto"/>
        <w:ind w:left="0" w:firstLine="0"/>
        <w:jc w:val="lowKashida"/>
        <w:rPr>
          <w:rFonts w:asciiTheme="majorBidi" w:hAnsiTheme="majorBidi" w:cstheme="majorBidi"/>
          <w:b/>
          <w:bCs/>
          <w:sz w:val="24"/>
          <w:szCs w:val="24"/>
          <w:lang w:bidi="ar-IQ"/>
        </w:rPr>
      </w:pPr>
      <w:r w:rsidRPr="00F51E31">
        <w:rPr>
          <w:rFonts w:asciiTheme="majorBidi" w:hAnsiTheme="majorBidi" w:cstheme="majorBidi"/>
          <w:b/>
          <w:bCs/>
          <w:sz w:val="24"/>
          <w:szCs w:val="24"/>
          <w:rtl/>
          <w:lang w:bidi="ar-IQ"/>
        </w:rPr>
        <w:t>پڤدار</w:t>
      </w:r>
      <w:r w:rsidR="00E12348" w:rsidRPr="00F51E31">
        <w:rPr>
          <w:rFonts w:asciiTheme="majorBidi" w:hAnsiTheme="majorBidi" w:cstheme="majorBidi"/>
          <w:b/>
          <w:bCs/>
          <w:sz w:val="24"/>
          <w:szCs w:val="24"/>
          <w:rtl/>
          <w:lang w:bidi="ar-IQ"/>
        </w:rPr>
        <w:t>بوونا كۆنسۆنانتێن په‌قى</w:t>
      </w:r>
      <w:r w:rsidR="002C4C3A" w:rsidRPr="00F51E31">
        <w:rPr>
          <w:rFonts w:asciiTheme="majorBidi" w:hAnsiTheme="majorBidi" w:cstheme="majorBidi"/>
          <w:b/>
          <w:bCs/>
          <w:sz w:val="24"/>
          <w:szCs w:val="24"/>
          <w:rtl/>
          <w:lang w:bidi="ar-IQ"/>
        </w:rPr>
        <w:t xml:space="preserve"> - </w:t>
      </w:r>
      <w:r w:rsidR="00E12348" w:rsidRPr="00F51E31">
        <w:rPr>
          <w:rFonts w:asciiTheme="majorBidi" w:hAnsiTheme="majorBidi" w:cstheme="majorBidi"/>
          <w:b/>
          <w:bCs/>
          <w:sz w:val="24"/>
          <w:szCs w:val="24"/>
          <w:lang w:bidi="ar-IQ"/>
        </w:rPr>
        <w:t>Aspirated</w:t>
      </w:r>
      <w:r w:rsidR="00E12348" w:rsidRPr="00F51E31">
        <w:rPr>
          <w:rFonts w:asciiTheme="majorBidi" w:hAnsiTheme="majorBidi" w:cstheme="majorBidi"/>
          <w:b/>
          <w:bCs/>
          <w:sz w:val="24"/>
          <w:szCs w:val="24"/>
          <w:rtl/>
          <w:lang w:bidi="ar-IQ"/>
        </w:rPr>
        <w:t xml:space="preserve">: </w:t>
      </w:r>
      <w:r w:rsidR="003E39A0" w:rsidRPr="00F51E31">
        <w:rPr>
          <w:rFonts w:asciiTheme="majorBidi" w:hAnsiTheme="majorBidi" w:cstheme="majorBidi"/>
          <w:b/>
          <w:bCs/>
          <w:sz w:val="24"/>
          <w:szCs w:val="24"/>
          <w:rtl/>
          <w:lang w:bidi="ar-IQ"/>
        </w:rPr>
        <w:t xml:space="preserve"> </w:t>
      </w:r>
    </w:p>
    <w:p w14:paraId="7035C880" w14:textId="2C2E89B2" w:rsidR="00E12348" w:rsidRPr="00F51E31" w:rsidRDefault="00E12348"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د گه‌له‌ك زماناندا كۆنسۆنانتێن په‌قى سيمايێ پڤدارييێ وه‌ردگرن. پتريا جاران ژى ئه‌ڤ پڤدارييه‌ د كۆنسۆنانتێن كپدا </w:t>
      </w:r>
      <w:r w:rsidRPr="00F51E31">
        <w:rPr>
          <w:rFonts w:asciiTheme="majorBidi" w:hAnsiTheme="majorBidi" w:cstheme="majorBidi"/>
          <w:sz w:val="24"/>
          <w:szCs w:val="24"/>
          <w:rtl/>
          <w:lang w:bidi="ar-IQ"/>
        </w:rPr>
        <w:lastRenderedPageBreak/>
        <w:t>دروستدبن. به‌لێ زمانه‌كێ مينا زمانێ هندى گڕێن ئه‌وان ژى د پڤدارن. هه‌روه‌سا سيمايێ پڤدار</w:t>
      </w:r>
      <w:r w:rsidR="00AA3906"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يێ د هنده‌ك زماناندا ديارده‌يه‌كا ده‌نگييه‌، د هنده‌ك زمانێن ديدا واتا گوهۆڕه</w:t>
      </w:r>
      <w:r w:rsidR="00AA3906"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w:t>
      </w:r>
      <w:r w:rsidR="006153E9" w:rsidRPr="00F51E31">
        <w:rPr>
          <w:rFonts w:asciiTheme="majorBidi" w:hAnsiTheme="majorBidi" w:cstheme="majorBidi"/>
          <w:sz w:val="24"/>
          <w:szCs w:val="24"/>
          <w:rtl/>
          <w:lang w:bidi="ar-IQ"/>
        </w:rPr>
        <w:t xml:space="preserve"> </w:t>
      </w:r>
      <w:r w:rsidR="002459EE" w:rsidRPr="00F51E31">
        <w:rPr>
          <w:rFonts w:asciiTheme="majorBidi" w:hAnsiTheme="majorBidi" w:cstheme="majorBidi"/>
          <w:sz w:val="24"/>
          <w:szCs w:val="24"/>
          <w:rtl/>
          <w:lang w:bidi="ar-IQ"/>
        </w:rPr>
        <w:t>بۆ نموونه‌ پڤدارى د ز</w:t>
      </w:r>
      <w:r w:rsidR="004A616B" w:rsidRPr="00F51E31">
        <w:rPr>
          <w:rFonts w:asciiTheme="majorBidi" w:hAnsiTheme="majorBidi" w:cstheme="majorBidi"/>
          <w:sz w:val="24"/>
          <w:szCs w:val="24"/>
          <w:rtl/>
          <w:lang w:bidi="ar-IQ"/>
        </w:rPr>
        <w:t>م</w:t>
      </w:r>
      <w:r w:rsidR="002459EE" w:rsidRPr="00F51E31">
        <w:rPr>
          <w:rFonts w:asciiTheme="majorBidi" w:hAnsiTheme="majorBidi" w:cstheme="majorBidi"/>
          <w:sz w:val="24"/>
          <w:szCs w:val="24"/>
          <w:rtl/>
          <w:lang w:bidi="ar-IQ"/>
        </w:rPr>
        <w:t xml:space="preserve">انێ هنديدا بۆ مه‌به‌ستا گوهۆڕينا واتايێ دهێته‌ بكارهينان </w:t>
      </w:r>
      <w:r w:rsidR="002B3695" w:rsidRPr="00F51E31">
        <w:rPr>
          <w:rFonts w:asciiTheme="majorBidi" w:hAnsiTheme="majorBidi" w:cstheme="majorBidi"/>
          <w:noProof/>
          <w:sz w:val="24"/>
          <w:szCs w:val="24"/>
          <w:rtl/>
          <w:lang w:bidi="ar-IQ"/>
        </w:rPr>
        <w:t>(عه‌لى و عه‌بدوللا، 2019، ل 141)</w:t>
      </w:r>
      <w:r w:rsidR="00965ED5" w:rsidRPr="00F51E31">
        <w:rPr>
          <w:rFonts w:asciiTheme="majorBidi" w:hAnsiTheme="majorBidi" w:cstheme="majorBidi"/>
          <w:sz w:val="24"/>
          <w:szCs w:val="24"/>
          <w:rtl/>
          <w:lang w:bidi="ar-IQ"/>
        </w:rPr>
        <w:t xml:space="preserve">. </w:t>
      </w:r>
      <w:r w:rsidR="005D4EB6" w:rsidRPr="00F51E31">
        <w:rPr>
          <w:rFonts w:asciiTheme="majorBidi" w:hAnsiTheme="majorBidi" w:cstheme="majorBidi"/>
          <w:sz w:val="24"/>
          <w:szCs w:val="24"/>
          <w:rtl/>
          <w:lang w:bidi="ar-IQ"/>
        </w:rPr>
        <w:t xml:space="preserve">پڤدارى ژ ئه‌نجامێ بلێڤكرنه‌كا بهێز كو ته‌وژم يان ڕێژه‌يه‌كا زۆر يا هه‌وايه‌ </w:t>
      </w:r>
      <w:r w:rsidR="002B3695" w:rsidRPr="00F51E31">
        <w:rPr>
          <w:rFonts w:asciiTheme="majorBidi" w:hAnsiTheme="majorBidi" w:cstheme="majorBidi"/>
          <w:sz w:val="24"/>
          <w:szCs w:val="24"/>
          <w:rtl/>
          <w:lang w:bidi="ar-IQ"/>
        </w:rPr>
        <w:t>د</w:t>
      </w:r>
      <w:r w:rsidR="00975262" w:rsidRPr="00F51E31">
        <w:rPr>
          <w:rFonts w:asciiTheme="majorBidi" w:hAnsiTheme="majorBidi" w:cstheme="majorBidi"/>
          <w:sz w:val="24"/>
          <w:szCs w:val="24"/>
          <w:rtl/>
          <w:lang w:bidi="ar-IQ"/>
        </w:rPr>
        <w:t xml:space="preserve"> </w:t>
      </w:r>
      <w:r w:rsidR="005D4EB6" w:rsidRPr="00F51E31">
        <w:rPr>
          <w:rFonts w:asciiTheme="majorBidi" w:hAnsiTheme="majorBidi" w:cstheme="majorBidi"/>
          <w:sz w:val="24"/>
          <w:szCs w:val="24"/>
          <w:rtl/>
          <w:lang w:bidi="ar-IQ"/>
        </w:rPr>
        <w:t>گه‌ل</w:t>
      </w:r>
      <w:r w:rsidR="002B3695" w:rsidRPr="00F51E31">
        <w:rPr>
          <w:rFonts w:asciiTheme="majorBidi" w:hAnsiTheme="majorBidi" w:cstheme="majorBidi"/>
          <w:sz w:val="24"/>
          <w:szCs w:val="24"/>
          <w:rtl/>
          <w:lang w:bidi="ar-IQ"/>
        </w:rPr>
        <w:t>دا</w:t>
      </w:r>
      <w:r w:rsidR="005D4EB6" w:rsidRPr="00F51E31">
        <w:rPr>
          <w:rFonts w:asciiTheme="majorBidi" w:hAnsiTheme="majorBidi" w:cstheme="majorBidi"/>
          <w:sz w:val="24"/>
          <w:szCs w:val="24"/>
          <w:rtl/>
          <w:lang w:bidi="ar-IQ"/>
        </w:rPr>
        <w:t xml:space="preserve"> ده‌ردكه‌ڤيت </w:t>
      </w:r>
      <w:r w:rsidR="002C3DF0" w:rsidRPr="00F51E31">
        <w:rPr>
          <w:rFonts w:asciiTheme="majorBidi" w:hAnsiTheme="majorBidi" w:cstheme="majorBidi"/>
          <w:noProof/>
          <w:sz w:val="24"/>
          <w:szCs w:val="24"/>
          <w:rtl/>
          <w:lang w:bidi="ar-IQ"/>
        </w:rPr>
        <w:t>(عه‌لى ت.، 2005، ل 19)</w:t>
      </w:r>
      <w:r w:rsidR="005D4EB6" w:rsidRPr="00F51E31">
        <w:rPr>
          <w:rFonts w:asciiTheme="majorBidi" w:hAnsiTheme="majorBidi" w:cstheme="majorBidi"/>
          <w:sz w:val="24"/>
          <w:szCs w:val="24"/>
          <w:rtl/>
          <w:lang w:bidi="ar-IQ"/>
        </w:rPr>
        <w:t xml:space="preserve">. </w:t>
      </w:r>
      <w:r w:rsidR="002A2BD7" w:rsidRPr="00F51E31">
        <w:rPr>
          <w:rFonts w:asciiTheme="majorBidi" w:hAnsiTheme="majorBidi" w:cstheme="majorBidi"/>
          <w:sz w:val="24"/>
          <w:szCs w:val="24"/>
          <w:rtl/>
          <w:lang w:bidi="ar-IQ"/>
        </w:rPr>
        <w:t>ئه‌و كۆنسۆنانتا ئه‌ڤ سيمايه‌ هه‌بيت هێمايێ (</w:t>
      </w:r>
      <w:r w:rsidR="002A2BD7" w:rsidRPr="00F51E31">
        <w:rPr>
          <w:rFonts w:asciiTheme="majorBidi" w:hAnsiTheme="majorBidi" w:cstheme="majorBidi"/>
          <w:sz w:val="24"/>
          <w:szCs w:val="24"/>
          <w:vertAlign w:val="superscript"/>
          <w:lang w:bidi="ar-IQ"/>
        </w:rPr>
        <w:t>h</w:t>
      </w:r>
      <w:r w:rsidR="002A2BD7" w:rsidRPr="00F51E31">
        <w:rPr>
          <w:rFonts w:asciiTheme="majorBidi" w:hAnsiTheme="majorBidi" w:cstheme="majorBidi"/>
          <w:sz w:val="24"/>
          <w:szCs w:val="24"/>
          <w:rtl/>
          <w:lang w:bidi="ar-IQ"/>
        </w:rPr>
        <w:t>)</w:t>
      </w:r>
      <w:r w:rsidR="002459EE" w:rsidRPr="00F51E31">
        <w:rPr>
          <w:rFonts w:asciiTheme="majorBidi" w:hAnsiTheme="majorBidi" w:cstheme="majorBidi"/>
          <w:sz w:val="24"/>
          <w:szCs w:val="24"/>
          <w:rtl/>
          <w:lang w:bidi="ar-IQ"/>
        </w:rPr>
        <w:t xml:space="preserve"> </w:t>
      </w:r>
      <w:r w:rsidR="002A2BD7" w:rsidRPr="00F51E31">
        <w:rPr>
          <w:rFonts w:asciiTheme="majorBidi" w:hAnsiTheme="majorBidi" w:cstheme="majorBidi"/>
          <w:sz w:val="24"/>
          <w:szCs w:val="24"/>
          <w:rtl/>
          <w:lang w:bidi="ar-IQ"/>
        </w:rPr>
        <w:t>ل سه‌ر دهێته‌ زێده‌كرن. ژ</w:t>
      </w:r>
      <w:r w:rsidR="002B3695" w:rsidRPr="00F51E31">
        <w:rPr>
          <w:rFonts w:asciiTheme="majorBidi" w:hAnsiTheme="majorBidi" w:cstheme="majorBidi"/>
          <w:sz w:val="24"/>
          <w:szCs w:val="24"/>
          <w:rtl/>
          <w:lang w:bidi="ar-IQ"/>
        </w:rPr>
        <w:t xml:space="preserve"> </w:t>
      </w:r>
      <w:r w:rsidR="002459EE" w:rsidRPr="00F51E31">
        <w:rPr>
          <w:rFonts w:asciiTheme="majorBidi" w:hAnsiTheme="majorBidi" w:cstheme="majorBidi"/>
          <w:sz w:val="24"/>
          <w:szCs w:val="24"/>
          <w:rtl/>
          <w:lang w:bidi="ar-IQ"/>
        </w:rPr>
        <w:t xml:space="preserve">لايێ ئاكۆستيكيڤه‌، ل سه‌ر </w:t>
      </w:r>
      <w:r w:rsidR="004A616B" w:rsidRPr="00F51E31">
        <w:rPr>
          <w:rFonts w:asciiTheme="majorBidi" w:hAnsiTheme="majorBidi" w:cstheme="majorBidi"/>
          <w:sz w:val="24"/>
          <w:szCs w:val="24"/>
          <w:rtl/>
          <w:lang w:bidi="ar-IQ"/>
        </w:rPr>
        <w:t>پێلێن</w:t>
      </w:r>
      <w:r w:rsidR="002459EE" w:rsidRPr="00F51E31">
        <w:rPr>
          <w:rFonts w:asciiTheme="majorBidi" w:hAnsiTheme="majorBidi" w:cstheme="majorBidi"/>
          <w:sz w:val="24"/>
          <w:szCs w:val="24"/>
          <w:rtl/>
          <w:lang w:bidi="ar-IQ"/>
        </w:rPr>
        <w:t xml:space="preserve"> ده‌نگى ب شێوه‌يێ نه‌ڕێكوپێك و تێكه‌ل ديار دبيت</w:t>
      </w:r>
      <w:r w:rsidR="004A616B" w:rsidRPr="00F51E31">
        <w:rPr>
          <w:rFonts w:asciiTheme="majorBidi" w:hAnsiTheme="majorBidi" w:cstheme="majorBidi"/>
          <w:sz w:val="24"/>
          <w:szCs w:val="24"/>
          <w:rtl/>
          <w:lang w:bidi="ar-IQ"/>
        </w:rPr>
        <w:t xml:space="preserve">. </w:t>
      </w:r>
      <w:r w:rsidR="0031352A" w:rsidRPr="00F51E31">
        <w:rPr>
          <w:rFonts w:asciiTheme="majorBidi" w:hAnsiTheme="majorBidi" w:cstheme="majorBidi"/>
          <w:sz w:val="24"/>
          <w:szCs w:val="24"/>
          <w:rtl/>
          <w:lang w:bidi="ar-IQ"/>
        </w:rPr>
        <w:t>هه‌روه‌سا خودان ماوه‌يه‌كێ درێژ يێ ده‌ميي</w:t>
      </w:r>
      <w:r w:rsidR="002C3DF0" w:rsidRPr="00F51E31">
        <w:rPr>
          <w:rFonts w:asciiTheme="majorBidi" w:hAnsiTheme="majorBidi" w:cstheme="majorBidi"/>
          <w:sz w:val="24"/>
          <w:szCs w:val="24"/>
          <w:rtl/>
          <w:lang w:bidi="ar-IQ"/>
        </w:rPr>
        <w:t xml:space="preserve">ه‌ </w:t>
      </w:r>
      <w:sdt>
        <w:sdtPr>
          <w:rPr>
            <w:rFonts w:asciiTheme="majorBidi" w:hAnsiTheme="majorBidi" w:cstheme="majorBidi"/>
            <w:sz w:val="24"/>
            <w:szCs w:val="24"/>
            <w:rtl/>
            <w:lang w:bidi="ar-IQ"/>
          </w:rPr>
          <w:id w:val="-1401596098"/>
          <w:citation/>
        </w:sdtPr>
        <w:sdtEndPr/>
        <w:sdtContent>
          <w:r w:rsidR="0031352A" w:rsidRPr="00F51E31">
            <w:rPr>
              <w:rFonts w:asciiTheme="majorBidi" w:hAnsiTheme="majorBidi" w:cstheme="majorBidi"/>
              <w:sz w:val="24"/>
              <w:szCs w:val="24"/>
              <w:rtl/>
              <w:lang w:bidi="ar-IQ"/>
            </w:rPr>
            <w:fldChar w:fldCharType="begin"/>
          </w:r>
          <w:r w:rsidR="0031352A" w:rsidRPr="00F51E31">
            <w:rPr>
              <w:rFonts w:asciiTheme="majorBidi" w:hAnsiTheme="majorBidi" w:cstheme="majorBidi"/>
              <w:sz w:val="24"/>
              <w:szCs w:val="24"/>
              <w:lang w:bidi="ar-IQ"/>
            </w:rPr>
            <w:instrText>CITATION joh03 \p 140 \l 2049</w:instrText>
          </w:r>
          <w:r w:rsidR="0031352A" w:rsidRPr="00F51E31">
            <w:rPr>
              <w:rFonts w:asciiTheme="majorBidi" w:hAnsiTheme="majorBidi" w:cstheme="majorBidi"/>
              <w:sz w:val="24"/>
              <w:szCs w:val="24"/>
              <w:rtl/>
              <w:lang w:bidi="ar-IQ"/>
            </w:rPr>
            <w:instrText xml:space="preserve"> </w:instrText>
          </w:r>
          <w:r w:rsidR="0031352A"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 johnson, 2003, p. 140)</w:t>
          </w:r>
          <w:r w:rsidR="0031352A" w:rsidRPr="00F51E31">
            <w:rPr>
              <w:rFonts w:asciiTheme="majorBidi" w:hAnsiTheme="majorBidi" w:cstheme="majorBidi"/>
              <w:sz w:val="24"/>
              <w:szCs w:val="24"/>
              <w:rtl/>
              <w:lang w:bidi="ar-IQ"/>
            </w:rPr>
            <w:fldChar w:fldCharType="end"/>
          </w:r>
        </w:sdtContent>
      </w:sdt>
      <w:r w:rsidR="0031352A" w:rsidRPr="00F51E31">
        <w:rPr>
          <w:rFonts w:asciiTheme="majorBidi" w:hAnsiTheme="majorBidi" w:cstheme="majorBidi"/>
          <w:sz w:val="24"/>
          <w:szCs w:val="24"/>
          <w:rtl/>
          <w:lang w:bidi="ar-IQ"/>
        </w:rPr>
        <w:t xml:space="preserve">‌ </w:t>
      </w:r>
      <w:r w:rsidR="00BB4FD8" w:rsidRPr="00F51E31">
        <w:rPr>
          <w:rFonts w:asciiTheme="majorBidi" w:hAnsiTheme="majorBidi" w:cstheme="majorBidi"/>
          <w:sz w:val="24"/>
          <w:szCs w:val="24"/>
          <w:rtl/>
          <w:lang w:bidi="ar-IQ"/>
        </w:rPr>
        <w:t xml:space="preserve">كو ژ </w:t>
      </w:r>
      <w:r w:rsidR="002C4C3A" w:rsidRPr="00F51E31">
        <w:rPr>
          <w:rFonts w:asciiTheme="majorBidi" w:hAnsiTheme="majorBidi" w:cstheme="majorBidi"/>
          <w:sz w:val="24"/>
          <w:szCs w:val="24"/>
          <w:rtl/>
          <w:lang w:bidi="ar-IQ"/>
        </w:rPr>
        <w:t>(25)</w:t>
      </w:r>
      <w:r w:rsidR="00BB4FD8" w:rsidRPr="00F51E31">
        <w:rPr>
          <w:rFonts w:asciiTheme="majorBidi" w:hAnsiTheme="majorBidi" w:cstheme="majorBidi"/>
          <w:sz w:val="24"/>
          <w:szCs w:val="24"/>
          <w:rtl/>
          <w:lang w:bidi="ar-IQ"/>
        </w:rPr>
        <w:t xml:space="preserve"> مليچركه‌يان ده‌ستپێدكه‌ت</w:t>
      </w:r>
      <w:r w:rsidR="002B3695" w:rsidRPr="00F51E31">
        <w:rPr>
          <w:rFonts w:asciiTheme="majorBidi" w:hAnsiTheme="majorBidi" w:cstheme="majorBidi"/>
          <w:sz w:val="24"/>
          <w:szCs w:val="24"/>
          <w:rtl/>
          <w:lang w:bidi="ar-IQ"/>
        </w:rPr>
        <w:t>. د هنده‌ك زماناندا</w:t>
      </w:r>
      <w:r w:rsidR="00BB4FD8" w:rsidRPr="00F51E31">
        <w:rPr>
          <w:rFonts w:asciiTheme="majorBidi" w:hAnsiTheme="majorBidi" w:cstheme="majorBidi"/>
          <w:sz w:val="24"/>
          <w:szCs w:val="24"/>
          <w:rtl/>
          <w:lang w:bidi="ar-IQ"/>
        </w:rPr>
        <w:t xml:space="preserve"> هه‌تا </w:t>
      </w:r>
      <w:r w:rsidR="002C4C3A" w:rsidRPr="00F51E31">
        <w:rPr>
          <w:rFonts w:asciiTheme="majorBidi" w:hAnsiTheme="majorBidi" w:cstheme="majorBidi"/>
          <w:sz w:val="24"/>
          <w:szCs w:val="24"/>
          <w:rtl/>
          <w:lang w:bidi="ar-IQ"/>
        </w:rPr>
        <w:t>(150)</w:t>
      </w:r>
      <w:r w:rsidR="00BB4FD8" w:rsidRPr="00F51E31">
        <w:rPr>
          <w:rFonts w:asciiTheme="majorBidi" w:hAnsiTheme="majorBidi" w:cstheme="majorBidi"/>
          <w:sz w:val="24"/>
          <w:szCs w:val="24"/>
          <w:rtl/>
          <w:lang w:bidi="ar-IQ"/>
        </w:rPr>
        <w:t xml:space="preserve"> مليچركه‌يان درێژدبيت</w:t>
      </w:r>
      <w:sdt>
        <w:sdtPr>
          <w:rPr>
            <w:rFonts w:asciiTheme="majorBidi" w:hAnsiTheme="majorBidi" w:cstheme="majorBidi"/>
            <w:sz w:val="24"/>
            <w:szCs w:val="24"/>
            <w:rtl/>
            <w:lang w:bidi="ar-IQ"/>
          </w:rPr>
          <w:id w:val="1190487643"/>
          <w:citation/>
        </w:sdtPr>
        <w:sdtEndPr/>
        <w:sdtContent>
          <w:r w:rsidR="002B3695" w:rsidRPr="00F51E31">
            <w:rPr>
              <w:rFonts w:asciiTheme="majorBidi" w:hAnsiTheme="majorBidi" w:cstheme="majorBidi"/>
              <w:sz w:val="24"/>
              <w:szCs w:val="24"/>
              <w:rtl/>
              <w:lang w:bidi="ar-IQ"/>
            </w:rPr>
            <w:fldChar w:fldCharType="begin"/>
          </w:r>
          <w:r w:rsidR="002B3695" w:rsidRPr="00F51E31">
            <w:rPr>
              <w:rFonts w:asciiTheme="majorBidi" w:hAnsiTheme="majorBidi" w:cstheme="majorBidi"/>
              <w:sz w:val="24"/>
              <w:szCs w:val="24"/>
              <w:lang w:bidi="ar-IQ"/>
            </w:rPr>
            <w:instrText xml:space="preserve">CITATION Lad03 \p 98 \t  \l 1033 </w:instrText>
          </w:r>
          <w:r w:rsidR="002B3695" w:rsidRPr="00F51E31">
            <w:rPr>
              <w:rFonts w:asciiTheme="majorBidi" w:hAnsiTheme="majorBidi" w:cstheme="majorBidi"/>
              <w:sz w:val="24"/>
              <w:szCs w:val="24"/>
              <w:rtl/>
              <w:lang w:bidi="ar-IQ"/>
            </w:rPr>
            <w:fldChar w:fldCharType="separate"/>
          </w:r>
          <w:r w:rsidR="002B3695" w:rsidRPr="00F51E31">
            <w:rPr>
              <w:rFonts w:asciiTheme="majorBidi" w:hAnsiTheme="majorBidi" w:cstheme="majorBidi"/>
              <w:noProof/>
              <w:sz w:val="24"/>
              <w:szCs w:val="24"/>
              <w:rtl/>
              <w:lang w:bidi="ar-IQ"/>
            </w:rPr>
            <w:t xml:space="preserve"> </w:t>
          </w:r>
          <w:r w:rsidR="002B3695" w:rsidRPr="00F51E31">
            <w:rPr>
              <w:rFonts w:asciiTheme="majorBidi" w:hAnsiTheme="majorBidi" w:cstheme="majorBidi"/>
              <w:noProof/>
              <w:sz w:val="24"/>
              <w:szCs w:val="24"/>
              <w:lang w:bidi="ar-IQ"/>
            </w:rPr>
            <w:t>(Ladefoged, 2003, p. 98)</w:t>
          </w:r>
          <w:r w:rsidR="002B3695" w:rsidRPr="00F51E31">
            <w:rPr>
              <w:rFonts w:asciiTheme="majorBidi" w:hAnsiTheme="majorBidi" w:cstheme="majorBidi"/>
              <w:sz w:val="24"/>
              <w:szCs w:val="24"/>
              <w:rtl/>
              <w:lang w:bidi="ar-IQ"/>
            </w:rPr>
            <w:fldChar w:fldCharType="end"/>
          </w:r>
        </w:sdtContent>
      </w:sdt>
      <w:r w:rsidR="002B3695" w:rsidRPr="00F51E31">
        <w:rPr>
          <w:rFonts w:asciiTheme="majorBidi" w:hAnsiTheme="majorBidi" w:cstheme="majorBidi"/>
          <w:sz w:val="24"/>
          <w:szCs w:val="24"/>
          <w:rtl/>
          <w:lang w:bidi="ar-IQ"/>
        </w:rPr>
        <w:t>. ئه‌ڤ چه‌نده‌</w:t>
      </w:r>
      <w:r w:rsidR="00BB4FD8" w:rsidRPr="00F51E31">
        <w:rPr>
          <w:rFonts w:asciiTheme="majorBidi" w:hAnsiTheme="majorBidi" w:cstheme="majorBidi"/>
          <w:sz w:val="24"/>
          <w:szCs w:val="24"/>
          <w:rtl/>
          <w:lang w:bidi="ar-IQ"/>
        </w:rPr>
        <w:t xml:space="preserve"> ل دويڤ جۆرێ كونسۆنانتێ و جهێ بلێڤكرنێ و فۆنۆلۆجييا زمانان ئه‌ڤ ماوه‌يه‌ دهێته‌ گۆهۆڕين.</w:t>
      </w:r>
    </w:p>
    <w:p w14:paraId="42D0D1AC" w14:textId="18DF551E" w:rsidR="00201E6E" w:rsidRPr="00F51E31" w:rsidRDefault="00201E6E" w:rsidP="003D2A13">
      <w:pPr>
        <w:numPr>
          <w:ilvl w:val="1"/>
          <w:numId w:val="1"/>
        </w:numPr>
        <w:tabs>
          <w:tab w:val="right" w:pos="424"/>
        </w:tabs>
        <w:bidi/>
        <w:spacing w:before="120" w:after="60" w:line="240" w:lineRule="auto"/>
        <w:ind w:left="0" w:firstLine="0"/>
        <w:rPr>
          <w:rFonts w:asciiTheme="majorBidi" w:eastAsiaTheme="majorEastAsia" w:hAnsiTheme="majorBidi" w:cstheme="majorBidi"/>
          <w:b/>
          <w:bCs/>
          <w:sz w:val="24"/>
          <w:szCs w:val="24"/>
          <w:lang w:bidi="ar-IQ"/>
        </w:rPr>
      </w:pPr>
      <w:r w:rsidRPr="00F51E31">
        <w:rPr>
          <w:rFonts w:asciiTheme="majorBidi" w:eastAsiaTheme="majorEastAsia" w:hAnsiTheme="majorBidi" w:cstheme="majorBidi"/>
          <w:b/>
          <w:bCs/>
          <w:sz w:val="24"/>
          <w:szCs w:val="24"/>
          <w:rtl/>
        </w:rPr>
        <w:t>پيڤه‌رێ</w:t>
      </w:r>
      <w:r w:rsidR="001C3BAD" w:rsidRPr="00F51E31">
        <w:rPr>
          <w:rFonts w:asciiTheme="majorBidi" w:eastAsiaTheme="majorEastAsia" w:hAnsiTheme="majorBidi" w:cstheme="majorBidi"/>
          <w:b/>
          <w:bCs/>
          <w:sz w:val="24"/>
          <w:szCs w:val="24"/>
          <w:rtl/>
        </w:rPr>
        <w:t xml:space="preserve"> </w:t>
      </w:r>
      <w:r w:rsidR="001D14FA" w:rsidRPr="00F51E31">
        <w:rPr>
          <w:rFonts w:asciiTheme="majorBidi" w:hAnsiTheme="majorBidi" w:cstheme="majorBidi"/>
          <w:b/>
          <w:bCs/>
          <w:color w:val="222222"/>
          <w:sz w:val="24"/>
          <w:szCs w:val="24"/>
        </w:rPr>
        <w:t>VOT</w:t>
      </w:r>
    </w:p>
    <w:p w14:paraId="6008974A" w14:textId="03ED1E43" w:rsidR="00201E6E" w:rsidRPr="00F51E31" w:rsidRDefault="00201E6E"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lang w:bidi="ar-IQ"/>
        </w:rPr>
        <w:t>دانه‌نياسينا پيڤه‌رێ (</w:t>
      </w:r>
      <w:r w:rsidRPr="00F51E31">
        <w:rPr>
          <w:rFonts w:asciiTheme="majorBidi" w:hAnsiTheme="majorBidi" w:cstheme="majorBidi"/>
          <w:sz w:val="24"/>
          <w:szCs w:val="24"/>
        </w:rPr>
        <w:t>Voice Onset Time</w:t>
      </w:r>
      <w:r w:rsidRPr="00F51E31">
        <w:rPr>
          <w:rFonts w:asciiTheme="majorBidi" w:hAnsiTheme="majorBidi" w:cstheme="majorBidi"/>
          <w:sz w:val="24"/>
          <w:szCs w:val="24"/>
          <w:rtl/>
        </w:rPr>
        <w:t>)</w:t>
      </w:r>
      <w:r w:rsidRPr="00F51E31">
        <w:rPr>
          <w:rFonts w:asciiTheme="majorBidi" w:hAnsiTheme="majorBidi" w:cstheme="majorBidi"/>
          <w:sz w:val="24"/>
          <w:szCs w:val="24"/>
          <w:rtl/>
          <w:lang w:bidi="ar-IQ"/>
        </w:rPr>
        <w:t xml:space="preserve">، هزر و سه‌رهلدان، زاراڤ، پێناسه‌، تێگه‌هـ، جۆرێن </w:t>
      </w:r>
      <w:r w:rsidR="001D14FA" w:rsidRPr="00F51E31">
        <w:rPr>
          <w:rFonts w:asciiTheme="majorBidi" w:hAnsiTheme="majorBidi" w:cstheme="majorBidi"/>
          <w:sz w:val="24"/>
          <w:szCs w:val="24"/>
          <w:rtl/>
          <w:lang w:bidi="ar-IQ"/>
        </w:rPr>
        <w:t>ئه‌</w:t>
      </w:r>
      <w:r w:rsidRPr="00F51E31">
        <w:rPr>
          <w:rFonts w:asciiTheme="majorBidi" w:hAnsiTheme="majorBidi" w:cstheme="majorBidi"/>
          <w:sz w:val="24"/>
          <w:szCs w:val="24"/>
          <w:rtl/>
          <w:lang w:bidi="ar-IQ"/>
        </w:rPr>
        <w:t>وێ، چاوانييا كارپێكرنێ و ڕێكێن</w:t>
      </w:r>
      <w:r w:rsidR="003C2CBE" w:rsidRPr="00F51E31">
        <w:rPr>
          <w:rFonts w:asciiTheme="majorBidi" w:hAnsiTheme="majorBidi" w:cstheme="majorBidi"/>
          <w:sz w:val="24"/>
          <w:szCs w:val="24"/>
          <w:rtl/>
          <w:lang w:bidi="ar-IQ"/>
        </w:rPr>
        <w:t xml:space="preserve"> پيڤانا ئه‌وێ دێ ناڤه‌ڕۆكا بابه‌تێ دوويێ ي</w:t>
      </w:r>
      <w:r w:rsidR="002B3695" w:rsidRPr="00F51E31">
        <w:rPr>
          <w:rFonts w:asciiTheme="majorBidi" w:hAnsiTheme="majorBidi" w:cstheme="majorBidi"/>
          <w:sz w:val="24"/>
          <w:szCs w:val="24"/>
          <w:rtl/>
          <w:lang w:bidi="ar-IQ"/>
        </w:rPr>
        <w:t>ێ</w:t>
      </w:r>
      <w:r w:rsidR="003C2CBE" w:rsidRPr="00F51E31">
        <w:rPr>
          <w:rFonts w:asciiTheme="majorBidi" w:hAnsiTheme="majorBidi" w:cstheme="majorBidi"/>
          <w:sz w:val="24"/>
          <w:szCs w:val="24"/>
          <w:rtl/>
          <w:lang w:bidi="ar-IQ"/>
        </w:rPr>
        <w:t xml:space="preserve"> ئه‌ڤى ته‌وه‌رى بن. </w:t>
      </w:r>
      <w:r w:rsidRPr="00F51E31">
        <w:rPr>
          <w:rFonts w:asciiTheme="majorBidi" w:hAnsiTheme="majorBidi" w:cstheme="majorBidi"/>
          <w:sz w:val="24"/>
          <w:szCs w:val="24"/>
          <w:rtl/>
        </w:rPr>
        <w:t>هه‌وڵ هاتييه‌دان ب شێوازێن تي</w:t>
      </w:r>
      <w:r w:rsidR="002B3695" w:rsidRPr="00F51E31">
        <w:rPr>
          <w:rFonts w:asciiTheme="majorBidi" w:hAnsiTheme="majorBidi" w:cstheme="majorBidi"/>
          <w:sz w:val="24"/>
          <w:szCs w:val="24"/>
          <w:rtl/>
        </w:rPr>
        <w:t>ۆ</w:t>
      </w:r>
      <w:r w:rsidRPr="00F51E31">
        <w:rPr>
          <w:rFonts w:asciiTheme="majorBidi" w:hAnsiTheme="majorBidi" w:cstheme="majorBidi"/>
          <w:sz w:val="24"/>
          <w:szCs w:val="24"/>
          <w:rtl/>
        </w:rPr>
        <w:t>رى، هينانا نموونه‌يێن جيهانى، نيشاندانا وێنه‌</w:t>
      </w:r>
      <w:r w:rsidR="00B97145" w:rsidRPr="00F51E31">
        <w:rPr>
          <w:rFonts w:asciiTheme="majorBidi" w:hAnsiTheme="majorBidi" w:cstheme="majorBidi"/>
          <w:sz w:val="24"/>
          <w:szCs w:val="24"/>
          <w:rtl/>
        </w:rPr>
        <w:t xml:space="preserve"> و</w:t>
      </w:r>
      <w:r w:rsidRPr="00F51E31">
        <w:rPr>
          <w:rFonts w:asciiTheme="majorBidi" w:hAnsiTheme="majorBidi" w:cstheme="majorBidi"/>
          <w:sz w:val="24"/>
          <w:szCs w:val="24"/>
          <w:rtl/>
        </w:rPr>
        <w:t xml:space="preserve"> هێلكارى و داتاييێن زمانان ئه‌ڤ پيڤه‌ره‌ پتر بهێـته‌‌ </w:t>
      </w:r>
      <w:r w:rsidR="00B63207" w:rsidRPr="00F51E31">
        <w:rPr>
          <w:rFonts w:asciiTheme="majorBidi" w:hAnsiTheme="majorBidi" w:cstheme="majorBidi"/>
          <w:sz w:val="24"/>
          <w:szCs w:val="24"/>
          <w:rtl/>
        </w:rPr>
        <w:t>ڕۆنك</w:t>
      </w:r>
      <w:r w:rsidRPr="00F51E31">
        <w:rPr>
          <w:rFonts w:asciiTheme="majorBidi" w:hAnsiTheme="majorBidi" w:cstheme="majorBidi"/>
          <w:sz w:val="24"/>
          <w:szCs w:val="24"/>
          <w:rtl/>
        </w:rPr>
        <w:t xml:space="preserve">رن. </w:t>
      </w:r>
    </w:p>
    <w:p w14:paraId="6763CD7F" w14:textId="209B1AD4" w:rsidR="00201E6E" w:rsidRPr="00F51E31" w:rsidRDefault="00201E6E"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rtl/>
        </w:rPr>
      </w:pPr>
      <w:r w:rsidRPr="00F51E31">
        <w:rPr>
          <w:rFonts w:asciiTheme="majorBidi" w:hAnsiTheme="majorBidi" w:cstheme="majorBidi"/>
          <w:b/>
          <w:bCs/>
          <w:sz w:val="24"/>
          <w:szCs w:val="24"/>
          <w:rtl/>
          <w:lang w:bidi="ar-IQ"/>
        </w:rPr>
        <w:t xml:space="preserve">ده‌ركه‌ڤتنا </w:t>
      </w:r>
      <w:r w:rsidRPr="00F51E31">
        <w:rPr>
          <w:rFonts w:asciiTheme="majorBidi" w:hAnsiTheme="majorBidi" w:cstheme="majorBidi"/>
          <w:b/>
          <w:bCs/>
          <w:sz w:val="24"/>
          <w:szCs w:val="24"/>
          <w:rtl/>
        </w:rPr>
        <w:t>پيڤه‌رێ</w:t>
      </w:r>
      <w:r w:rsidR="000A5680" w:rsidRPr="00F51E31">
        <w:rPr>
          <w:rFonts w:asciiTheme="majorBidi" w:hAnsiTheme="majorBidi" w:cstheme="majorBidi"/>
          <w:b/>
          <w:bCs/>
          <w:sz w:val="24"/>
          <w:szCs w:val="24"/>
          <w:rtl/>
        </w:rPr>
        <w:t xml:space="preserve"> </w:t>
      </w:r>
      <w:r w:rsidR="000A5680" w:rsidRPr="00F51E31">
        <w:rPr>
          <w:rFonts w:asciiTheme="majorBidi" w:hAnsiTheme="majorBidi" w:cstheme="majorBidi"/>
          <w:b/>
          <w:bCs/>
          <w:sz w:val="24"/>
          <w:szCs w:val="24"/>
          <w:rtl/>
          <w:lang w:bidi="ar-IQ"/>
        </w:rPr>
        <w:t xml:space="preserve"> </w:t>
      </w:r>
      <w:r w:rsidRPr="00F51E31">
        <w:rPr>
          <w:rFonts w:asciiTheme="majorBidi" w:hAnsiTheme="majorBidi" w:cstheme="majorBidi"/>
          <w:b/>
          <w:bCs/>
          <w:sz w:val="24"/>
          <w:szCs w:val="24"/>
        </w:rPr>
        <w:t>Voice Onset Time</w:t>
      </w:r>
    </w:p>
    <w:p w14:paraId="7ACF8130" w14:textId="594C732E" w:rsidR="00201E6E" w:rsidRPr="00F51E31" w:rsidRDefault="00201E6E" w:rsidP="003D2A13">
      <w:pPr>
        <w:shd w:val="clear" w:color="auto" w:fill="FFFFFF"/>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rPr>
        <w:t>ل سالا (1964)</w:t>
      </w:r>
      <w:r w:rsidR="005A1E1C" w:rsidRPr="00F51E31">
        <w:rPr>
          <w:rFonts w:asciiTheme="majorBidi" w:hAnsiTheme="majorBidi" w:cstheme="majorBidi"/>
          <w:sz w:val="24"/>
          <w:szCs w:val="24"/>
          <w:rtl/>
        </w:rPr>
        <w:t>ێ</w:t>
      </w:r>
      <w:r w:rsidRPr="00F51E31">
        <w:rPr>
          <w:rFonts w:asciiTheme="majorBidi" w:hAnsiTheme="majorBidi" w:cstheme="majorBidi"/>
          <w:sz w:val="24"/>
          <w:szCs w:val="24"/>
          <w:rtl/>
        </w:rPr>
        <w:t xml:space="preserve"> </w:t>
      </w:r>
      <w:r w:rsidR="006868C2" w:rsidRPr="00F51E31">
        <w:rPr>
          <w:rFonts w:asciiTheme="majorBidi" w:hAnsiTheme="majorBidi" w:cstheme="majorBidi"/>
          <w:sz w:val="24"/>
          <w:szCs w:val="24"/>
          <w:rtl/>
        </w:rPr>
        <w:t>هه‌ر دوو</w:t>
      </w:r>
      <w:r w:rsidRPr="00F51E31">
        <w:rPr>
          <w:rFonts w:asciiTheme="majorBidi" w:hAnsiTheme="majorBidi" w:cstheme="majorBidi"/>
          <w:sz w:val="24"/>
          <w:szCs w:val="24"/>
          <w:rtl/>
        </w:rPr>
        <w:t xml:space="preserve"> زانايێن ئه‌مريكى </w:t>
      </w:r>
      <w:bookmarkStart w:id="3" w:name="_Hlk129648828"/>
      <w:r w:rsidRPr="00F51E31">
        <w:rPr>
          <w:rFonts w:asciiTheme="majorBidi" w:hAnsiTheme="majorBidi" w:cstheme="majorBidi"/>
          <w:sz w:val="24"/>
          <w:szCs w:val="24"/>
          <w:rtl/>
        </w:rPr>
        <w:t>(</w:t>
      </w:r>
      <w:r w:rsidRPr="00F51E31">
        <w:rPr>
          <w:rFonts w:asciiTheme="majorBidi" w:hAnsiTheme="majorBidi" w:cstheme="majorBidi"/>
          <w:sz w:val="24"/>
          <w:szCs w:val="24"/>
        </w:rPr>
        <w:t>Leigh</w:t>
      </w:r>
      <w:hyperlink r:id="rId20" w:tooltip="Leigh Lisker" w:history="1">
        <w:r w:rsidRPr="00F51E31">
          <w:rPr>
            <w:rFonts w:asciiTheme="majorBidi" w:hAnsiTheme="majorBidi" w:cstheme="majorBidi"/>
            <w:sz w:val="24"/>
            <w:szCs w:val="24"/>
          </w:rPr>
          <w:t xml:space="preserve"> Lisker</w:t>
        </w:r>
      </w:hyperlink>
      <w:r w:rsidRPr="00F51E31">
        <w:rPr>
          <w:rFonts w:asciiTheme="majorBidi" w:hAnsiTheme="majorBidi" w:cstheme="majorBidi"/>
          <w:sz w:val="24"/>
          <w:szCs w:val="24"/>
        </w:rPr>
        <w:t> -</w:t>
      </w:r>
      <w:hyperlink r:id="rId21" w:history="1">
        <w:r w:rsidRPr="00F51E31">
          <w:rPr>
            <w:rFonts w:asciiTheme="majorBidi" w:hAnsiTheme="majorBidi" w:cstheme="majorBidi"/>
            <w:sz w:val="24"/>
            <w:szCs w:val="24"/>
          </w:rPr>
          <w:t xml:space="preserve"> Arthur Abramson</w:t>
        </w:r>
      </w:hyperlink>
      <w:r w:rsidRPr="00F51E31">
        <w:rPr>
          <w:rFonts w:asciiTheme="majorBidi" w:hAnsiTheme="majorBidi" w:cstheme="majorBidi"/>
          <w:sz w:val="24"/>
          <w:szCs w:val="24"/>
          <w:rtl/>
        </w:rPr>
        <w:t>)</w:t>
      </w:r>
      <w:bookmarkEnd w:id="3"/>
      <w:r w:rsidRPr="00F51E31">
        <w:rPr>
          <w:rFonts w:asciiTheme="majorBidi" w:hAnsiTheme="majorBidi" w:cstheme="majorBidi"/>
          <w:sz w:val="24"/>
          <w:szCs w:val="24"/>
          <w:rtl/>
        </w:rPr>
        <w:t>ى د ڤه‌كۆلينه‌كا خ</w:t>
      </w:r>
      <w:r w:rsidR="00B97145" w:rsidRPr="00F51E31">
        <w:rPr>
          <w:rFonts w:asciiTheme="majorBidi" w:hAnsiTheme="majorBidi" w:cstheme="majorBidi"/>
          <w:sz w:val="24"/>
          <w:szCs w:val="24"/>
          <w:rtl/>
        </w:rPr>
        <w:t>ۆ</w:t>
      </w:r>
      <w:r w:rsidRPr="00F51E31">
        <w:rPr>
          <w:rFonts w:asciiTheme="majorBidi" w:hAnsiTheme="majorBidi" w:cstheme="majorBidi"/>
          <w:sz w:val="24"/>
          <w:szCs w:val="24"/>
          <w:rtl/>
        </w:rPr>
        <w:t xml:space="preserve">دا </w:t>
      </w:r>
      <w:r w:rsidR="00B97145" w:rsidRPr="00F51E31">
        <w:rPr>
          <w:rFonts w:asciiTheme="majorBidi" w:hAnsiTheme="majorBidi" w:cstheme="majorBidi"/>
          <w:sz w:val="24"/>
          <w:szCs w:val="24"/>
          <w:rtl/>
        </w:rPr>
        <w:t>ب ناڤ</w:t>
      </w:r>
      <w:r w:rsidRPr="00F51E31">
        <w:rPr>
          <w:rFonts w:asciiTheme="majorBidi" w:hAnsiTheme="majorBidi" w:cstheme="majorBidi"/>
          <w:sz w:val="24"/>
          <w:szCs w:val="24"/>
          <w:rtl/>
        </w:rPr>
        <w:t>ێ (</w:t>
      </w:r>
      <w:r w:rsidRPr="00F51E31">
        <w:rPr>
          <w:rFonts w:asciiTheme="majorBidi" w:hAnsiTheme="majorBidi" w:cstheme="majorBidi"/>
          <w:sz w:val="24"/>
          <w:szCs w:val="24"/>
        </w:rPr>
        <w:t>(Across-language study of voicing in initial stops: Acoustical measurements</w:t>
      </w:r>
      <w:r w:rsidRPr="00F51E31">
        <w:rPr>
          <w:rFonts w:asciiTheme="majorBidi" w:hAnsiTheme="majorBidi" w:cstheme="majorBidi"/>
          <w:sz w:val="24"/>
          <w:szCs w:val="24"/>
          <w:rtl/>
        </w:rPr>
        <w:t xml:space="preserve"> </w:t>
      </w:r>
      <w:r w:rsidRPr="00F51E31">
        <w:rPr>
          <w:rFonts w:asciiTheme="majorBidi" w:hAnsiTheme="majorBidi" w:cstheme="majorBidi"/>
          <w:sz w:val="24"/>
          <w:szCs w:val="24"/>
          <w:rtl/>
          <w:lang w:bidi="ar-IQ"/>
        </w:rPr>
        <w:t xml:space="preserve">بۆ ئێكه‌م جار پيڤه‌رێ </w:t>
      </w:r>
      <w:r w:rsidRPr="00F51E31">
        <w:rPr>
          <w:rFonts w:asciiTheme="majorBidi" w:hAnsiTheme="majorBidi" w:cstheme="majorBidi"/>
          <w:sz w:val="24"/>
          <w:szCs w:val="24"/>
          <w:lang w:bidi="ar-IQ"/>
        </w:rPr>
        <w:t>Voice Onset Time</w:t>
      </w:r>
      <w:r w:rsidRPr="00F51E31">
        <w:rPr>
          <w:rFonts w:asciiTheme="majorBidi" w:hAnsiTheme="majorBidi" w:cstheme="majorBidi"/>
          <w:sz w:val="24"/>
          <w:szCs w:val="24"/>
          <w:rtl/>
          <w:lang w:bidi="ar-IQ"/>
        </w:rPr>
        <w:t xml:space="preserve"> وه‌كو پيڤه‌ره‌كێ ئاكۆستيكى دا نياسين. ئه‌</w:t>
      </w:r>
      <w:r w:rsidR="001D14FA" w:rsidRPr="00F51E31">
        <w:rPr>
          <w:rFonts w:asciiTheme="majorBidi" w:hAnsiTheme="majorBidi" w:cstheme="majorBidi"/>
          <w:sz w:val="24"/>
          <w:szCs w:val="24"/>
          <w:rtl/>
          <w:lang w:bidi="ar-IQ"/>
        </w:rPr>
        <w:t>ڤ</w:t>
      </w:r>
      <w:r w:rsidRPr="00F51E31">
        <w:rPr>
          <w:rFonts w:asciiTheme="majorBidi" w:hAnsiTheme="majorBidi" w:cstheme="majorBidi"/>
          <w:sz w:val="24"/>
          <w:szCs w:val="24"/>
          <w:rtl/>
          <w:lang w:bidi="ar-IQ"/>
        </w:rPr>
        <w:t xml:space="preserve"> پيڤه‌ر</w:t>
      </w:r>
      <w:r w:rsidR="001D14FA" w:rsidRPr="00F51E31">
        <w:rPr>
          <w:rFonts w:asciiTheme="majorBidi" w:hAnsiTheme="majorBidi" w:cstheme="majorBidi"/>
          <w:sz w:val="24"/>
          <w:szCs w:val="24"/>
          <w:rtl/>
          <w:lang w:bidi="ar-IQ"/>
        </w:rPr>
        <w:t>ه‌</w:t>
      </w:r>
      <w:r w:rsidRPr="00F51E31">
        <w:rPr>
          <w:rFonts w:asciiTheme="majorBidi" w:hAnsiTheme="majorBidi" w:cstheme="majorBidi"/>
          <w:sz w:val="24"/>
          <w:szCs w:val="24"/>
          <w:rtl/>
          <w:lang w:bidi="ar-IQ"/>
        </w:rPr>
        <w:t xml:space="preserve"> </w:t>
      </w:r>
      <w:r w:rsidR="00B97145" w:rsidRPr="00F51E31">
        <w:rPr>
          <w:rFonts w:asciiTheme="majorBidi" w:hAnsiTheme="majorBidi" w:cstheme="majorBidi"/>
          <w:sz w:val="24"/>
          <w:szCs w:val="24"/>
          <w:rtl/>
          <w:lang w:bidi="ar-IQ"/>
        </w:rPr>
        <w:t>ب ناڤ</w:t>
      </w:r>
      <w:r w:rsidRPr="00F51E31">
        <w:rPr>
          <w:rFonts w:asciiTheme="majorBidi" w:hAnsiTheme="majorBidi" w:cstheme="majorBidi"/>
          <w:sz w:val="24"/>
          <w:szCs w:val="24"/>
          <w:rtl/>
          <w:lang w:bidi="ar-IQ"/>
        </w:rPr>
        <w:t xml:space="preserve">ێ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w:t>
      </w:r>
      <w:r w:rsidR="00541F06" w:rsidRPr="00F51E31">
        <w:rPr>
          <w:rFonts w:asciiTheme="majorBidi" w:hAnsiTheme="majorBidi" w:cstheme="majorBidi"/>
          <w:sz w:val="24"/>
          <w:szCs w:val="24"/>
          <w:rtl/>
          <w:lang w:bidi="ar-IQ"/>
        </w:rPr>
        <w:t>زانايان</w:t>
      </w:r>
      <w:r w:rsidRPr="00F51E31">
        <w:rPr>
          <w:rFonts w:asciiTheme="majorBidi" w:hAnsiTheme="majorBidi" w:cstheme="majorBidi"/>
          <w:sz w:val="24"/>
          <w:szCs w:val="24"/>
          <w:rtl/>
          <w:lang w:bidi="ar-IQ"/>
        </w:rPr>
        <w:t xml:space="preserve"> ناڤوده‌نگييا خ</w:t>
      </w:r>
      <w:r w:rsidR="00B63207" w:rsidRPr="00F51E31">
        <w:rPr>
          <w:rFonts w:asciiTheme="majorBidi" w:hAnsiTheme="majorBidi" w:cstheme="majorBidi"/>
          <w:sz w:val="24"/>
          <w:szCs w:val="24"/>
          <w:rtl/>
          <w:lang w:bidi="ar-IQ"/>
        </w:rPr>
        <w:t>ۆ</w:t>
      </w:r>
      <w:r w:rsidRPr="00F51E31">
        <w:rPr>
          <w:rFonts w:asciiTheme="majorBidi" w:hAnsiTheme="majorBidi" w:cstheme="majorBidi"/>
          <w:sz w:val="24"/>
          <w:szCs w:val="24"/>
          <w:rtl/>
          <w:lang w:bidi="ar-IQ"/>
        </w:rPr>
        <w:t xml:space="preserve"> وه‌رگرت و ب دامه‌زرێنه‌رێن ئه‌و</w:t>
      </w:r>
      <w:r w:rsidR="001D14FA" w:rsidRPr="00F51E31">
        <w:rPr>
          <w:rFonts w:asciiTheme="majorBidi" w:hAnsiTheme="majorBidi" w:cstheme="majorBidi"/>
          <w:sz w:val="24"/>
          <w:szCs w:val="24"/>
          <w:rtl/>
          <w:lang w:bidi="ar-IQ"/>
        </w:rPr>
        <w:t>ى</w:t>
      </w:r>
      <w:r w:rsidRPr="00F51E31">
        <w:rPr>
          <w:rFonts w:asciiTheme="majorBidi" w:hAnsiTheme="majorBidi" w:cstheme="majorBidi"/>
          <w:sz w:val="24"/>
          <w:szCs w:val="24"/>
          <w:rtl/>
          <w:lang w:bidi="ar-IQ"/>
        </w:rPr>
        <w:t xml:space="preserve"> دهێنه‌ نياسين. ڤه‌كۆله‌ران دا دياركر</w:t>
      </w:r>
      <w:r w:rsidR="005A1E1C" w:rsidRPr="00F51E31">
        <w:rPr>
          <w:rFonts w:asciiTheme="majorBidi" w:hAnsiTheme="majorBidi" w:cstheme="majorBidi"/>
          <w:sz w:val="24"/>
          <w:szCs w:val="24"/>
          <w:rtl/>
          <w:lang w:bidi="ar-IQ"/>
        </w:rPr>
        <w:t>ن</w:t>
      </w:r>
      <w:r w:rsidRPr="00F51E31">
        <w:rPr>
          <w:rFonts w:asciiTheme="majorBidi" w:hAnsiTheme="majorBidi" w:cstheme="majorBidi"/>
          <w:sz w:val="24"/>
          <w:szCs w:val="24"/>
          <w:rtl/>
          <w:lang w:bidi="ar-IQ"/>
        </w:rPr>
        <w:t xml:space="preserve"> كو ب ڕێكا ئه‌ڤى پيڤه‌رى د</w:t>
      </w:r>
      <w:r w:rsidR="005A1E1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شياندايه‌ جوداهييێن بلێڤكرنێ د كۆنسۆنانتێن په‌قيدا بهێنه‌ زانين و بگه‌هينه‌ سيمايێن هويرتر يێن ئه‌وان. گڕاتى و كپاتي</w:t>
      </w:r>
      <w:r w:rsidR="005A1E1C" w:rsidRPr="00F51E31">
        <w:rPr>
          <w:rFonts w:asciiTheme="majorBidi" w:hAnsiTheme="majorBidi" w:cstheme="majorBidi"/>
          <w:sz w:val="24"/>
          <w:szCs w:val="24"/>
          <w:rtl/>
          <w:lang w:bidi="ar-IQ"/>
        </w:rPr>
        <w:t>يێ</w:t>
      </w:r>
      <w:r w:rsidRPr="00F51E31">
        <w:rPr>
          <w:rFonts w:asciiTheme="majorBidi" w:hAnsiTheme="majorBidi" w:cstheme="majorBidi"/>
          <w:sz w:val="24"/>
          <w:szCs w:val="24"/>
          <w:rtl/>
          <w:lang w:bidi="ar-IQ"/>
        </w:rPr>
        <w:t xml:space="preserve">، پڤدارى و نه‌پڤدارييا هه‌ر كۆنسۆنانته‌كا په‌قى بهێـنه‌ ده‌ستنيشانكرن.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زانايان ڤه‌كۆلين ل سه‌ر كۆنسۆنانتێن په‌قييێن </w:t>
      </w:r>
      <w:r w:rsidR="002C4C3A"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11</w:t>
      </w:r>
      <w:r w:rsidR="002C4C3A"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زمـانان </w:t>
      </w:r>
      <w:r w:rsidR="00541F06" w:rsidRPr="00F51E31">
        <w:rPr>
          <w:rFonts w:asciiTheme="majorBidi" w:hAnsiTheme="majorBidi" w:cstheme="majorBidi"/>
          <w:sz w:val="24"/>
          <w:szCs w:val="24"/>
          <w:rtl/>
          <w:lang w:bidi="ar-IQ"/>
        </w:rPr>
        <w:t xml:space="preserve">ل </w:t>
      </w:r>
      <w:r w:rsidRPr="00F51E31">
        <w:rPr>
          <w:rFonts w:asciiTheme="majorBidi" w:hAnsiTheme="majorBidi" w:cstheme="majorBidi"/>
          <w:sz w:val="24"/>
          <w:szCs w:val="24"/>
          <w:rtl/>
          <w:lang w:bidi="ar-IQ"/>
        </w:rPr>
        <w:t>ده‌مێ دكه‌ڤنه‌ ده‌ستـپێكا پــه‌يڤـان</w:t>
      </w:r>
      <w:r w:rsidR="005A1E1C"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ئـه‌نجامدا‌. </w:t>
      </w:r>
      <w:sdt>
        <w:sdtPr>
          <w:rPr>
            <w:rFonts w:asciiTheme="majorBidi" w:hAnsiTheme="majorBidi" w:cstheme="majorBidi"/>
            <w:sz w:val="24"/>
            <w:szCs w:val="24"/>
            <w:rtl/>
            <w:lang w:bidi="ar-IQ"/>
          </w:rPr>
          <w:id w:val="-1757662526"/>
          <w:citation/>
        </w:sdtPr>
        <w:sdtEndPr/>
        <w:sdtContent>
          <w:r w:rsidRPr="00F51E31">
            <w:rPr>
              <w:rFonts w:asciiTheme="majorBidi" w:hAnsiTheme="majorBidi" w:cstheme="majorBidi"/>
              <w:sz w:val="24"/>
              <w:szCs w:val="24"/>
              <w:rtl/>
              <w:lang w:bidi="ar-IQ"/>
            </w:rPr>
            <w:fldChar w:fldCharType="begin"/>
          </w:r>
          <w:r w:rsidRPr="00F51E31">
            <w:rPr>
              <w:rFonts w:asciiTheme="majorBidi" w:hAnsiTheme="majorBidi" w:cstheme="majorBidi"/>
              <w:sz w:val="24"/>
              <w:szCs w:val="24"/>
              <w:lang w:bidi="ar-IQ"/>
            </w:rPr>
            <w:instrText xml:space="preserve">CITATION AHM19 \p 110-111 \l 1033 </w:instrText>
          </w:r>
          <w:r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(Ahmed, 2019, pp. 110-111)</w:t>
          </w:r>
          <w:r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 xml:space="preserve">، </w:t>
      </w:r>
      <w:sdt>
        <w:sdtPr>
          <w:rPr>
            <w:rFonts w:asciiTheme="majorBidi" w:hAnsiTheme="majorBidi" w:cstheme="majorBidi"/>
            <w:sz w:val="24"/>
            <w:szCs w:val="24"/>
            <w:rtl/>
            <w:lang w:bidi="ar-IQ"/>
          </w:rPr>
          <w:id w:val="231050889"/>
          <w:citation/>
        </w:sdtPr>
        <w:sdtEndPr/>
        <w:sdtContent>
          <w:r w:rsidRPr="00F51E31">
            <w:rPr>
              <w:rFonts w:asciiTheme="majorBidi" w:hAnsiTheme="majorBidi" w:cstheme="majorBidi"/>
              <w:sz w:val="24"/>
              <w:szCs w:val="24"/>
              <w:rtl/>
              <w:lang w:bidi="ar-IQ"/>
            </w:rPr>
            <w:fldChar w:fldCharType="begin"/>
          </w:r>
          <w:r w:rsidRPr="00F51E31">
            <w:rPr>
              <w:rFonts w:asciiTheme="majorBidi" w:hAnsiTheme="majorBidi" w:cstheme="majorBidi"/>
              <w:sz w:val="24"/>
              <w:szCs w:val="24"/>
              <w:lang w:bidi="ar-IQ"/>
            </w:rPr>
            <w:instrText xml:space="preserve">CITATION KAH76 \p 21 \l 2049 </w:instrText>
          </w:r>
          <w:r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(Kahn, 1976, p. 21)</w:t>
          </w:r>
          <w:r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w:t>
      </w:r>
    </w:p>
    <w:p w14:paraId="059BF88A" w14:textId="230E6BB2" w:rsidR="00201E6E" w:rsidRPr="00F51E31" w:rsidRDefault="00201E6E"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پشتى ڤه‌كۆلينا هه‌ر</w:t>
      </w:r>
      <w:r w:rsidR="006868C2"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دوو زاناييێن ئه‌مريكى</w:t>
      </w:r>
      <w:bookmarkStart w:id="4" w:name="_Hlk129481941"/>
      <w:r w:rsidRPr="00F51E31">
        <w:rPr>
          <w:rFonts w:asciiTheme="majorBidi" w:eastAsia="Times New Roman" w:hAnsiTheme="majorBidi" w:cstheme="majorBidi"/>
          <w:sz w:val="24"/>
          <w:szCs w:val="24"/>
          <w:shd w:val="clear" w:color="auto" w:fill="FFFFFF"/>
        </w:rPr>
        <w:t>Leigh Lisker, Arthur S. Abramson</w:t>
      </w:r>
      <w:r w:rsidRPr="00F51E31">
        <w:rPr>
          <w:rFonts w:asciiTheme="majorBidi" w:hAnsiTheme="majorBidi" w:cstheme="majorBidi"/>
          <w:sz w:val="24"/>
          <w:szCs w:val="24"/>
        </w:rPr>
        <w:t>) </w:t>
      </w:r>
      <w:hyperlink r:id="rId22" w:tooltip="Leigh Lisker" w:history="1">
        <w:r w:rsidRPr="00F51E31">
          <w:rPr>
            <w:rFonts w:asciiTheme="majorBidi" w:hAnsiTheme="majorBidi" w:cstheme="majorBidi"/>
            <w:sz w:val="24"/>
            <w:szCs w:val="24"/>
            <w:rtl/>
          </w:rPr>
          <w:t>)</w:t>
        </w:r>
      </w:hyperlink>
      <w:bookmarkEnd w:id="4"/>
      <w:r w:rsidRPr="00F51E31">
        <w:rPr>
          <w:rFonts w:asciiTheme="majorBidi" w:hAnsiTheme="majorBidi" w:cstheme="majorBidi"/>
          <w:sz w:val="24"/>
          <w:szCs w:val="24"/>
        </w:rPr>
        <w:t xml:space="preserve"> </w:t>
      </w:r>
      <w:r w:rsidRPr="00F51E31">
        <w:rPr>
          <w:rFonts w:asciiTheme="majorBidi" w:hAnsiTheme="majorBidi" w:cstheme="majorBidi"/>
          <w:sz w:val="24"/>
          <w:szCs w:val="24"/>
          <w:rtl/>
        </w:rPr>
        <w:t xml:space="preserve">پيڤه‌رێ </w:t>
      </w:r>
      <w:r w:rsidR="00541F06" w:rsidRPr="00F51E31">
        <w:rPr>
          <w:rFonts w:asciiTheme="majorBidi" w:hAnsiTheme="majorBidi" w:cstheme="majorBidi"/>
          <w:sz w:val="24"/>
          <w:szCs w:val="24"/>
          <w:rtl/>
        </w:rPr>
        <w:t>(</w:t>
      </w:r>
      <w:r w:rsidR="00541F06" w:rsidRPr="00F51E31">
        <w:rPr>
          <w:rFonts w:asciiTheme="majorBidi" w:hAnsiTheme="majorBidi" w:cstheme="majorBidi"/>
          <w:sz w:val="24"/>
          <w:szCs w:val="24"/>
        </w:rPr>
        <w:t>VOT</w:t>
      </w:r>
      <w:r w:rsidR="00541F06" w:rsidRPr="00F51E31">
        <w:rPr>
          <w:rFonts w:asciiTheme="majorBidi" w:hAnsiTheme="majorBidi" w:cstheme="majorBidi"/>
          <w:sz w:val="24"/>
          <w:szCs w:val="24"/>
          <w:rtl/>
          <w:lang w:bidi="ar-IQ"/>
        </w:rPr>
        <w:t>)</w:t>
      </w:r>
      <w:r w:rsidRPr="00F51E31">
        <w:rPr>
          <w:rFonts w:asciiTheme="majorBidi" w:hAnsiTheme="majorBidi" w:cstheme="majorBidi"/>
          <w:sz w:val="24"/>
          <w:szCs w:val="24"/>
          <w:rtl/>
        </w:rPr>
        <w:t xml:space="preserve">، </w:t>
      </w:r>
      <w:r w:rsidR="00541F06" w:rsidRPr="00F51E31">
        <w:rPr>
          <w:rFonts w:asciiTheme="majorBidi" w:hAnsiTheme="majorBidi" w:cstheme="majorBidi"/>
          <w:sz w:val="24"/>
          <w:szCs w:val="24"/>
          <w:rtl/>
        </w:rPr>
        <w:t xml:space="preserve">پێشنياركرى، </w:t>
      </w:r>
      <w:r w:rsidRPr="00F51E31">
        <w:rPr>
          <w:rFonts w:asciiTheme="majorBidi" w:hAnsiTheme="majorBidi" w:cstheme="majorBidi"/>
          <w:sz w:val="24"/>
          <w:szCs w:val="24"/>
          <w:rtl/>
        </w:rPr>
        <w:t xml:space="preserve">زانايێن پتريا زمانان ئه‌ڤ‌ پيڤه‌ره‌ وه‌كو ڕێكه‌ك بكارهينا </w:t>
      </w:r>
      <w:r w:rsidR="00CA3343" w:rsidRPr="00F51E31">
        <w:rPr>
          <w:rFonts w:asciiTheme="majorBidi" w:hAnsiTheme="majorBidi" w:cstheme="majorBidi"/>
          <w:sz w:val="24"/>
          <w:szCs w:val="24"/>
          <w:rtl/>
        </w:rPr>
        <w:t xml:space="preserve">و </w:t>
      </w:r>
      <w:r w:rsidRPr="00F51E31">
        <w:rPr>
          <w:rFonts w:asciiTheme="majorBidi" w:hAnsiTheme="majorBidi" w:cstheme="majorBidi"/>
          <w:sz w:val="24"/>
          <w:szCs w:val="24"/>
          <w:rtl/>
        </w:rPr>
        <w:t>هه‌ر ئێكى ژ</w:t>
      </w:r>
      <w:r w:rsidR="005A1E1C"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لايێ خۆڤه‌ ل سه‌ر كۆنسۆنانتێن زمانێ خو تاقيكرن ب مه‌ره‌ما هندێ ڕاستى و دروستييا سيمايێن ده‌نگێن په‌ق</w:t>
      </w:r>
      <w:r w:rsidR="00541F06" w:rsidRPr="00F51E31">
        <w:rPr>
          <w:rFonts w:asciiTheme="majorBidi" w:hAnsiTheme="majorBidi" w:cstheme="majorBidi"/>
          <w:sz w:val="24"/>
          <w:szCs w:val="24"/>
          <w:rtl/>
        </w:rPr>
        <w:t>ى د فۆنۆلۆجييا</w:t>
      </w:r>
      <w:r w:rsidRPr="00F51E31">
        <w:rPr>
          <w:rFonts w:asciiTheme="majorBidi" w:hAnsiTheme="majorBidi" w:cstheme="majorBidi"/>
          <w:sz w:val="24"/>
          <w:szCs w:val="24"/>
          <w:rtl/>
        </w:rPr>
        <w:t xml:space="preserve"> زمانێ خۆ بزانن. ژ هينگێ وه‌ره‌ </w:t>
      </w:r>
      <w:r w:rsidR="00270DA0" w:rsidRPr="00F51E31">
        <w:rPr>
          <w:rFonts w:asciiTheme="majorBidi" w:hAnsiTheme="majorBidi" w:cstheme="majorBidi"/>
          <w:sz w:val="24"/>
          <w:szCs w:val="24"/>
          <w:rtl/>
        </w:rPr>
        <w:t>هه‌</w:t>
      </w:r>
      <w:r w:rsidRPr="00F51E31">
        <w:rPr>
          <w:rFonts w:asciiTheme="majorBidi" w:hAnsiTheme="majorBidi" w:cstheme="majorBidi"/>
          <w:sz w:val="24"/>
          <w:szCs w:val="24"/>
          <w:rtl/>
        </w:rPr>
        <w:t>تا</w:t>
      </w:r>
      <w:r w:rsidR="00541F06" w:rsidRPr="00F51E31">
        <w:rPr>
          <w:rFonts w:asciiTheme="majorBidi" w:hAnsiTheme="majorBidi" w:cstheme="majorBidi"/>
          <w:sz w:val="24"/>
          <w:szCs w:val="24"/>
          <w:rtl/>
        </w:rPr>
        <w:t>كو</w:t>
      </w:r>
      <w:r w:rsidRPr="00F51E31">
        <w:rPr>
          <w:rFonts w:asciiTheme="majorBidi" w:hAnsiTheme="majorBidi" w:cstheme="majorBidi"/>
          <w:sz w:val="24"/>
          <w:szCs w:val="24"/>
          <w:rtl/>
        </w:rPr>
        <w:t xml:space="preserve"> ئه‌ڤرۆ به‌رده‌وام زمانڤان ئه‌ڤى پيڤه‌رى ب </w:t>
      </w:r>
      <w:r w:rsidR="00541F06" w:rsidRPr="00F51E31">
        <w:rPr>
          <w:rFonts w:asciiTheme="majorBidi" w:hAnsiTheme="majorBidi" w:cstheme="majorBidi"/>
          <w:sz w:val="24"/>
          <w:szCs w:val="24"/>
          <w:rtl/>
        </w:rPr>
        <w:t xml:space="preserve">ئالاڤێن </w:t>
      </w:r>
      <w:r w:rsidRPr="00F51E31">
        <w:rPr>
          <w:rFonts w:asciiTheme="majorBidi" w:hAnsiTheme="majorBidi" w:cstheme="majorBidi"/>
          <w:sz w:val="24"/>
          <w:szCs w:val="24"/>
          <w:rtl/>
        </w:rPr>
        <w:t>جياواز بكاردهينن</w:t>
      </w:r>
      <w:r w:rsidR="00270DA0"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ژبه‌ركو ئه‌ڤى پيڤه‌رى سه‌لماند كو پيڤه‌ره‌كێ بهێزێ ئاكۆستيكييه‌ بۆ دياركرنا جياوازييێن ده‌نگى د پتريا زماناندا</w:t>
      </w:r>
      <w:sdt>
        <w:sdtPr>
          <w:rPr>
            <w:rFonts w:asciiTheme="majorBidi" w:hAnsiTheme="majorBidi" w:cstheme="majorBidi"/>
            <w:sz w:val="24"/>
            <w:szCs w:val="24"/>
            <w:rtl/>
            <w:lang w:bidi="ar-IQ"/>
          </w:rPr>
          <w:id w:val="-1431350783"/>
          <w:citation/>
        </w:sdtPr>
        <w:sdtEndPr/>
        <w:sdtContent>
          <w:r w:rsidRPr="00F51E31">
            <w:rPr>
              <w:rFonts w:asciiTheme="majorBidi" w:hAnsiTheme="majorBidi" w:cstheme="majorBidi"/>
              <w:sz w:val="24"/>
              <w:szCs w:val="24"/>
              <w:rtl/>
              <w:lang w:bidi="ar-IQ"/>
            </w:rPr>
            <w:fldChar w:fldCharType="begin"/>
          </w:r>
          <w:r w:rsidRPr="00F51E31">
            <w:rPr>
              <w:rFonts w:asciiTheme="majorBidi" w:hAnsiTheme="majorBidi" w:cstheme="majorBidi"/>
              <w:sz w:val="24"/>
              <w:szCs w:val="24"/>
              <w:lang w:bidi="ar-IQ"/>
            </w:rPr>
            <w:instrText xml:space="preserve">CITATION Abr17 \p 84 \l 1033 </w:instrText>
          </w:r>
          <w:r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rtl/>
              <w:lang w:bidi="ar-IQ"/>
            </w:rPr>
            <w:t xml:space="preserve"> </w:t>
          </w:r>
          <w:r w:rsidR="00525E90" w:rsidRPr="00F51E31">
            <w:rPr>
              <w:rFonts w:asciiTheme="majorBidi" w:hAnsiTheme="majorBidi" w:cstheme="majorBidi"/>
              <w:noProof/>
              <w:sz w:val="24"/>
              <w:szCs w:val="24"/>
              <w:lang w:bidi="ar-IQ"/>
            </w:rPr>
            <w:t>(Abramson &amp; Whalen, 2017, p. 84)</w:t>
          </w:r>
          <w:r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w:t>
      </w:r>
    </w:p>
    <w:p w14:paraId="4B9A8167" w14:textId="46126BC1" w:rsidR="00201E6E" w:rsidRPr="00F51E31" w:rsidRDefault="00201E6E" w:rsidP="003D2A13">
      <w:pPr>
        <w:shd w:val="clear" w:color="auto" w:fill="FFFFFF"/>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 xml:space="preserve">هه‌رچه‌نده‌ ل ده‌ستپێكێ ئه‌ڤ پيڤه‌ره‌ بتنێ ل گه‌ل ده‌نگێن په‌قى </w:t>
      </w:r>
      <w:r w:rsidRPr="00F51E31">
        <w:rPr>
          <w:rFonts w:asciiTheme="majorBidi" w:hAnsiTheme="majorBidi" w:cstheme="majorBidi"/>
          <w:sz w:val="24"/>
          <w:szCs w:val="24"/>
          <w:rtl/>
          <w:lang w:bidi="ar-IQ"/>
        </w:rPr>
        <w:t>دهاته‌ بكارهينان. به‌لێ بوارێ بكارهينانا ئه‌وى</w:t>
      </w:r>
      <w:r w:rsidRPr="00F51E31">
        <w:rPr>
          <w:rFonts w:asciiTheme="majorBidi" w:hAnsiTheme="majorBidi" w:cstheme="majorBidi"/>
          <w:sz w:val="24"/>
          <w:szCs w:val="24"/>
          <w:rtl/>
        </w:rPr>
        <w:t xml:space="preserve"> ده‌نگێن </w:t>
      </w:r>
      <w:r w:rsidR="00DD3E85" w:rsidRPr="00F51E31">
        <w:rPr>
          <w:rFonts w:asciiTheme="majorBidi" w:hAnsiTheme="majorBidi" w:cstheme="majorBidi"/>
          <w:sz w:val="24"/>
          <w:szCs w:val="24"/>
          <w:rtl/>
        </w:rPr>
        <w:t>(</w:t>
      </w:r>
      <w:r w:rsidRPr="00F51E31">
        <w:rPr>
          <w:rFonts w:asciiTheme="majorBidi" w:hAnsiTheme="majorBidi" w:cstheme="majorBidi"/>
          <w:sz w:val="24"/>
          <w:szCs w:val="24"/>
          <w:rtl/>
        </w:rPr>
        <w:t>خشووك، په‌قى-خشوك</w:t>
      </w:r>
      <w:r w:rsidR="00DD3E85"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ژى بخۆڤه‌ گرتن. ڤه‌كۆله‌ران هه‌مان پيڤه‌ر بۆ زانينا سيمايێن ده‌نگێن په‌قى ل ژينگه‌هێن ده‌نگييێن جياواز وه‌كى ناڤه‌ڕاست و دووماهي</w:t>
      </w:r>
      <w:r w:rsidR="00CA3343" w:rsidRPr="00F51E31">
        <w:rPr>
          <w:rFonts w:asciiTheme="majorBidi" w:hAnsiTheme="majorBidi" w:cstheme="majorBidi"/>
          <w:sz w:val="24"/>
          <w:szCs w:val="24"/>
          <w:rtl/>
        </w:rPr>
        <w:t>يا</w:t>
      </w:r>
      <w:r w:rsidRPr="00F51E31">
        <w:rPr>
          <w:rFonts w:asciiTheme="majorBidi" w:hAnsiTheme="majorBidi" w:cstheme="majorBidi"/>
          <w:sz w:val="24"/>
          <w:szCs w:val="24"/>
          <w:rtl/>
        </w:rPr>
        <w:t xml:space="preserve"> په‌يڤان بكارهينا.</w:t>
      </w:r>
    </w:p>
    <w:p w14:paraId="51E538FD" w14:textId="77777777" w:rsidR="00201E6E" w:rsidRPr="00F51E31" w:rsidRDefault="00201E6E"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rPr>
      </w:pPr>
      <w:r w:rsidRPr="00F51E31">
        <w:rPr>
          <w:rFonts w:asciiTheme="majorBidi" w:hAnsiTheme="majorBidi" w:cstheme="majorBidi"/>
          <w:b/>
          <w:bCs/>
          <w:sz w:val="24"/>
          <w:szCs w:val="24"/>
          <w:rtl/>
        </w:rPr>
        <w:t xml:space="preserve">زاراڤێ </w:t>
      </w:r>
      <w:r w:rsidRPr="00F51E31">
        <w:rPr>
          <w:rFonts w:asciiTheme="majorBidi" w:hAnsiTheme="majorBidi" w:cstheme="majorBidi"/>
          <w:b/>
          <w:bCs/>
          <w:sz w:val="24"/>
          <w:szCs w:val="24"/>
        </w:rPr>
        <w:t>Voice Onset Time</w:t>
      </w:r>
    </w:p>
    <w:p w14:paraId="61C810BC" w14:textId="188E1E0A" w:rsidR="00201E6E" w:rsidRPr="00F51E31" w:rsidRDefault="00201E6E"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 xml:space="preserve">زاراڤێ </w:t>
      </w:r>
      <w:r w:rsidRPr="00F51E31">
        <w:rPr>
          <w:rFonts w:asciiTheme="majorBidi" w:hAnsiTheme="majorBidi" w:cstheme="majorBidi"/>
          <w:sz w:val="24"/>
          <w:szCs w:val="24"/>
        </w:rPr>
        <w:t>(Voice Onset Time)</w:t>
      </w:r>
      <w:r w:rsidRPr="00F51E31">
        <w:rPr>
          <w:rFonts w:asciiTheme="majorBidi" w:hAnsiTheme="majorBidi" w:cstheme="majorBidi"/>
          <w:sz w:val="24"/>
          <w:szCs w:val="24"/>
          <w:rtl/>
        </w:rPr>
        <w:t xml:space="preserve"> </w:t>
      </w:r>
      <w:r w:rsidR="006868C2" w:rsidRPr="00F51E31">
        <w:rPr>
          <w:rFonts w:asciiTheme="majorBidi" w:hAnsiTheme="majorBidi" w:cstheme="majorBidi"/>
          <w:sz w:val="24"/>
          <w:szCs w:val="24"/>
          <w:rtl/>
        </w:rPr>
        <w:t>هه‌ر دوو</w:t>
      </w:r>
      <w:r w:rsidRPr="00F51E31">
        <w:rPr>
          <w:rFonts w:asciiTheme="majorBidi" w:hAnsiTheme="majorBidi" w:cstheme="majorBidi"/>
          <w:sz w:val="24"/>
          <w:szCs w:val="24"/>
          <w:rtl/>
        </w:rPr>
        <w:t xml:space="preserve"> زانا</w:t>
      </w:r>
      <w:r w:rsidR="00AF14C0" w:rsidRPr="00F51E31">
        <w:rPr>
          <w:rFonts w:asciiTheme="majorBidi" w:hAnsiTheme="majorBidi" w:cstheme="majorBidi"/>
          <w:sz w:val="24"/>
          <w:szCs w:val="24"/>
          <w:rtl/>
        </w:rPr>
        <w:t>ن</w:t>
      </w:r>
      <w:r w:rsidR="005A1E1C" w:rsidRPr="00F51E31">
        <w:rPr>
          <w:rFonts w:asciiTheme="majorBidi" w:eastAsia="Times New Roman" w:hAnsiTheme="majorBidi" w:cstheme="majorBidi"/>
          <w:color w:val="222222"/>
          <w:sz w:val="24"/>
          <w:szCs w:val="24"/>
          <w:shd w:val="clear" w:color="auto" w:fill="FFFFFF"/>
        </w:rPr>
        <w:t>Leigh Lisker, Arthur S. Abramson</w:t>
      </w:r>
      <w:r w:rsidR="005A1E1C" w:rsidRPr="00F51E31">
        <w:rPr>
          <w:rFonts w:asciiTheme="majorBidi" w:hAnsiTheme="majorBidi" w:cstheme="majorBidi"/>
          <w:sz w:val="24"/>
          <w:szCs w:val="24"/>
        </w:rPr>
        <w:t>) </w:t>
      </w:r>
      <w:hyperlink r:id="rId23" w:tooltip="Leigh Lisker" w:history="1">
        <w:r w:rsidR="005A1E1C" w:rsidRPr="00F51E31">
          <w:rPr>
            <w:rFonts w:asciiTheme="majorBidi" w:hAnsiTheme="majorBidi" w:cstheme="majorBidi"/>
            <w:sz w:val="24"/>
            <w:szCs w:val="24"/>
            <w:rtl/>
          </w:rPr>
          <w:t>)</w:t>
        </w:r>
      </w:hyperlink>
      <w:r w:rsidR="005A1E1C"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د ڤه‌كۆلينا خ</w:t>
      </w:r>
      <w:r w:rsidR="005A1E1C" w:rsidRPr="00F51E31">
        <w:rPr>
          <w:rFonts w:asciiTheme="majorBidi" w:hAnsiTheme="majorBidi" w:cstheme="majorBidi"/>
          <w:sz w:val="24"/>
          <w:szCs w:val="24"/>
          <w:rtl/>
        </w:rPr>
        <w:t>ۆ</w:t>
      </w:r>
      <w:r w:rsidRPr="00F51E31">
        <w:rPr>
          <w:rFonts w:asciiTheme="majorBidi" w:hAnsiTheme="majorBidi" w:cstheme="majorBidi"/>
          <w:sz w:val="24"/>
          <w:szCs w:val="24"/>
          <w:rtl/>
        </w:rPr>
        <w:t>دا، ئه‌ڤ ناڤه‌ بۆ ئه‌ڤى پيڤه‌رێ ئاكۆستيكى هه‌لبژارتييه</w:t>
      </w:r>
      <w:sdt>
        <w:sdtPr>
          <w:rPr>
            <w:rFonts w:asciiTheme="majorBidi" w:hAnsiTheme="majorBidi" w:cstheme="majorBidi"/>
            <w:sz w:val="24"/>
            <w:szCs w:val="24"/>
            <w:rtl/>
          </w:rPr>
          <w:id w:val="1903105246"/>
          <w:citation/>
        </w:sdtPr>
        <w:sdtEndPr/>
        <w:sdtContent>
          <w:r w:rsidRPr="00F51E31">
            <w:rPr>
              <w:rFonts w:asciiTheme="majorBidi" w:hAnsiTheme="majorBidi" w:cstheme="majorBidi"/>
              <w:sz w:val="24"/>
              <w:szCs w:val="24"/>
              <w:rtl/>
            </w:rPr>
            <w:fldChar w:fldCharType="begin"/>
          </w:r>
          <w:r w:rsidRPr="00F51E31">
            <w:rPr>
              <w:rFonts w:asciiTheme="majorBidi" w:hAnsiTheme="majorBidi" w:cstheme="majorBidi"/>
              <w:sz w:val="24"/>
              <w:szCs w:val="24"/>
              <w:rtl/>
              <w:lang w:bidi="ar-IQ"/>
            </w:rPr>
            <w:instrText xml:space="preserve"> </w:instrText>
          </w:r>
          <w:r w:rsidRPr="00F51E31">
            <w:rPr>
              <w:rFonts w:asciiTheme="majorBidi" w:hAnsiTheme="majorBidi" w:cstheme="majorBidi"/>
              <w:sz w:val="24"/>
              <w:szCs w:val="24"/>
              <w:lang w:bidi="ar-IQ"/>
            </w:rPr>
            <w:instrText>CITATION</w:instrText>
          </w:r>
          <w:r w:rsidRPr="00F51E31">
            <w:rPr>
              <w:rFonts w:asciiTheme="majorBidi" w:hAnsiTheme="majorBidi" w:cstheme="majorBidi"/>
              <w:sz w:val="24"/>
              <w:szCs w:val="24"/>
              <w:rtl/>
              <w:lang w:bidi="ar-IQ"/>
            </w:rPr>
            <w:instrText xml:space="preserve"> </w:instrText>
          </w:r>
          <w:r w:rsidRPr="00F51E31">
            <w:rPr>
              <w:rFonts w:asciiTheme="majorBidi" w:hAnsiTheme="majorBidi" w:cstheme="majorBidi"/>
              <w:sz w:val="24"/>
              <w:szCs w:val="24"/>
              <w:lang w:bidi="ar-IQ"/>
            </w:rPr>
            <w:instrText>Acr64 \l 2049</w:instrText>
          </w:r>
          <w:r w:rsidRPr="00F51E31">
            <w:rPr>
              <w:rFonts w:asciiTheme="majorBidi" w:hAnsiTheme="majorBidi" w:cstheme="majorBidi"/>
              <w:sz w:val="24"/>
              <w:szCs w:val="24"/>
              <w:rtl/>
              <w:lang w:bidi="ar-IQ"/>
            </w:rPr>
            <w:instrText xml:space="preserve"> </w:instrText>
          </w:r>
          <w:r w:rsidRPr="00F51E31">
            <w:rPr>
              <w:rFonts w:asciiTheme="majorBidi" w:hAnsiTheme="majorBidi" w:cstheme="majorBidi"/>
              <w:sz w:val="24"/>
              <w:szCs w:val="24"/>
              <w:rtl/>
            </w:rPr>
            <w:fldChar w:fldCharType="separate"/>
          </w:r>
          <w:r w:rsidR="00525E90" w:rsidRPr="00F51E31">
            <w:rPr>
              <w:rFonts w:asciiTheme="majorBidi" w:hAnsiTheme="majorBidi" w:cstheme="majorBidi"/>
              <w:noProof/>
              <w:sz w:val="24"/>
              <w:szCs w:val="24"/>
              <w:rtl/>
              <w:lang w:bidi="ar-IQ"/>
            </w:rPr>
            <w:t xml:space="preserve"> </w:t>
          </w:r>
          <w:r w:rsidR="00525E90" w:rsidRPr="00F51E31">
            <w:rPr>
              <w:rFonts w:asciiTheme="majorBidi" w:hAnsiTheme="majorBidi" w:cstheme="majorBidi"/>
              <w:noProof/>
              <w:sz w:val="24"/>
              <w:szCs w:val="24"/>
              <w:lang w:bidi="ar-IQ"/>
            </w:rPr>
            <w:t>(Liske &amp; Abramson, 1964)</w:t>
          </w:r>
          <w:r w:rsidRPr="00F51E31">
            <w:rPr>
              <w:rFonts w:asciiTheme="majorBidi" w:hAnsiTheme="majorBidi" w:cstheme="majorBidi"/>
              <w:sz w:val="24"/>
              <w:szCs w:val="24"/>
              <w:rtl/>
            </w:rPr>
            <w:fldChar w:fldCharType="end"/>
          </w:r>
        </w:sdtContent>
      </w:sdt>
      <w:r w:rsidRPr="00F51E31">
        <w:rPr>
          <w:rFonts w:asciiTheme="majorBidi" w:hAnsiTheme="majorBidi" w:cstheme="majorBidi"/>
          <w:sz w:val="24"/>
          <w:szCs w:val="24"/>
          <w:rtl/>
        </w:rPr>
        <w:t>‌. پێشتر ئه‌ڤ ناڤ و پيڤه‌ره‌ د ناڤ زانستێ ده‌نگيدا نه‌هاتبوو بكارهينان. پاشان د سالێن دويڤدا ئه‌ڤ زاراڤه‌ ب ش</w:t>
      </w:r>
      <w:r w:rsidR="00AF14C0" w:rsidRPr="00F51E31">
        <w:rPr>
          <w:rFonts w:asciiTheme="majorBidi" w:hAnsiTheme="majorBidi" w:cstheme="majorBidi"/>
          <w:sz w:val="24"/>
          <w:szCs w:val="24"/>
          <w:rtl/>
        </w:rPr>
        <w:t>ێ</w:t>
      </w:r>
      <w:r w:rsidRPr="00F51E31">
        <w:rPr>
          <w:rFonts w:asciiTheme="majorBidi" w:hAnsiTheme="majorBidi" w:cstheme="majorBidi"/>
          <w:sz w:val="24"/>
          <w:szCs w:val="24"/>
          <w:rtl/>
        </w:rPr>
        <w:t xml:space="preserve">وه‌يێ كورتكرى </w:t>
      </w:r>
      <w:r w:rsidR="000B4023" w:rsidRPr="00F51E31">
        <w:rPr>
          <w:rFonts w:asciiTheme="majorBidi" w:hAnsiTheme="majorBidi" w:cstheme="majorBidi"/>
          <w:color w:val="222222"/>
          <w:sz w:val="24"/>
          <w:szCs w:val="24"/>
        </w:rPr>
        <w:t>VOT</w:t>
      </w:r>
      <w:r w:rsidR="00270DA0" w:rsidRPr="00F51E31">
        <w:rPr>
          <w:rFonts w:asciiTheme="majorBidi" w:hAnsiTheme="majorBidi" w:cstheme="majorBidi"/>
          <w:color w:val="222222"/>
          <w:sz w:val="24"/>
          <w:szCs w:val="24"/>
        </w:rPr>
        <w:t>)</w:t>
      </w:r>
      <w:r w:rsidR="00270DA0" w:rsidRPr="00F51E31">
        <w:rPr>
          <w:rFonts w:asciiTheme="majorBidi" w:hAnsiTheme="majorBidi" w:cstheme="majorBidi"/>
          <w:color w:val="222222"/>
          <w:sz w:val="24"/>
          <w:szCs w:val="24"/>
          <w:rtl/>
          <w:lang w:bidi="ar-IQ"/>
        </w:rPr>
        <w:t xml:space="preserve">) </w:t>
      </w:r>
      <w:r w:rsidRPr="00F51E31">
        <w:rPr>
          <w:rFonts w:asciiTheme="majorBidi" w:hAnsiTheme="majorBidi" w:cstheme="majorBidi"/>
          <w:sz w:val="24"/>
          <w:szCs w:val="24"/>
          <w:rtl/>
        </w:rPr>
        <w:t>د</w:t>
      </w:r>
      <w:r w:rsidR="005A1E1C"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ناڤ ڤه‌كۆليناندا هاته‌ ديتن.</w:t>
      </w:r>
      <w:r w:rsidR="006868C2"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ل دويڤ زانين و لێگه‌ڕيانا مه‌ ‌</w:t>
      </w:r>
      <w:r w:rsidR="000B4023" w:rsidRPr="00F51E31">
        <w:rPr>
          <w:rFonts w:asciiTheme="majorBidi" w:hAnsiTheme="majorBidi" w:cstheme="majorBidi"/>
          <w:sz w:val="24"/>
          <w:szCs w:val="24"/>
          <w:rtl/>
        </w:rPr>
        <w:t>هه‌</w:t>
      </w:r>
      <w:r w:rsidRPr="00F51E31">
        <w:rPr>
          <w:rFonts w:asciiTheme="majorBidi" w:hAnsiTheme="majorBidi" w:cstheme="majorBidi"/>
          <w:sz w:val="24"/>
          <w:szCs w:val="24"/>
          <w:rtl/>
        </w:rPr>
        <w:t xml:space="preserve">تانوكه‌ نه‌هاتييه زانين كو هيچ ڤه‌كۆلينه‌ك ب زمانێ كوردى ب </w:t>
      </w:r>
      <w:r w:rsidR="006868C2" w:rsidRPr="00F51E31">
        <w:rPr>
          <w:rFonts w:asciiTheme="majorBidi" w:hAnsiTheme="majorBidi" w:cstheme="majorBidi"/>
          <w:sz w:val="24"/>
          <w:szCs w:val="24"/>
          <w:rtl/>
        </w:rPr>
        <w:t>هه‌ر دوو</w:t>
      </w:r>
      <w:r w:rsidRPr="00F51E31">
        <w:rPr>
          <w:rFonts w:asciiTheme="majorBidi" w:hAnsiTheme="majorBidi" w:cstheme="majorBidi"/>
          <w:sz w:val="24"/>
          <w:szCs w:val="24"/>
          <w:rtl/>
        </w:rPr>
        <w:t xml:space="preserve"> زاراڤێن به‌هدينى و سورانى ده‌رباره‌ى پيڤه‌رێ ڤۆت هاتب</w:t>
      </w:r>
      <w:r w:rsidR="005A1E1C" w:rsidRPr="00F51E31">
        <w:rPr>
          <w:rFonts w:asciiTheme="majorBidi" w:hAnsiTheme="majorBidi" w:cstheme="majorBidi"/>
          <w:sz w:val="24"/>
          <w:szCs w:val="24"/>
          <w:rtl/>
        </w:rPr>
        <w:t>ي</w:t>
      </w:r>
      <w:r w:rsidRPr="00F51E31">
        <w:rPr>
          <w:rFonts w:asciiTheme="majorBidi" w:hAnsiTheme="majorBidi" w:cstheme="majorBidi"/>
          <w:sz w:val="24"/>
          <w:szCs w:val="24"/>
          <w:rtl/>
        </w:rPr>
        <w:t>نه‌ ئه‌نجامدان. له‌وڕا د چ ژێده‌راندا به‌رچاڤ نه‌كه‌ڤتييه‌ كو زاراڤێ (</w:t>
      </w:r>
      <w:r w:rsidRPr="00F51E31">
        <w:rPr>
          <w:rFonts w:asciiTheme="majorBidi" w:hAnsiTheme="majorBidi" w:cstheme="majorBidi"/>
          <w:b/>
          <w:bCs/>
          <w:sz w:val="24"/>
          <w:szCs w:val="24"/>
        </w:rPr>
        <w:t>V</w:t>
      </w:r>
      <w:r w:rsidRPr="00F51E31">
        <w:rPr>
          <w:rFonts w:asciiTheme="majorBidi" w:hAnsiTheme="majorBidi" w:cstheme="majorBidi"/>
          <w:sz w:val="24"/>
          <w:szCs w:val="24"/>
        </w:rPr>
        <w:t xml:space="preserve">oice </w:t>
      </w:r>
      <w:r w:rsidRPr="00F51E31">
        <w:rPr>
          <w:rFonts w:asciiTheme="majorBidi" w:hAnsiTheme="majorBidi" w:cstheme="majorBidi"/>
          <w:b/>
          <w:bCs/>
          <w:sz w:val="24"/>
          <w:szCs w:val="24"/>
        </w:rPr>
        <w:t>O</w:t>
      </w:r>
      <w:r w:rsidRPr="00F51E31">
        <w:rPr>
          <w:rFonts w:asciiTheme="majorBidi" w:hAnsiTheme="majorBidi" w:cstheme="majorBidi"/>
          <w:sz w:val="24"/>
          <w:szCs w:val="24"/>
        </w:rPr>
        <w:t xml:space="preserve">nset </w:t>
      </w:r>
      <w:r w:rsidRPr="00F51E31">
        <w:rPr>
          <w:rFonts w:asciiTheme="majorBidi" w:hAnsiTheme="majorBidi" w:cstheme="majorBidi"/>
          <w:b/>
          <w:bCs/>
          <w:sz w:val="24"/>
          <w:szCs w:val="24"/>
        </w:rPr>
        <w:t>T</w:t>
      </w:r>
      <w:r w:rsidRPr="00F51E31">
        <w:rPr>
          <w:rFonts w:asciiTheme="majorBidi" w:hAnsiTheme="majorBidi" w:cstheme="majorBidi"/>
          <w:sz w:val="24"/>
          <w:szCs w:val="24"/>
        </w:rPr>
        <w:t>ime</w:t>
      </w:r>
      <w:r w:rsidRPr="00F51E31">
        <w:rPr>
          <w:rFonts w:asciiTheme="majorBidi" w:hAnsiTheme="majorBidi" w:cstheme="majorBidi"/>
          <w:sz w:val="24"/>
          <w:szCs w:val="24"/>
          <w:rtl/>
        </w:rPr>
        <w:t>)</w:t>
      </w:r>
      <w:r w:rsidRPr="00F51E31">
        <w:rPr>
          <w:rFonts w:asciiTheme="majorBidi" w:hAnsiTheme="majorBidi" w:cstheme="majorBidi"/>
          <w:sz w:val="24"/>
          <w:szCs w:val="24"/>
          <w:rtl/>
          <w:lang w:bidi="ar-IQ"/>
        </w:rPr>
        <w:t xml:space="preserve"> هاتبيته‌ </w:t>
      </w:r>
      <w:r w:rsidRPr="00F51E31">
        <w:rPr>
          <w:rFonts w:asciiTheme="majorBidi" w:hAnsiTheme="majorBidi" w:cstheme="majorBidi"/>
          <w:sz w:val="24"/>
          <w:szCs w:val="24"/>
          <w:rtl/>
        </w:rPr>
        <w:t xml:space="preserve">وه‌رگێڕان بۆ زمانێ كوردى. </w:t>
      </w:r>
    </w:p>
    <w:p w14:paraId="5336E4E5" w14:textId="0DACB7EB" w:rsidR="00201E6E" w:rsidRPr="00F51E31" w:rsidRDefault="00201E6E"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د بابه‌تێ پيڤه‌رێ (</w:t>
      </w:r>
      <w:r w:rsidRPr="00F51E31">
        <w:rPr>
          <w:rFonts w:asciiTheme="majorBidi" w:hAnsiTheme="majorBidi" w:cstheme="majorBidi"/>
          <w:sz w:val="24"/>
          <w:szCs w:val="24"/>
        </w:rPr>
        <w:t>Voice Onset Time</w:t>
      </w:r>
      <w:r w:rsidRPr="00F51E31">
        <w:rPr>
          <w:rFonts w:asciiTheme="majorBidi" w:hAnsiTheme="majorBidi" w:cstheme="majorBidi"/>
          <w:sz w:val="24"/>
          <w:szCs w:val="24"/>
          <w:rtl/>
        </w:rPr>
        <w:t>)</w:t>
      </w:r>
      <w:r w:rsidRPr="00F51E31">
        <w:rPr>
          <w:rFonts w:asciiTheme="majorBidi" w:hAnsiTheme="majorBidi" w:cstheme="majorBidi"/>
          <w:sz w:val="24"/>
          <w:szCs w:val="24"/>
          <w:rtl/>
          <w:lang w:bidi="ar-IQ"/>
        </w:rPr>
        <w:t>دا، په‌يڤا (</w:t>
      </w:r>
      <w:r w:rsidRPr="00F51E31">
        <w:rPr>
          <w:rFonts w:asciiTheme="majorBidi" w:hAnsiTheme="majorBidi" w:cstheme="majorBidi"/>
          <w:sz w:val="24"/>
          <w:szCs w:val="24"/>
          <w:lang w:bidi="ar-IQ"/>
        </w:rPr>
        <w:t>Voice</w:t>
      </w:r>
      <w:r w:rsidRPr="00F51E31">
        <w:rPr>
          <w:rFonts w:asciiTheme="majorBidi" w:hAnsiTheme="majorBidi" w:cstheme="majorBidi"/>
          <w:sz w:val="24"/>
          <w:szCs w:val="24"/>
          <w:rtl/>
          <w:lang w:bidi="ar-IQ"/>
        </w:rPr>
        <w:t>) بۆ مه‌به‌ستا ده‌نگه‌كێ ئاساييى يان زمانى يان هه‌ر ده‌نگه‌كێ دى ناهێته‌ بكارهينان، به‌لكو د ئه‌ڤى بابه‌تيدا په‌يڤا (</w:t>
      </w:r>
      <w:r w:rsidRPr="00F51E31">
        <w:rPr>
          <w:rFonts w:asciiTheme="majorBidi" w:hAnsiTheme="majorBidi" w:cstheme="majorBidi"/>
          <w:sz w:val="24"/>
          <w:szCs w:val="24"/>
          <w:lang w:bidi="ar-IQ"/>
        </w:rPr>
        <w:t>Voice</w:t>
      </w:r>
      <w:r w:rsidRPr="00F51E31">
        <w:rPr>
          <w:rFonts w:asciiTheme="majorBidi" w:hAnsiTheme="majorBidi" w:cstheme="majorBidi"/>
          <w:sz w:val="24"/>
          <w:szCs w:val="24"/>
          <w:rtl/>
          <w:lang w:bidi="ar-IQ"/>
        </w:rPr>
        <w:t>) بتنێ بۆ مه‌به‌ستا له‌رزينا ژييێن ده‌نگى دهێته‌ بكارهينان‌. واته‌؛ هه‌رگاڤا ژييێن ده‌نگى له‌رزين</w:t>
      </w:r>
      <w:r w:rsidR="005A1E1C"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هينگێ ده‌نگ ده‌ستپێدكه‌ت. د ئه‌ڤێ ڤه‌كۆلينێدا (ده‌ستپێكرنا ده‌نگى) ب مه‌به‌ستا لڤينا ژييێن ده‌نگى هاتييه‌ بكارهينان.</w:t>
      </w:r>
      <w:r w:rsidR="00775DC9" w:rsidRPr="00F51E31">
        <w:rPr>
          <w:rFonts w:asciiTheme="majorBidi" w:hAnsiTheme="majorBidi" w:cstheme="majorBidi"/>
          <w:sz w:val="24"/>
          <w:szCs w:val="24"/>
          <w:rtl/>
          <w:lang w:bidi="ar-IQ"/>
        </w:rPr>
        <w:t xml:space="preserve"> هه‌روه‌سا په‌يڤا (</w:t>
      </w:r>
      <w:r w:rsidR="00775DC9" w:rsidRPr="00F51E31">
        <w:rPr>
          <w:rFonts w:asciiTheme="majorBidi" w:hAnsiTheme="majorBidi" w:cstheme="majorBidi"/>
          <w:sz w:val="24"/>
          <w:szCs w:val="24"/>
          <w:lang w:bidi="ar-IQ"/>
        </w:rPr>
        <w:t>onset</w:t>
      </w:r>
      <w:r w:rsidR="00775DC9" w:rsidRPr="00F51E31">
        <w:rPr>
          <w:rFonts w:asciiTheme="majorBidi" w:hAnsiTheme="majorBidi" w:cstheme="majorBidi"/>
          <w:sz w:val="24"/>
          <w:szCs w:val="24"/>
          <w:rtl/>
          <w:lang w:bidi="ar-IQ"/>
        </w:rPr>
        <w:t>) ب ڕامانا (ده‌ستپێكرن) دهێت و په‌يڤا (</w:t>
      </w:r>
      <w:r w:rsidR="00775DC9" w:rsidRPr="00F51E31">
        <w:rPr>
          <w:rFonts w:asciiTheme="majorBidi" w:hAnsiTheme="majorBidi" w:cstheme="majorBidi"/>
          <w:sz w:val="24"/>
          <w:szCs w:val="24"/>
          <w:lang w:bidi="ar-IQ"/>
        </w:rPr>
        <w:t>Time</w:t>
      </w:r>
      <w:r w:rsidR="00775DC9" w:rsidRPr="00F51E31">
        <w:rPr>
          <w:rFonts w:asciiTheme="majorBidi" w:hAnsiTheme="majorBidi" w:cstheme="majorBidi"/>
          <w:sz w:val="24"/>
          <w:szCs w:val="24"/>
          <w:rtl/>
          <w:lang w:bidi="ar-IQ"/>
        </w:rPr>
        <w:t>) ب ڕامانا (ده‌م)ى دهێت.</w:t>
      </w:r>
      <w:r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rPr>
        <w:t>ل</w:t>
      </w:r>
      <w:r w:rsidR="00DC0A16" w:rsidRPr="00F51E31">
        <w:rPr>
          <w:rFonts w:asciiTheme="majorBidi" w:hAnsiTheme="majorBidi" w:cstheme="majorBidi"/>
          <w:sz w:val="24"/>
          <w:szCs w:val="24"/>
          <w:rtl/>
        </w:rPr>
        <w:t xml:space="preserve"> ئه‌</w:t>
      </w:r>
      <w:r w:rsidRPr="00F51E31">
        <w:rPr>
          <w:rFonts w:asciiTheme="majorBidi" w:hAnsiTheme="majorBidi" w:cstheme="majorBidi"/>
          <w:sz w:val="24"/>
          <w:szCs w:val="24"/>
          <w:rtl/>
        </w:rPr>
        <w:t>ڤێرێ ب گونجاى دبينين به‌رامبه‌رى زاراڤێ (</w:t>
      </w:r>
      <w:r w:rsidRPr="00F51E31">
        <w:rPr>
          <w:rFonts w:asciiTheme="majorBidi" w:hAnsiTheme="majorBidi" w:cstheme="majorBidi"/>
          <w:sz w:val="24"/>
          <w:szCs w:val="24"/>
        </w:rPr>
        <w:t>Voice Onset Time</w:t>
      </w:r>
      <w:r w:rsidRPr="00F51E31">
        <w:rPr>
          <w:rFonts w:asciiTheme="majorBidi" w:hAnsiTheme="majorBidi" w:cstheme="majorBidi"/>
          <w:sz w:val="24"/>
          <w:szCs w:val="24"/>
          <w:rtl/>
        </w:rPr>
        <w:t>)</w:t>
      </w:r>
      <w:r w:rsidRPr="00F51E31">
        <w:rPr>
          <w:rFonts w:asciiTheme="majorBidi" w:hAnsiTheme="majorBidi" w:cstheme="majorBidi"/>
          <w:sz w:val="24"/>
          <w:szCs w:val="24"/>
          <w:rtl/>
          <w:lang w:bidi="ar-IQ"/>
        </w:rPr>
        <w:t>، ب ئه‌ڤى ڕه‌نگى ب ڤه‌گوهێزينه‌ سه‌ر زمانێ كوردى (ده‌مێ ده‌ستپێكرنا ده‌نگى). واته‌؛ ل چ ده‌مه‌ك</w:t>
      </w:r>
      <w:r w:rsidR="005A1E1C" w:rsidRPr="00F51E31">
        <w:rPr>
          <w:rFonts w:asciiTheme="majorBidi" w:hAnsiTheme="majorBidi" w:cstheme="majorBidi"/>
          <w:sz w:val="24"/>
          <w:szCs w:val="24"/>
          <w:rtl/>
          <w:lang w:bidi="ar-IQ"/>
        </w:rPr>
        <w:t>ى</w:t>
      </w:r>
      <w:r w:rsidRPr="00F51E31">
        <w:rPr>
          <w:rFonts w:asciiTheme="majorBidi" w:hAnsiTheme="majorBidi" w:cstheme="majorBidi"/>
          <w:sz w:val="24"/>
          <w:szCs w:val="24"/>
          <w:rtl/>
          <w:lang w:bidi="ar-IQ"/>
        </w:rPr>
        <w:t xml:space="preserve"> ژييێن ده‌نگى ده‌ست ب چێكرنا ده‌نگى/ده‌نگكرنێ دكه‌ن.</w:t>
      </w:r>
    </w:p>
    <w:p w14:paraId="774701D0" w14:textId="3089833D" w:rsidR="00201E6E" w:rsidRPr="00F51E31" w:rsidRDefault="00201E6E"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rtl/>
        </w:rPr>
      </w:pPr>
      <w:r w:rsidRPr="00F51E31">
        <w:rPr>
          <w:rFonts w:asciiTheme="majorBidi" w:hAnsiTheme="majorBidi" w:cstheme="majorBidi"/>
          <w:b/>
          <w:bCs/>
          <w:sz w:val="24"/>
          <w:szCs w:val="24"/>
          <w:rtl/>
        </w:rPr>
        <w:t>پێناس</w:t>
      </w:r>
      <w:r w:rsidR="005A1E1C" w:rsidRPr="00F51E31">
        <w:rPr>
          <w:rFonts w:asciiTheme="majorBidi" w:hAnsiTheme="majorBidi" w:cstheme="majorBidi"/>
          <w:b/>
          <w:bCs/>
          <w:sz w:val="24"/>
          <w:szCs w:val="24"/>
          <w:rtl/>
        </w:rPr>
        <w:t>ه‌ي</w:t>
      </w:r>
      <w:r w:rsidRPr="00F51E31">
        <w:rPr>
          <w:rFonts w:asciiTheme="majorBidi" w:hAnsiTheme="majorBidi" w:cstheme="majorBidi"/>
          <w:b/>
          <w:bCs/>
          <w:sz w:val="24"/>
          <w:szCs w:val="24"/>
          <w:rtl/>
          <w:lang w:bidi="ar-IQ"/>
        </w:rPr>
        <w:t>ێن</w:t>
      </w:r>
      <w:r w:rsidR="00700EDE" w:rsidRPr="00F51E31">
        <w:rPr>
          <w:rStyle w:val="CommentReference"/>
          <w:rFonts w:asciiTheme="majorBidi" w:hAnsiTheme="majorBidi" w:cstheme="majorBidi"/>
          <w:b/>
          <w:bCs/>
          <w:sz w:val="24"/>
          <w:szCs w:val="24"/>
          <w:rtl/>
        </w:rPr>
        <w:t xml:space="preserve"> </w:t>
      </w:r>
      <w:r w:rsidR="00D07285" w:rsidRPr="00F51E31">
        <w:rPr>
          <w:rFonts w:asciiTheme="majorBidi" w:hAnsiTheme="majorBidi" w:cstheme="majorBidi"/>
          <w:b/>
          <w:bCs/>
          <w:color w:val="222222"/>
          <w:sz w:val="24"/>
          <w:szCs w:val="24"/>
          <w:rtl/>
        </w:rPr>
        <w:t>(</w:t>
      </w:r>
      <w:r w:rsidR="00D07285" w:rsidRPr="00F51E31">
        <w:rPr>
          <w:rFonts w:asciiTheme="majorBidi" w:hAnsiTheme="majorBidi" w:cstheme="majorBidi"/>
          <w:b/>
          <w:bCs/>
          <w:color w:val="222222"/>
          <w:sz w:val="24"/>
          <w:szCs w:val="24"/>
        </w:rPr>
        <w:t>VOT</w:t>
      </w:r>
      <w:r w:rsidR="00D07285" w:rsidRPr="00F51E31">
        <w:rPr>
          <w:rFonts w:asciiTheme="majorBidi" w:hAnsiTheme="majorBidi" w:cstheme="majorBidi"/>
          <w:b/>
          <w:bCs/>
          <w:color w:val="222222"/>
          <w:sz w:val="24"/>
          <w:szCs w:val="24"/>
          <w:rtl/>
          <w:lang w:bidi="ar-IQ"/>
        </w:rPr>
        <w:t>)</w:t>
      </w:r>
      <w:r w:rsidR="008B2D07" w:rsidRPr="00F51E31">
        <w:rPr>
          <w:rFonts w:asciiTheme="majorBidi" w:hAnsiTheme="majorBidi" w:cstheme="majorBidi"/>
          <w:b/>
          <w:bCs/>
          <w:color w:val="222222"/>
          <w:sz w:val="24"/>
          <w:szCs w:val="24"/>
          <w:rtl/>
        </w:rPr>
        <w:t>ێ</w:t>
      </w:r>
    </w:p>
    <w:p w14:paraId="7A1D7A60" w14:textId="613CD14A" w:rsidR="00201E6E" w:rsidRPr="00F51E31" w:rsidRDefault="00201E6E"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rPr>
        <w:t>پتريـ</w:t>
      </w:r>
      <w:r w:rsidR="005A1E1C" w:rsidRPr="00F51E31">
        <w:rPr>
          <w:rFonts w:asciiTheme="majorBidi" w:hAnsiTheme="majorBidi" w:cstheme="majorBidi"/>
          <w:sz w:val="24"/>
          <w:szCs w:val="24"/>
          <w:rtl/>
        </w:rPr>
        <w:t>ي</w:t>
      </w:r>
      <w:r w:rsidRPr="00F51E31">
        <w:rPr>
          <w:rFonts w:asciiTheme="majorBidi" w:hAnsiTheme="majorBidi" w:cstheme="majorBidi"/>
          <w:sz w:val="24"/>
          <w:szCs w:val="24"/>
          <w:rtl/>
        </w:rPr>
        <w:t>ـا زانــا و ڤــه‌كــۆله‌ران ل</w:t>
      </w:r>
      <w:r w:rsidR="005A1E1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rPr>
        <w:t>د</w:t>
      </w:r>
      <w:r w:rsidR="005A1E1C" w:rsidRPr="00F51E31">
        <w:rPr>
          <w:rFonts w:asciiTheme="majorBidi" w:hAnsiTheme="majorBidi" w:cstheme="majorBidi"/>
          <w:sz w:val="24"/>
          <w:szCs w:val="24"/>
          <w:rtl/>
        </w:rPr>
        <w:t>ۆ</w:t>
      </w:r>
      <w:r w:rsidRPr="00F51E31">
        <w:rPr>
          <w:rFonts w:asciiTheme="majorBidi" w:hAnsiTheme="majorBidi" w:cstheme="majorBidi"/>
          <w:sz w:val="24"/>
          <w:szCs w:val="24"/>
          <w:rtl/>
        </w:rPr>
        <w:t xml:space="preserve">ر پێناسه‌كرنا </w:t>
      </w:r>
      <w:r w:rsidR="008B2D07" w:rsidRPr="00F51E31">
        <w:rPr>
          <w:rFonts w:asciiTheme="majorBidi" w:hAnsiTheme="majorBidi" w:cstheme="majorBidi"/>
          <w:sz w:val="24"/>
          <w:szCs w:val="24"/>
          <w:rtl/>
        </w:rPr>
        <w:t>ڤۆت</w:t>
      </w:r>
      <w:r w:rsidR="005A1E1C" w:rsidRPr="00F51E31">
        <w:rPr>
          <w:rFonts w:asciiTheme="majorBidi" w:hAnsiTheme="majorBidi" w:cstheme="majorBidi"/>
          <w:sz w:val="24"/>
          <w:szCs w:val="24"/>
          <w:rtl/>
        </w:rPr>
        <w:t xml:space="preserve"> د هـــه‌ڤ بۆچوونن</w:t>
      </w:r>
      <w:r w:rsidRPr="00F51E31">
        <w:rPr>
          <w:rFonts w:asciiTheme="majorBidi" w:hAnsiTheme="majorBidi" w:cstheme="majorBidi"/>
          <w:sz w:val="24"/>
          <w:szCs w:val="24"/>
          <w:rtl/>
          <w:lang w:bidi="ar-IQ"/>
        </w:rPr>
        <w:t xml:space="preserve">،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داهێنه‌رێن </w:t>
      </w:r>
      <w:r w:rsidR="00700EDE" w:rsidRPr="00F51E31">
        <w:rPr>
          <w:rFonts w:asciiTheme="majorBidi" w:hAnsiTheme="majorBidi" w:cstheme="majorBidi"/>
          <w:sz w:val="24"/>
          <w:szCs w:val="24"/>
        </w:rPr>
        <w:t>VOT</w:t>
      </w:r>
      <w:r w:rsidR="00700EDE" w:rsidRPr="00F51E31">
        <w:rPr>
          <w:rFonts w:asciiTheme="majorBidi" w:hAnsiTheme="majorBidi" w:cstheme="majorBidi"/>
          <w:sz w:val="24"/>
          <w:szCs w:val="24"/>
          <w:rtl/>
          <w:lang w:bidi="ar-IQ"/>
        </w:rPr>
        <w:t>ێ</w:t>
      </w:r>
      <w:r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Pr>
        <w:t xml:space="preserve">Lisker, </w:t>
      </w:r>
      <w:hyperlink r:id="rId24" w:history="1">
        <w:r w:rsidRPr="00F51E31">
          <w:rPr>
            <w:rFonts w:asciiTheme="majorBidi" w:hAnsiTheme="majorBidi" w:cstheme="majorBidi"/>
            <w:sz w:val="24"/>
            <w:szCs w:val="24"/>
          </w:rPr>
          <w:t>Abramson</w:t>
        </w:r>
      </w:hyperlink>
      <w:r w:rsidRPr="00F51E31">
        <w:rPr>
          <w:rFonts w:asciiTheme="majorBidi" w:hAnsiTheme="majorBidi" w:cstheme="majorBidi"/>
          <w:sz w:val="24"/>
          <w:szCs w:val="24"/>
          <w:rtl/>
        </w:rPr>
        <w:t>)</w:t>
      </w:r>
      <w:r w:rsidRPr="00F51E31">
        <w:rPr>
          <w:rFonts w:asciiTheme="majorBidi" w:hAnsiTheme="majorBidi" w:cstheme="majorBidi"/>
          <w:sz w:val="24"/>
          <w:szCs w:val="24"/>
          <w:rtl/>
          <w:lang w:bidi="ar-IQ"/>
        </w:rPr>
        <w:t xml:space="preserve"> ب ئه‌ڤى ڕه‌نگى پێناسه‌ دكه‌ن</w:t>
      </w:r>
      <w:r w:rsidR="00BB1C59" w:rsidRPr="00F51E31">
        <w:rPr>
          <w:rFonts w:asciiTheme="majorBidi" w:hAnsiTheme="majorBidi" w:cstheme="majorBidi"/>
          <w:sz w:val="24"/>
          <w:szCs w:val="24"/>
          <w:rtl/>
          <w:lang w:bidi="ar-IQ"/>
        </w:rPr>
        <w:t xml:space="preserve">. </w:t>
      </w:r>
      <w:r w:rsidR="00700EDE" w:rsidRPr="00F51E31">
        <w:rPr>
          <w:rFonts w:asciiTheme="majorBidi" w:hAnsiTheme="majorBidi" w:cstheme="majorBidi"/>
          <w:sz w:val="24"/>
          <w:szCs w:val="24"/>
        </w:rPr>
        <w:t>VOT</w:t>
      </w:r>
      <w:r w:rsidR="00700EDE"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‌ئه‌و ماوه‌يه‌ ئه‌وێ دكه‌ڤيته‌ د</w:t>
      </w:r>
      <w:r w:rsidR="005A1E1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 ئازادكرنا كۆنسۆنانتێن په‌قى و ده‌ستپێكا له‌رزينا ژييێن ده‌نگ</w:t>
      </w:r>
      <w:r w:rsidR="005A1E1C" w:rsidRPr="00F51E31">
        <w:rPr>
          <w:rFonts w:asciiTheme="majorBidi" w:hAnsiTheme="majorBidi" w:cstheme="majorBidi"/>
          <w:sz w:val="24"/>
          <w:szCs w:val="24"/>
          <w:rtl/>
          <w:lang w:bidi="ar-IQ"/>
        </w:rPr>
        <w:t>يدا</w:t>
      </w:r>
      <w:r w:rsidRPr="00F51E31">
        <w:rPr>
          <w:rFonts w:asciiTheme="majorBidi" w:hAnsiTheme="majorBidi" w:cstheme="majorBidi"/>
          <w:sz w:val="24"/>
          <w:szCs w:val="24"/>
          <w:rtl/>
          <w:lang w:bidi="ar-IQ"/>
        </w:rPr>
        <w:t xml:space="preserve"> </w:t>
      </w:r>
      <w:sdt>
        <w:sdtPr>
          <w:rPr>
            <w:rFonts w:asciiTheme="majorBidi" w:hAnsiTheme="majorBidi" w:cstheme="majorBidi"/>
            <w:sz w:val="24"/>
            <w:szCs w:val="24"/>
            <w:rtl/>
            <w:lang w:bidi="ar-IQ"/>
          </w:rPr>
          <w:id w:val="-120080113"/>
          <w:citation/>
        </w:sdtPr>
        <w:sdtEndPr/>
        <w:sdtContent>
          <w:r w:rsidRPr="00F51E31">
            <w:rPr>
              <w:rFonts w:asciiTheme="majorBidi" w:hAnsiTheme="majorBidi" w:cstheme="majorBidi"/>
              <w:sz w:val="24"/>
              <w:szCs w:val="24"/>
              <w:rtl/>
              <w:lang w:bidi="ar-IQ"/>
            </w:rPr>
            <w:fldChar w:fldCharType="begin"/>
          </w:r>
          <w:r w:rsidRPr="00F51E31">
            <w:rPr>
              <w:rFonts w:asciiTheme="majorBidi" w:hAnsiTheme="majorBidi" w:cstheme="majorBidi"/>
              <w:sz w:val="24"/>
              <w:szCs w:val="24"/>
              <w:lang w:bidi="ar-IQ"/>
            </w:rPr>
            <w:instrText xml:space="preserve">CITATION Acr64 \p 389 \l 2049 </w:instrText>
          </w:r>
          <w:r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(Liske &amp; Abramson, 1964, p. 389)</w:t>
          </w:r>
          <w:r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 ڤه‌كۆله‌را ئه‌ڤى بياڤى (</w:t>
      </w:r>
      <w:r w:rsidRPr="00F51E31">
        <w:rPr>
          <w:rFonts w:asciiTheme="majorBidi" w:hAnsiTheme="majorBidi" w:cstheme="majorBidi"/>
          <w:sz w:val="24"/>
          <w:szCs w:val="24"/>
        </w:rPr>
        <w:t>Patricia A. Keating</w:t>
      </w:r>
      <w:r w:rsidRPr="00F51E31">
        <w:rPr>
          <w:rFonts w:asciiTheme="majorBidi" w:hAnsiTheme="majorBidi" w:cstheme="majorBidi"/>
          <w:sz w:val="24"/>
          <w:szCs w:val="24"/>
          <w:rtl/>
        </w:rPr>
        <w:t xml:space="preserve">) </w:t>
      </w:r>
      <w:r w:rsidRPr="00F51E31">
        <w:rPr>
          <w:rFonts w:asciiTheme="majorBidi" w:hAnsiTheme="majorBidi" w:cstheme="majorBidi"/>
          <w:sz w:val="24"/>
          <w:szCs w:val="24"/>
          <w:rtl/>
          <w:lang w:bidi="ar-IQ"/>
        </w:rPr>
        <w:t xml:space="preserve">و هه‌ڤالێن ئه‌وێ ب ئه‌ڤى ڕه‌نگى پـێـنـاسه‌ بـۆ </w:t>
      </w:r>
      <w:r w:rsidR="008B2D07" w:rsidRPr="00F51E31">
        <w:rPr>
          <w:rFonts w:asciiTheme="majorBidi" w:hAnsiTheme="majorBidi" w:cstheme="majorBidi"/>
          <w:sz w:val="24"/>
          <w:szCs w:val="24"/>
          <w:rtl/>
        </w:rPr>
        <w:t>ڤۆت</w:t>
      </w:r>
      <w:r w:rsidRPr="00F51E31">
        <w:rPr>
          <w:rFonts w:asciiTheme="majorBidi" w:hAnsiTheme="majorBidi" w:cstheme="majorBidi"/>
          <w:sz w:val="24"/>
          <w:szCs w:val="24"/>
          <w:rtl/>
          <w:lang w:bidi="ar-IQ"/>
        </w:rPr>
        <w:t>ێ</w:t>
      </w:r>
      <w:r w:rsidRPr="00F51E31">
        <w:rPr>
          <w:rFonts w:asciiTheme="majorBidi" w:hAnsiTheme="majorBidi" w:cstheme="majorBidi"/>
          <w:sz w:val="24"/>
          <w:szCs w:val="24"/>
          <w:rtl/>
        </w:rPr>
        <w:t xml:space="preserve"> </w:t>
      </w:r>
      <w:r w:rsidRPr="00F51E31">
        <w:rPr>
          <w:rFonts w:asciiTheme="majorBidi" w:hAnsiTheme="majorBidi" w:cstheme="majorBidi"/>
          <w:sz w:val="24"/>
          <w:szCs w:val="24"/>
          <w:rtl/>
          <w:lang w:bidi="ar-IQ"/>
        </w:rPr>
        <w:t>كرييه‌</w:t>
      </w:r>
      <w:r w:rsidR="00BB1C59" w:rsidRPr="00F51E31">
        <w:rPr>
          <w:rFonts w:asciiTheme="majorBidi" w:hAnsiTheme="majorBidi" w:cstheme="majorBidi"/>
          <w:sz w:val="24"/>
          <w:szCs w:val="24"/>
          <w:rtl/>
          <w:lang w:bidi="ar-IQ"/>
        </w:rPr>
        <w:t xml:space="preserve">. </w:t>
      </w:r>
      <w:r w:rsidR="008B2D07" w:rsidRPr="00F51E31">
        <w:rPr>
          <w:rFonts w:asciiTheme="majorBidi" w:hAnsiTheme="majorBidi" w:cstheme="majorBidi"/>
          <w:sz w:val="24"/>
          <w:szCs w:val="24"/>
          <w:rtl/>
        </w:rPr>
        <w:t>ڤۆت</w:t>
      </w:r>
      <w:r w:rsidRPr="00F51E31">
        <w:rPr>
          <w:rFonts w:asciiTheme="majorBidi" w:hAnsiTheme="majorBidi" w:cstheme="majorBidi"/>
          <w:sz w:val="24"/>
          <w:szCs w:val="24"/>
          <w:rtl/>
          <w:lang w:bidi="ar-IQ"/>
        </w:rPr>
        <w:t xml:space="preserve"> ئه‌و ده‌مێ د</w:t>
      </w:r>
      <w:r w:rsidR="005A1E1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 به‌ردانا ڕێگري</w:t>
      </w:r>
      <w:r w:rsidR="005A1E1C"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 xml:space="preserve">ێ و ده‌ستپێكا له‌رزينا گلۆتالێ-ژييێن ده‌نـگــى-يـه‌. </w:t>
      </w:r>
      <w:sdt>
        <w:sdtPr>
          <w:rPr>
            <w:rFonts w:asciiTheme="majorBidi" w:hAnsiTheme="majorBidi" w:cstheme="majorBidi"/>
            <w:sz w:val="24"/>
            <w:szCs w:val="24"/>
            <w:rtl/>
            <w:lang w:bidi="ar-IQ"/>
          </w:rPr>
          <w:id w:val="410517639"/>
          <w:citation/>
        </w:sdtPr>
        <w:sdtEndPr/>
        <w:sdtContent>
          <w:r w:rsidRPr="00F51E31">
            <w:rPr>
              <w:rFonts w:asciiTheme="majorBidi" w:hAnsiTheme="majorBidi" w:cstheme="majorBidi"/>
              <w:sz w:val="24"/>
              <w:szCs w:val="24"/>
              <w:rtl/>
              <w:lang w:bidi="ar-IQ"/>
            </w:rPr>
            <w:fldChar w:fldCharType="begin"/>
          </w:r>
          <w:r w:rsidRPr="00F51E31">
            <w:rPr>
              <w:rFonts w:asciiTheme="majorBidi" w:hAnsiTheme="majorBidi" w:cstheme="majorBidi"/>
              <w:sz w:val="24"/>
              <w:szCs w:val="24"/>
              <w:lang w:bidi="ar-IQ"/>
            </w:rPr>
            <w:instrText xml:space="preserve">CITATION Kea81 \p 1261 \l 1033 </w:instrText>
          </w:r>
          <w:r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(Keating, Mikos, &amp; Ganong, 1981, p. 1261)</w:t>
          </w:r>
          <w:r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 ديـســـان زانـــايـێ فـــۆنــــه‌تـيــكــى (</w:t>
      </w:r>
      <w:r w:rsidRPr="00F51E31">
        <w:rPr>
          <w:rFonts w:asciiTheme="majorBidi" w:hAnsiTheme="majorBidi" w:cstheme="majorBidi"/>
          <w:noProof/>
          <w:sz w:val="24"/>
          <w:szCs w:val="24"/>
          <w:lang w:bidi="ar-IQ"/>
        </w:rPr>
        <w:t>Peter Ladefoged</w:t>
      </w:r>
      <w:r w:rsidRPr="00F51E31">
        <w:rPr>
          <w:rFonts w:asciiTheme="majorBidi" w:hAnsiTheme="majorBidi" w:cstheme="majorBidi"/>
          <w:noProof/>
          <w:sz w:val="24"/>
          <w:szCs w:val="24"/>
          <w:rtl/>
          <w:lang w:bidi="ar-IQ"/>
        </w:rPr>
        <w:t xml:space="preserve">) </w:t>
      </w:r>
      <w:r w:rsidR="008B2D07" w:rsidRPr="00F51E31">
        <w:rPr>
          <w:rFonts w:asciiTheme="majorBidi" w:hAnsiTheme="majorBidi" w:cstheme="majorBidi"/>
          <w:sz w:val="24"/>
          <w:szCs w:val="24"/>
          <w:rtl/>
        </w:rPr>
        <w:t>ڤۆت</w:t>
      </w:r>
      <w:r w:rsidRPr="00F51E31">
        <w:rPr>
          <w:rFonts w:asciiTheme="majorBidi" w:hAnsiTheme="majorBidi" w:cstheme="majorBidi"/>
          <w:noProof/>
          <w:sz w:val="24"/>
          <w:szCs w:val="24"/>
          <w:rtl/>
          <w:lang w:bidi="ar-IQ"/>
        </w:rPr>
        <w:t xml:space="preserve"> ب ئه‌ڤى ڕه‌نگى دايه‌ نياسين</w:t>
      </w:r>
      <w:r w:rsidR="00BB1C59" w:rsidRPr="00F51E31">
        <w:rPr>
          <w:rFonts w:asciiTheme="majorBidi" w:hAnsiTheme="majorBidi" w:cstheme="majorBidi"/>
          <w:noProof/>
          <w:sz w:val="24"/>
          <w:szCs w:val="24"/>
          <w:rtl/>
          <w:lang w:bidi="ar-IQ"/>
        </w:rPr>
        <w:t>.</w:t>
      </w:r>
      <w:r w:rsidRPr="00F51E31">
        <w:rPr>
          <w:rFonts w:asciiTheme="majorBidi" w:hAnsiTheme="majorBidi" w:cstheme="majorBidi"/>
          <w:noProof/>
          <w:sz w:val="24"/>
          <w:szCs w:val="24"/>
          <w:rtl/>
          <w:lang w:bidi="ar-IQ"/>
        </w:rPr>
        <w:t xml:space="preserve"> </w:t>
      </w:r>
      <w:r w:rsidRPr="00F51E31">
        <w:rPr>
          <w:rFonts w:asciiTheme="majorBidi" w:hAnsiTheme="majorBidi" w:cstheme="majorBidi"/>
          <w:sz w:val="24"/>
          <w:szCs w:val="24"/>
          <w:rtl/>
          <w:lang w:bidi="ar-IQ"/>
        </w:rPr>
        <w:t>ماوه‌يێ دكه‌ڤيته‌ د</w:t>
      </w:r>
      <w:r w:rsidR="005A1E1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 به‌ردانا ڕێگرييا ده‌ڤى ئانكو به‌ربه‌ستا ده‌ڤى و ده‌ستپێكرنا ده‌نگ</w:t>
      </w:r>
      <w:r w:rsidR="005A1E1C" w:rsidRPr="00F51E31">
        <w:rPr>
          <w:rFonts w:asciiTheme="majorBidi" w:hAnsiTheme="majorBidi" w:cstheme="majorBidi"/>
          <w:sz w:val="24"/>
          <w:szCs w:val="24"/>
          <w:rtl/>
          <w:lang w:bidi="ar-IQ"/>
        </w:rPr>
        <w:t>يدا</w:t>
      </w:r>
      <w:r w:rsidRPr="00F51E31">
        <w:rPr>
          <w:rFonts w:asciiTheme="majorBidi" w:hAnsiTheme="majorBidi" w:cstheme="majorBidi"/>
          <w:sz w:val="24"/>
          <w:szCs w:val="24"/>
          <w:rtl/>
          <w:lang w:bidi="ar-IQ"/>
        </w:rPr>
        <w:t>، دبێژنه‌ ئه‌ڤى ماوه‌ى (</w:t>
      </w:r>
      <w:r w:rsidRPr="00F51E31">
        <w:rPr>
          <w:rFonts w:asciiTheme="majorBidi" w:hAnsiTheme="majorBidi" w:cstheme="majorBidi"/>
          <w:sz w:val="24"/>
          <w:szCs w:val="24"/>
          <w:shd w:val="clear" w:color="auto" w:fill="FFFFFF"/>
        </w:rPr>
        <w:t>Voice Onset Time</w:t>
      </w:r>
      <w:r w:rsidRPr="00F51E31">
        <w:rPr>
          <w:rFonts w:asciiTheme="majorBidi" w:hAnsiTheme="majorBidi" w:cstheme="majorBidi"/>
          <w:sz w:val="24"/>
          <w:szCs w:val="24"/>
          <w:rtl/>
          <w:lang w:bidi="ar-IQ"/>
        </w:rPr>
        <w:t xml:space="preserve">) </w:t>
      </w:r>
      <w:sdt>
        <w:sdtPr>
          <w:rPr>
            <w:rFonts w:asciiTheme="majorBidi" w:hAnsiTheme="majorBidi" w:cstheme="majorBidi"/>
            <w:sz w:val="24"/>
            <w:szCs w:val="24"/>
            <w:rtl/>
            <w:lang w:bidi="ar-IQ"/>
          </w:rPr>
          <w:id w:val="1088965036"/>
          <w:citation/>
        </w:sdtPr>
        <w:sdtEndPr/>
        <w:sdtContent>
          <w:r w:rsidRPr="00F51E31">
            <w:rPr>
              <w:rFonts w:asciiTheme="majorBidi" w:hAnsiTheme="majorBidi" w:cstheme="majorBidi"/>
              <w:sz w:val="24"/>
              <w:szCs w:val="24"/>
              <w:rtl/>
              <w:lang w:bidi="ar-IQ"/>
            </w:rPr>
            <w:fldChar w:fldCharType="begin"/>
          </w:r>
          <w:r w:rsidR="005A1E1C" w:rsidRPr="00F51E31">
            <w:rPr>
              <w:rFonts w:asciiTheme="majorBidi" w:hAnsiTheme="majorBidi" w:cstheme="majorBidi"/>
              <w:sz w:val="24"/>
              <w:szCs w:val="24"/>
              <w:lang w:bidi="ar-IQ"/>
            </w:rPr>
            <w:instrText xml:space="preserve">CITATION Lad \p 151 \t  \l 2049 </w:instrText>
          </w:r>
          <w:r w:rsidRPr="00F51E31">
            <w:rPr>
              <w:rFonts w:asciiTheme="majorBidi" w:hAnsiTheme="majorBidi" w:cstheme="majorBidi"/>
              <w:sz w:val="24"/>
              <w:szCs w:val="24"/>
              <w:rtl/>
              <w:lang w:bidi="ar-IQ"/>
            </w:rPr>
            <w:fldChar w:fldCharType="separate"/>
          </w:r>
          <w:r w:rsidR="005A1E1C" w:rsidRPr="00F51E31">
            <w:rPr>
              <w:rFonts w:asciiTheme="majorBidi" w:hAnsiTheme="majorBidi" w:cstheme="majorBidi"/>
              <w:noProof/>
              <w:sz w:val="24"/>
              <w:szCs w:val="24"/>
              <w:lang w:bidi="ar-IQ"/>
            </w:rPr>
            <w:t>(Ladefoged &amp; Johnson, 2010, p. 151)</w:t>
          </w:r>
          <w:r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 xml:space="preserve">. </w:t>
      </w:r>
    </w:p>
    <w:p w14:paraId="57ECB1C8" w14:textId="3FB46117" w:rsidR="00201E6E" w:rsidRPr="00F51E31" w:rsidRDefault="00201E6E"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وه‌كى پێشتر ئاماژه‌ پێهاتييه‌دان، ل</w:t>
      </w:r>
      <w:r w:rsidR="00C06003"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د</w:t>
      </w:r>
      <w:r w:rsidR="00C06003" w:rsidRPr="00F51E31">
        <w:rPr>
          <w:rFonts w:asciiTheme="majorBidi" w:hAnsiTheme="majorBidi" w:cstheme="majorBidi"/>
          <w:sz w:val="24"/>
          <w:szCs w:val="24"/>
          <w:rtl/>
          <w:lang w:bidi="ar-IQ"/>
        </w:rPr>
        <w:t>ۆ</w:t>
      </w:r>
      <w:r w:rsidRPr="00F51E31">
        <w:rPr>
          <w:rFonts w:asciiTheme="majorBidi" w:hAnsiTheme="majorBidi" w:cstheme="majorBidi"/>
          <w:sz w:val="24"/>
          <w:szCs w:val="24"/>
          <w:rtl/>
          <w:lang w:bidi="ar-IQ"/>
        </w:rPr>
        <w:t xml:space="preserve">ر پێناسه‌كرنا </w:t>
      </w:r>
      <w:r w:rsidR="008B2D07" w:rsidRPr="00F51E31">
        <w:rPr>
          <w:rFonts w:asciiTheme="majorBidi" w:hAnsiTheme="majorBidi" w:cstheme="majorBidi"/>
          <w:sz w:val="24"/>
          <w:szCs w:val="24"/>
          <w:rtl/>
        </w:rPr>
        <w:t>ڤۆت</w:t>
      </w:r>
      <w:r w:rsidRPr="00F51E31">
        <w:rPr>
          <w:rFonts w:asciiTheme="majorBidi" w:hAnsiTheme="majorBidi" w:cstheme="majorBidi"/>
          <w:sz w:val="24"/>
          <w:szCs w:val="24"/>
          <w:rtl/>
          <w:lang w:bidi="ar-IQ"/>
        </w:rPr>
        <w:t xml:space="preserve">ێ، زانا و ڤه‌كۆله‌رێن زمانى د هه‌ڤبووچوونن. به‌لێ هه‌ر ڤه‌كۆله‌ره‌كى ل دويڤ داڕێژتن و ده‌ربڕينێن خۆ پێناسه‌يا پيڤه‌رێ </w:t>
      </w:r>
      <w:r w:rsidR="008B2D07" w:rsidRPr="00F51E31">
        <w:rPr>
          <w:rFonts w:asciiTheme="majorBidi" w:hAnsiTheme="majorBidi" w:cstheme="majorBidi"/>
          <w:sz w:val="24"/>
          <w:szCs w:val="24"/>
          <w:rtl/>
        </w:rPr>
        <w:t>ڤۆت</w:t>
      </w:r>
      <w:r w:rsidRPr="00F51E31">
        <w:rPr>
          <w:rFonts w:asciiTheme="majorBidi" w:hAnsiTheme="majorBidi" w:cstheme="majorBidi"/>
          <w:sz w:val="24"/>
          <w:szCs w:val="24"/>
          <w:rtl/>
          <w:lang w:bidi="ar-IQ"/>
        </w:rPr>
        <w:t xml:space="preserve"> كرييه‌، كو سه‌رجه‌مێ ئه‌وان پێناس</w:t>
      </w:r>
      <w:r w:rsidR="005A1E1C" w:rsidRPr="00F51E31">
        <w:rPr>
          <w:rFonts w:asciiTheme="majorBidi" w:hAnsiTheme="majorBidi" w:cstheme="majorBidi"/>
          <w:sz w:val="24"/>
          <w:szCs w:val="24"/>
          <w:rtl/>
          <w:lang w:bidi="ar-IQ"/>
        </w:rPr>
        <w:t>ه‌ي</w:t>
      </w:r>
      <w:r w:rsidRPr="00F51E31">
        <w:rPr>
          <w:rFonts w:asciiTheme="majorBidi" w:hAnsiTheme="majorBidi" w:cstheme="majorBidi"/>
          <w:sz w:val="24"/>
          <w:szCs w:val="24"/>
          <w:rtl/>
          <w:lang w:bidi="ar-IQ"/>
        </w:rPr>
        <w:t xml:space="preserve">ا هه‌مان هزر و تێگه‌هـ دگه‌هينن. </w:t>
      </w:r>
    </w:p>
    <w:p w14:paraId="2A332A43" w14:textId="50F8FD65" w:rsidR="00201E6E" w:rsidRPr="00F51E31" w:rsidRDefault="00201E6E"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rtl/>
          <w:lang w:bidi="ar-IQ"/>
        </w:rPr>
      </w:pPr>
      <w:r w:rsidRPr="00F51E31">
        <w:rPr>
          <w:rFonts w:asciiTheme="majorBidi" w:hAnsiTheme="majorBidi" w:cstheme="majorBidi"/>
          <w:b/>
          <w:bCs/>
          <w:sz w:val="24"/>
          <w:szCs w:val="24"/>
          <w:rtl/>
          <w:lang w:bidi="ar-IQ"/>
        </w:rPr>
        <w:lastRenderedPageBreak/>
        <w:t>تێگه‌هـ</w:t>
      </w:r>
      <w:r w:rsidR="005A1E1C" w:rsidRPr="00F51E31">
        <w:rPr>
          <w:rFonts w:asciiTheme="majorBidi" w:hAnsiTheme="majorBidi" w:cstheme="majorBidi"/>
          <w:b/>
          <w:bCs/>
          <w:sz w:val="24"/>
          <w:szCs w:val="24"/>
          <w:rtl/>
          <w:lang w:bidi="ar-IQ"/>
        </w:rPr>
        <w:t>ێ</w:t>
      </w:r>
      <w:r w:rsidRPr="00F51E31">
        <w:rPr>
          <w:rFonts w:asciiTheme="majorBidi" w:hAnsiTheme="majorBidi" w:cstheme="majorBidi"/>
          <w:b/>
          <w:bCs/>
          <w:sz w:val="24"/>
          <w:szCs w:val="24"/>
          <w:rtl/>
          <w:lang w:bidi="ar-IQ"/>
        </w:rPr>
        <w:t xml:space="preserve"> </w:t>
      </w:r>
      <w:r w:rsidR="006C1817" w:rsidRPr="00F51E31">
        <w:rPr>
          <w:rFonts w:asciiTheme="majorBidi" w:hAnsiTheme="majorBidi" w:cstheme="majorBidi"/>
          <w:b/>
          <w:bCs/>
          <w:sz w:val="24"/>
          <w:szCs w:val="24"/>
          <w:rtl/>
          <w:lang w:bidi="ar-IQ"/>
        </w:rPr>
        <w:t>(</w:t>
      </w:r>
      <w:r w:rsidR="006C1817" w:rsidRPr="00F51E31">
        <w:rPr>
          <w:rFonts w:asciiTheme="majorBidi" w:hAnsiTheme="majorBidi" w:cstheme="majorBidi"/>
          <w:b/>
          <w:bCs/>
          <w:sz w:val="24"/>
          <w:szCs w:val="24"/>
          <w:lang w:bidi="ar-IQ"/>
        </w:rPr>
        <w:t>VOT</w:t>
      </w:r>
      <w:r w:rsidR="006C1817" w:rsidRPr="00F51E31">
        <w:rPr>
          <w:rFonts w:asciiTheme="majorBidi" w:hAnsiTheme="majorBidi" w:cstheme="majorBidi"/>
          <w:b/>
          <w:bCs/>
          <w:sz w:val="24"/>
          <w:szCs w:val="24"/>
          <w:rtl/>
          <w:lang w:bidi="ar-IQ"/>
        </w:rPr>
        <w:t>)</w:t>
      </w:r>
      <w:r w:rsidR="00700EDE" w:rsidRPr="00F51E31">
        <w:rPr>
          <w:rFonts w:asciiTheme="majorBidi" w:hAnsiTheme="majorBidi" w:cstheme="majorBidi"/>
          <w:b/>
          <w:bCs/>
          <w:sz w:val="24"/>
          <w:szCs w:val="24"/>
          <w:rtl/>
          <w:lang w:bidi="ar-IQ"/>
        </w:rPr>
        <w:t>ێ</w:t>
      </w:r>
      <w:r w:rsidRPr="00F51E31">
        <w:rPr>
          <w:rFonts w:asciiTheme="majorBidi" w:hAnsiTheme="majorBidi" w:cstheme="majorBidi"/>
          <w:b/>
          <w:bCs/>
          <w:sz w:val="24"/>
          <w:szCs w:val="24"/>
          <w:rtl/>
          <w:lang w:bidi="ar-IQ"/>
        </w:rPr>
        <w:t xml:space="preserve"> </w:t>
      </w:r>
      <w:r w:rsidRPr="00F51E31">
        <w:rPr>
          <w:rFonts w:asciiTheme="majorBidi" w:hAnsiTheme="majorBidi" w:cstheme="majorBidi"/>
          <w:b/>
          <w:bCs/>
          <w:sz w:val="24"/>
          <w:szCs w:val="24"/>
          <w:lang w:bidi="ar-IQ"/>
        </w:rPr>
        <w:t>VOT Conception</w:t>
      </w:r>
    </w:p>
    <w:p w14:paraId="07E905F7" w14:textId="302CB167" w:rsidR="00201E6E" w:rsidRPr="00F51E31" w:rsidRDefault="00201E6E" w:rsidP="003D2A13">
      <w:pPr>
        <w:tabs>
          <w:tab w:val="right" w:pos="424"/>
        </w:tabs>
        <w:bidi/>
        <w:spacing w:after="0" w:line="240" w:lineRule="auto"/>
        <w:jc w:val="lowKashida"/>
        <w:rPr>
          <w:rFonts w:asciiTheme="majorBidi" w:hAnsiTheme="majorBidi" w:cstheme="majorBidi"/>
          <w:sz w:val="24"/>
          <w:szCs w:val="24"/>
          <w:lang w:bidi="ar-IQ"/>
        </w:rPr>
      </w:pPr>
      <w:r w:rsidRPr="00F51E31">
        <w:rPr>
          <w:rFonts w:asciiTheme="majorBidi" w:hAnsiTheme="majorBidi" w:cstheme="majorBidi"/>
          <w:sz w:val="24"/>
          <w:szCs w:val="24"/>
          <w:rtl/>
          <w:lang w:bidi="ar-IQ"/>
        </w:rPr>
        <w:t>هه‌ر ژ كه‌ڤندا و ل سه‌ر بنه‌مايێ فسي</w:t>
      </w:r>
      <w:r w:rsidR="00F64D6A" w:rsidRPr="00F51E31">
        <w:rPr>
          <w:rFonts w:asciiTheme="majorBidi" w:hAnsiTheme="majorBidi" w:cstheme="majorBidi"/>
          <w:sz w:val="24"/>
          <w:szCs w:val="24"/>
          <w:rtl/>
          <w:lang w:bidi="ar-IQ"/>
        </w:rPr>
        <w:t>ۆ</w:t>
      </w:r>
      <w:r w:rsidRPr="00F51E31">
        <w:rPr>
          <w:rFonts w:asciiTheme="majorBidi" w:hAnsiTheme="majorBidi" w:cstheme="majorBidi"/>
          <w:sz w:val="24"/>
          <w:szCs w:val="24"/>
          <w:rtl/>
          <w:lang w:bidi="ar-IQ"/>
        </w:rPr>
        <w:t xml:space="preserve">لۆجى، ده‌نگێن په‌قى ل سه‌ر دوو گرۆپ/پۆلان هاتينه‌ دابه‌شكرن، ده‌نگێن گڕ </w:t>
      </w:r>
      <w:r w:rsidRPr="00F51E31">
        <w:rPr>
          <w:rFonts w:asciiTheme="majorBidi" w:hAnsiTheme="majorBidi" w:cstheme="majorBidi"/>
          <w:sz w:val="24"/>
          <w:szCs w:val="24"/>
          <w:lang w:bidi="ar-IQ"/>
        </w:rPr>
        <w:t>Voiced</w:t>
      </w:r>
      <w:r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lang w:bidi="ar-IQ"/>
        </w:rPr>
        <w:t>b,d,g</w:t>
      </w:r>
      <w:r w:rsidRPr="00F51E31">
        <w:rPr>
          <w:rFonts w:asciiTheme="majorBidi" w:hAnsiTheme="majorBidi" w:cstheme="majorBidi"/>
          <w:sz w:val="24"/>
          <w:szCs w:val="24"/>
          <w:rtl/>
          <w:lang w:bidi="ar-IQ"/>
        </w:rPr>
        <w:t>/ ده‌نگێن كپ (</w:t>
      </w:r>
      <w:r w:rsidRPr="00F51E31">
        <w:rPr>
          <w:rFonts w:asciiTheme="majorBidi" w:hAnsiTheme="majorBidi" w:cstheme="majorBidi"/>
          <w:sz w:val="24"/>
          <w:szCs w:val="24"/>
          <w:lang w:bidi="ar-IQ"/>
        </w:rPr>
        <w:t>Voiceless</w:t>
      </w:r>
      <w:r w:rsidRPr="00F51E31">
        <w:rPr>
          <w:rFonts w:asciiTheme="majorBidi" w:hAnsiTheme="majorBidi" w:cstheme="majorBidi"/>
          <w:sz w:val="24"/>
          <w:szCs w:val="24"/>
          <w:rtl/>
          <w:lang w:bidi="ar-IQ"/>
        </w:rPr>
        <w:t>) /</w:t>
      </w:r>
      <w:r w:rsidRPr="00F51E31">
        <w:rPr>
          <w:rFonts w:asciiTheme="majorBidi" w:hAnsiTheme="majorBidi" w:cstheme="majorBidi"/>
          <w:sz w:val="24"/>
          <w:szCs w:val="24"/>
          <w:lang w:bidi="ar-IQ"/>
        </w:rPr>
        <w:t>p,t,k,q</w:t>
      </w:r>
      <w:r w:rsidRPr="00F51E31">
        <w:rPr>
          <w:rFonts w:asciiTheme="majorBidi" w:hAnsiTheme="majorBidi" w:cstheme="majorBidi"/>
          <w:sz w:val="24"/>
          <w:szCs w:val="24"/>
          <w:rtl/>
          <w:lang w:bidi="ar-IQ"/>
        </w:rPr>
        <w:t xml:space="preserve">/. د فۆنۆلۆجييا گه‌له‌ك زماناندا، كۆنسۆنانتێن په‌قى ب هه‌مان سيما و پۆلێن فۆنه‌تيكى </w:t>
      </w:r>
      <w:r w:rsidR="00F64D6A" w:rsidRPr="00F51E31">
        <w:rPr>
          <w:rFonts w:asciiTheme="majorBidi" w:hAnsiTheme="majorBidi" w:cstheme="majorBidi"/>
          <w:sz w:val="24"/>
          <w:szCs w:val="24"/>
          <w:rtl/>
          <w:lang w:bidi="ar-IQ"/>
        </w:rPr>
        <w:t xml:space="preserve">يێن گشتى </w:t>
      </w:r>
      <w:r w:rsidRPr="00F51E31">
        <w:rPr>
          <w:rFonts w:asciiTheme="majorBidi" w:hAnsiTheme="majorBidi" w:cstheme="majorBidi"/>
          <w:sz w:val="24"/>
          <w:szCs w:val="24"/>
          <w:rtl/>
          <w:lang w:bidi="ar-IQ"/>
        </w:rPr>
        <w:t>به‌رهه‌مناهێن. هه‌روه‌سا د ئێك زمان بخۆژيدا ب هه‌مان سيما دروست نابن، ژينگه‌ها ده‌نگى كاريگه‌رييێ و گوهۆڕينێ ل سه‌ر ئه‌ڤان سيمايان دكه‌ت. بۆ</w:t>
      </w:r>
      <w:r w:rsidR="00F64D6A"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نموونه‌، د زمانێ فارسى و ئنگليزيدا كۆنسۆنانتێن گڕێن ئه‌وان </w:t>
      </w:r>
      <w:r w:rsidR="00B97145" w:rsidRPr="00F51E31">
        <w:rPr>
          <w:rFonts w:asciiTheme="majorBidi" w:hAnsiTheme="majorBidi" w:cstheme="majorBidi"/>
          <w:sz w:val="24"/>
          <w:szCs w:val="24"/>
          <w:rtl/>
          <w:lang w:bidi="ar-IQ"/>
        </w:rPr>
        <w:t>ده‌مێ</w:t>
      </w:r>
      <w:r w:rsidRPr="00F51E31">
        <w:rPr>
          <w:rFonts w:asciiTheme="majorBidi" w:hAnsiTheme="majorBidi" w:cstheme="majorBidi"/>
          <w:sz w:val="24"/>
          <w:szCs w:val="24"/>
          <w:rtl/>
          <w:lang w:bidi="ar-IQ"/>
        </w:rPr>
        <w:t xml:space="preserve"> ل ده‌ستپێكا په‌يڤێ دهێن</w:t>
      </w:r>
      <w:r w:rsidR="00111664"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سيمايێ گڕاتييا خۆ ژ ده‌ست دده‌ن و وه‌كى كپێن نه‌پڤدار دروست دبن. به‌لێ ل ناڤه‌ڕاستا په‌يڤێ جاره‌كادى سيمايێ گڕاتييا ئه‌وان د زڤڕيته‌ڤه‌.</w:t>
      </w:r>
      <w:r w:rsidR="008F6E3B" w:rsidRPr="00F51E31">
        <w:rPr>
          <w:rFonts w:asciiTheme="majorBidi" w:hAnsiTheme="majorBidi" w:cstheme="majorBidi"/>
          <w:sz w:val="24"/>
          <w:szCs w:val="24"/>
          <w:rtl/>
          <w:lang w:bidi="ar-IQ"/>
        </w:rPr>
        <w:t xml:space="preserve"> </w:t>
      </w:r>
      <w:sdt>
        <w:sdtPr>
          <w:rPr>
            <w:rFonts w:asciiTheme="majorBidi" w:hAnsiTheme="majorBidi" w:cstheme="majorBidi"/>
            <w:sz w:val="24"/>
            <w:szCs w:val="24"/>
            <w:rtl/>
            <w:lang w:bidi="ar-IQ"/>
          </w:rPr>
          <w:id w:val="805429401"/>
          <w:citation/>
        </w:sdtPr>
        <w:sdtEndPr/>
        <w:sdtContent>
          <w:r w:rsidR="008F6E3B" w:rsidRPr="00F51E31">
            <w:rPr>
              <w:rFonts w:asciiTheme="majorBidi" w:hAnsiTheme="majorBidi" w:cstheme="majorBidi"/>
              <w:sz w:val="24"/>
              <w:szCs w:val="24"/>
              <w:rtl/>
              <w:lang w:bidi="ar-IQ"/>
            </w:rPr>
            <w:fldChar w:fldCharType="begin"/>
          </w:r>
          <w:r w:rsidR="008F6E3B" w:rsidRPr="00F51E31">
            <w:rPr>
              <w:rFonts w:asciiTheme="majorBidi" w:hAnsiTheme="majorBidi" w:cstheme="majorBidi"/>
              <w:sz w:val="24"/>
              <w:szCs w:val="24"/>
              <w:lang w:bidi="ar-IQ"/>
            </w:rPr>
            <w:instrText xml:space="preserve"> CITATION Bij09 \l 1033 </w:instrText>
          </w:r>
          <w:r w:rsidR="008F6E3B"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(Bijankhan &amp; Nourbakhsh, 2009)</w:t>
          </w:r>
          <w:r w:rsidR="008F6E3B" w:rsidRPr="00F51E31">
            <w:rPr>
              <w:rFonts w:asciiTheme="majorBidi" w:hAnsiTheme="majorBidi" w:cstheme="majorBidi"/>
              <w:sz w:val="24"/>
              <w:szCs w:val="24"/>
              <w:rtl/>
              <w:lang w:bidi="ar-IQ"/>
            </w:rPr>
            <w:fldChar w:fldCharType="end"/>
          </w:r>
        </w:sdtContent>
      </w:sdt>
      <w:r w:rsidR="003E38F0" w:rsidRPr="00F51E31">
        <w:rPr>
          <w:rFonts w:asciiTheme="majorBidi" w:hAnsiTheme="majorBidi" w:cstheme="majorBidi"/>
          <w:sz w:val="24"/>
          <w:szCs w:val="24"/>
          <w:lang w:bidi="ar-IQ"/>
        </w:rPr>
        <w:t>.</w:t>
      </w:r>
      <w:r w:rsidR="0041331F" w:rsidRPr="00F51E31">
        <w:rPr>
          <w:rFonts w:asciiTheme="majorBidi" w:hAnsiTheme="majorBidi" w:cstheme="majorBidi"/>
          <w:sz w:val="24"/>
          <w:szCs w:val="24"/>
          <w:rtl/>
          <w:lang w:bidi="ar-IQ"/>
        </w:rPr>
        <w:t xml:space="preserve"> </w:t>
      </w:r>
    </w:p>
    <w:p w14:paraId="48157651" w14:textId="7A68D2DF" w:rsidR="00AA3B11" w:rsidRDefault="00201E6E" w:rsidP="003D2A13">
      <w:pPr>
        <w:tabs>
          <w:tab w:val="right" w:pos="424"/>
        </w:tabs>
        <w:bidi/>
        <w:spacing w:after="0" w:line="240" w:lineRule="auto"/>
        <w:jc w:val="lowKashida"/>
        <w:rPr>
          <w:rFonts w:asciiTheme="majorBidi" w:hAnsiTheme="majorBidi" w:cstheme="majorBidi"/>
          <w:sz w:val="24"/>
          <w:szCs w:val="24"/>
          <w:lang w:bidi="ar-IQ"/>
        </w:rPr>
        <w:sectPr w:rsidR="00AA3B11" w:rsidSect="00A0393B">
          <w:footnotePr>
            <w:numRestart w:val="eachPage"/>
          </w:footnotePr>
          <w:type w:val="continuous"/>
          <w:pgSz w:w="11907" w:h="16839" w:code="9"/>
          <w:pgMar w:top="1134" w:right="1418" w:bottom="1134" w:left="1134" w:header="397" w:footer="680" w:gutter="0"/>
          <w:pgNumType w:start="473"/>
          <w:cols w:num="2" w:space="340"/>
          <w:bidi/>
          <w:rtlGutter/>
          <w:docGrid w:linePitch="360"/>
        </w:sectPr>
      </w:pPr>
      <w:r w:rsidRPr="00F51E31">
        <w:rPr>
          <w:rFonts w:asciiTheme="majorBidi" w:hAnsiTheme="majorBidi" w:cstheme="majorBidi"/>
          <w:sz w:val="24"/>
          <w:szCs w:val="24"/>
          <w:rtl/>
          <w:lang w:bidi="ar-IQ"/>
        </w:rPr>
        <w:t xml:space="preserve">پيڤه‌رێ </w:t>
      </w:r>
      <w:r w:rsidR="008B2D07" w:rsidRPr="00F51E31">
        <w:rPr>
          <w:rFonts w:asciiTheme="majorBidi" w:hAnsiTheme="majorBidi" w:cstheme="majorBidi"/>
          <w:sz w:val="24"/>
          <w:szCs w:val="24"/>
          <w:rtl/>
        </w:rPr>
        <w:t>ڤۆت</w:t>
      </w:r>
      <w:r w:rsidRPr="00F51E31">
        <w:rPr>
          <w:rFonts w:asciiTheme="majorBidi" w:hAnsiTheme="majorBidi" w:cstheme="majorBidi"/>
          <w:sz w:val="24"/>
          <w:szCs w:val="24"/>
          <w:rtl/>
          <w:lang w:bidi="ar-IQ"/>
        </w:rPr>
        <w:t xml:space="preserve"> </w:t>
      </w:r>
      <w:r w:rsidR="00B04063" w:rsidRPr="00F51E31">
        <w:rPr>
          <w:rFonts w:asciiTheme="majorBidi" w:hAnsiTheme="majorBidi" w:cstheme="majorBidi"/>
          <w:sz w:val="24"/>
          <w:szCs w:val="24"/>
          <w:rtl/>
          <w:lang w:bidi="ar-IQ"/>
        </w:rPr>
        <w:t>ب ڕێك</w:t>
      </w:r>
      <w:r w:rsidRPr="00F51E31">
        <w:rPr>
          <w:rFonts w:asciiTheme="majorBidi" w:hAnsiTheme="majorBidi" w:cstheme="majorBidi"/>
          <w:sz w:val="24"/>
          <w:szCs w:val="24"/>
          <w:rtl/>
          <w:lang w:bidi="ar-IQ"/>
        </w:rPr>
        <w:t>ا زانينا ده‌مێ ده‌ستپێكرنا ده‌نگى دشێت ئه‌وان سيمايان بۆ هه‌ر كۆنسۆنانته‌كێ و د هه‌ر ژينگه‌هه‌كێدا ده‌ستنيشان بكه‌ت.</w:t>
      </w:r>
      <w:r w:rsidR="00664B82" w:rsidRPr="00F51E31">
        <w:rPr>
          <w:rFonts w:asciiTheme="majorBidi" w:hAnsiTheme="majorBidi" w:cstheme="majorBidi"/>
          <w:sz w:val="24"/>
          <w:szCs w:val="24"/>
          <w:rtl/>
          <w:lang w:bidi="ar-IQ"/>
        </w:rPr>
        <w:t xml:space="preserve"> </w:t>
      </w:r>
      <w:r w:rsidR="00B97145" w:rsidRPr="00F51E31">
        <w:rPr>
          <w:rFonts w:asciiTheme="majorBidi" w:hAnsiTheme="majorBidi" w:cstheme="majorBidi"/>
          <w:sz w:val="24"/>
          <w:szCs w:val="24"/>
          <w:rtl/>
          <w:lang w:bidi="ar-IQ"/>
        </w:rPr>
        <w:t>ده‌مێ</w:t>
      </w:r>
      <w:r w:rsidR="003A009A" w:rsidRPr="00F51E31">
        <w:rPr>
          <w:rFonts w:asciiTheme="majorBidi" w:hAnsiTheme="majorBidi" w:cstheme="majorBidi"/>
          <w:sz w:val="24"/>
          <w:szCs w:val="24"/>
          <w:rtl/>
          <w:lang w:bidi="ar-IQ"/>
        </w:rPr>
        <w:t xml:space="preserve"> باس ل (ده‌مێ ده‌ستپێكرنا ده‌نگى</w:t>
      </w:r>
      <w:r w:rsidR="008B2D07" w:rsidRPr="00F51E31">
        <w:rPr>
          <w:rFonts w:asciiTheme="majorBidi" w:hAnsiTheme="majorBidi" w:cstheme="majorBidi"/>
          <w:sz w:val="24"/>
          <w:szCs w:val="24"/>
          <w:rtl/>
          <w:lang w:bidi="ar-IQ"/>
        </w:rPr>
        <w:t xml:space="preserve"> </w:t>
      </w:r>
      <w:r w:rsidR="003A009A" w:rsidRPr="00F51E31">
        <w:rPr>
          <w:rFonts w:asciiTheme="majorBidi" w:hAnsiTheme="majorBidi" w:cstheme="majorBidi"/>
          <w:sz w:val="24"/>
          <w:szCs w:val="24"/>
          <w:lang w:bidi="ar-IQ"/>
        </w:rPr>
        <w:t>VOT</w:t>
      </w:r>
      <w:r w:rsidR="003A009A" w:rsidRPr="00F51E31">
        <w:rPr>
          <w:rFonts w:asciiTheme="majorBidi" w:hAnsiTheme="majorBidi" w:cstheme="majorBidi"/>
          <w:sz w:val="24"/>
          <w:szCs w:val="24"/>
          <w:rtl/>
          <w:lang w:bidi="ar-IQ"/>
        </w:rPr>
        <w:t>)</w:t>
      </w:r>
      <w:r w:rsidR="006868C2" w:rsidRPr="00F51E31">
        <w:rPr>
          <w:rFonts w:asciiTheme="majorBidi" w:hAnsiTheme="majorBidi" w:cstheme="majorBidi"/>
          <w:sz w:val="24"/>
          <w:szCs w:val="24"/>
          <w:rtl/>
          <w:lang w:bidi="ar-IQ"/>
        </w:rPr>
        <w:t xml:space="preserve"> </w:t>
      </w:r>
      <w:r w:rsidR="003A009A" w:rsidRPr="00F51E31">
        <w:rPr>
          <w:rFonts w:asciiTheme="majorBidi" w:hAnsiTheme="majorBidi" w:cstheme="majorBidi"/>
          <w:sz w:val="24"/>
          <w:szCs w:val="24"/>
          <w:rtl/>
          <w:lang w:bidi="ar-IQ"/>
        </w:rPr>
        <w:t>دهێته‌كرن</w:t>
      </w:r>
      <w:r w:rsidR="00111664" w:rsidRPr="00F51E31">
        <w:rPr>
          <w:rFonts w:asciiTheme="majorBidi" w:hAnsiTheme="majorBidi" w:cstheme="majorBidi"/>
          <w:sz w:val="24"/>
          <w:szCs w:val="24"/>
          <w:rtl/>
          <w:lang w:bidi="ar-IQ"/>
        </w:rPr>
        <w:t>،</w:t>
      </w:r>
      <w:r w:rsidR="003A009A" w:rsidRPr="00F51E31">
        <w:rPr>
          <w:rFonts w:asciiTheme="majorBidi" w:hAnsiTheme="majorBidi" w:cstheme="majorBidi"/>
          <w:sz w:val="24"/>
          <w:szCs w:val="24"/>
          <w:rtl/>
          <w:lang w:bidi="ar-IQ"/>
        </w:rPr>
        <w:t xml:space="preserve"> مه‌به‌ست ژێ‌ گڕدارييه‌، واته‌ گڕدارى كه‌نگى ده‌ستپێدكه‌ت. د بابه‌تێ </w:t>
      </w:r>
      <w:r w:rsidR="00F64D6A" w:rsidRPr="00F51E31">
        <w:rPr>
          <w:rFonts w:asciiTheme="majorBidi" w:hAnsiTheme="majorBidi" w:cstheme="majorBidi"/>
          <w:sz w:val="24"/>
          <w:szCs w:val="24"/>
          <w:rtl/>
          <w:lang w:bidi="ar-IQ"/>
        </w:rPr>
        <w:t>(</w:t>
      </w:r>
      <w:r w:rsidR="00F64D6A" w:rsidRPr="00F51E31">
        <w:rPr>
          <w:rFonts w:asciiTheme="majorBidi" w:hAnsiTheme="majorBidi" w:cstheme="majorBidi"/>
          <w:sz w:val="24"/>
          <w:szCs w:val="24"/>
          <w:lang w:bidi="ar-IQ"/>
        </w:rPr>
        <w:t>VOT</w:t>
      </w:r>
      <w:r w:rsidR="00F64D6A" w:rsidRPr="00F51E31">
        <w:rPr>
          <w:rFonts w:asciiTheme="majorBidi" w:hAnsiTheme="majorBidi" w:cstheme="majorBidi"/>
          <w:sz w:val="24"/>
          <w:szCs w:val="24"/>
          <w:rtl/>
          <w:lang w:bidi="ar-IQ"/>
        </w:rPr>
        <w:t>)دا</w:t>
      </w:r>
      <w:r w:rsidR="003A009A" w:rsidRPr="00F51E31">
        <w:rPr>
          <w:rFonts w:asciiTheme="majorBidi" w:hAnsiTheme="majorBidi" w:cstheme="majorBidi"/>
          <w:sz w:val="24"/>
          <w:szCs w:val="24"/>
          <w:rtl/>
          <w:lang w:bidi="ar-IQ"/>
        </w:rPr>
        <w:t xml:space="preserve"> لێگه‌ڕيان بۆ ڤه‌ديتنا دوو خالان دهێته‌ كرن. ئێك</w:t>
      </w:r>
      <w:r w:rsidR="00111664" w:rsidRPr="00F51E31">
        <w:rPr>
          <w:rFonts w:asciiTheme="majorBidi" w:hAnsiTheme="majorBidi" w:cstheme="majorBidi"/>
          <w:sz w:val="24"/>
          <w:szCs w:val="24"/>
          <w:rtl/>
          <w:lang w:bidi="ar-IQ"/>
        </w:rPr>
        <w:t>،</w:t>
      </w:r>
      <w:r w:rsidR="003A009A" w:rsidRPr="00F51E31">
        <w:rPr>
          <w:rFonts w:asciiTheme="majorBidi" w:hAnsiTheme="majorBidi" w:cstheme="majorBidi"/>
          <w:sz w:val="24"/>
          <w:szCs w:val="24"/>
          <w:rtl/>
          <w:lang w:bidi="ar-IQ"/>
        </w:rPr>
        <w:t xml:space="preserve"> خالا ده‌ستپێكرنا ده‌نگى/گڕداريێ. دوو خالا ئازادبوون و به‌ردانا هه‌واى. </w:t>
      </w:r>
      <w:r w:rsidR="003A009A" w:rsidRPr="00F51E31">
        <w:rPr>
          <w:rFonts w:asciiTheme="majorBidi" w:hAnsiTheme="majorBidi" w:cstheme="majorBidi"/>
          <w:sz w:val="24"/>
          <w:szCs w:val="24"/>
          <w:rtl/>
          <w:lang w:bidi="ar-IQ"/>
        </w:rPr>
        <w:t xml:space="preserve">پشتى </w:t>
      </w:r>
      <w:r w:rsidR="006868C2" w:rsidRPr="00F51E31">
        <w:rPr>
          <w:rFonts w:asciiTheme="majorBidi" w:hAnsiTheme="majorBidi" w:cstheme="majorBidi"/>
          <w:sz w:val="24"/>
          <w:szCs w:val="24"/>
          <w:rtl/>
          <w:lang w:bidi="ar-IQ"/>
        </w:rPr>
        <w:t>هه‌ر دوو</w:t>
      </w:r>
      <w:r w:rsidR="003A009A" w:rsidRPr="00F51E31">
        <w:rPr>
          <w:rFonts w:asciiTheme="majorBidi" w:hAnsiTheme="majorBidi" w:cstheme="majorBidi"/>
          <w:sz w:val="24"/>
          <w:szCs w:val="24"/>
          <w:rtl/>
          <w:lang w:bidi="ar-IQ"/>
        </w:rPr>
        <w:t xml:space="preserve"> خال دهێنه‌ ده‌ستنيشانكرن، ئه‌و ماوه‌يێ د كه‌ڤيته‌ </w:t>
      </w:r>
      <w:r w:rsidR="00B65A65" w:rsidRPr="00F51E31">
        <w:rPr>
          <w:rFonts w:asciiTheme="majorBidi" w:hAnsiTheme="majorBidi" w:cstheme="majorBidi"/>
          <w:sz w:val="24"/>
          <w:szCs w:val="24"/>
          <w:rtl/>
          <w:lang w:bidi="ar-IQ"/>
        </w:rPr>
        <w:t>د ناڤبه‌را</w:t>
      </w:r>
      <w:r w:rsidR="003A009A" w:rsidRPr="00F51E31">
        <w:rPr>
          <w:rFonts w:asciiTheme="majorBidi" w:hAnsiTheme="majorBidi" w:cstheme="majorBidi"/>
          <w:sz w:val="24"/>
          <w:szCs w:val="24"/>
          <w:rtl/>
          <w:lang w:bidi="ar-IQ"/>
        </w:rPr>
        <w:t xml:space="preserve"> </w:t>
      </w:r>
      <w:r w:rsidR="006868C2" w:rsidRPr="00F51E31">
        <w:rPr>
          <w:rFonts w:asciiTheme="majorBidi" w:hAnsiTheme="majorBidi" w:cstheme="majorBidi"/>
          <w:sz w:val="24"/>
          <w:szCs w:val="24"/>
          <w:rtl/>
          <w:lang w:bidi="ar-IQ"/>
        </w:rPr>
        <w:t>هه‌ر دوو</w:t>
      </w:r>
      <w:r w:rsidR="003A009A" w:rsidRPr="00F51E31">
        <w:rPr>
          <w:rFonts w:asciiTheme="majorBidi" w:hAnsiTheme="majorBidi" w:cstheme="majorBidi"/>
          <w:sz w:val="24"/>
          <w:szCs w:val="24"/>
          <w:rtl/>
          <w:lang w:bidi="ar-IQ"/>
        </w:rPr>
        <w:t>كاندا دبێژنێ ڤۆت. ئه‌ڤجا ئه‌و ڤۆتا هات</w:t>
      </w:r>
      <w:r w:rsidR="00111664" w:rsidRPr="00F51E31">
        <w:rPr>
          <w:rFonts w:asciiTheme="majorBidi" w:hAnsiTheme="majorBidi" w:cstheme="majorBidi"/>
          <w:sz w:val="24"/>
          <w:szCs w:val="24"/>
          <w:rtl/>
          <w:lang w:bidi="ar-IQ"/>
        </w:rPr>
        <w:t>ييه‌</w:t>
      </w:r>
      <w:r w:rsidR="003A009A" w:rsidRPr="00F51E31">
        <w:rPr>
          <w:rFonts w:asciiTheme="majorBidi" w:hAnsiTheme="majorBidi" w:cstheme="majorBidi"/>
          <w:sz w:val="24"/>
          <w:szCs w:val="24"/>
          <w:rtl/>
          <w:lang w:bidi="ar-IQ"/>
        </w:rPr>
        <w:t xml:space="preserve"> ده‌ستنيشانكرن ماوه‌يێ ئه‌وێ چه‌نده‌، گڕدارى د قۆناغا </w:t>
      </w:r>
      <w:r w:rsidR="006868C2" w:rsidRPr="00F51E31">
        <w:rPr>
          <w:rFonts w:asciiTheme="majorBidi" w:hAnsiTheme="majorBidi" w:cstheme="majorBidi"/>
          <w:sz w:val="24"/>
          <w:szCs w:val="24"/>
          <w:rtl/>
          <w:lang w:bidi="ar-IQ"/>
        </w:rPr>
        <w:t>ڕاوه‌ستيانا</w:t>
      </w:r>
      <w:r w:rsidR="003A009A" w:rsidRPr="00F51E31">
        <w:rPr>
          <w:rFonts w:asciiTheme="majorBidi" w:hAnsiTheme="majorBidi" w:cstheme="majorBidi"/>
          <w:sz w:val="24"/>
          <w:szCs w:val="24"/>
          <w:rtl/>
          <w:lang w:bidi="ar-IQ"/>
        </w:rPr>
        <w:t xml:space="preserve"> ئ</w:t>
      </w:r>
      <w:r w:rsidR="00701900" w:rsidRPr="00F51E31">
        <w:rPr>
          <w:rFonts w:asciiTheme="majorBidi" w:hAnsiTheme="majorBidi" w:cstheme="majorBidi"/>
          <w:sz w:val="24"/>
          <w:szCs w:val="24"/>
          <w:rtl/>
          <w:lang w:bidi="ar-IQ"/>
        </w:rPr>
        <w:t>ه‌وێدا هه‌يه‌ يان نه‌، ئه‌و ڤۆتە</w:t>
      </w:r>
      <w:r w:rsidR="003A009A" w:rsidRPr="00F51E31">
        <w:rPr>
          <w:rFonts w:asciiTheme="majorBidi" w:hAnsiTheme="majorBidi" w:cstheme="majorBidi"/>
          <w:sz w:val="24"/>
          <w:szCs w:val="24"/>
          <w:rtl/>
          <w:lang w:bidi="ar-IQ"/>
        </w:rPr>
        <w:t xml:space="preserve">‌ د كه‌ڤيته‌ به‌رى </w:t>
      </w:r>
      <w:r w:rsidR="006868C2" w:rsidRPr="00F51E31">
        <w:rPr>
          <w:rFonts w:asciiTheme="majorBidi" w:hAnsiTheme="majorBidi" w:cstheme="majorBidi"/>
          <w:sz w:val="24"/>
          <w:szCs w:val="24"/>
          <w:rtl/>
          <w:lang w:bidi="ar-IQ"/>
        </w:rPr>
        <w:t>قۆناغا ئازادبوونێ</w:t>
      </w:r>
      <w:r w:rsidR="003A009A" w:rsidRPr="00F51E31">
        <w:rPr>
          <w:rFonts w:asciiTheme="majorBidi" w:hAnsiTheme="majorBidi" w:cstheme="majorBidi"/>
          <w:sz w:val="24"/>
          <w:szCs w:val="24"/>
          <w:rtl/>
          <w:lang w:bidi="ar-IQ"/>
        </w:rPr>
        <w:t xml:space="preserve"> واته‌ هێژ ئه‌ندامێن بلێڤكرنێ ل سه‌ر ئێكودوو ژييێن ده‌نگى دله‌رزن و گڕدارى دروست دبيت يان پشتى هه‌وا ئازاد دبيت. بده‌ستخستنا ئه‌ڤان زانيارييان دێ شێين جۆرێ ڤۆتێ ده‌ستنيشان</w:t>
      </w:r>
      <w:r w:rsidR="00111664" w:rsidRPr="00F51E31">
        <w:rPr>
          <w:rFonts w:asciiTheme="majorBidi" w:hAnsiTheme="majorBidi" w:cstheme="majorBidi"/>
          <w:sz w:val="24"/>
          <w:szCs w:val="24"/>
          <w:rtl/>
          <w:lang w:bidi="ar-IQ"/>
        </w:rPr>
        <w:t xml:space="preserve"> ب</w:t>
      </w:r>
      <w:r w:rsidR="003A009A" w:rsidRPr="00F51E31">
        <w:rPr>
          <w:rFonts w:asciiTheme="majorBidi" w:hAnsiTheme="majorBidi" w:cstheme="majorBidi"/>
          <w:sz w:val="24"/>
          <w:szCs w:val="24"/>
          <w:rtl/>
          <w:lang w:bidi="ar-IQ"/>
        </w:rPr>
        <w:t xml:space="preserve">كه‌ين. </w:t>
      </w:r>
      <w:r w:rsidRPr="00F51E31">
        <w:rPr>
          <w:rFonts w:asciiTheme="majorBidi" w:hAnsiTheme="majorBidi" w:cstheme="majorBidi"/>
          <w:sz w:val="24"/>
          <w:szCs w:val="24"/>
          <w:rtl/>
          <w:lang w:bidi="ar-IQ"/>
        </w:rPr>
        <w:t xml:space="preserve">ژ سيماييێن كۆنسۆنانتێن په‌قى </w:t>
      </w:r>
      <w:r w:rsidR="000B4023" w:rsidRPr="00F51E31">
        <w:rPr>
          <w:rFonts w:asciiTheme="majorBidi" w:hAnsiTheme="majorBidi" w:cstheme="majorBidi"/>
          <w:sz w:val="24"/>
          <w:szCs w:val="24"/>
          <w:rtl/>
          <w:lang w:bidi="ar-IQ"/>
        </w:rPr>
        <w:t>ڕاوه‌ستيان</w:t>
      </w:r>
      <w:r w:rsidR="006868C2" w:rsidRPr="00F51E31">
        <w:rPr>
          <w:rFonts w:asciiTheme="majorBidi" w:hAnsiTheme="majorBidi" w:cstheme="majorBidi"/>
          <w:sz w:val="24"/>
          <w:szCs w:val="24"/>
          <w:rtl/>
          <w:lang w:bidi="ar-IQ"/>
        </w:rPr>
        <w:t>ه</w:t>
      </w:r>
      <w:r w:rsidR="0047159E" w:rsidRPr="00F51E31">
        <w:rPr>
          <w:rFonts w:asciiTheme="majorBidi" w:hAnsiTheme="majorBidi" w:cstheme="majorBidi"/>
          <w:sz w:val="24"/>
          <w:szCs w:val="24"/>
          <w:rtl/>
          <w:lang w:bidi="ar-IQ"/>
        </w:rPr>
        <w:t xml:space="preserve"> </w:t>
      </w:r>
      <w:r w:rsidR="006868C2" w:rsidRPr="00F51E31">
        <w:rPr>
          <w:rFonts w:asciiTheme="majorBidi" w:hAnsiTheme="majorBidi" w:cstheme="majorBidi"/>
          <w:sz w:val="24"/>
          <w:szCs w:val="24"/>
          <w:rtl/>
          <w:lang w:bidi="ar-IQ"/>
        </w:rPr>
        <w:t>‌</w:t>
      </w:r>
      <w:r w:rsidR="0047159E" w:rsidRPr="00F51E31">
        <w:rPr>
          <w:rFonts w:asciiTheme="majorBidi" w:hAnsiTheme="majorBidi" w:cstheme="majorBidi"/>
          <w:sz w:val="24"/>
          <w:szCs w:val="24"/>
          <w:rtl/>
          <w:lang w:bidi="ar-IQ"/>
        </w:rPr>
        <w:t>(</w:t>
      </w:r>
      <w:r w:rsidR="002F38E1" w:rsidRPr="00F51E31">
        <w:rPr>
          <w:rFonts w:asciiTheme="majorBidi" w:hAnsiTheme="majorBidi" w:cstheme="majorBidi"/>
          <w:sz w:val="24"/>
          <w:szCs w:val="24"/>
          <w:lang w:bidi="ar-IQ"/>
        </w:rPr>
        <w:t>hold/closure</w:t>
      </w:r>
      <w:r w:rsidR="0047159E"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بۆ ماوه‌يه‌كێ كورت، ئه‌گه‌ر د </w:t>
      </w:r>
      <w:r w:rsidR="002F38E1" w:rsidRPr="00F51E31">
        <w:rPr>
          <w:rFonts w:asciiTheme="majorBidi" w:hAnsiTheme="majorBidi" w:cstheme="majorBidi"/>
          <w:sz w:val="24"/>
          <w:szCs w:val="24"/>
          <w:rtl/>
          <w:lang w:bidi="ar-IQ"/>
        </w:rPr>
        <w:t>ماوه‌يێ</w:t>
      </w:r>
      <w:r w:rsidRPr="00F51E31">
        <w:rPr>
          <w:rFonts w:asciiTheme="majorBidi" w:hAnsiTheme="majorBidi" w:cstheme="majorBidi"/>
          <w:sz w:val="24"/>
          <w:szCs w:val="24"/>
          <w:rtl/>
          <w:lang w:bidi="ar-IQ"/>
        </w:rPr>
        <w:t xml:space="preserve"> ژييێن ده‌نگ</w:t>
      </w:r>
      <w:r w:rsidR="00111664" w:rsidRPr="00F51E31">
        <w:rPr>
          <w:rFonts w:asciiTheme="majorBidi" w:hAnsiTheme="majorBidi" w:cstheme="majorBidi"/>
          <w:sz w:val="24"/>
          <w:szCs w:val="24"/>
          <w:rtl/>
          <w:lang w:bidi="ar-IQ"/>
        </w:rPr>
        <w:t>يدا</w:t>
      </w:r>
      <w:r w:rsidRPr="00F51E31">
        <w:rPr>
          <w:rFonts w:asciiTheme="majorBidi" w:hAnsiTheme="majorBidi" w:cstheme="majorBidi"/>
          <w:sz w:val="24"/>
          <w:szCs w:val="24"/>
          <w:rtl/>
          <w:lang w:bidi="ar-IQ"/>
        </w:rPr>
        <w:t xml:space="preserve"> له‌رزين و به‌رده‌وامى دا له‌رزينا خۆ هه‌تا ڕێگرييا ده‌ڤى ڤه‌دبيت و هه‌وا ئازاد ببيت، ل ئه‌وى ده‌مى كۆنسۆنانت ب شێوه‌يه‌كێ گڕدار به‌رهه‌مدهێت</w:t>
      </w:r>
      <w:r w:rsidR="00111664"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واته‌ كۆنسۆنانته‌كا گڕه‌. </w:t>
      </w:r>
      <w:r w:rsidR="003C43EC" w:rsidRPr="00F51E31">
        <w:rPr>
          <w:rFonts w:asciiTheme="majorBidi" w:hAnsiTheme="majorBidi" w:cstheme="majorBidi"/>
          <w:sz w:val="24"/>
          <w:szCs w:val="24"/>
          <w:rtl/>
          <w:lang w:bidi="ar-IQ"/>
        </w:rPr>
        <w:t>بۆ نموونه‌ كۆنسۆنانتا /</w:t>
      </w:r>
      <w:r w:rsidR="003C43EC" w:rsidRPr="00F51E31">
        <w:rPr>
          <w:rFonts w:asciiTheme="majorBidi" w:hAnsiTheme="majorBidi" w:cstheme="majorBidi"/>
          <w:sz w:val="24"/>
          <w:szCs w:val="24"/>
          <w:lang w:bidi="ar-IQ"/>
        </w:rPr>
        <w:t>b</w:t>
      </w:r>
      <w:r w:rsidR="003C43EC" w:rsidRPr="00F51E31">
        <w:rPr>
          <w:rFonts w:asciiTheme="majorBidi" w:hAnsiTheme="majorBidi" w:cstheme="majorBidi"/>
          <w:sz w:val="24"/>
          <w:szCs w:val="24"/>
          <w:rtl/>
          <w:lang w:bidi="ar-IQ"/>
        </w:rPr>
        <w:t xml:space="preserve">/ د وێنه‌يێ ژماره‌ </w:t>
      </w:r>
      <w:r w:rsidR="0047159E" w:rsidRPr="00F51E31">
        <w:rPr>
          <w:rFonts w:asciiTheme="majorBidi" w:hAnsiTheme="majorBidi" w:cstheme="majorBidi"/>
          <w:sz w:val="24"/>
          <w:szCs w:val="24"/>
          <w:rtl/>
          <w:lang w:bidi="ar-IQ"/>
        </w:rPr>
        <w:t>(2)</w:t>
      </w:r>
      <w:r w:rsidR="00111664" w:rsidRPr="00F51E31">
        <w:rPr>
          <w:rFonts w:asciiTheme="majorBidi" w:hAnsiTheme="majorBidi" w:cstheme="majorBidi"/>
          <w:sz w:val="24"/>
          <w:szCs w:val="24"/>
          <w:rtl/>
          <w:lang w:bidi="ar-IQ"/>
        </w:rPr>
        <w:t>دا</w:t>
      </w:r>
      <w:r w:rsidR="003C43EC" w:rsidRPr="00F51E31">
        <w:rPr>
          <w:rFonts w:asciiTheme="majorBidi" w:hAnsiTheme="majorBidi" w:cstheme="majorBidi"/>
          <w:sz w:val="24"/>
          <w:szCs w:val="24"/>
          <w:rtl/>
          <w:lang w:bidi="ar-IQ"/>
        </w:rPr>
        <w:t>. هێلا ئاسوويى</w:t>
      </w:r>
      <w:r w:rsidR="006868C2" w:rsidRPr="00F51E31">
        <w:rPr>
          <w:rFonts w:asciiTheme="majorBidi" w:hAnsiTheme="majorBidi" w:cstheme="majorBidi"/>
          <w:sz w:val="24"/>
          <w:szCs w:val="24"/>
          <w:rtl/>
          <w:lang w:bidi="ar-IQ"/>
        </w:rPr>
        <w:t xml:space="preserve"> يا </w:t>
      </w:r>
      <w:r w:rsidR="00111664" w:rsidRPr="00F51E31">
        <w:rPr>
          <w:rFonts w:asciiTheme="majorBidi" w:hAnsiTheme="majorBidi" w:cstheme="majorBidi"/>
          <w:sz w:val="24"/>
          <w:szCs w:val="24"/>
          <w:rtl/>
          <w:lang w:bidi="ar-IQ"/>
        </w:rPr>
        <w:t>ڤه‌</w:t>
      </w:r>
      <w:r w:rsidR="006868C2" w:rsidRPr="00F51E31">
        <w:rPr>
          <w:rFonts w:asciiTheme="majorBidi" w:hAnsiTheme="majorBidi" w:cstheme="majorBidi"/>
          <w:sz w:val="24"/>
          <w:szCs w:val="24"/>
          <w:rtl/>
          <w:lang w:bidi="ar-IQ"/>
        </w:rPr>
        <w:t xml:space="preserve">نه‌قه‌تياى ل بن قۆناغا </w:t>
      </w:r>
      <w:r w:rsidR="000B4023" w:rsidRPr="00F51E31">
        <w:rPr>
          <w:rFonts w:asciiTheme="majorBidi" w:hAnsiTheme="majorBidi" w:cstheme="majorBidi"/>
          <w:sz w:val="24"/>
          <w:szCs w:val="24"/>
          <w:rtl/>
          <w:lang w:bidi="ar-IQ"/>
        </w:rPr>
        <w:t>ڕاوه‌ستيان</w:t>
      </w:r>
      <w:r w:rsidR="006868C2" w:rsidRPr="00F51E31">
        <w:rPr>
          <w:rFonts w:asciiTheme="majorBidi" w:hAnsiTheme="majorBidi" w:cstheme="majorBidi"/>
          <w:sz w:val="24"/>
          <w:szCs w:val="24"/>
          <w:rtl/>
          <w:lang w:bidi="ar-IQ"/>
        </w:rPr>
        <w:t>ێ</w:t>
      </w:r>
      <w:r w:rsidR="003C43EC" w:rsidRPr="00F51E31">
        <w:rPr>
          <w:rFonts w:asciiTheme="majorBidi" w:hAnsiTheme="majorBidi" w:cstheme="majorBidi"/>
          <w:sz w:val="24"/>
          <w:szCs w:val="24"/>
          <w:rtl/>
          <w:lang w:bidi="ar-IQ"/>
        </w:rPr>
        <w:t xml:space="preserve"> نيشانا هه‌بوونا گڕدارييێيه‌ كو ئه‌ڤ گڕدارييه‌ ژ ڤاۆلا به‌رى كۆنسۆنانتێ يا هه‌ى و د قۆناغا </w:t>
      </w:r>
      <w:r w:rsidR="000B4023" w:rsidRPr="00F51E31">
        <w:rPr>
          <w:rFonts w:asciiTheme="majorBidi" w:hAnsiTheme="majorBidi" w:cstheme="majorBidi"/>
          <w:sz w:val="24"/>
          <w:szCs w:val="24"/>
          <w:rtl/>
          <w:lang w:bidi="ar-IQ"/>
        </w:rPr>
        <w:t>ڕاوه‌ستيان</w:t>
      </w:r>
      <w:r w:rsidR="003C43EC" w:rsidRPr="00F51E31">
        <w:rPr>
          <w:rFonts w:asciiTheme="majorBidi" w:hAnsiTheme="majorBidi" w:cstheme="majorBidi"/>
          <w:sz w:val="24"/>
          <w:szCs w:val="24"/>
          <w:rtl/>
          <w:lang w:bidi="ar-IQ"/>
        </w:rPr>
        <w:t xml:space="preserve"> و مانا </w:t>
      </w:r>
      <w:r w:rsidR="00E73A5C" w:rsidRPr="00F51E31">
        <w:rPr>
          <w:rFonts w:asciiTheme="majorBidi" w:hAnsiTheme="majorBidi" w:cstheme="majorBidi"/>
          <w:sz w:val="24"/>
          <w:szCs w:val="24"/>
          <w:rtl/>
          <w:lang w:bidi="ar-IQ"/>
        </w:rPr>
        <w:t xml:space="preserve">ل سه‌ر </w:t>
      </w:r>
      <w:r w:rsidR="003C43EC" w:rsidRPr="00F51E31">
        <w:rPr>
          <w:rFonts w:asciiTheme="majorBidi" w:hAnsiTheme="majorBidi" w:cstheme="majorBidi"/>
          <w:sz w:val="24"/>
          <w:szCs w:val="24"/>
          <w:rtl/>
          <w:lang w:bidi="ar-IQ"/>
        </w:rPr>
        <w:t>ئێك يا ئه‌ندامێن ئاخڤتنێ ژى هه‌ر دمينيت و به‌رده‌وام دبيت هه‌تا ڤاۆلا د دويڤدا و بێى ڤه‌قه‌تيان. ئه‌ڤ ده‌نگێن ب ئه‌ڤى شێوازى به‌رهه‌مدهێن ب گڕێن ته‌واو دهێنه‌ هه‌ژمارتن.</w:t>
      </w:r>
      <w:r w:rsidR="00AA3B11">
        <w:rPr>
          <w:rFonts w:asciiTheme="majorBidi" w:hAnsiTheme="majorBidi" w:cstheme="majorBidi"/>
          <w:sz w:val="24"/>
          <w:szCs w:val="24"/>
          <w:rtl/>
          <w:lang w:bidi="ar-IQ"/>
        </w:rPr>
        <w:tab/>
      </w:r>
    </w:p>
    <w:p w14:paraId="11967BFF" w14:textId="6DBB5E16" w:rsidR="003C43EC" w:rsidRPr="00F51E31" w:rsidRDefault="003C43EC" w:rsidP="003D2A13">
      <w:pPr>
        <w:tabs>
          <w:tab w:val="right" w:pos="424"/>
        </w:tabs>
        <w:bidi/>
        <w:spacing w:after="0" w:line="240" w:lineRule="auto"/>
        <w:jc w:val="lowKashida"/>
        <w:rPr>
          <w:rFonts w:asciiTheme="majorBidi" w:hAnsiTheme="majorBidi" w:cstheme="majorBidi"/>
          <w:sz w:val="24"/>
          <w:szCs w:val="24"/>
          <w:rtl/>
          <w:lang w:bidi="ar-IQ"/>
        </w:rPr>
      </w:pPr>
    </w:p>
    <w:p w14:paraId="551FA001" w14:textId="77777777" w:rsidR="001967DA" w:rsidRPr="00F51E31" w:rsidRDefault="003C43EC"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tl/>
        </w:rPr>
        <w:drawing>
          <wp:inline distT="0" distB="0" distL="0" distR="0" wp14:anchorId="1E7C71EA" wp14:editId="05FFE63D">
            <wp:extent cx="6012151" cy="1837592"/>
            <wp:effectExtent l="19050" t="19050" r="27305" b="107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012151" cy="1837592"/>
                    </a:xfrm>
                    <a:prstGeom prst="rect">
                      <a:avLst/>
                    </a:prstGeom>
                    <a:ln w="317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94A334F" w14:textId="0774F579" w:rsidR="003C43EC" w:rsidRPr="00F51E31" w:rsidRDefault="001C3BAD" w:rsidP="0023363C">
      <w:pPr>
        <w:pStyle w:val="Caption"/>
        <w:tabs>
          <w:tab w:val="right" w:pos="424"/>
        </w:tabs>
        <w:bidi/>
        <w:spacing w:before="120" w:after="120"/>
        <w:jc w:val="center"/>
        <w:rPr>
          <w:rFonts w:asciiTheme="majorBidi" w:hAnsiTheme="majorBidi" w:cstheme="majorBidi"/>
          <w:b w:val="0"/>
          <w:bCs w:val="0"/>
          <w:color w:val="auto"/>
          <w:sz w:val="24"/>
          <w:szCs w:val="24"/>
          <w:rtl/>
          <w:lang w:bidi="ar-IQ"/>
        </w:rPr>
      </w:pPr>
      <w:r w:rsidRPr="00F51E31">
        <w:rPr>
          <w:rFonts w:asciiTheme="majorBidi" w:hAnsiTheme="majorBidi" w:cstheme="majorBidi"/>
          <w:b w:val="0"/>
          <w:bCs w:val="0"/>
          <w:color w:val="auto"/>
          <w:sz w:val="24"/>
          <w:szCs w:val="24"/>
          <w:rtl/>
        </w:rPr>
        <w:t>هێلكارييا</w:t>
      </w:r>
      <w:r w:rsidR="001967DA" w:rsidRPr="00F51E31">
        <w:rPr>
          <w:rFonts w:asciiTheme="majorBidi" w:hAnsiTheme="majorBidi" w:cstheme="majorBidi"/>
          <w:b w:val="0"/>
          <w:bCs w:val="0"/>
          <w:color w:val="auto"/>
          <w:sz w:val="24"/>
          <w:szCs w:val="24"/>
          <w:rtl/>
        </w:rPr>
        <w:t xml:space="preserve">‌ </w:t>
      </w:r>
      <w:r w:rsidRPr="00F51E31">
        <w:rPr>
          <w:rFonts w:asciiTheme="majorBidi" w:hAnsiTheme="majorBidi" w:cstheme="majorBidi"/>
          <w:b w:val="0"/>
          <w:bCs w:val="0"/>
          <w:color w:val="auto"/>
          <w:sz w:val="24"/>
          <w:szCs w:val="24"/>
          <w:rtl/>
        </w:rPr>
        <w:t>5</w:t>
      </w:r>
      <w:r w:rsidR="001967DA" w:rsidRPr="00F51E31">
        <w:rPr>
          <w:rFonts w:asciiTheme="majorBidi" w:hAnsiTheme="majorBidi" w:cstheme="majorBidi"/>
          <w:b w:val="0"/>
          <w:bCs w:val="0"/>
          <w:color w:val="auto"/>
          <w:sz w:val="24"/>
          <w:szCs w:val="24"/>
          <w:rtl/>
          <w:lang w:bidi="ar-IQ"/>
        </w:rPr>
        <w:t xml:space="preserve"> دۆخێ قۆناغا </w:t>
      </w:r>
      <w:r w:rsidR="000B4023" w:rsidRPr="00F51E31">
        <w:rPr>
          <w:rFonts w:asciiTheme="majorBidi" w:hAnsiTheme="majorBidi" w:cstheme="majorBidi"/>
          <w:b w:val="0"/>
          <w:bCs w:val="0"/>
          <w:color w:val="auto"/>
          <w:sz w:val="24"/>
          <w:szCs w:val="24"/>
          <w:rtl/>
          <w:lang w:bidi="ar-IQ"/>
        </w:rPr>
        <w:t>ڕاوه‌ستيان</w:t>
      </w:r>
      <w:r w:rsidR="001967DA" w:rsidRPr="00F51E31">
        <w:rPr>
          <w:rFonts w:asciiTheme="majorBidi" w:hAnsiTheme="majorBidi" w:cstheme="majorBidi"/>
          <w:b w:val="0"/>
          <w:bCs w:val="0"/>
          <w:color w:val="auto"/>
          <w:sz w:val="24"/>
          <w:szCs w:val="24"/>
          <w:rtl/>
          <w:lang w:bidi="ar-IQ"/>
        </w:rPr>
        <w:t xml:space="preserve">ێ </w:t>
      </w:r>
      <w:r w:rsidR="001967DA" w:rsidRPr="00F51E31">
        <w:rPr>
          <w:rFonts w:asciiTheme="majorBidi" w:hAnsiTheme="majorBidi" w:cstheme="majorBidi"/>
          <w:b w:val="0"/>
          <w:bCs w:val="0"/>
          <w:color w:val="auto"/>
          <w:sz w:val="24"/>
          <w:szCs w:val="24"/>
          <w:lang w:bidi="ar-IQ"/>
        </w:rPr>
        <w:t>Closure</w:t>
      </w:r>
      <w:r w:rsidR="001967DA" w:rsidRPr="00F51E31">
        <w:rPr>
          <w:rFonts w:asciiTheme="majorBidi" w:hAnsiTheme="majorBidi" w:cstheme="majorBidi"/>
          <w:b w:val="0"/>
          <w:bCs w:val="0"/>
          <w:color w:val="auto"/>
          <w:sz w:val="24"/>
          <w:szCs w:val="24"/>
          <w:rtl/>
          <w:lang w:bidi="ar-IQ"/>
        </w:rPr>
        <w:t xml:space="preserve"> د به‌رهه‌مهينانا كۆنسۆنانتێن گڕ و كپ</w:t>
      </w:r>
      <w:r w:rsidR="00111664" w:rsidRPr="00F51E31">
        <w:rPr>
          <w:rFonts w:asciiTheme="majorBidi" w:hAnsiTheme="majorBidi" w:cstheme="majorBidi"/>
          <w:b w:val="0"/>
          <w:bCs w:val="0"/>
          <w:color w:val="auto"/>
          <w:sz w:val="24"/>
          <w:szCs w:val="24"/>
          <w:rtl/>
          <w:lang w:bidi="ar-IQ"/>
        </w:rPr>
        <w:t xml:space="preserve">ێن </w:t>
      </w:r>
      <w:r w:rsidR="001967DA" w:rsidRPr="00F51E31">
        <w:rPr>
          <w:rFonts w:asciiTheme="majorBidi" w:hAnsiTheme="majorBidi" w:cstheme="majorBidi"/>
          <w:b w:val="0"/>
          <w:bCs w:val="0"/>
          <w:color w:val="auto"/>
          <w:sz w:val="24"/>
          <w:szCs w:val="24"/>
          <w:rtl/>
          <w:lang w:bidi="ar-IQ"/>
        </w:rPr>
        <w:t>نه‌پڤدار و كپ</w:t>
      </w:r>
      <w:r w:rsidR="00111664" w:rsidRPr="00F51E31">
        <w:rPr>
          <w:rFonts w:asciiTheme="majorBidi" w:hAnsiTheme="majorBidi" w:cstheme="majorBidi"/>
          <w:b w:val="0"/>
          <w:bCs w:val="0"/>
          <w:color w:val="auto"/>
          <w:sz w:val="24"/>
          <w:szCs w:val="24"/>
          <w:rtl/>
          <w:lang w:bidi="ar-IQ"/>
        </w:rPr>
        <w:t xml:space="preserve">ێن </w:t>
      </w:r>
      <w:r w:rsidR="001967DA" w:rsidRPr="00F51E31">
        <w:rPr>
          <w:rFonts w:asciiTheme="majorBidi" w:hAnsiTheme="majorBidi" w:cstheme="majorBidi"/>
          <w:b w:val="0"/>
          <w:bCs w:val="0"/>
          <w:color w:val="auto"/>
          <w:sz w:val="24"/>
          <w:szCs w:val="24"/>
          <w:rtl/>
          <w:lang w:bidi="ar-IQ"/>
        </w:rPr>
        <w:t xml:space="preserve">پڤداردا. وێنه‌ ژ په‌رتووكا </w:t>
      </w:r>
      <w:r w:rsidR="001967DA" w:rsidRPr="00F51E31">
        <w:rPr>
          <w:rFonts w:asciiTheme="majorBidi" w:hAnsiTheme="majorBidi" w:cstheme="majorBidi"/>
          <w:b w:val="0"/>
          <w:bCs w:val="0"/>
          <w:color w:val="auto"/>
          <w:sz w:val="24"/>
          <w:szCs w:val="24"/>
          <w:lang w:bidi="ar-IQ"/>
        </w:rPr>
        <w:t>Introducing Phonetics and Phonology 2010, 3nd ed</w:t>
      </w:r>
      <w:r w:rsidR="001967DA" w:rsidRPr="00F51E31">
        <w:rPr>
          <w:rFonts w:asciiTheme="majorBidi" w:hAnsiTheme="majorBidi" w:cstheme="majorBidi"/>
          <w:b w:val="0"/>
          <w:bCs w:val="0"/>
          <w:color w:val="auto"/>
          <w:sz w:val="24"/>
          <w:szCs w:val="24"/>
          <w:rtl/>
          <w:lang w:bidi="ar-IQ"/>
        </w:rPr>
        <w:t xml:space="preserve"> يا نڤيسه‌ران </w:t>
      </w:r>
      <w:r w:rsidR="001967DA" w:rsidRPr="00F51E31">
        <w:rPr>
          <w:rFonts w:asciiTheme="majorBidi" w:hAnsiTheme="majorBidi" w:cstheme="majorBidi"/>
          <w:b w:val="0"/>
          <w:bCs w:val="0"/>
          <w:color w:val="auto"/>
          <w:sz w:val="24"/>
          <w:szCs w:val="24"/>
          <w:lang w:bidi="ar-IQ"/>
        </w:rPr>
        <w:t>Mike Davenport and S. J. Hannahs</w:t>
      </w:r>
      <w:r w:rsidR="00111664" w:rsidRPr="00F51E31">
        <w:rPr>
          <w:rFonts w:asciiTheme="majorBidi" w:hAnsiTheme="majorBidi" w:cstheme="majorBidi"/>
          <w:b w:val="0"/>
          <w:bCs w:val="0"/>
          <w:color w:val="auto"/>
          <w:sz w:val="24"/>
          <w:szCs w:val="24"/>
          <w:rtl/>
          <w:lang w:bidi="ar-IQ"/>
        </w:rPr>
        <w:t xml:space="preserve"> هاتييه‌ وه‌رگرتن</w:t>
      </w:r>
    </w:p>
    <w:p w14:paraId="23E236EB" w14:textId="77777777" w:rsidR="00AA3B11" w:rsidRDefault="00AA3B11" w:rsidP="003D2A13">
      <w:pPr>
        <w:tabs>
          <w:tab w:val="right" w:pos="424"/>
        </w:tabs>
        <w:bidi/>
        <w:spacing w:after="0" w:line="240" w:lineRule="auto"/>
        <w:jc w:val="lowKashida"/>
        <w:rPr>
          <w:rFonts w:asciiTheme="majorBidi" w:hAnsiTheme="majorBidi" w:cstheme="majorBidi"/>
          <w:sz w:val="24"/>
          <w:szCs w:val="24"/>
          <w:lang w:bidi="ar-IQ"/>
        </w:rPr>
        <w:sectPr w:rsidR="00AA3B11"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6E9F3B95" w14:textId="7FDB874B" w:rsidR="0031016C" w:rsidRPr="00F51E31" w:rsidRDefault="00334700"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بنێره‌ كۆنسۆنانتا /</w:t>
      </w:r>
      <w:r w:rsidRPr="00F51E31">
        <w:rPr>
          <w:rFonts w:asciiTheme="majorBidi" w:hAnsiTheme="majorBidi" w:cstheme="majorBidi"/>
          <w:sz w:val="24"/>
          <w:szCs w:val="24"/>
          <w:lang w:bidi="ar-IQ"/>
        </w:rPr>
        <w:t>p</w:t>
      </w:r>
      <w:r w:rsidRPr="00F51E31">
        <w:rPr>
          <w:rFonts w:asciiTheme="majorBidi" w:hAnsiTheme="majorBidi" w:cstheme="majorBidi"/>
          <w:sz w:val="24"/>
          <w:szCs w:val="24"/>
          <w:rtl/>
          <w:lang w:bidi="ar-IQ"/>
        </w:rPr>
        <w:t xml:space="preserve">/ </w:t>
      </w:r>
      <w:r w:rsidR="00F90A1A" w:rsidRPr="00F51E31">
        <w:rPr>
          <w:rFonts w:asciiTheme="majorBidi" w:hAnsiTheme="majorBidi" w:cstheme="majorBidi"/>
          <w:sz w:val="24"/>
          <w:szCs w:val="24"/>
          <w:rtl/>
          <w:lang w:bidi="ar-IQ"/>
        </w:rPr>
        <w:t xml:space="preserve">د </w:t>
      </w:r>
      <w:r w:rsidR="001C3BAD" w:rsidRPr="00F51E31">
        <w:rPr>
          <w:rFonts w:asciiTheme="majorBidi" w:hAnsiTheme="majorBidi" w:cstheme="majorBidi"/>
          <w:sz w:val="24"/>
          <w:szCs w:val="24"/>
          <w:rtl/>
          <w:lang w:bidi="ar-IQ"/>
        </w:rPr>
        <w:t>هێلكارييا ژماره‌</w:t>
      </w:r>
      <w:r w:rsidR="00F90A1A" w:rsidRPr="00F51E31">
        <w:rPr>
          <w:rFonts w:asciiTheme="majorBidi" w:hAnsiTheme="majorBidi" w:cstheme="majorBidi"/>
          <w:sz w:val="24"/>
          <w:szCs w:val="24"/>
          <w:rtl/>
          <w:lang w:bidi="ar-IQ"/>
        </w:rPr>
        <w:t xml:space="preserve"> </w:t>
      </w:r>
      <w:r w:rsidR="00E0445B" w:rsidRPr="00F51E31">
        <w:rPr>
          <w:rFonts w:asciiTheme="majorBidi" w:hAnsiTheme="majorBidi" w:cstheme="majorBidi"/>
          <w:sz w:val="24"/>
          <w:szCs w:val="24"/>
          <w:rtl/>
          <w:lang w:bidi="ar-IQ"/>
        </w:rPr>
        <w:t>(</w:t>
      </w:r>
      <w:r w:rsidR="001C3BAD" w:rsidRPr="00F51E31">
        <w:rPr>
          <w:rFonts w:asciiTheme="majorBidi" w:hAnsiTheme="majorBidi" w:cstheme="majorBidi"/>
          <w:sz w:val="24"/>
          <w:szCs w:val="24"/>
          <w:rtl/>
          <w:lang w:bidi="ar-IQ"/>
        </w:rPr>
        <w:t>5</w:t>
      </w:r>
      <w:r w:rsidR="00E0445B" w:rsidRPr="00F51E31">
        <w:rPr>
          <w:rFonts w:asciiTheme="majorBidi" w:hAnsiTheme="majorBidi" w:cstheme="majorBidi"/>
          <w:sz w:val="24"/>
          <w:szCs w:val="24"/>
          <w:rtl/>
          <w:lang w:bidi="ar-IQ"/>
        </w:rPr>
        <w:t>)</w:t>
      </w:r>
      <w:r w:rsidR="00F90A1A" w:rsidRPr="00F51E31">
        <w:rPr>
          <w:rFonts w:asciiTheme="majorBidi" w:hAnsiTheme="majorBidi" w:cstheme="majorBidi"/>
          <w:sz w:val="24"/>
          <w:szCs w:val="24"/>
          <w:rtl/>
          <w:lang w:bidi="ar-IQ"/>
        </w:rPr>
        <w:t xml:space="preserve">دا. </w:t>
      </w:r>
      <w:r w:rsidR="00201E6E" w:rsidRPr="00F51E31">
        <w:rPr>
          <w:rFonts w:asciiTheme="majorBidi" w:hAnsiTheme="majorBidi" w:cstheme="majorBidi"/>
          <w:sz w:val="24"/>
          <w:szCs w:val="24"/>
          <w:rtl/>
          <w:lang w:bidi="ar-IQ"/>
        </w:rPr>
        <w:t>ژييێن ده‌نگى د قۆناغا ڕاوه‌ستيانێدا ن</w:t>
      </w:r>
      <w:r w:rsidRPr="00F51E31">
        <w:rPr>
          <w:rFonts w:asciiTheme="majorBidi" w:hAnsiTheme="majorBidi" w:cstheme="majorBidi"/>
          <w:sz w:val="24"/>
          <w:szCs w:val="24"/>
          <w:rtl/>
          <w:lang w:bidi="ar-IQ"/>
        </w:rPr>
        <w:t>ا</w:t>
      </w:r>
      <w:r w:rsidR="00201E6E" w:rsidRPr="00F51E31">
        <w:rPr>
          <w:rFonts w:asciiTheme="majorBidi" w:hAnsiTheme="majorBidi" w:cstheme="majorBidi"/>
          <w:sz w:val="24"/>
          <w:szCs w:val="24"/>
          <w:rtl/>
          <w:lang w:bidi="ar-IQ"/>
        </w:rPr>
        <w:t>‌له‌رز</w:t>
      </w:r>
      <w:r w:rsidRPr="00F51E31">
        <w:rPr>
          <w:rFonts w:asciiTheme="majorBidi" w:hAnsiTheme="majorBidi" w:cstheme="majorBidi"/>
          <w:sz w:val="24"/>
          <w:szCs w:val="24"/>
          <w:rtl/>
          <w:lang w:bidi="ar-IQ"/>
        </w:rPr>
        <w:t>ن هه‌تا</w:t>
      </w:r>
      <w:r w:rsidR="00201E6E" w:rsidRPr="00F51E31">
        <w:rPr>
          <w:rFonts w:asciiTheme="majorBidi" w:hAnsiTheme="majorBidi" w:cstheme="majorBidi"/>
          <w:sz w:val="24"/>
          <w:szCs w:val="24"/>
          <w:rtl/>
          <w:lang w:bidi="ar-IQ"/>
        </w:rPr>
        <w:t xml:space="preserve"> ڕێگرييا ده‌ڤى ڕاببيت و هه‌وا ئازاد ببيت، ل ئه‌وى ده‌مى كۆنسۆنانت ب شێوه‌يێ كپ</w:t>
      </w:r>
      <w:r w:rsidRPr="00F51E31">
        <w:rPr>
          <w:rFonts w:asciiTheme="majorBidi" w:hAnsiTheme="majorBidi" w:cstheme="majorBidi"/>
          <w:sz w:val="24"/>
          <w:szCs w:val="24"/>
          <w:rtl/>
          <w:lang w:bidi="ar-IQ"/>
        </w:rPr>
        <w:t>ا نه‌پڤدار</w:t>
      </w:r>
      <w:r w:rsidR="00201E6E"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به‌رهه‌م</w:t>
      </w:r>
      <w:r w:rsidR="00F90A1A" w:rsidRPr="00F51E31">
        <w:rPr>
          <w:rFonts w:asciiTheme="majorBidi" w:hAnsiTheme="majorBidi" w:cstheme="majorBidi"/>
          <w:sz w:val="24"/>
          <w:szCs w:val="24"/>
          <w:rtl/>
          <w:lang w:bidi="ar-IQ"/>
        </w:rPr>
        <w:t xml:space="preserve"> </w:t>
      </w:r>
      <w:r w:rsidR="00D70205" w:rsidRPr="00F51E31">
        <w:rPr>
          <w:rFonts w:asciiTheme="majorBidi" w:hAnsiTheme="majorBidi" w:cstheme="majorBidi"/>
          <w:sz w:val="24"/>
          <w:szCs w:val="24"/>
          <w:rtl/>
          <w:lang w:bidi="ar-IQ"/>
        </w:rPr>
        <w:t>دهێـت</w:t>
      </w:r>
      <w:r w:rsidRPr="00F51E31">
        <w:rPr>
          <w:rFonts w:asciiTheme="majorBidi" w:hAnsiTheme="majorBidi" w:cstheme="majorBidi"/>
          <w:sz w:val="24"/>
          <w:szCs w:val="24"/>
          <w:rtl/>
          <w:lang w:bidi="ar-IQ"/>
        </w:rPr>
        <w:t>‌</w:t>
      </w:r>
      <w:r w:rsidR="00201E6E" w:rsidRPr="00F51E31">
        <w:rPr>
          <w:rFonts w:asciiTheme="majorBidi" w:hAnsiTheme="majorBidi" w:cstheme="majorBidi"/>
          <w:sz w:val="24"/>
          <w:szCs w:val="24"/>
          <w:rtl/>
          <w:lang w:bidi="ar-IQ"/>
        </w:rPr>
        <w:t xml:space="preserve">، سه‌ره‌ڕاى هندێ ئه‌گه‌ر د بنه‌ڕه‌تدا ئه‌و كۆنسۆنانته‌ ژ پۆلا ده‌نگێن گڕ ژى بيت. </w:t>
      </w:r>
      <w:r w:rsidR="0031016C" w:rsidRPr="00F51E31">
        <w:rPr>
          <w:rFonts w:asciiTheme="majorBidi" w:hAnsiTheme="majorBidi" w:cstheme="majorBidi"/>
          <w:sz w:val="24"/>
          <w:szCs w:val="24"/>
          <w:rtl/>
          <w:lang w:bidi="ar-IQ"/>
        </w:rPr>
        <w:t xml:space="preserve">مه‌به‌ست ژ ئه‌ڤێ چه‌ندێ ئه‌وه‌ د گه‌له‌ك زماناندا گڕێن ئه‌وان وه‌كى قۆناغێن كپێن نه‌پڤدار دروست دبن. </w:t>
      </w:r>
      <w:r w:rsidR="00201E6E" w:rsidRPr="00F51E31">
        <w:rPr>
          <w:rFonts w:asciiTheme="majorBidi" w:hAnsiTheme="majorBidi" w:cstheme="majorBidi"/>
          <w:sz w:val="24"/>
          <w:szCs w:val="24"/>
          <w:rtl/>
          <w:lang w:bidi="ar-IQ"/>
        </w:rPr>
        <w:t>پيڤه‌رێ ڤۆت نه‌ بتنێ دشێت گڕ و كپاتييێ ژ ئێكجودا</w:t>
      </w:r>
      <w:r w:rsidR="00A60F9B" w:rsidRPr="00F51E31">
        <w:rPr>
          <w:rFonts w:asciiTheme="majorBidi" w:hAnsiTheme="majorBidi" w:cstheme="majorBidi"/>
          <w:sz w:val="24"/>
          <w:szCs w:val="24"/>
          <w:rtl/>
          <w:lang w:bidi="ar-IQ"/>
        </w:rPr>
        <w:t xml:space="preserve"> </w:t>
      </w:r>
      <w:r w:rsidR="00201E6E" w:rsidRPr="00F51E31">
        <w:rPr>
          <w:rFonts w:asciiTheme="majorBidi" w:hAnsiTheme="majorBidi" w:cstheme="majorBidi"/>
          <w:sz w:val="24"/>
          <w:szCs w:val="24"/>
          <w:rtl/>
          <w:lang w:bidi="ar-IQ"/>
        </w:rPr>
        <w:t xml:space="preserve">بكه‌ت، به‌لكو شيانێن ده‌ستنيشانكرنا پڤدار و نه‌پڤداران ژى هه‌يه‌. </w:t>
      </w:r>
      <w:r w:rsidR="0031016C" w:rsidRPr="00F51E31">
        <w:rPr>
          <w:rFonts w:asciiTheme="majorBidi" w:hAnsiTheme="majorBidi" w:cstheme="majorBidi"/>
          <w:sz w:val="24"/>
          <w:szCs w:val="24"/>
          <w:rtl/>
          <w:lang w:bidi="ar-IQ"/>
        </w:rPr>
        <w:t>بنێره‌ كۆنسۆنانتا كپا پڤدار /</w:t>
      </w:r>
      <w:r w:rsidR="0031016C" w:rsidRPr="00F51E31">
        <w:rPr>
          <w:rFonts w:asciiTheme="majorBidi" w:hAnsiTheme="majorBidi" w:cstheme="majorBidi"/>
          <w:sz w:val="24"/>
          <w:szCs w:val="24"/>
          <w:lang w:bidi="ar-IQ"/>
        </w:rPr>
        <w:t>p</w:t>
      </w:r>
      <w:r w:rsidR="0031016C" w:rsidRPr="00F51E31">
        <w:rPr>
          <w:rFonts w:asciiTheme="majorBidi" w:hAnsiTheme="majorBidi" w:cstheme="majorBidi"/>
          <w:sz w:val="24"/>
          <w:szCs w:val="24"/>
          <w:vertAlign w:val="superscript"/>
          <w:lang w:bidi="ar-IQ"/>
        </w:rPr>
        <w:t>h</w:t>
      </w:r>
      <w:r w:rsidR="0031016C" w:rsidRPr="00F51E31">
        <w:rPr>
          <w:rFonts w:asciiTheme="majorBidi" w:hAnsiTheme="majorBidi" w:cstheme="majorBidi"/>
          <w:sz w:val="24"/>
          <w:szCs w:val="24"/>
          <w:rtl/>
          <w:lang w:bidi="ar-IQ"/>
        </w:rPr>
        <w:t>/</w:t>
      </w:r>
      <w:r w:rsidR="00201E6E" w:rsidRPr="00F51E31">
        <w:rPr>
          <w:rFonts w:asciiTheme="majorBidi" w:hAnsiTheme="majorBidi" w:cstheme="majorBidi"/>
          <w:sz w:val="24"/>
          <w:szCs w:val="24"/>
          <w:rtl/>
          <w:lang w:bidi="ar-IQ"/>
        </w:rPr>
        <w:t xml:space="preserve"> </w:t>
      </w:r>
      <w:r w:rsidR="0031016C" w:rsidRPr="00F51E31">
        <w:rPr>
          <w:rFonts w:asciiTheme="majorBidi" w:hAnsiTheme="majorBidi" w:cstheme="majorBidi"/>
          <w:sz w:val="24"/>
          <w:szCs w:val="24"/>
          <w:rtl/>
          <w:lang w:bidi="ar-IQ"/>
        </w:rPr>
        <w:t xml:space="preserve">د هێلكارييا ژماره‌ </w:t>
      </w:r>
      <w:r w:rsidR="0047159E" w:rsidRPr="00F51E31">
        <w:rPr>
          <w:rFonts w:asciiTheme="majorBidi" w:hAnsiTheme="majorBidi" w:cstheme="majorBidi"/>
          <w:sz w:val="24"/>
          <w:szCs w:val="24"/>
          <w:rtl/>
          <w:lang w:bidi="ar-IQ"/>
        </w:rPr>
        <w:t>(</w:t>
      </w:r>
      <w:r w:rsidR="001C3BAD" w:rsidRPr="00F51E31">
        <w:rPr>
          <w:rFonts w:asciiTheme="majorBidi" w:hAnsiTheme="majorBidi" w:cstheme="majorBidi"/>
          <w:sz w:val="24"/>
          <w:szCs w:val="24"/>
          <w:rtl/>
          <w:lang w:bidi="ar-IQ"/>
        </w:rPr>
        <w:t>5</w:t>
      </w:r>
      <w:r w:rsidR="0047159E" w:rsidRPr="00F51E31">
        <w:rPr>
          <w:rFonts w:asciiTheme="majorBidi" w:hAnsiTheme="majorBidi" w:cstheme="majorBidi"/>
          <w:sz w:val="24"/>
          <w:szCs w:val="24"/>
          <w:rtl/>
          <w:lang w:bidi="ar-IQ"/>
        </w:rPr>
        <w:t>)</w:t>
      </w:r>
      <w:r w:rsidR="0031016C" w:rsidRPr="00F51E31">
        <w:rPr>
          <w:rFonts w:asciiTheme="majorBidi" w:hAnsiTheme="majorBidi" w:cstheme="majorBidi"/>
          <w:sz w:val="24"/>
          <w:szCs w:val="24"/>
          <w:rtl/>
          <w:lang w:bidi="ar-IQ"/>
        </w:rPr>
        <w:t xml:space="preserve">دا. </w:t>
      </w:r>
      <w:r w:rsidR="00201E6E" w:rsidRPr="00F51E31">
        <w:rPr>
          <w:rFonts w:asciiTheme="majorBidi" w:hAnsiTheme="majorBidi" w:cstheme="majorBidi"/>
          <w:sz w:val="24"/>
          <w:szCs w:val="24"/>
          <w:rtl/>
          <w:lang w:bidi="ar-IQ"/>
        </w:rPr>
        <w:t>د قۆناغا ڕاوه‌ستيانێدا ژييێن ده‌نگى ن</w:t>
      </w:r>
      <w:r w:rsidR="0031016C" w:rsidRPr="00F51E31">
        <w:rPr>
          <w:rFonts w:asciiTheme="majorBidi" w:hAnsiTheme="majorBidi" w:cstheme="majorBidi"/>
          <w:sz w:val="24"/>
          <w:szCs w:val="24"/>
          <w:rtl/>
          <w:lang w:bidi="ar-IQ"/>
        </w:rPr>
        <w:t>ا</w:t>
      </w:r>
      <w:r w:rsidR="00201E6E" w:rsidRPr="00F51E31">
        <w:rPr>
          <w:rFonts w:asciiTheme="majorBidi" w:hAnsiTheme="majorBidi" w:cstheme="majorBidi"/>
          <w:sz w:val="24"/>
          <w:szCs w:val="24"/>
          <w:rtl/>
          <w:lang w:bidi="ar-IQ"/>
        </w:rPr>
        <w:t xml:space="preserve">‌له‌رزن و هه‌وا ئازاد </w:t>
      </w:r>
      <w:r w:rsidR="0031016C" w:rsidRPr="00F51E31">
        <w:rPr>
          <w:rFonts w:asciiTheme="majorBidi" w:hAnsiTheme="majorBidi" w:cstheme="majorBidi"/>
          <w:sz w:val="24"/>
          <w:szCs w:val="24"/>
          <w:rtl/>
          <w:lang w:bidi="ar-IQ"/>
        </w:rPr>
        <w:t xml:space="preserve">دبيت، پشتى هه‌وا ئازاد دبيت ب چه‌ند ماوه‌يه‌كێ </w:t>
      </w:r>
      <w:r w:rsidR="00C9270B" w:rsidRPr="00F51E31">
        <w:rPr>
          <w:rFonts w:asciiTheme="majorBidi" w:hAnsiTheme="majorBidi" w:cstheme="majorBidi"/>
          <w:sz w:val="24"/>
          <w:szCs w:val="24"/>
          <w:rtl/>
          <w:lang w:bidi="ar-IQ"/>
        </w:rPr>
        <w:t>ژى پاشان</w:t>
      </w:r>
      <w:r w:rsidR="00201E6E" w:rsidRPr="00F51E31">
        <w:rPr>
          <w:rFonts w:asciiTheme="majorBidi" w:hAnsiTheme="majorBidi" w:cstheme="majorBidi"/>
          <w:sz w:val="24"/>
          <w:szCs w:val="24"/>
          <w:rtl/>
          <w:lang w:bidi="ar-IQ"/>
        </w:rPr>
        <w:t xml:space="preserve"> ژييێن ده‌نگى ده‌ست ب له‌رزينێ </w:t>
      </w:r>
      <w:r w:rsidR="0031016C" w:rsidRPr="00F51E31">
        <w:rPr>
          <w:rFonts w:asciiTheme="majorBidi" w:hAnsiTheme="majorBidi" w:cstheme="majorBidi"/>
          <w:sz w:val="24"/>
          <w:szCs w:val="24"/>
          <w:rtl/>
          <w:lang w:bidi="ar-IQ"/>
        </w:rPr>
        <w:t xml:space="preserve">دكه‌ن. </w:t>
      </w:r>
      <w:r w:rsidR="002F38E1" w:rsidRPr="00F51E31">
        <w:rPr>
          <w:rFonts w:asciiTheme="majorBidi" w:hAnsiTheme="majorBidi" w:cstheme="majorBidi"/>
          <w:sz w:val="24"/>
          <w:szCs w:val="24"/>
          <w:rtl/>
          <w:lang w:bidi="ar-IQ"/>
        </w:rPr>
        <w:t xml:space="preserve">ل ئه‌وى ده‌مى كپا پڤدار به‌رهه‌م </w:t>
      </w:r>
      <w:r w:rsidR="0031016C" w:rsidRPr="00F51E31">
        <w:rPr>
          <w:rFonts w:asciiTheme="majorBidi" w:hAnsiTheme="majorBidi" w:cstheme="majorBidi"/>
          <w:sz w:val="24"/>
          <w:szCs w:val="24"/>
          <w:rtl/>
          <w:lang w:bidi="ar-IQ"/>
        </w:rPr>
        <w:t>د</w:t>
      </w:r>
      <w:r w:rsidR="002F38E1" w:rsidRPr="00F51E31">
        <w:rPr>
          <w:rFonts w:asciiTheme="majorBidi" w:hAnsiTheme="majorBidi" w:cstheme="majorBidi"/>
          <w:sz w:val="24"/>
          <w:szCs w:val="24"/>
          <w:rtl/>
          <w:lang w:bidi="ar-IQ"/>
        </w:rPr>
        <w:t>هێت</w:t>
      </w:r>
      <w:sdt>
        <w:sdtPr>
          <w:rPr>
            <w:rFonts w:asciiTheme="majorBidi" w:hAnsiTheme="majorBidi" w:cstheme="majorBidi"/>
            <w:sz w:val="24"/>
            <w:szCs w:val="24"/>
            <w:rtl/>
            <w:lang w:bidi="ar-IQ"/>
          </w:rPr>
          <w:id w:val="730356465"/>
          <w:citation/>
        </w:sdtPr>
        <w:sdtEndPr/>
        <w:sdtContent>
          <w:r w:rsidR="001967DA" w:rsidRPr="00F51E31">
            <w:rPr>
              <w:rFonts w:asciiTheme="majorBidi" w:hAnsiTheme="majorBidi" w:cstheme="majorBidi"/>
              <w:sz w:val="24"/>
              <w:szCs w:val="24"/>
              <w:rtl/>
              <w:lang w:bidi="ar-IQ"/>
            </w:rPr>
            <w:fldChar w:fldCharType="begin"/>
          </w:r>
          <w:r w:rsidR="00111664" w:rsidRPr="00F51E31">
            <w:rPr>
              <w:rFonts w:asciiTheme="majorBidi" w:hAnsiTheme="majorBidi" w:cstheme="majorBidi"/>
              <w:sz w:val="24"/>
              <w:szCs w:val="24"/>
              <w:lang w:bidi="ar-IQ"/>
            </w:rPr>
            <w:instrText xml:space="preserve">CITATION Dav10 \p 70 \l 1033 </w:instrText>
          </w:r>
          <w:r w:rsidR="001967DA" w:rsidRPr="00F51E31">
            <w:rPr>
              <w:rFonts w:asciiTheme="majorBidi" w:hAnsiTheme="majorBidi" w:cstheme="majorBidi"/>
              <w:sz w:val="24"/>
              <w:szCs w:val="24"/>
              <w:rtl/>
              <w:lang w:bidi="ar-IQ"/>
            </w:rPr>
            <w:fldChar w:fldCharType="separate"/>
          </w:r>
          <w:r w:rsidR="00111664" w:rsidRPr="00F51E31">
            <w:rPr>
              <w:rFonts w:asciiTheme="majorBidi" w:hAnsiTheme="majorBidi" w:cstheme="majorBidi"/>
              <w:noProof/>
              <w:sz w:val="24"/>
              <w:szCs w:val="24"/>
              <w:rtl/>
              <w:lang w:bidi="ar-IQ"/>
            </w:rPr>
            <w:t xml:space="preserve"> </w:t>
          </w:r>
          <w:r w:rsidR="00111664" w:rsidRPr="00F51E31">
            <w:rPr>
              <w:rFonts w:asciiTheme="majorBidi" w:hAnsiTheme="majorBidi" w:cstheme="majorBidi"/>
              <w:noProof/>
              <w:sz w:val="24"/>
              <w:szCs w:val="24"/>
              <w:lang w:bidi="ar-IQ"/>
            </w:rPr>
            <w:t>(Davenport &amp; Hannahs, 2010, p. 70)</w:t>
          </w:r>
          <w:r w:rsidR="001967DA" w:rsidRPr="00F51E31">
            <w:rPr>
              <w:rFonts w:asciiTheme="majorBidi" w:hAnsiTheme="majorBidi" w:cstheme="majorBidi"/>
              <w:sz w:val="24"/>
              <w:szCs w:val="24"/>
              <w:rtl/>
              <w:lang w:bidi="ar-IQ"/>
            </w:rPr>
            <w:fldChar w:fldCharType="end"/>
          </w:r>
        </w:sdtContent>
      </w:sdt>
      <w:r w:rsidR="002F38E1" w:rsidRPr="00F51E31">
        <w:rPr>
          <w:rFonts w:asciiTheme="majorBidi" w:hAnsiTheme="majorBidi" w:cstheme="majorBidi"/>
          <w:sz w:val="24"/>
          <w:szCs w:val="24"/>
          <w:rtl/>
          <w:lang w:bidi="ar-IQ"/>
        </w:rPr>
        <w:t xml:space="preserve">. </w:t>
      </w:r>
    </w:p>
    <w:p w14:paraId="6DBDB3D2" w14:textId="795EB2DD" w:rsidR="00201E6E" w:rsidRPr="00F51E31" w:rsidRDefault="00201E6E"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ئه‌ڤ په‌يوه‌ندييا د ناڤبه‌را ئازادكرنا هه‌واى و ده‌مێ ده‌ستپێكرنا له‌رزينا ژييێن ده‌نگ</w:t>
      </w:r>
      <w:r w:rsidR="00E61D16" w:rsidRPr="00F51E31">
        <w:rPr>
          <w:rFonts w:asciiTheme="majorBidi" w:hAnsiTheme="majorBidi" w:cstheme="majorBidi"/>
          <w:sz w:val="24"/>
          <w:szCs w:val="24"/>
          <w:rtl/>
          <w:lang w:bidi="ar-IQ"/>
        </w:rPr>
        <w:t>يدا</w:t>
      </w:r>
      <w:r w:rsidRPr="00F51E31">
        <w:rPr>
          <w:rFonts w:asciiTheme="majorBidi" w:hAnsiTheme="majorBidi" w:cstheme="majorBidi"/>
          <w:sz w:val="24"/>
          <w:szCs w:val="24"/>
          <w:rtl/>
          <w:lang w:bidi="ar-IQ"/>
        </w:rPr>
        <w:t xml:space="preserve">، ڕێكێ خۆشدكه‌ن بۆ زانينا سيمايێن هه‌ر ده‌نگه‌كێ په‌قى. ژبه‌ركو ئه‌ڤ سيمايه‌ ب ڕێكا ده‌مى </w:t>
      </w:r>
      <w:r w:rsidRPr="00F51E31">
        <w:rPr>
          <w:rFonts w:asciiTheme="majorBidi" w:hAnsiTheme="majorBidi" w:cstheme="majorBidi"/>
          <w:sz w:val="24"/>
          <w:szCs w:val="24"/>
          <w:rtl/>
          <w:lang w:bidi="ar-IQ"/>
        </w:rPr>
        <w:t>دهێنه‌ ده‌ستنيشانكرن له‌وڕا ڕه‌هه‌ندێ ده‌مى ڕۆله‌كێ به‌رچاڤ د</w:t>
      </w:r>
      <w:r w:rsidR="00B63207" w:rsidRPr="00F51E31">
        <w:rPr>
          <w:rFonts w:asciiTheme="majorBidi" w:hAnsiTheme="majorBidi" w:cstheme="majorBidi"/>
          <w:sz w:val="24"/>
          <w:szCs w:val="24"/>
          <w:rtl/>
          <w:lang w:bidi="ar-IQ"/>
        </w:rPr>
        <w:t>ڕۆنك</w:t>
      </w:r>
      <w:r w:rsidRPr="00F51E31">
        <w:rPr>
          <w:rFonts w:asciiTheme="majorBidi" w:hAnsiTheme="majorBidi" w:cstheme="majorBidi"/>
          <w:sz w:val="24"/>
          <w:szCs w:val="24"/>
          <w:rtl/>
          <w:lang w:bidi="ar-IQ"/>
        </w:rPr>
        <w:t xml:space="preserve">رنا ئه‌ڤى بابه‌تيدا دگێڕيت. ليسكه‌ر و ئه‌برامسۆمى ئه‌و چه‌نده‌ دا دياركرن و گوت؛ ئارمانج ژ ئه‌ڤێ ڤه‌كۆلينێ ئه‌وه‌، كو </w:t>
      </w:r>
      <w:r w:rsidR="003E38F0" w:rsidRPr="00F51E31">
        <w:rPr>
          <w:rFonts w:asciiTheme="majorBidi" w:hAnsiTheme="majorBidi" w:cstheme="majorBidi"/>
          <w:sz w:val="24"/>
          <w:szCs w:val="24"/>
          <w:rtl/>
          <w:lang w:bidi="ar-IQ"/>
        </w:rPr>
        <w:t xml:space="preserve">ڕێكا ده‌مێ ده‌ستپێكرنا </w:t>
      </w:r>
      <w:r w:rsidR="00A60F9B" w:rsidRPr="00F51E31">
        <w:rPr>
          <w:rFonts w:asciiTheme="majorBidi" w:hAnsiTheme="majorBidi" w:cstheme="majorBidi"/>
          <w:sz w:val="24"/>
          <w:szCs w:val="24"/>
          <w:rtl/>
          <w:lang w:bidi="ar-IQ"/>
        </w:rPr>
        <w:t>د</w:t>
      </w:r>
      <w:r w:rsidR="003E38F0" w:rsidRPr="00F51E31">
        <w:rPr>
          <w:rFonts w:asciiTheme="majorBidi" w:hAnsiTheme="majorBidi" w:cstheme="majorBidi"/>
          <w:sz w:val="24"/>
          <w:szCs w:val="24"/>
          <w:rtl/>
          <w:lang w:bidi="ar-IQ"/>
        </w:rPr>
        <w:t>ه‌نگى</w:t>
      </w:r>
      <w:r w:rsidRPr="00F51E31">
        <w:rPr>
          <w:rFonts w:asciiTheme="majorBidi" w:hAnsiTheme="majorBidi" w:cstheme="majorBidi"/>
          <w:sz w:val="24"/>
          <w:szCs w:val="24"/>
          <w:rtl/>
          <w:lang w:bidi="ar-IQ"/>
        </w:rPr>
        <w:t xml:space="preserve"> </w:t>
      </w:r>
      <w:r w:rsidR="008B2D07" w:rsidRPr="00F51E31">
        <w:rPr>
          <w:rFonts w:asciiTheme="majorBidi" w:hAnsiTheme="majorBidi" w:cstheme="majorBidi"/>
          <w:color w:val="222222"/>
          <w:sz w:val="24"/>
          <w:szCs w:val="24"/>
          <w:rtl/>
        </w:rPr>
        <w:t>ڤۆت</w:t>
      </w:r>
      <w:r w:rsidRPr="00F51E31">
        <w:rPr>
          <w:rFonts w:asciiTheme="majorBidi" w:hAnsiTheme="majorBidi" w:cstheme="majorBidi"/>
          <w:sz w:val="24"/>
          <w:szCs w:val="24"/>
          <w:rtl/>
          <w:lang w:bidi="ar-IQ"/>
        </w:rPr>
        <w:t xml:space="preserve"> پۆلێن ده‌نگێن په‌قى د هه‌</w:t>
      </w:r>
      <w:r w:rsidR="0041331F" w:rsidRPr="00F51E31">
        <w:rPr>
          <w:rFonts w:asciiTheme="majorBidi" w:hAnsiTheme="majorBidi" w:cstheme="majorBidi"/>
          <w:sz w:val="24"/>
          <w:szCs w:val="24"/>
          <w:rtl/>
          <w:lang w:bidi="ar-IQ"/>
        </w:rPr>
        <w:t>ژماره‌يه‌كا زماناندا ژ ئێكجودا</w:t>
      </w:r>
      <w:r w:rsidR="006868C2" w:rsidRPr="00F51E31">
        <w:rPr>
          <w:rFonts w:asciiTheme="majorBidi" w:hAnsiTheme="majorBidi" w:cstheme="majorBidi"/>
          <w:sz w:val="24"/>
          <w:szCs w:val="24"/>
          <w:rtl/>
          <w:lang w:bidi="ar-IQ"/>
        </w:rPr>
        <w:t xml:space="preserve"> ب</w:t>
      </w:r>
      <w:r w:rsidR="0041331F" w:rsidRPr="00F51E31">
        <w:rPr>
          <w:rFonts w:asciiTheme="majorBidi" w:hAnsiTheme="majorBidi" w:cstheme="majorBidi"/>
          <w:sz w:val="24"/>
          <w:szCs w:val="24"/>
          <w:rtl/>
          <w:lang w:bidi="ar-IQ"/>
        </w:rPr>
        <w:t>كه‌</w:t>
      </w:r>
      <w:r w:rsidR="003E38F0" w:rsidRPr="00F51E31">
        <w:rPr>
          <w:rFonts w:asciiTheme="majorBidi" w:hAnsiTheme="majorBidi" w:cstheme="majorBidi"/>
          <w:sz w:val="24"/>
          <w:szCs w:val="24"/>
          <w:rtl/>
          <w:lang w:bidi="ar-IQ"/>
        </w:rPr>
        <w:t>ين</w:t>
      </w:r>
      <w:r w:rsidRPr="00F51E31">
        <w:rPr>
          <w:rFonts w:asciiTheme="majorBidi" w:hAnsiTheme="majorBidi" w:cstheme="majorBidi"/>
          <w:sz w:val="24"/>
          <w:szCs w:val="24"/>
          <w:rtl/>
          <w:lang w:bidi="ar-IQ"/>
        </w:rPr>
        <w:t xml:space="preserve">  </w:t>
      </w:r>
      <w:sdt>
        <w:sdtPr>
          <w:rPr>
            <w:rFonts w:asciiTheme="majorBidi" w:hAnsiTheme="majorBidi" w:cstheme="majorBidi"/>
            <w:sz w:val="24"/>
            <w:szCs w:val="24"/>
            <w:rtl/>
            <w:lang w:bidi="ar-IQ"/>
          </w:rPr>
          <w:id w:val="-563402560"/>
          <w:citation/>
        </w:sdtPr>
        <w:sdtEndPr/>
        <w:sdtContent>
          <w:r w:rsidRPr="00F51E31">
            <w:rPr>
              <w:rFonts w:asciiTheme="majorBidi" w:hAnsiTheme="majorBidi" w:cstheme="majorBidi"/>
              <w:sz w:val="24"/>
              <w:szCs w:val="24"/>
              <w:rtl/>
              <w:lang w:bidi="ar-IQ"/>
            </w:rPr>
            <w:fldChar w:fldCharType="begin"/>
          </w:r>
          <w:r w:rsidRPr="00F51E31">
            <w:rPr>
              <w:rFonts w:asciiTheme="majorBidi" w:hAnsiTheme="majorBidi" w:cstheme="majorBidi"/>
              <w:sz w:val="24"/>
              <w:szCs w:val="24"/>
              <w:lang w:bidi="ar-IQ"/>
            </w:rPr>
            <w:instrText>CITATION Acr64 \p 388 \l 2049</w:instrText>
          </w:r>
          <w:r w:rsidRPr="00F51E31">
            <w:rPr>
              <w:rFonts w:asciiTheme="majorBidi" w:hAnsiTheme="majorBidi" w:cstheme="majorBidi"/>
              <w:sz w:val="24"/>
              <w:szCs w:val="24"/>
              <w:rtl/>
              <w:lang w:bidi="ar-IQ"/>
            </w:rPr>
            <w:instrText xml:space="preserve"> </w:instrText>
          </w:r>
          <w:r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(Liske &amp; Abramson, 1964, p. 388)</w:t>
          </w:r>
          <w:r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w:t>
      </w:r>
    </w:p>
    <w:p w14:paraId="53840C52" w14:textId="77777777" w:rsidR="00201E6E" w:rsidRPr="00F51E31" w:rsidRDefault="00201E6E"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rtl/>
          <w:lang w:bidi="ar-IQ"/>
        </w:rPr>
      </w:pPr>
      <w:r w:rsidRPr="00F51E31">
        <w:rPr>
          <w:rFonts w:asciiTheme="majorBidi" w:hAnsiTheme="majorBidi" w:cstheme="majorBidi"/>
          <w:b/>
          <w:bCs/>
          <w:sz w:val="24"/>
          <w:szCs w:val="24"/>
          <w:rtl/>
          <w:lang w:bidi="ar-IQ"/>
        </w:rPr>
        <w:t>جۆرێن ڤۆتێ و پيڤانا ئه‌وان:</w:t>
      </w:r>
    </w:p>
    <w:p w14:paraId="0BD97A29" w14:textId="23577913" w:rsidR="00201E6E" w:rsidRPr="00F51E31" w:rsidRDefault="00201E6E"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سێ جۆر بۆ ڤ</w:t>
      </w:r>
      <w:r w:rsidR="00111664" w:rsidRPr="00F51E31">
        <w:rPr>
          <w:rFonts w:asciiTheme="majorBidi" w:hAnsiTheme="majorBidi" w:cstheme="majorBidi"/>
          <w:sz w:val="24"/>
          <w:szCs w:val="24"/>
          <w:rtl/>
          <w:lang w:bidi="ar-IQ"/>
        </w:rPr>
        <w:t>ۆ</w:t>
      </w:r>
      <w:r w:rsidRPr="00F51E31">
        <w:rPr>
          <w:rFonts w:asciiTheme="majorBidi" w:hAnsiTheme="majorBidi" w:cstheme="majorBidi"/>
          <w:sz w:val="24"/>
          <w:szCs w:val="24"/>
          <w:rtl/>
          <w:lang w:bidi="ar-IQ"/>
        </w:rPr>
        <w:t>تێ هاتينه‌ ده‌ستنيشانكرن‌. داكو ب ڕێكا ئه‌وان بزانين ده‌نگێ بكارهاتى دكه‌ڤيته‌ د كيژ سنوورێ پۆلێن ده‌نگاندا، ئه‌رێ ئه‌و ده‌نگه‌ يێ گڕه‌ يان كپه‌ يانژى پڤداره يان نه‌پڤداره‌‌؟ ژبه‌رهندێ ئه‌وان ڤۆت ب ئه‌ڤى ڕه‌نگ</w:t>
      </w:r>
      <w:r w:rsidR="00111664" w:rsidRPr="00F51E31">
        <w:rPr>
          <w:rFonts w:asciiTheme="majorBidi" w:hAnsiTheme="majorBidi" w:cstheme="majorBidi"/>
          <w:sz w:val="24"/>
          <w:szCs w:val="24"/>
          <w:rtl/>
          <w:lang w:bidi="ar-IQ"/>
        </w:rPr>
        <w:t>ى</w:t>
      </w:r>
      <w:r w:rsidRPr="00F51E31">
        <w:rPr>
          <w:rFonts w:asciiTheme="majorBidi" w:hAnsiTheme="majorBidi" w:cstheme="majorBidi"/>
          <w:sz w:val="24"/>
          <w:szCs w:val="24"/>
          <w:rtl/>
          <w:lang w:bidi="ar-IQ"/>
        </w:rPr>
        <w:t xml:space="preserve"> دابه‌شكرينه‌؛ (</w:t>
      </w:r>
      <w:bookmarkStart w:id="5" w:name="_Hlk129653097"/>
      <w:r w:rsidRPr="00F51E31">
        <w:rPr>
          <w:rFonts w:asciiTheme="majorBidi" w:hAnsiTheme="majorBidi" w:cstheme="majorBidi"/>
          <w:sz w:val="24"/>
          <w:szCs w:val="24"/>
          <w:rtl/>
          <w:lang w:bidi="ar-IQ"/>
        </w:rPr>
        <w:t xml:space="preserve">ڤۆتا </w:t>
      </w:r>
      <w:bookmarkEnd w:id="5"/>
      <w:r w:rsidRPr="00F51E31">
        <w:rPr>
          <w:rFonts w:asciiTheme="majorBidi" w:hAnsiTheme="majorBidi" w:cstheme="majorBidi"/>
          <w:sz w:val="24"/>
          <w:szCs w:val="24"/>
          <w:rtl/>
          <w:lang w:bidi="ar-IQ"/>
        </w:rPr>
        <w:t>نه‌رێ</w:t>
      </w:r>
      <w:r w:rsidR="008C3AF0" w:rsidRPr="00F51E31">
        <w:rPr>
          <w:rFonts w:asciiTheme="majorBidi" w:hAnsiTheme="majorBidi" w:cstheme="majorBidi"/>
          <w:sz w:val="24"/>
          <w:szCs w:val="24"/>
          <w:rtl/>
          <w:lang w:bidi="ar-IQ"/>
        </w:rPr>
        <w:t xml:space="preserve"> </w:t>
      </w:r>
      <w:r w:rsidR="008C3AF0" w:rsidRPr="00F51E31">
        <w:rPr>
          <w:rFonts w:asciiTheme="majorBidi" w:hAnsiTheme="majorBidi" w:cstheme="majorBidi"/>
          <w:sz w:val="24"/>
          <w:szCs w:val="24"/>
          <w:lang w:bidi="ar-IQ"/>
        </w:rPr>
        <w:t>Negative</w:t>
      </w:r>
      <w:r w:rsidRPr="00F51E31">
        <w:rPr>
          <w:rFonts w:asciiTheme="majorBidi" w:hAnsiTheme="majorBidi" w:cstheme="majorBidi"/>
          <w:sz w:val="24"/>
          <w:szCs w:val="24"/>
          <w:rtl/>
          <w:lang w:bidi="ar-IQ"/>
        </w:rPr>
        <w:t>، ڤۆتا سفر</w:t>
      </w:r>
      <w:r w:rsidR="008C3AF0" w:rsidRPr="00F51E31">
        <w:rPr>
          <w:rFonts w:asciiTheme="majorBidi" w:hAnsiTheme="majorBidi" w:cstheme="majorBidi"/>
          <w:sz w:val="24"/>
          <w:szCs w:val="24"/>
          <w:rtl/>
          <w:lang w:bidi="ar-IQ"/>
        </w:rPr>
        <w:t xml:space="preserve"> </w:t>
      </w:r>
      <w:r w:rsidR="008C3AF0" w:rsidRPr="00F51E31">
        <w:rPr>
          <w:rFonts w:asciiTheme="majorBidi" w:eastAsia="Calibri" w:hAnsiTheme="majorBidi" w:cstheme="majorBidi"/>
          <w:sz w:val="24"/>
          <w:szCs w:val="24"/>
        </w:rPr>
        <w:t>Zero</w:t>
      </w:r>
      <w:r w:rsidR="0047159E" w:rsidRPr="00F51E31">
        <w:rPr>
          <w:rFonts w:asciiTheme="majorBidi" w:hAnsiTheme="majorBidi" w:cstheme="majorBidi"/>
          <w:sz w:val="24"/>
          <w:szCs w:val="24"/>
          <w:rtl/>
          <w:lang w:bidi="ar-IQ"/>
        </w:rPr>
        <w:t xml:space="preserve"> و</w:t>
      </w:r>
      <w:r w:rsidRPr="00F51E31">
        <w:rPr>
          <w:rFonts w:asciiTheme="majorBidi" w:hAnsiTheme="majorBidi" w:cstheme="majorBidi"/>
          <w:sz w:val="24"/>
          <w:szCs w:val="24"/>
          <w:rtl/>
          <w:lang w:bidi="ar-IQ"/>
        </w:rPr>
        <w:t xml:space="preserve"> ڤۆتا ئه‌رێ</w:t>
      </w:r>
      <w:r w:rsidR="008C3AF0" w:rsidRPr="00F51E31">
        <w:rPr>
          <w:rFonts w:asciiTheme="majorBidi" w:hAnsiTheme="majorBidi" w:cstheme="majorBidi"/>
          <w:sz w:val="24"/>
          <w:szCs w:val="24"/>
          <w:rtl/>
          <w:lang w:bidi="ar-IQ"/>
        </w:rPr>
        <w:t xml:space="preserve"> </w:t>
      </w:r>
      <w:r w:rsidR="008C3AF0" w:rsidRPr="00F51E31">
        <w:rPr>
          <w:rFonts w:asciiTheme="majorBidi" w:eastAsia="Calibri" w:hAnsiTheme="majorBidi" w:cstheme="majorBidi"/>
          <w:sz w:val="24"/>
          <w:szCs w:val="24"/>
          <w:lang w:bidi="ar-IQ"/>
        </w:rPr>
        <w:t>Positive</w:t>
      </w:r>
      <w:r w:rsidRPr="00F51E31">
        <w:rPr>
          <w:rFonts w:asciiTheme="majorBidi" w:hAnsiTheme="majorBidi" w:cstheme="majorBidi"/>
          <w:sz w:val="24"/>
          <w:szCs w:val="24"/>
          <w:rtl/>
          <w:lang w:bidi="ar-IQ"/>
        </w:rPr>
        <w:t xml:space="preserve">) </w:t>
      </w:r>
      <w:sdt>
        <w:sdtPr>
          <w:rPr>
            <w:rFonts w:asciiTheme="majorBidi" w:hAnsiTheme="majorBidi" w:cstheme="majorBidi"/>
            <w:sz w:val="24"/>
            <w:szCs w:val="24"/>
            <w:rtl/>
            <w:lang w:bidi="ar-IQ"/>
          </w:rPr>
          <w:id w:val="1219400650"/>
          <w:citation/>
        </w:sdtPr>
        <w:sdtEndPr/>
        <w:sdtContent>
          <w:r w:rsidRPr="00F51E31">
            <w:rPr>
              <w:rFonts w:asciiTheme="majorBidi" w:hAnsiTheme="majorBidi" w:cstheme="majorBidi"/>
              <w:sz w:val="24"/>
              <w:szCs w:val="24"/>
              <w:rtl/>
              <w:lang w:bidi="ar-IQ"/>
            </w:rPr>
            <w:fldChar w:fldCharType="begin"/>
          </w:r>
          <w:r w:rsidRPr="00F51E31">
            <w:rPr>
              <w:rFonts w:asciiTheme="majorBidi" w:hAnsiTheme="majorBidi" w:cstheme="majorBidi"/>
              <w:sz w:val="24"/>
              <w:szCs w:val="24"/>
              <w:lang w:bidi="ar-IQ"/>
            </w:rPr>
            <w:instrText>CITATION Mah16 \p 62-64 \l 2049</w:instrText>
          </w:r>
          <w:r w:rsidRPr="00F51E31">
            <w:rPr>
              <w:rFonts w:asciiTheme="majorBidi" w:hAnsiTheme="majorBidi" w:cstheme="majorBidi"/>
              <w:sz w:val="24"/>
              <w:szCs w:val="24"/>
              <w:rtl/>
              <w:lang w:bidi="ar-IQ"/>
            </w:rPr>
            <w:instrText xml:space="preserve"> </w:instrText>
          </w:r>
          <w:r w:rsidRPr="00F51E31">
            <w:rPr>
              <w:rFonts w:asciiTheme="majorBidi" w:hAnsiTheme="majorBidi" w:cstheme="majorBidi"/>
              <w:sz w:val="24"/>
              <w:szCs w:val="24"/>
              <w:rtl/>
              <w:lang w:bidi="ar-IQ"/>
            </w:rPr>
            <w:fldChar w:fldCharType="separate"/>
          </w:r>
          <w:r w:rsidR="00525E90" w:rsidRPr="00F51E31">
            <w:rPr>
              <w:rFonts w:asciiTheme="majorBidi" w:hAnsiTheme="majorBidi" w:cstheme="majorBidi"/>
              <w:noProof/>
              <w:sz w:val="24"/>
              <w:szCs w:val="24"/>
              <w:lang w:bidi="ar-IQ"/>
            </w:rPr>
            <w:t>(Mahmood, 2016, pp. 62-64)</w:t>
          </w:r>
          <w:r w:rsidRPr="00F51E31">
            <w:rPr>
              <w:rFonts w:asciiTheme="majorBidi" w:hAnsiTheme="majorBidi" w:cstheme="majorBidi"/>
              <w:sz w:val="24"/>
              <w:szCs w:val="24"/>
              <w:rtl/>
              <w:lang w:bidi="ar-IQ"/>
            </w:rPr>
            <w:fldChar w:fldCharType="end"/>
          </w:r>
        </w:sdtContent>
      </w:sdt>
      <w:r w:rsidRPr="00F51E31">
        <w:rPr>
          <w:rFonts w:asciiTheme="majorBidi" w:hAnsiTheme="majorBidi" w:cstheme="majorBidi"/>
          <w:sz w:val="24"/>
          <w:szCs w:val="24"/>
          <w:rtl/>
          <w:lang w:bidi="ar-IQ"/>
        </w:rPr>
        <w:t>.</w:t>
      </w:r>
      <w:r w:rsidR="000255AA"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ماوه‌يێ ڤۆتێ ب مليچركه‌يان </w:t>
      </w:r>
      <w:r w:rsidRPr="00F51E31">
        <w:rPr>
          <w:rFonts w:asciiTheme="majorBidi" w:hAnsiTheme="majorBidi" w:cstheme="majorBidi"/>
          <w:sz w:val="24"/>
          <w:szCs w:val="24"/>
        </w:rPr>
        <w:t>Milliseconds</w:t>
      </w:r>
      <w:r w:rsidRPr="00F51E31">
        <w:rPr>
          <w:rFonts w:asciiTheme="majorBidi" w:hAnsiTheme="majorBidi" w:cstheme="majorBidi"/>
          <w:sz w:val="24"/>
          <w:szCs w:val="24"/>
          <w:rtl/>
        </w:rPr>
        <w:t xml:space="preserve"> </w:t>
      </w:r>
      <w:r w:rsidRPr="00F51E31">
        <w:rPr>
          <w:rFonts w:asciiTheme="majorBidi" w:hAnsiTheme="majorBidi" w:cstheme="majorBidi"/>
          <w:sz w:val="24"/>
          <w:szCs w:val="24"/>
          <w:rtl/>
          <w:lang w:bidi="ar-IQ"/>
        </w:rPr>
        <w:t>دهێته‌ پيڤان. بۆ نموونه‌ ئه‌گه‌ر بهايێ ده‌نگه‌كێ په‌قى</w:t>
      </w:r>
      <w:r w:rsidR="00E0445B" w:rsidRPr="00F51E31">
        <w:rPr>
          <w:rFonts w:asciiTheme="majorBidi" w:hAnsiTheme="majorBidi" w:cstheme="majorBidi"/>
          <w:sz w:val="24"/>
          <w:szCs w:val="24"/>
          <w:rtl/>
          <w:lang w:bidi="ar-IQ"/>
        </w:rPr>
        <w:t xml:space="preserve"> (50)</w:t>
      </w:r>
      <w:r w:rsidRPr="00F51E31">
        <w:rPr>
          <w:rFonts w:asciiTheme="majorBidi" w:hAnsiTheme="majorBidi" w:cstheme="majorBidi"/>
          <w:sz w:val="24"/>
          <w:szCs w:val="24"/>
          <w:rtl/>
          <w:lang w:bidi="ar-IQ"/>
        </w:rPr>
        <w:t xml:space="preserve"> مليچركه بيت، </w:t>
      </w:r>
      <w:r w:rsidRPr="00F51E31">
        <w:rPr>
          <w:rFonts w:asciiTheme="majorBidi" w:hAnsiTheme="majorBidi" w:cstheme="majorBidi"/>
          <w:sz w:val="24"/>
          <w:szCs w:val="24"/>
          <w:rtl/>
          <w:lang w:bidi="ar-IQ"/>
        </w:rPr>
        <w:lastRenderedPageBreak/>
        <w:t xml:space="preserve">واته‌ بهايێ ڤۆتا ئه‌وى ده‌نگى يان ماوه‌يێ بلێڤكرنا ئه‌وى </w:t>
      </w:r>
      <w:r w:rsidR="0047159E" w:rsidRPr="00F51E31">
        <w:rPr>
          <w:rFonts w:asciiTheme="majorBidi" w:hAnsiTheme="majorBidi" w:cstheme="majorBidi"/>
          <w:sz w:val="24"/>
          <w:szCs w:val="24"/>
          <w:rtl/>
          <w:lang w:bidi="ar-IQ"/>
        </w:rPr>
        <w:t>(50)</w:t>
      </w:r>
      <w:r w:rsidRPr="00F51E31">
        <w:rPr>
          <w:rFonts w:asciiTheme="majorBidi" w:hAnsiTheme="majorBidi" w:cstheme="majorBidi"/>
          <w:sz w:val="24"/>
          <w:szCs w:val="24"/>
          <w:rtl/>
          <w:lang w:bidi="ar-IQ"/>
        </w:rPr>
        <w:t xml:space="preserve"> مليچركه‌يه‌ ژ هزارێ.</w:t>
      </w:r>
    </w:p>
    <w:p w14:paraId="31303E9A" w14:textId="6DCCA232" w:rsidR="00201E6E" w:rsidRPr="00F51E31" w:rsidRDefault="00201E6E" w:rsidP="003D2A13">
      <w:pPr>
        <w:numPr>
          <w:ilvl w:val="3"/>
          <w:numId w:val="1"/>
        </w:numPr>
        <w:tabs>
          <w:tab w:val="right" w:pos="424"/>
        </w:tabs>
        <w:bidi/>
        <w:spacing w:after="0" w:line="240" w:lineRule="auto"/>
        <w:ind w:left="0" w:firstLine="0"/>
        <w:jc w:val="lowKashida"/>
        <w:rPr>
          <w:rFonts w:asciiTheme="majorBidi" w:eastAsia="Calibri" w:hAnsiTheme="majorBidi" w:cstheme="majorBidi"/>
          <w:sz w:val="24"/>
          <w:szCs w:val="24"/>
          <w:lang w:bidi="ar-IQ"/>
        </w:rPr>
      </w:pPr>
      <w:r w:rsidRPr="00F51E31">
        <w:rPr>
          <w:rFonts w:asciiTheme="majorBidi" w:eastAsia="Calibri" w:hAnsiTheme="majorBidi" w:cstheme="majorBidi"/>
          <w:b/>
          <w:bCs/>
          <w:sz w:val="24"/>
          <w:szCs w:val="24"/>
          <w:rtl/>
          <w:lang w:bidi="ar-IQ"/>
        </w:rPr>
        <w:t>ڤۆتا نه‌رێ</w:t>
      </w:r>
      <w:bookmarkStart w:id="6" w:name="_Hlk125491031"/>
      <w:r w:rsidR="0047159E" w:rsidRPr="00F51E31">
        <w:rPr>
          <w:rFonts w:asciiTheme="majorBidi" w:eastAsia="Calibri" w:hAnsiTheme="majorBidi" w:cstheme="majorBidi"/>
          <w:b/>
          <w:bCs/>
          <w:sz w:val="24"/>
          <w:szCs w:val="24"/>
          <w:rtl/>
          <w:lang w:bidi="ar-IQ"/>
        </w:rPr>
        <w:t xml:space="preserve">- </w:t>
      </w:r>
      <w:r w:rsidRPr="00F51E31">
        <w:rPr>
          <w:rFonts w:asciiTheme="majorBidi" w:eastAsia="Calibri" w:hAnsiTheme="majorBidi" w:cstheme="majorBidi"/>
          <w:b/>
          <w:bCs/>
          <w:sz w:val="24"/>
          <w:szCs w:val="24"/>
        </w:rPr>
        <w:t>Negative</w:t>
      </w:r>
      <w:bookmarkEnd w:id="6"/>
      <w:r w:rsidRPr="00F51E31">
        <w:rPr>
          <w:rFonts w:asciiTheme="majorBidi" w:eastAsia="Calibri" w:hAnsiTheme="majorBidi" w:cstheme="majorBidi"/>
          <w:b/>
          <w:bCs/>
          <w:sz w:val="24"/>
          <w:szCs w:val="24"/>
        </w:rPr>
        <w:t xml:space="preserve"> VOT</w:t>
      </w:r>
      <w:r w:rsidRPr="00F51E31">
        <w:rPr>
          <w:rFonts w:asciiTheme="majorBidi" w:eastAsia="Calibri" w:hAnsiTheme="majorBidi" w:cstheme="majorBidi"/>
          <w:b/>
          <w:bCs/>
          <w:sz w:val="24"/>
          <w:szCs w:val="24"/>
          <w:rtl/>
        </w:rPr>
        <w:t xml:space="preserve">: </w:t>
      </w:r>
      <w:r w:rsidRPr="00F51E31">
        <w:rPr>
          <w:rFonts w:asciiTheme="majorBidi" w:eastAsia="Calibri" w:hAnsiTheme="majorBidi" w:cstheme="majorBidi"/>
          <w:sz w:val="24"/>
          <w:szCs w:val="24"/>
          <w:rtl/>
          <w:lang w:bidi="ar-IQ"/>
        </w:rPr>
        <w:t xml:space="preserve">ئه‌و جۆرێ ڤۆتێ يه‌ يێكو به‌رى ڕێگرييا ده‌ڤى ڤه‌ببيت و هه‌وا  ئازاد ببيت، دهێنه‌ بلێڤكرن و به‌رهه‌مدهێت. </w:t>
      </w:r>
      <w:sdt>
        <w:sdtPr>
          <w:rPr>
            <w:rFonts w:asciiTheme="majorBidi" w:eastAsia="Calibri" w:hAnsiTheme="majorBidi" w:cstheme="majorBidi"/>
            <w:sz w:val="24"/>
            <w:szCs w:val="24"/>
            <w:rtl/>
            <w:lang w:bidi="ar-IQ"/>
          </w:rPr>
          <w:id w:val="931631859"/>
          <w:citation/>
        </w:sdtPr>
        <w:sdtEndPr/>
        <w:sdtContent>
          <w:r w:rsidRPr="00F51E31">
            <w:rPr>
              <w:rFonts w:asciiTheme="majorBidi" w:eastAsia="Calibri" w:hAnsiTheme="majorBidi" w:cstheme="majorBidi"/>
              <w:sz w:val="24"/>
              <w:szCs w:val="24"/>
              <w:rtl/>
              <w:lang w:bidi="ar-IQ"/>
            </w:rPr>
            <w:fldChar w:fldCharType="begin"/>
          </w:r>
          <w:r w:rsidRPr="00F51E31">
            <w:rPr>
              <w:rFonts w:asciiTheme="majorBidi" w:eastAsia="Calibri" w:hAnsiTheme="majorBidi" w:cstheme="majorBidi"/>
              <w:sz w:val="24"/>
              <w:szCs w:val="24"/>
              <w:lang w:bidi="ar-IQ"/>
            </w:rPr>
            <w:instrText>CITATION Acr64 \p 389 \l 2049</w:instrText>
          </w:r>
          <w:r w:rsidRPr="00F51E31">
            <w:rPr>
              <w:rFonts w:asciiTheme="majorBidi" w:eastAsia="Calibri" w:hAnsiTheme="majorBidi" w:cstheme="majorBidi"/>
              <w:sz w:val="24"/>
              <w:szCs w:val="24"/>
              <w:rtl/>
              <w:lang w:bidi="ar-IQ"/>
            </w:rPr>
            <w:instrText xml:space="preserve"> </w:instrText>
          </w:r>
          <w:r w:rsidRPr="00F51E31">
            <w:rPr>
              <w:rFonts w:asciiTheme="majorBidi" w:eastAsia="Calibri" w:hAnsiTheme="majorBidi" w:cstheme="majorBidi"/>
              <w:sz w:val="24"/>
              <w:szCs w:val="24"/>
              <w:rtl/>
              <w:lang w:bidi="ar-IQ"/>
            </w:rPr>
            <w:fldChar w:fldCharType="separate"/>
          </w:r>
          <w:r w:rsidR="00525E90" w:rsidRPr="00F51E31">
            <w:rPr>
              <w:rFonts w:asciiTheme="majorBidi" w:eastAsia="Calibri" w:hAnsiTheme="majorBidi" w:cstheme="majorBidi"/>
              <w:noProof/>
              <w:sz w:val="24"/>
              <w:szCs w:val="24"/>
              <w:lang w:bidi="ar-IQ"/>
            </w:rPr>
            <w:t>(Liske &amp; Abramson, 1964, p. 389)</w:t>
          </w:r>
          <w:r w:rsidRPr="00F51E31">
            <w:rPr>
              <w:rFonts w:asciiTheme="majorBidi" w:eastAsia="Calibri" w:hAnsiTheme="majorBidi" w:cstheme="majorBidi"/>
              <w:sz w:val="24"/>
              <w:szCs w:val="24"/>
              <w:rtl/>
              <w:lang w:bidi="ar-IQ"/>
            </w:rPr>
            <w:fldChar w:fldCharType="end"/>
          </w:r>
        </w:sdtContent>
      </w:sdt>
      <w:r w:rsidRPr="00F51E31">
        <w:rPr>
          <w:rFonts w:asciiTheme="majorBidi" w:eastAsia="Calibri" w:hAnsiTheme="majorBidi" w:cstheme="majorBidi"/>
          <w:sz w:val="24"/>
          <w:szCs w:val="24"/>
          <w:rtl/>
          <w:lang w:bidi="ar-IQ"/>
        </w:rPr>
        <w:t xml:space="preserve">. </w:t>
      </w:r>
      <w:sdt>
        <w:sdtPr>
          <w:rPr>
            <w:rFonts w:asciiTheme="majorBidi" w:eastAsia="Calibri" w:hAnsiTheme="majorBidi" w:cstheme="majorBidi"/>
            <w:sz w:val="24"/>
            <w:szCs w:val="24"/>
            <w:rtl/>
            <w:lang w:bidi="ar-IQ"/>
          </w:rPr>
          <w:id w:val="2099438979"/>
          <w:citation/>
        </w:sdtPr>
        <w:sdtEndPr/>
        <w:sdtContent>
          <w:r w:rsidRPr="00F51E31">
            <w:rPr>
              <w:rFonts w:asciiTheme="majorBidi" w:eastAsia="Calibri" w:hAnsiTheme="majorBidi" w:cstheme="majorBidi"/>
              <w:sz w:val="24"/>
              <w:szCs w:val="24"/>
              <w:rtl/>
              <w:lang w:bidi="ar-IQ"/>
            </w:rPr>
            <w:fldChar w:fldCharType="begin"/>
          </w:r>
          <w:r w:rsidRPr="00F51E31">
            <w:rPr>
              <w:rFonts w:asciiTheme="majorBidi" w:eastAsia="Calibri" w:hAnsiTheme="majorBidi" w:cstheme="majorBidi"/>
              <w:sz w:val="24"/>
              <w:szCs w:val="24"/>
              <w:lang w:bidi="ar-IQ"/>
            </w:rPr>
            <w:instrText>CITATION Kea81 \p 1261 \l 2049</w:instrText>
          </w:r>
          <w:r w:rsidRPr="00F51E31">
            <w:rPr>
              <w:rFonts w:asciiTheme="majorBidi" w:eastAsia="Calibri" w:hAnsiTheme="majorBidi" w:cstheme="majorBidi"/>
              <w:sz w:val="24"/>
              <w:szCs w:val="24"/>
              <w:rtl/>
              <w:lang w:bidi="ar-IQ"/>
            </w:rPr>
            <w:instrText xml:space="preserve"> </w:instrText>
          </w:r>
          <w:r w:rsidRPr="00F51E31">
            <w:rPr>
              <w:rFonts w:asciiTheme="majorBidi" w:eastAsia="Calibri" w:hAnsiTheme="majorBidi" w:cstheme="majorBidi"/>
              <w:sz w:val="24"/>
              <w:szCs w:val="24"/>
              <w:rtl/>
              <w:lang w:bidi="ar-IQ"/>
            </w:rPr>
            <w:fldChar w:fldCharType="separate"/>
          </w:r>
          <w:r w:rsidR="00525E90" w:rsidRPr="00F51E31">
            <w:rPr>
              <w:rFonts w:asciiTheme="majorBidi" w:eastAsia="Calibri" w:hAnsiTheme="majorBidi" w:cstheme="majorBidi"/>
              <w:noProof/>
              <w:sz w:val="24"/>
              <w:szCs w:val="24"/>
              <w:lang w:bidi="ar-IQ"/>
            </w:rPr>
            <w:t>(Keating, Mikos, &amp; Ganong, 1981, p. 1261)</w:t>
          </w:r>
          <w:r w:rsidRPr="00F51E31">
            <w:rPr>
              <w:rFonts w:asciiTheme="majorBidi" w:eastAsia="Calibri" w:hAnsiTheme="majorBidi" w:cstheme="majorBidi"/>
              <w:sz w:val="24"/>
              <w:szCs w:val="24"/>
              <w:rtl/>
              <w:lang w:bidi="ar-IQ"/>
            </w:rPr>
            <w:fldChar w:fldCharType="end"/>
          </w:r>
        </w:sdtContent>
      </w:sdt>
      <w:r w:rsidRPr="00F51E31">
        <w:rPr>
          <w:rFonts w:asciiTheme="majorBidi" w:eastAsia="Calibri" w:hAnsiTheme="majorBidi" w:cstheme="majorBidi"/>
          <w:sz w:val="24"/>
          <w:szCs w:val="24"/>
          <w:rtl/>
          <w:lang w:bidi="ar-IQ"/>
        </w:rPr>
        <w:t xml:space="preserve">. بۆ ڤۆتا نه‌رێ ئه‌ڤ ناڤه‌ژى دهێنه‌ بكارهينان؛ ڤۆتا پيشه‌‌نگ </w:t>
      </w:r>
      <w:r w:rsidRPr="00F51E31">
        <w:rPr>
          <w:rFonts w:asciiTheme="majorBidi" w:eastAsia="Calibri" w:hAnsiTheme="majorBidi" w:cstheme="majorBidi"/>
          <w:sz w:val="24"/>
          <w:szCs w:val="24"/>
        </w:rPr>
        <w:t>Voicing lead</w:t>
      </w:r>
      <w:r w:rsidRPr="00F51E31">
        <w:rPr>
          <w:rFonts w:asciiTheme="majorBidi" w:eastAsia="Calibri" w:hAnsiTheme="majorBidi" w:cstheme="majorBidi"/>
          <w:sz w:val="24"/>
          <w:szCs w:val="24"/>
          <w:rtl/>
          <w:lang w:bidi="ar-IQ"/>
        </w:rPr>
        <w:t>، ڤۆتا</w:t>
      </w:r>
      <w:r w:rsidRPr="00F51E31">
        <w:rPr>
          <w:rFonts w:asciiTheme="majorBidi" w:eastAsia="Calibri" w:hAnsiTheme="majorBidi" w:cstheme="majorBidi"/>
          <w:b/>
          <w:bCs/>
          <w:sz w:val="24"/>
          <w:szCs w:val="24"/>
          <w:rtl/>
          <w:lang w:bidi="ar-IQ"/>
        </w:rPr>
        <w:t xml:space="preserve"> </w:t>
      </w:r>
      <w:r w:rsidRPr="00F51E31">
        <w:rPr>
          <w:rFonts w:asciiTheme="majorBidi" w:eastAsia="Calibri" w:hAnsiTheme="majorBidi" w:cstheme="majorBidi"/>
          <w:sz w:val="24"/>
          <w:szCs w:val="24"/>
          <w:rtl/>
          <w:lang w:bidi="ar-IQ"/>
        </w:rPr>
        <w:t>پێشده‌نگ</w:t>
      </w:r>
      <w:r w:rsidR="00F90A1A" w:rsidRPr="00F51E31">
        <w:rPr>
          <w:rFonts w:asciiTheme="majorBidi" w:eastAsia="Calibri" w:hAnsiTheme="majorBidi" w:cstheme="majorBidi"/>
          <w:sz w:val="24"/>
          <w:szCs w:val="24"/>
          <w:rtl/>
          <w:lang w:bidi="ar-IQ"/>
        </w:rPr>
        <w:t>- پێشوه‌خت</w:t>
      </w:r>
      <w:r w:rsidRPr="00F51E31">
        <w:rPr>
          <w:rFonts w:asciiTheme="majorBidi" w:eastAsia="Calibri" w:hAnsiTheme="majorBidi" w:cstheme="majorBidi"/>
          <w:b/>
          <w:bCs/>
          <w:sz w:val="24"/>
          <w:szCs w:val="24"/>
          <w:rtl/>
          <w:lang w:bidi="ar-IQ"/>
        </w:rPr>
        <w:t xml:space="preserve"> </w:t>
      </w:r>
      <w:r w:rsidRPr="00F51E31">
        <w:rPr>
          <w:rFonts w:asciiTheme="majorBidi" w:eastAsia="Calibri" w:hAnsiTheme="majorBidi" w:cstheme="majorBidi"/>
          <w:sz w:val="24"/>
          <w:szCs w:val="24"/>
          <w:lang w:bidi="ar-IQ"/>
        </w:rPr>
        <w:t>Pre-voicing.</w:t>
      </w:r>
      <w:r w:rsidR="00CA3343" w:rsidRPr="00F51E31">
        <w:rPr>
          <w:rFonts w:asciiTheme="majorBidi" w:eastAsia="Calibri" w:hAnsiTheme="majorBidi" w:cstheme="majorBidi"/>
          <w:sz w:val="24"/>
          <w:szCs w:val="24"/>
          <w:rtl/>
          <w:lang w:bidi="ar-IQ"/>
        </w:rPr>
        <w:t>.</w:t>
      </w:r>
      <w:r w:rsidRPr="00F51E31">
        <w:rPr>
          <w:rFonts w:asciiTheme="majorBidi" w:eastAsia="Calibri" w:hAnsiTheme="majorBidi" w:cstheme="majorBidi"/>
          <w:sz w:val="24"/>
          <w:szCs w:val="24"/>
          <w:rtl/>
          <w:lang w:bidi="ar-IQ"/>
        </w:rPr>
        <w:t xml:space="preserve"> ئه‌گه‌ر ژييێن ده‌نگى د ئه‌وى ده‌ميدا يێ كو هێشتا هه‌وا ئازاد نه‌بووى واته‌ د ماوه‌يێ ڕێگرييێدا </w:t>
      </w:r>
      <w:r w:rsidRPr="00F51E31">
        <w:rPr>
          <w:rFonts w:asciiTheme="majorBidi" w:eastAsia="Calibri" w:hAnsiTheme="majorBidi" w:cstheme="majorBidi"/>
          <w:sz w:val="24"/>
          <w:szCs w:val="24"/>
          <w:lang w:bidi="ar-IQ"/>
        </w:rPr>
        <w:t>Closure</w:t>
      </w:r>
      <w:r w:rsidRPr="00F51E31">
        <w:rPr>
          <w:rFonts w:asciiTheme="majorBidi" w:eastAsia="Calibri" w:hAnsiTheme="majorBidi" w:cstheme="majorBidi"/>
          <w:sz w:val="24"/>
          <w:szCs w:val="24"/>
          <w:rtl/>
          <w:lang w:bidi="ar-IQ"/>
        </w:rPr>
        <w:t xml:space="preserve"> ده‌ست ب له‌رزينێ كر ل ئه‌وى ده‌مى دێ ڤۆتێ بهايه‌كێ نه‌رێ هه‌بيت </w:t>
      </w:r>
      <w:sdt>
        <w:sdtPr>
          <w:rPr>
            <w:rFonts w:asciiTheme="majorBidi" w:eastAsia="Calibri" w:hAnsiTheme="majorBidi" w:cstheme="majorBidi"/>
            <w:sz w:val="24"/>
            <w:szCs w:val="24"/>
            <w:rtl/>
            <w:lang w:bidi="ar-IQ"/>
          </w:rPr>
          <w:id w:val="-1168092249"/>
          <w:citation/>
        </w:sdtPr>
        <w:sdtEndPr/>
        <w:sdtContent>
          <w:r w:rsidRPr="00F51E31">
            <w:rPr>
              <w:rFonts w:asciiTheme="majorBidi" w:eastAsia="Calibri" w:hAnsiTheme="majorBidi" w:cstheme="majorBidi"/>
              <w:sz w:val="24"/>
              <w:szCs w:val="24"/>
              <w:rtl/>
              <w:lang w:bidi="ar-IQ"/>
            </w:rPr>
            <w:fldChar w:fldCharType="begin"/>
          </w:r>
          <w:r w:rsidR="00111664" w:rsidRPr="00F51E31">
            <w:rPr>
              <w:rFonts w:asciiTheme="majorBidi" w:eastAsia="Calibri" w:hAnsiTheme="majorBidi" w:cstheme="majorBidi"/>
              <w:sz w:val="24"/>
              <w:szCs w:val="24"/>
              <w:lang w:bidi="ar-IQ"/>
            </w:rPr>
            <w:instrText xml:space="preserve">CITATION Lad \p 151 \t  \l 2049 </w:instrText>
          </w:r>
          <w:r w:rsidRPr="00F51E31">
            <w:rPr>
              <w:rFonts w:asciiTheme="majorBidi" w:eastAsia="Calibri" w:hAnsiTheme="majorBidi" w:cstheme="majorBidi"/>
              <w:sz w:val="24"/>
              <w:szCs w:val="24"/>
              <w:rtl/>
              <w:lang w:bidi="ar-IQ"/>
            </w:rPr>
            <w:fldChar w:fldCharType="separate"/>
          </w:r>
          <w:r w:rsidR="00111664" w:rsidRPr="00F51E31">
            <w:rPr>
              <w:rFonts w:asciiTheme="majorBidi" w:eastAsia="Calibri" w:hAnsiTheme="majorBidi" w:cstheme="majorBidi"/>
              <w:noProof/>
              <w:sz w:val="24"/>
              <w:szCs w:val="24"/>
              <w:rtl/>
              <w:lang w:bidi="ar-IQ"/>
            </w:rPr>
            <w:t xml:space="preserve"> </w:t>
          </w:r>
          <w:r w:rsidR="00111664" w:rsidRPr="00F51E31">
            <w:rPr>
              <w:rFonts w:asciiTheme="majorBidi" w:eastAsia="Calibri" w:hAnsiTheme="majorBidi" w:cstheme="majorBidi"/>
              <w:noProof/>
              <w:sz w:val="24"/>
              <w:szCs w:val="24"/>
              <w:lang w:bidi="ar-IQ"/>
            </w:rPr>
            <w:t>(Ladefoged &amp; Johnson, 2010, p. 151)</w:t>
          </w:r>
          <w:r w:rsidRPr="00F51E31">
            <w:rPr>
              <w:rFonts w:asciiTheme="majorBidi" w:eastAsia="Calibri" w:hAnsiTheme="majorBidi" w:cstheme="majorBidi"/>
              <w:sz w:val="24"/>
              <w:szCs w:val="24"/>
              <w:rtl/>
              <w:lang w:bidi="ar-IQ"/>
            </w:rPr>
            <w:fldChar w:fldCharType="end"/>
          </w:r>
        </w:sdtContent>
      </w:sdt>
      <w:r w:rsidRPr="00F51E31">
        <w:rPr>
          <w:rFonts w:asciiTheme="majorBidi" w:eastAsia="Calibri" w:hAnsiTheme="majorBidi" w:cstheme="majorBidi"/>
          <w:sz w:val="24"/>
          <w:szCs w:val="24"/>
          <w:rtl/>
          <w:lang w:bidi="ar-IQ"/>
        </w:rPr>
        <w:t xml:space="preserve">. </w:t>
      </w:r>
    </w:p>
    <w:p w14:paraId="22DE6D45" w14:textId="3DB8FA2E" w:rsidR="00201E6E" w:rsidRPr="00F51E31" w:rsidRDefault="00201E6E" w:rsidP="003D2A13">
      <w:pPr>
        <w:tabs>
          <w:tab w:val="right" w:pos="424"/>
        </w:tabs>
        <w:bidi/>
        <w:spacing w:after="0" w:line="240" w:lineRule="auto"/>
        <w:jc w:val="lowKashida"/>
        <w:rPr>
          <w:rFonts w:asciiTheme="majorBidi" w:eastAsia="Calibri" w:hAnsiTheme="majorBidi" w:cstheme="majorBidi"/>
          <w:sz w:val="24"/>
          <w:szCs w:val="24"/>
          <w:rtl/>
          <w:lang w:bidi="ar-IQ"/>
        </w:rPr>
      </w:pPr>
      <w:r w:rsidRPr="00F51E31">
        <w:rPr>
          <w:rFonts w:asciiTheme="majorBidi" w:eastAsia="Calibri" w:hAnsiTheme="majorBidi" w:cstheme="majorBidi"/>
          <w:sz w:val="24"/>
          <w:szCs w:val="24"/>
          <w:rtl/>
          <w:lang w:bidi="ar-IQ"/>
        </w:rPr>
        <w:t xml:space="preserve">پيڤانا ڤۆتێ بۆ جۆرێ نه‌رێ، دێ ژ ئێكه‌م بلندبوونا پێلێن ده‌نگى </w:t>
      </w:r>
      <w:r w:rsidR="00111664" w:rsidRPr="00F51E31">
        <w:rPr>
          <w:rFonts w:asciiTheme="majorBidi" w:eastAsia="Calibri" w:hAnsiTheme="majorBidi" w:cstheme="majorBidi"/>
          <w:sz w:val="24"/>
          <w:szCs w:val="24"/>
          <w:rtl/>
          <w:lang w:bidi="ar-IQ"/>
        </w:rPr>
        <w:t xml:space="preserve">هه‌تا خالا ئازادكرنێ </w:t>
      </w:r>
      <w:r w:rsidRPr="00F51E31">
        <w:rPr>
          <w:rFonts w:asciiTheme="majorBidi" w:eastAsia="Calibri" w:hAnsiTheme="majorBidi" w:cstheme="majorBidi"/>
          <w:sz w:val="24"/>
          <w:szCs w:val="24"/>
          <w:rtl/>
          <w:lang w:bidi="ar-IQ"/>
        </w:rPr>
        <w:t xml:space="preserve">ده‌ستپێكه‌ت. بنێره‌ هێلكارييا ژماره‌ </w:t>
      </w:r>
      <w:r w:rsidR="0047159E" w:rsidRPr="00F51E31">
        <w:rPr>
          <w:rFonts w:asciiTheme="majorBidi" w:eastAsia="Calibri" w:hAnsiTheme="majorBidi" w:cstheme="majorBidi"/>
          <w:sz w:val="24"/>
          <w:szCs w:val="24"/>
          <w:rtl/>
          <w:lang w:bidi="ar-IQ"/>
        </w:rPr>
        <w:t>(5)</w:t>
      </w:r>
      <w:r w:rsidRPr="00F51E31">
        <w:rPr>
          <w:rFonts w:asciiTheme="majorBidi" w:eastAsia="Calibri" w:hAnsiTheme="majorBidi" w:cstheme="majorBidi"/>
          <w:sz w:val="24"/>
          <w:szCs w:val="24"/>
          <w:rtl/>
          <w:lang w:bidi="ar-IQ"/>
        </w:rPr>
        <w:t xml:space="preserve">. ئه‌ڤ دۆخه‌ بۆ ئه‌وان ده‌نگان دروسته‌‌، ئه‌وێن ب درێژاهييا قۆناغا ڕاوه‌ستيانێ و هه‌تا ئازادكرنێ گڕدارييا ئه‌وان به‌رده‌وام. دبێژنه‌ ئه‌ڤى جۆرى </w:t>
      </w:r>
      <w:r w:rsidRPr="00F51E31">
        <w:rPr>
          <w:rFonts w:asciiTheme="majorBidi" w:eastAsia="Calibri" w:hAnsiTheme="majorBidi" w:cstheme="majorBidi"/>
          <w:sz w:val="24"/>
          <w:szCs w:val="24"/>
          <w:lang w:bidi="ar-IQ"/>
        </w:rPr>
        <w:t>fully Voiced</w:t>
      </w:r>
      <w:r w:rsidRPr="00F51E31">
        <w:rPr>
          <w:rFonts w:asciiTheme="majorBidi" w:eastAsia="Calibri" w:hAnsiTheme="majorBidi" w:cstheme="majorBidi"/>
          <w:sz w:val="24"/>
          <w:szCs w:val="24"/>
          <w:rtl/>
          <w:lang w:bidi="ar-IQ"/>
        </w:rPr>
        <w:t xml:space="preserve"> واته‌ گڕێن تمام. زۆر جاران ئه‌ڤ چه‌نده‌ بۆ ده‌نگێن گڕ د فۆنۆلۆجييا زماناندا دروست ده‌</w:t>
      </w:r>
      <w:r w:rsidR="0048552B" w:rsidRPr="00F51E31">
        <w:rPr>
          <w:rFonts w:asciiTheme="majorBidi" w:eastAsia="Calibri" w:hAnsiTheme="majorBidi" w:cstheme="majorBidi"/>
          <w:sz w:val="24"/>
          <w:szCs w:val="24"/>
          <w:rtl/>
          <w:lang w:bidi="ar-IQ"/>
        </w:rPr>
        <w:t>ر</w:t>
      </w:r>
      <w:r w:rsidRPr="00F51E31">
        <w:rPr>
          <w:rFonts w:asciiTheme="majorBidi" w:eastAsia="Calibri" w:hAnsiTheme="majorBidi" w:cstheme="majorBidi"/>
          <w:sz w:val="24"/>
          <w:szCs w:val="24"/>
          <w:rtl/>
          <w:lang w:bidi="ar-IQ"/>
        </w:rPr>
        <w:t>دكه‌ڤيت و جاران ژى نه</w:t>
      </w:r>
      <w:sdt>
        <w:sdtPr>
          <w:rPr>
            <w:rFonts w:asciiTheme="majorBidi" w:eastAsia="Calibri" w:hAnsiTheme="majorBidi" w:cstheme="majorBidi"/>
            <w:sz w:val="24"/>
            <w:szCs w:val="24"/>
            <w:rtl/>
            <w:lang w:bidi="ar-IQ"/>
          </w:rPr>
          <w:id w:val="-8458468"/>
          <w:citation/>
        </w:sdtPr>
        <w:sdtEndPr/>
        <w:sdtContent>
          <w:r w:rsidRPr="00F51E31">
            <w:rPr>
              <w:rFonts w:asciiTheme="majorBidi" w:eastAsia="Calibri" w:hAnsiTheme="majorBidi" w:cstheme="majorBidi"/>
              <w:sz w:val="24"/>
              <w:szCs w:val="24"/>
              <w:rtl/>
              <w:lang w:bidi="ar-IQ"/>
            </w:rPr>
            <w:fldChar w:fldCharType="begin"/>
          </w:r>
          <w:r w:rsidR="00AE05E2" w:rsidRPr="00F51E31">
            <w:rPr>
              <w:rFonts w:asciiTheme="majorBidi" w:eastAsia="Calibri" w:hAnsiTheme="majorBidi" w:cstheme="majorBidi"/>
              <w:sz w:val="24"/>
              <w:szCs w:val="24"/>
              <w:lang w:bidi="ar-IQ"/>
            </w:rPr>
            <w:instrText>CITATION Cry08 \p 515 \l 2049</w:instrText>
          </w:r>
          <w:r w:rsidR="00AE05E2" w:rsidRPr="00F51E31">
            <w:rPr>
              <w:rFonts w:asciiTheme="majorBidi" w:eastAsia="Calibri" w:hAnsiTheme="majorBidi" w:cstheme="majorBidi"/>
              <w:sz w:val="24"/>
              <w:szCs w:val="24"/>
              <w:rtl/>
              <w:lang w:bidi="ar-IQ"/>
            </w:rPr>
            <w:instrText xml:space="preserve"> </w:instrText>
          </w:r>
          <w:r w:rsidRPr="00F51E31">
            <w:rPr>
              <w:rFonts w:asciiTheme="majorBidi" w:eastAsia="Calibri" w:hAnsiTheme="majorBidi" w:cstheme="majorBidi"/>
              <w:sz w:val="24"/>
              <w:szCs w:val="24"/>
              <w:rtl/>
              <w:lang w:bidi="ar-IQ"/>
            </w:rPr>
            <w:fldChar w:fldCharType="separate"/>
          </w:r>
          <w:r w:rsidR="00AE05E2" w:rsidRPr="00F51E31">
            <w:rPr>
              <w:rFonts w:asciiTheme="majorBidi" w:eastAsia="Calibri" w:hAnsiTheme="majorBidi" w:cstheme="majorBidi"/>
              <w:noProof/>
              <w:sz w:val="24"/>
              <w:szCs w:val="24"/>
              <w:rtl/>
              <w:lang w:bidi="ar-IQ"/>
            </w:rPr>
            <w:t xml:space="preserve"> </w:t>
          </w:r>
          <w:r w:rsidR="00AE05E2" w:rsidRPr="00F51E31">
            <w:rPr>
              <w:rFonts w:asciiTheme="majorBidi" w:eastAsia="Calibri" w:hAnsiTheme="majorBidi" w:cstheme="majorBidi"/>
              <w:noProof/>
              <w:sz w:val="24"/>
              <w:szCs w:val="24"/>
              <w:lang w:bidi="ar-IQ"/>
            </w:rPr>
            <w:t>(Crystal, 2008, p. 515)</w:t>
          </w:r>
          <w:r w:rsidRPr="00F51E31">
            <w:rPr>
              <w:rFonts w:asciiTheme="majorBidi" w:eastAsia="Calibri" w:hAnsiTheme="majorBidi" w:cstheme="majorBidi"/>
              <w:sz w:val="24"/>
              <w:szCs w:val="24"/>
              <w:rtl/>
              <w:lang w:bidi="ar-IQ"/>
            </w:rPr>
            <w:fldChar w:fldCharType="end"/>
          </w:r>
        </w:sdtContent>
      </w:sdt>
      <w:r w:rsidR="00F95F0F" w:rsidRPr="00F51E31">
        <w:rPr>
          <w:rFonts w:asciiTheme="majorBidi" w:eastAsia="Calibri" w:hAnsiTheme="majorBidi" w:cstheme="majorBidi"/>
          <w:sz w:val="24"/>
          <w:szCs w:val="24"/>
          <w:rtl/>
          <w:lang w:bidi="ar-IQ"/>
        </w:rPr>
        <w:t>. واته‌ د گه‌له‌ك زماناندا ئه‌ڤ گڕدارييه‌ هند يا درێژ نينه‌ به‌لكو ل نێزيكى خالا سفرێ يه‌، يان هه‌ڤده‌م ل گه‌ل ئازادكرن</w:t>
      </w:r>
      <w:r w:rsidR="008C3AF0" w:rsidRPr="00F51E31">
        <w:rPr>
          <w:rFonts w:asciiTheme="majorBidi" w:eastAsia="Calibri" w:hAnsiTheme="majorBidi" w:cstheme="majorBidi"/>
          <w:sz w:val="24"/>
          <w:szCs w:val="24"/>
          <w:rtl/>
          <w:lang w:bidi="ar-IQ"/>
        </w:rPr>
        <w:t xml:space="preserve">ێ </w:t>
      </w:r>
      <w:r w:rsidR="00F95F0F" w:rsidRPr="00F51E31">
        <w:rPr>
          <w:rFonts w:asciiTheme="majorBidi" w:eastAsia="Calibri" w:hAnsiTheme="majorBidi" w:cstheme="majorBidi"/>
          <w:sz w:val="24"/>
          <w:szCs w:val="24"/>
          <w:rtl/>
          <w:lang w:bidi="ar-IQ"/>
        </w:rPr>
        <w:t>و به‌ردانا هه‌وايه‌، له‌وڕا دێ بينين كۆنسۆنانتێن گڕ د گه‌له‌ك زماناندا پشتى قۆناغا ئازادبوونێ دروستدبن</w:t>
      </w:r>
      <w:r w:rsidR="00AE05E2" w:rsidRPr="00F51E31">
        <w:rPr>
          <w:rFonts w:asciiTheme="majorBidi" w:eastAsia="Calibri" w:hAnsiTheme="majorBidi" w:cstheme="majorBidi"/>
          <w:sz w:val="24"/>
          <w:szCs w:val="24"/>
          <w:rtl/>
          <w:lang w:bidi="ar-IQ"/>
        </w:rPr>
        <w:t>.</w:t>
      </w:r>
    </w:p>
    <w:p w14:paraId="0AB644E4" w14:textId="0BF10903" w:rsidR="00201E6E" w:rsidRPr="00F51E31" w:rsidRDefault="00201E6E" w:rsidP="003D2A13">
      <w:pPr>
        <w:numPr>
          <w:ilvl w:val="3"/>
          <w:numId w:val="1"/>
        </w:numPr>
        <w:tabs>
          <w:tab w:val="right" w:pos="424"/>
        </w:tabs>
        <w:bidi/>
        <w:spacing w:after="0" w:line="240" w:lineRule="auto"/>
        <w:ind w:left="0" w:firstLine="0"/>
        <w:jc w:val="lowKashida"/>
        <w:rPr>
          <w:rFonts w:asciiTheme="majorBidi" w:eastAsia="Calibri" w:hAnsiTheme="majorBidi" w:cstheme="majorBidi"/>
          <w:sz w:val="24"/>
          <w:szCs w:val="24"/>
        </w:rPr>
      </w:pPr>
      <w:r w:rsidRPr="00F51E31">
        <w:rPr>
          <w:rFonts w:asciiTheme="majorBidi" w:eastAsia="Calibri" w:hAnsiTheme="majorBidi" w:cstheme="majorBidi"/>
          <w:b/>
          <w:bCs/>
          <w:sz w:val="24"/>
          <w:szCs w:val="24"/>
          <w:rtl/>
          <w:lang w:bidi="ar-IQ"/>
        </w:rPr>
        <w:t>ڤۆتا سفر</w:t>
      </w:r>
      <w:bookmarkStart w:id="7" w:name="_Hlk125491057"/>
      <w:r w:rsidR="0047159E" w:rsidRPr="00F51E31">
        <w:rPr>
          <w:rFonts w:asciiTheme="majorBidi" w:eastAsia="Calibri" w:hAnsiTheme="majorBidi" w:cstheme="majorBidi"/>
          <w:b/>
          <w:bCs/>
          <w:sz w:val="24"/>
          <w:szCs w:val="24"/>
          <w:rtl/>
          <w:lang w:bidi="ar-IQ"/>
        </w:rPr>
        <w:t>-</w:t>
      </w:r>
      <w:r w:rsidRPr="00F51E31">
        <w:rPr>
          <w:rFonts w:asciiTheme="majorBidi" w:eastAsia="Calibri" w:hAnsiTheme="majorBidi" w:cstheme="majorBidi"/>
          <w:b/>
          <w:bCs/>
          <w:sz w:val="24"/>
          <w:szCs w:val="24"/>
        </w:rPr>
        <w:t>Zero</w:t>
      </w:r>
      <w:bookmarkEnd w:id="7"/>
      <w:r w:rsidRPr="00F51E31">
        <w:rPr>
          <w:rFonts w:asciiTheme="majorBidi" w:eastAsia="Calibri" w:hAnsiTheme="majorBidi" w:cstheme="majorBidi"/>
          <w:b/>
          <w:bCs/>
          <w:sz w:val="24"/>
          <w:szCs w:val="24"/>
        </w:rPr>
        <w:t xml:space="preserve"> VOT</w:t>
      </w:r>
      <w:r w:rsidRPr="00F51E31">
        <w:rPr>
          <w:rFonts w:asciiTheme="majorBidi" w:eastAsia="Calibri" w:hAnsiTheme="majorBidi" w:cstheme="majorBidi"/>
          <w:b/>
          <w:bCs/>
          <w:sz w:val="24"/>
          <w:szCs w:val="24"/>
          <w:rtl/>
          <w:lang w:bidi="ar-IQ"/>
        </w:rPr>
        <w:t>:</w:t>
      </w:r>
      <w:r w:rsidRPr="00F51E31">
        <w:rPr>
          <w:rFonts w:asciiTheme="majorBidi" w:eastAsia="Calibri" w:hAnsiTheme="majorBidi" w:cstheme="majorBidi"/>
          <w:sz w:val="24"/>
          <w:szCs w:val="24"/>
          <w:rtl/>
          <w:lang w:bidi="ar-IQ"/>
        </w:rPr>
        <w:t xml:space="preserve"> ل ئه‌وى ده‌مى دبێژنێ ڤۆتا سفر، ده‌مێ ڤه‌بوونا ڕێگرييێ و ئازادبوونا هه‌واى يا هه‌ڤده‌م بيت يان يا نێزيك بيت ل گه‌ل ده‌ستپێكرن و له‌رزينا ژييێن ده‌نگى. يان ب چه‌ند مليچركه‌يه‌كێن كێم پشتى ئازادبوونێ ده‌ست ب لڤينێ بكه‌ن. دبێژنه‌ ئه‌ڤى جۆرێ ڤۆتێ؛ ڤۆتا سفر </w:t>
      </w:r>
      <w:r w:rsidRPr="00F51E31">
        <w:rPr>
          <w:rFonts w:asciiTheme="majorBidi" w:eastAsia="Calibri" w:hAnsiTheme="majorBidi" w:cstheme="majorBidi"/>
          <w:sz w:val="24"/>
          <w:szCs w:val="24"/>
        </w:rPr>
        <w:t>Zero VOT</w:t>
      </w:r>
      <w:r w:rsidRPr="00F51E31">
        <w:rPr>
          <w:rFonts w:asciiTheme="majorBidi" w:eastAsia="Calibri" w:hAnsiTheme="majorBidi" w:cstheme="majorBidi"/>
          <w:sz w:val="24"/>
          <w:szCs w:val="24"/>
          <w:rtl/>
          <w:lang w:bidi="ar-IQ"/>
        </w:rPr>
        <w:t xml:space="preserve"> يان گيرووبوونا كورت </w:t>
      </w:r>
      <w:r w:rsidRPr="00F51E31">
        <w:rPr>
          <w:rFonts w:asciiTheme="majorBidi" w:eastAsia="Calibri" w:hAnsiTheme="majorBidi" w:cstheme="majorBidi"/>
          <w:sz w:val="24"/>
          <w:szCs w:val="24"/>
        </w:rPr>
        <w:t>short</w:t>
      </w:r>
      <w:r w:rsidRPr="00F51E31">
        <w:rPr>
          <w:rFonts w:asciiTheme="majorBidi" w:eastAsia="Calibri" w:hAnsiTheme="majorBidi" w:cstheme="majorBidi"/>
          <w:b/>
          <w:bCs/>
          <w:sz w:val="24"/>
          <w:szCs w:val="24"/>
        </w:rPr>
        <w:t>-</w:t>
      </w:r>
      <w:r w:rsidRPr="00F51E31">
        <w:rPr>
          <w:rFonts w:asciiTheme="majorBidi" w:eastAsia="Calibri" w:hAnsiTheme="majorBidi" w:cstheme="majorBidi"/>
          <w:sz w:val="24"/>
          <w:szCs w:val="24"/>
        </w:rPr>
        <w:t>lag</w:t>
      </w:r>
      <w:r w:rsidRPr="00F51E31">
        <w:rPr>
          <w:rFonts w:asciiTheme="majorBidi" w:eastAsia="Calibri" w:hAnsiTheme="majorBidi" w:cstheme="majorBidi"/>
          <w:sz w:val="24"/>
          <w:szCs w:val="24"/>
          <w:rtl/>
        </w:rPr>
        <w:t>.</w:t>
      </w:r>
      <w:r w:rsidRPr="00F51E31">
        <w:rPr>
          <w:rFonts w:asciiTheme="majorBidi" w:eastAsia="Calibri" w:hAnsiTheme="majorBidi" w:cstheme="majorBidi"/>
          <w:sz w:val="24"/>
          <w:szCs w:val="24"/>
          <w:rtl/>
          <w:lang w:bidi="ar-IQ"/>
        </w:rPr>
        <w:t xml:space="preserve"> ژبه‌ركو هنده‌ك</w:t>
      </w:r>
      <w:r w:rsidR="00CA3343" w:rsidRPr="00F51E31">
        <w:rPr>
          <w:rFonts w:asciiTheme="majorBidi" w:eastAsia="Calibri" w:hAnsiTheme="majorBidi" w:cstheme="majorBidi"/>
          <w:sz w:val="24"/>
          <w:szCs w:val="24"/>
          <w:rtl/>
          <w:lang w:bidi="ar-IQ"/>
        </w:rPr>
        <w:t xml:space="preserve"> </w:t>
      </w:r>
      <w:r w:rsidRPr="00F51E31">
        <w:rPr>
          <w:rFonts w:asciiTheme="majorBidi" w:eastAsia="Calibri" w:hAnsiTheme="majorBidi" w:cstheme="majorBidi"/>
          <w:sz w:val="24"/>
          <w:szCs w:val="24"/>
          <w:rtl/>
          <w:lang w:bidi="ar-IQ"/>
        </w:rPr>
        <w:t xml:space="preserve">جاران ژييێن ده‌نگى ب گيرووبوونه‌كا كورت يان ب ماوه‌يه‌كێ كورت پشتى ئازادبوونا هه‌واى ده‌ست ب له‌رزينێ </w:t>
      </w:r>
      <w:r w:rsidR="002C6FFF" w:rsidRPr="00F51E31">
        <w:rPr>
          <w:rFonts w:asciiTheme="majorBidi" w:eastAsia="Calibri" w:hAnsiTheme="majorBidi" w:cstheme="majorBidi"/>
          <w:sz w:val="24"/>
          <w:szCs w:val="24"/>
          <w:rtl/>
          <w:lang w:bidi="ar-IQ"/>
        </w:rPr>
        <w:t xml:space="preserve">بۆ ڤاۆلا د دويڤدا </w:t>
      </w:r>
      <w:r w:rsidRPr="00F51E31">
        <w:rPr>
          <w:rFonts w:asciiTheme="majorBidi" w:eastAsia="Calibri" w:hAnsiTheme="majorBidi" w:cstheme="majorBidi"/>
          <w:sz w:val="24"/>
          <w:szCs w:val="24"/>
          <w:rtl/>
          <w:lang w:bidi="ar-IQ"/>
        </w:rPr>
        <w:t xml:space="preserve">دكه‌ن. </w:t>
      </w:r>
      <w:sdt>
        <w:sdtPr>
          <w:rPr>
            <w:rFonts w:asciiTheme="majorBidi" w:eastAsia="Calibri" w:hAnsiTheme="majorBidi" w:cstheme="majorBidi"/>
            <w:sz w:val="24"/>
            <w:szCs w:val="24"/>
            <w:rtl/>
            <w:lang w:bidi="ar-IQ"/>
          </w:rPr>
          <w:id w:val="-1857338248"/>
          <w:citation/>
        </w:sdtPr>
        <w:sdtEndPr/>
        <w:sdtContent>
          <w:r w:rsidR="007E69C1" w:rsidRPr="00F51E31">
            <w:rPr>
              <w:rFonts w:asciiTheme="majorBidi" w:eastAsia="Calibri" w:hAnsiTheme="majorBidi" w:cstheme="majorBidi"/>
              <w:sz w:val="24"/>
              <w:szCs w:val="24"/>
              <w:rtl/>
              <w:lang w:bidi="ar-IQ"/>
            </w:rPr>
            <w:fldChar w:fldCharType="begin"/>
          </w:r>
          <w:r w:rsidR="007E69C1" w:rsidRPr="00F51E31">
            <w:rPr>
              <w:rFonts w:asciiTheme="majorBidi" w:eastAsia="Calibri" w:hAnsiTheme="majorBidi" w:cstheme="majorBidi"/>
              <w:sz w:val="24"/>
              <w:szCs w:val="24"/>
              <w:lang w:bidi="ar-IQ"/>
            </w:rPr>
            <w:instrText xml:space="preserve">CITATION AHM19 \p 112 \l 1033 </w:instrText>
          </w:r>
          <w:r w:rsidR="007E69C1" w:rsidRPr="00F51E31">
            <w:rPr>
              <w:rFonts w:asciiTheme="majorBidi" w:eastAsia="Calibri" w:hAnsiTheme="majorBidi" w:cstheme="majorBidi"/>
              <w:sz w:val="24"/>
              <w:szCs w:val="24"/>
              <w:rtl/>
              <w:lang w:bidi="ar-IQ"/>
            </w:rPr>
            <w:fldChar w:fldCharType="separate"/>
          </w:r>
          <w:r w:rsidR="00525E90" w:rsidRPr="00F51E31">
            <w:rPr>
              <w:rFonts w:asciiTheme="majorBidi" w:eastAsia="Calibri" w:hAnsiTheme="majorBidi" w:cstheme="majorBidi"/>
              <w:noProof/>
              <w:sz w:val="24"/>
              <w:szCs w:val="24"/>
              <w:lang w:bidi="ar-IQ"/>
            </w:rPr>
            <w:t>(Ahmed, 2019, p. 112)</w:t>
          </w:r>
          <w:r w:rsidR="007E69C1" w:rsidRPr="00F51E31">
            <w:rPr>
              <w:rFonts w:asciiTheme="majorBidi" w:eastAsia="Calibri" w:hAnsiTheme="majorBidi" w:cstheme="majorBidi"/>
              <w:sz w:val="24"/>
              <w:szCs w:val="24"/>
              <w:rtl/>
              <w:lang w:bidi="ar-IQ"/>
            </w:rPr>
            <w:fldChar w:fldCharType="end"/>
          </w:r>
        </w:sdtContent>
      </w:sdt>
      <w:r w:rsidR="007E69C1" w:rsidRPr="00F51E31">
        <w:rPr>
          <w:rFonts w:asciiTheme="majorBidi" w:eastAsia="Calibri" w:hAnsiTheme="majorBidi" w:cstheme="majorBidi"/>
          <w:sz w:val="24"/>
          <w:szCs w:val="24"/>
          <w:rtl/>
          <w:lang w:bidi="ar-IQ"/>
        </w:rPr>
        <w:t xml:space="preserve"> </w:t>
      </w:r>
      <w:r w:rsidRPr="00F51E31">
        <w:rPr>
          <w:rFonts w:asciiTheme="majorBidi" w:eastAsia="Calibri" w:hAnsiTheme="majorBidi" w:cstheme="majorBidi"/>
          <w:sz w:val="24"/>
          <w:szCs w:val="24"/>
          <w:rtl/>
          <w:lang w:bidi="ar-IQ"/>
        </w:rPr>
        <w:t xml:space="preserve">د هنده‌ك زماناندا ئه‌ڤ جۆره‌ بۆ كۆنسۆنانتێن كپێن پڤدار دورسته‌ و د هنده‌ك زمانێن ديدا بۆ ئه‌وان كۆنسۆنانتێن گڕ دروسته‌ ئه‌وێن ب ته‌مامى گڕاتييا خۆ ژ ده‌ست دده‌ن يان پشكه‌كا زۆر ژ گڕاتييا خۆ ژ ده‌ست دده‌ن و وه‌كى كپێن نه‌پڤدار </w:t>
      </w:r>
      <w:r w:rsidR="002C6FFF" w:rsidRPr="00F51E31">
        <w:rPr>
          <w:rFonts w:asciiTheme="majorBidi" w:eastAsia="Calibri" w:hAnsiTheme="majorBidi" w:cstheme="majorBidi"/>
          <w:sz w:val="24"/>
          <w:szCs w:val="24"/>
          <w:rtl/>
          <w:lang w:bidi="ar-IQ"/>
        </w:rPr>
        <w:t>به‌رهه‌مدهێن</w:t>
      </w:r>
      <w:r w:rsidRPr="00F51E31">
        <w:rPr>
          <w:rFonts w:asciiTheme="majorBidi" w:eastAsia="Calibri" w:hAnsiTheme="majorBidi" w:cstheme="majorBidi"/>
          <w:sz w:val="24"/>
          <w:szCs w:val="24"/>
          <w:rtl/>
          <w:lang w:bidi="ar-IQ"/>
        </w:rPr>
        <w:t>.</w:t>
      </w:r>
      <w:r w:rsidR="007E69C1" w:rsidRPr="00F51E31">
        <w:rPr>
          <w:rFonts w:asciiTheme="majorBidi" w:eastAsia="Calibri" w:hAnsiTheme="majorBidi" w:cstheme="majorBidi"/>
          <w:sz w:val="24"/>
          <w:szCs w:val="24"/>
          <w:lang w:bidi="ar-IQ"/>
        </w:rPr>
        <w:t xml:space="preserve"> </w:t>
      </w:r>
    </w:p>
    <w:p w14:paraId="126F6BA0" w14:textId="5780984A" w:rsidR="00AA3B11" w:rsidRDefault="00201E6E" w:rsidP="003D2A13">
      <w:pPr>
        <w:numPr>
          <w:ilvl w:val="3"/>
          <w:numId w:val="1"/>
        </w:numPr>
        <w:tabs>
          <w:tab w:val="right" w:pos="424"/>
        </w:tabs>
        <w:bidi/>
        <w:spacing w:after="0" w:line="240" w:lineRule="auto"/>
        <w:ind w:left="0" w:firstLine="0"/>
        <w:jc w:val="lowKashida"/>
        <w:rPr>
          <w:rFonts w:asciiTheme="majorBidi" w:eastAsia="Calibri" w:hAnsiTheme="majorBidi" w:cstheme="majorBidi"/>
          <w:sz w:val="24"/>
          <w:szCs w:val="24"/>
          <w:lang w:bidi="ar-IQ"/>
        </w:rPr>
        <w:sectPr w:rsidR="00AA3B11" w:rsidSect="00A0393B">
          <w:footnotePr>
            <w:numRestart w:val="eachPage"/>
          </w:footnotePr>
          <w:type w:val="continuous"/>
          <w:pgSz w:w="11907" w:h="16839" w:code="9"/>
          <w:pgMar w:top="1134" w:right="1418" w:bottom="1134" w:left="1134" w:header="397" w:footer="680" w:gutter="0"/>
          <w:pgNumType w:start="475"/>
          <w:cols w:num="2" w:space="340"/>
          <w:bidi/>
          <w:rtlGutter/>
          <w:docGrid w:linePitch="360"/>
        </w:sectPr>
      </w:pPr>
      <w:r w:rsidRPr="00F51E31">
        <w:rPr>
          <w:rFonts w:asciiTheme="majorBidi" w:eastAsia="Calibri" w:hAnsiTheme="majorBidi" w:cstheme="majorBidi"/>
          <w:b/>
          <w:bCs/>
          <w:sz w:val="24"/>
          <w:szCs w:val="24"/>
          <w:rtl/>
          <w:lang w:bidi="ar-IQ"/>
        </w:rPr>
        <w:t>ڤۆتا ئه‌رێ</w:t>
      </w:r>
      <w:r w:rsidR="0047159E" w:rsidRPr="00F51E31">
        <w:rPr>
          <w:rFonts w:asciiTheme="majorBidi" w:eastAsia="Calibri" w:hAnsiTheme="majorBidi" w:cstheme="majorBidi"/>
          <w:b/>
          <w:bCs/>
          <w:sz w:val="24"/>
          <w:szCs w:val="24"/>
          <w:rtl/>
          <w:lang w:bidi="ar-IQ"/>
        </w:rPr>
        <w:t xml:space="preserve"> -</w:t>
      </w:r>
      <w:r w:rsidRPr="00F51E31">
        <w:rPr>
          <w:rFonts w:asciiTheme="majorBidi" w:eastAsia="Calibri" w:hAnsiTheme="majorBidi" w:cstheme="majorBidi"/>
          <w:b/>
          <w:bCs/>
          <w:sz w:val="24"/>
          <w:szCs w:val="24"/>
          <w:rtl/>
          <w:lang w:bidi="ar-IQ"/>
        </w:rPr>
        <w:t xml:space="preserve"> </w:t>
      </w:r>
      <w:bookmarkStart w:id="8" w:name="_Hlk125491081"/>
      <w:r w:rsidRPr="00F51E31">
        <w:rPr>
          <w:rFonts w:asciiTheme="majorBidi" w:eastAsia="Calibri" w:hAnsiTheme="majorBidi" w:cstheme="majorBidi"/>
          <w:b/>
          <w:bCs/>
          <w:sz w:val="24"/>
          <w:szCs w:val="24"/>
          <w:lang w:bidi="ar-IQ"/>
        </w:rPr>
        <w:t>Positive</w:t>
      </w:r>
      <w:bookmarkEnd w:id="8"/>
      <w:r w:rsidRPr="00F51E31">
        <w:rPr>
          <w:rFonts w:asciiTheme="majorBidi" w:eastAsia="Calibri" w:hAnsiTheme="majorBidi" w:cstheme="majorBidi"/>
          <w:b/>
          <w:bCs/>
          <w:sz w:val="24"/>
          <w:szCs w:val="24"/>
          <w:lang w:bidi="ar-IQ"/>
        </w:rPr>
        <w:t xml:space="preserve"> VOT</w:t>
      </w:r>
      <w:r w:rsidRPr="00F51E31">
        <w:rPr>
          <w:rFonts w:asciiTheme="majorBidi" w:eastAsia="Calibri" w:hAnsiTheme="majorBidi" w:cstheme="majorBidi"/>
          <w:b/>
          <w:bCs/>
          <w:sz w:val="24"/>
          <w:szCs w:val="24"/>
          <w:rtl/>
          <w:lang w:bidi="ar-IQ"/>
        </w:rPr>
        <w:t xml:space="preserve">: </w:t>
      </w:r>
      <w:r w:rsidRPr="00F51E31">
        <w:rPr>
          <w:rFonts w:asciiTheme="majorBidi" w:eastAsia="Calibri" w:hAnsiTheme="majorBidi" w:cstheme="majorBidi"/>
          <w:sz w:val="24"/>
          <w:szCs w:val="24"/>
          <w:rtl/>
          <w:lang w:bidi="ar-IQ"/>
        </w:rPr>
        <w:t>د</w:t>
      </w:r>
      <w:r w:rsidRPr="00F51E31">
        <w:rPr>
          <w:rFonts w:asciiTheme="majorBidi" w:eastAsia="Calibri" w:hAnsiTheme="majorBidi" w:cstheme="majorBidi"/>
          <w:b/>
          <w:bCs/>
          <w:sz w:val="24"/>
          <w:szCs w:val="24"/>
          <w:rtl/>
          <w:lang w:bidi="ar-IQ"/>
        </w:rPr>
        <w:t xml:space="preserve"> </w:t>
      </w:r>
      <w:r w:rsidRPr="00F51E31">
        <w:rPr>
          <w:rFonts w:asciiTheme="majorBidi" w:eastAsia="Calibri" w:hAnsiTheme="majorBidi" w:cstheme="majorBidi"/>
          <w:sz w:val="24"/>
          <w:szCs w:val="24"/>
          <w:rtl/>
          <w:lang w:bidi="ar-IQ"/>
        </w:rPr>
        <w:t>ئه‌ڤى جۆريدا‌ ژييێن ده‌نگى ب چه‌ند مليچركه‌يه‌كێن درێژ پشتى ئازادكرنا هه‌واى ده‌ست ب لڤينێ دكه‌ن و ده‌نگى دروست دكه‌ن. واته‌ ده‌نگدروستكرن و چێكرنا گڕدارييێ ژ</w:t>
      </w:r>
      <w:r w:rsidR="00CA3343" w:rsidRPr="00F51E31">
        <w:rPr>
          <w:rFonts w:asciiTheme="majorBidi" w:eastAsia="Calibri" w:hAnsiTheme="majorBidi" w:cstheme="majorBidi"/>
          <w:sz w:val="24"/>
          <w:szCs w:val="24"/>
          <w:rtl/>
          <w:lang w:bidi="ar-IQ"/>
        </w:rPr>
        <w:t xml:space="preserve"> </w:t>
      </w:r>
      <w:r w:rsidRPr="00F51E31">
        <w:rPr>
          <w:rFonts w:asciiTheme="majorBidi" w:eastAsia="Calibri" w:hAnsiTheme="majorBidi" w:cstheme="majorBidi"/>
          <w:sz w:val="24"/>
          <w:szCs w:val="24"/>
          <w:rtl/>
          <w:lang w:bidi="ar-IQ"/>
        </w:rPr>
        <w:t>لايێ ژييێن ده‌نگيڤه‌ چه‌نده‌كێ گيروودبيت. له‌وڕا دبێژنێ گيرووبوونا درێژ. پيڤانا ئه‌وێ ژ خالا ئازادكرنێ هه‌تا ده‌ستپێكرنا ده‌نگى واته‌ گڕداري</w:t>
      </w:r>
      <w:r w:rsidR="00E61D16" w:rsidRPr="00F51E31">
        <w:rPr>
          <w:rFonts w:asciiTheme="majorBidi" w:eastAsia="Calibri" w:hAnsiTheme="majorBidi" w:cstheme="majorBidi"/>
          <w:sz w:val="24"/>
          <w:szCs w:val="24"/>
          <w:rtl/>
          <w:lang w:bidi="ar-IQ"/>
        </w:rPr>
        <w:t>ي</w:t>
      </w:r>
      <w:r w:rsidRPr="00F51E31">
        <w:rPr>
          <w:rFonts w:asciiTheme="majorBidi" w:eastAsia="Calibri" w:hAnsiTheme="majorBidi" w:cstheme="majorBidi"/>
          <w:sz w:val="24"/>
          <w:szCs w:val="24"/>
          <w:rtl/>
          <w:lang w:bidi="ar-IQ"/>
        </w:rPr>
        <w:t xml:space="preserve">ێ كو ل سه‌ر پێلان ب ڕابوونێن ڕێكوپێكێن پێلێن ده‌نگى دهێنه‌ نياسين. ئه‌و ماوه‌يێ د كه‌ڤيته‌ </w:t>
      </w:r>
      <w:r w:rsidR="00B65A65" w:rsidRPr="00F51E31">
        <w:rPr>
          <w:rFonts w:asciiTheme="majorBidi" w:eastAsia="Calibri" w:hAnsiTheme="majorBidi" w:cstheme="majorBidi"/>
          <w:sz w:val="24"/>
          <w:szCs w:val="24"/>
          <w:rtl/>
          <w:lang w:bidi="ar-IQ"/>
        </w:rPr>
        <w:t>د ناڤبه‌را</w:t>
      </w:r>
      <w:r w:rsidRPr="00F51E31">
        <w:rPr>
          <w:rFonts w:asciiTheme="majorBidi" w:eastAsia="Calibri" w:hAnsiTheme="majorBidi" w:cstheme="majorBidi"/>
          <w:sz w:val="24"/>
          <w:szCs w:val="24"/>
          <w:rtl/>
          <w:lang w:bidi="ar-IQ"/>
        </w:rPr>
        <w:t xml:space="preserve"> </w:t>
      </w:r>
      <w:r w:rsidR="006868C2" w:rsidRPr="00F51E31">
        <w:rPr>
          <w:rFonts w:asciiTheme="majorBidi" w:eastAsia="Calibri" w:hAnsiTheme="majorBidi" w:cstheme="majorBidi"/>
          <w:sz w:val="24"/>
          <w:szCs w:val="24"/>
          <w:rtl/>
          <w:lang w:bidi="ar-IQ"/>
        </w:rPr>
        <w:t>هه‌ر دوو</w:t>
      </w:r>
      <w:r w:rsidRPr="00F51E31">
        <w:rPr>
          <w:rFonts w:asciiTheme="majorBidi" w:eastAsia="Calibri" w:hAnsiTheme="majorBidi" w:cstheme="majorBidi"/>
          <w:sz w:val="24"/>
          <w:szCs w:val="24"/>
          <w:rtl/>
          <w:lang w:bidi="ar-IQ"/>
        </w:rPr>
        <w:t xml:space="preserve"> خالاندا ب ڤۆت دهێته‌ هه‌ژمارتن كو ئه‌ڤ جۆرێ ڤۆتێ ل سه‌ر پێلان ب شێوه‌يێ تێكه‌ل و نه‌ ڕێكوپێكێ پێلێن ده‌نگى دهێته‌ ديتن. بنێره‌ هێلكارييا </w:t>
      </w:r>
      <w:r w:rsidR="0047159E" w:rsidRPr="00F51E31">
        <w:rPr>
          <w:rFonts w:asciiTheme="majorBidi" w:eastAsia="Calibri" w:hAnsiTheme="majorBidi" w:cstheme="majorBidi"/>
          <w:sz w:val="24"/>
          <w:szCs w:val="24"/>
          <w:rtl/>
          <w:lang w:bidi="ar-IQ"/>
        </w:rPr>
        <w:t>(</w:t>
      </w:r>
      <w:r w:rsidR="001C3BAD" w:rsidRPr="00F51E31">
        <w:rPr>
          <w:rFonts w:asciiTheme="majorBidi" w:eastAsia="Calibri" w:hAnsiTheme="majorBidi" w:cstheme="majorBidi"/>
          <w:sz w:val="24"/>
          <w:szCs w:val="24"/>
          <w:rtl/>
          <w:lang w:bidi="ar-IQ"/>
        </w:rPr>
        <w:t>6</w:t>
      </w:r>
      <w:r w:rsidR="0047159E" w:rsidRPr="00F51E31">
        <w:rPr>
          <w:rFonts w:asciiTheme="majorBidi" w:eastAsia="Calibri" w:hAnsiTheme="majorBidi" w:cstheme="majorBidi"/>
          <w:sz w:val="24"/>
          <w:szCs w:val="24"/>
          <w:rtl/>
          <w:lang w:bidi="ar-IQ"/>
        </w:rPr>
        <w:t>)</w:t>
      </w:r>
      <w:r w:rsidR="00AA3B11">
        <w:rPr>
          <w:rFonts w:asciiTheme="majorBidi" w:eastAsia="Calibri" w:hAnsiTheme="majorBidi" w:cstheme="majorBidi"/>
          <w:sz w:val="24"/>
          <w:szCs w:val="24"/>
          <w:rtl/>
          <w:lang w:bidi="ar-IQ"/>
        </w:rPr>
        <w:tab/>
      </w:r>
    </w:p>
    <w:p w14:paraId="2332053A" w14:textId="386193CA" w:rsidR="00AE05E2" w:rsidRPr="00F51E31" w:rsidRDefault="00AE05E2" w:rsidP="003D2A13">
      <w:pPr>
        <w:tabs>
          <w:tab w:val="right" w:pos="424"/>
        </w:tabs>
        <w:bidi/>
        <w:spacing w:after="0" w:line="240" w:lineRule="auto"/>
        <w:jc w:val="lowKashida"/>
        <w:rPr>
          <w:rFonts w:asciiTheme="majorBidi" w:eastAsia="Calibri" w:hAnsiTheme="majorBidi" w:cstheme="majorBidi"/>
          <w:sz w:val="24"/>
          <w:szCs w:val="24"/>
          <w:lang w:bidi="ar-IQ"/>
        </w:rPr>
      </w:pPr>
    </w:p>
    <w:p w14:paraId="58CEC4C6" w14:textId="77777777" w:rsidR="00AE05E2" w:rsidRPr="00F51E31" w:rsidRDefault="00AE05E2" w:rsidP="003D2A13">
      <w:pPr>
        <w:keepNext/>
        <w:tabs>
          <w:tab w:val="right" w:pos="424"/>
        </w:tabs>
        <w:bidi/>
        <w:spacing w:after="0" w:line="240" w:lineRule="auto"/>
        <w:jc w:val="center"/>
        <w:rPr>
          <w:rFonts w:asciiTheme="majorBidi" w:eastAsia="Calibri" w:hAnsiTheme="majorBidi" w:cstheme="majorBidi"/>
          <w:sz w:val="24"/>
          <w:szCs w:val="24"/>
        </w:rPr>
      </w:pPr>
      <w:r w:rsidRPr="00F51E31">
        <w:rPr>
          <w:rFonts w:asciiTheme="majorBidi" w:hAnsiTheme="majorBidi" w:cstheme="majorBidi"/>
          <w:noProof/>
          <w:sz w:val="24"/>
          <w:szCs w:val="24"/>
          <w:rtl/>
        </w:rPr>
        <w:drawing>
          <wp:inline distT="0" distB="0" distL="0" distR="0" wp14:anchorId="6A070277" wp14:editId="2F7C08A9">
            <wp:extent cx="3950502" cy="3009900"/>
            <wp:effectExtent l="19050" t="19050" r="1206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t_oscillograms copy.jpg"/>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3950502" cy="3009900"/>
                    </a:xfrm>
                    <a:prstGeom prst="rect">
                      <a:avLst/>
                    </a:prstGeom>
                    <a:ln w="3175" cap="flat" cmpd="sng" algn="ctr">
                      <a:solidFill>
                        <a:sysClr val="window" lastClr="FFFFFF">
                          <a:lumMod val="75000"/>
                        </a:sysClr>
                      </a:solidFill>
                      <a:prstDash val="solid"/>
                      <a:round/>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5FD1F9" w14:textId="0983BCA9" w:rsidR="00AE05E2" w:rsidRPr="00F51E31" w:rsidRDefault="00AE05E2" w:rsidP="003D2A13">
      <w:pPr>
        <w:pStyle w:val="ListParagraph"/>
        <w:tabs>
          <w:tab w:val="right" w:pos="424"/>
        </w:tabs>
        <w:bidi/>
        <w:spacing w:after="0" w:line="240" w:lineRule="auto"/>
        <w:ind w:left="0"/>
        <w:jc w:val="center"/>
        <w:rPr>
          <w:rFonts w:asciiTheme="majorBidi" w:hAnsiTheme="majorBidi" w:cstheme="majorBidi"/>
          <w:sz w:val="24"/>
          <w:szCs w:val="24"/>
          <w:rtl/>
          <w:lang w:bidi="ar-IQ"/>
        </w:rPr>
      </w:pPr>
      <w:r w:rsidRPr="00F51E31">
        <w:rPr>
          <w:rFonts w:asciiTheme="majorBidi" w:hAnsiTheme="majorBidi" w:cstheme="majorBidi"/>
          <w:sz w:val="24"/>
          <w:szCs w:val="24"/>
          <w:rtl/>
        </w:rPr>
        <w:t xml:space="preserve">هێلكارييا </w:t>
      </w:r>
      <w:r w:rsidR="00EA459E" w:rsidRPr="00F51E31">
        <w:rPr>
          <w:rFonts w:asciiTheme="majorBidi" w:hAnsiTheme="majorBidi" w:cstheme="majorBidi"/>
          <w:sz w:val="24"/>
          <w:szCs w:val="24"/>
          <w:rtl/>
        </w:rPr>
        <w:t>(</w:t>
      </w:r>
      <w:r w:rsidR="001C3BAD" w:rsidRPr="00F51E31">
        <w:rPr>
          <w:rFonts w:asciiTheme="majorBidi" w:hAnsiTheme="majorBidi" w:cstheme="majorBidi"/>
          <w:sz w:val="24"/>
          <w:szCs w:val="24"/>
          <w:rtl/>
        </w:rPr>
        <w:t>6</w:t>
      </w:r>
      <w:r w:rsidR="00EA459E"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ده‌ستنيشانكرنا هه‌ر سێ جۆرێن ڤۆتێ ب ڕێكا پێلێن ده‌نگى</w:t>
      </w:r>
    </w:p>
    <w:p w14:paraId="150A967C" w14:textId="77777777" w:rsidR="00AE05E2" w:rsidRPr="00F51E31" w:rsidRDefault="00AE05E2" w:rsidP="003D2A13">
      <w:pPr>
        <w:tabs>
          <w:tab w:val="right" w:pos="424"/>
        </w:tabs>
        <w:bidi/>
        <w:spacing w:after="0" w:line="240" w:lineRule="auto"/>
        <w:jc w:val="lowKashida"/>
        <w:rPr>
          <w:rFonts w:asciiTheme="majorBidi" w:eastAsia="Calibri" w:hAnsiTheme="majorBidi" w:cstheme="majorBidi"/>
          <w:sz w:val="24"/>
          <w:szCs w:val="24"/>
          <w:lang w:bidi="ar-IQ"/>
        </w:rPr>
      </w:pPr>
    </w:p>
    <w:p w14:paraId="7A7EF80C" w14:textId="77777777" w:rsidR="00AA3B11" w:rsidRDefault="00AA3B11" w:rsidP="003D2A13">
      <w:pPr>
        <w:numPr>
          <w:ilvl w:val="0"/>
          <w:numId w:val="1"/>
        </w:numPr>
        <w:tabs>
          <w:tab w:val="right" w:pos="424"/>
        </w:tabs>
        <w:bidi/>
        <w:spacing w:before="180" w:after="120" w:line="240" w:lineRule="auto"/>
        <w:ind w:left="0" w:firstLine="0"/>
        <w:jc w:val="center"/>
        <w:rPr>
          <w:rFonts w:asciiTheme="majorBidi" w:hAnsiTheme="majorBidi" w:cstheme="majorBidi"/>
          <w:b/>
          <w:bCs/>
          <w:color w:val="222222"/>
          <w:sz w:val="24"/>
          <w:szCs w:val="24"/>
        </w:rPr>
        <w:sectPr w:rsidR="00AA3B11"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50FF5970" w14:textId="351179EB" w:rsidR="00503FC3" w:rsidRPr="00F51E31" w:rsidRDefault="00161B5D" w:rsidP="003D2A13">
      <w:pPr>
        <w:numPr>
          <w:ilvl w:val="0"/>
          <w:numId w:val="1"/>
        </w:numPr>
        <w:tabs>
          <w:tab w:val="right" w:pos="424"/>
        </w:tabs>
        <w:bidi/>
        <w:spacing w:before="180" w:after="120" w:line="240" w:lineRule="auto"/>
        <w:ind w:left="0" w:firstLine="0"/>
        <w:jc w:val="center"/>
        <w:rPr>
          <w:rFonts w:asciiTheme="majorBidi" w:hAnsiTheme="majorBidi" w:cstheme="majorBidi"/>
          <w:b/>
          <w:bCs/>
          <w:color w:val="222222"/>
          <w:sz w:val="24"/>
          <w:szCs w:val="24"/>
        </w:rPr>
      </w:pPr>
      <w:r w:rsidRPr="00F51E31">
        <w:rPr>
          <w:rFonts w:asciiTheme="majorBidi" w:hAnsiTheme="majorBidi" w:cstheme="majorBidi"/>
          <w:b/>
          <w:bCs/>
          <w:color w:val="222222"/>
          <w:sz w:val="24"/>
          <w:szCs w:val="24"/>
          <w:rtl/>
        </w:rPr>
        <w:t xml:space="preserve">ته‌وه‌رێ </w:t>
      </w:r>
      <w:r w:rsidR="00CD4611" w:rsidRPr="00F51E31">
        <w:rPr>
          <w:rFonts w:asciiTheme="majorBidi" w:hAnsiTheme="majorBidi" w:cstheme="majorBidi"/>
          <w:b/>
          <w:bCs/>
          <w:color w:val="222222"/>
          <w:sz w:val="24"/>
          <w:szCs w:val="24"/>
          <w:rtl/>
        </w:rPr>
        <w:t>سێيێ</w:t>
      </w:r>
      <w:r w:rsidR="00AA43AA" w:rsidRPr="00F51E31">
        <w:rPr>
          <w:rFonts w:asciiTheme="majorBidi" w:hAnsiTheme="majorBidi" w:cstheme="majorBidi"/>
          <w:b/>
          <w:bCs/>
          <w:color w:val="222222"/>
          <w:sz w:val="24"/>
          <w:szCs w:val="24"/>
          <w:rtl/>
        </w:rPr>
        <w:t xml:space="preserve"> </w:t>
      </w:r>
    </w:p>
    <w:p w14:paraId="6F16EF95" w14:textId="77777777" w:rsidR="00503FC3" w:rsidRPr="00F51E31" w:rsidRDefault="000C199A" w:rsidP="003D2A13">
      <w:pPr>
        <w:tabs>
          <w:tab w:val="right" w:pos="424"/>
        </w:tabs>
        <w:bidi/>
        <w:spacing w:before="180" w:after="120" w:line="240" w:lineRule="auto"/>
        <w:jc w:val="center"/>
        <w:rPr>
          <w:rFonts w:asciiTheme="majorBidi" w:hAnsiTheme="majorBidi" w:cstheme="majorBidi"/>
          <w:b/>
          <w:bCs/>
          <w:color w:val="222222"/>
          <w:sz w:val="24"/>
          <w:szCs w:val="24"/>
          <w:rtl/>
        </w:rPr>
      </w:pPr>
      <w:r w:rsidRPr="00F51E31">
        <w:rPr>
          <w:rFonts w:asciiTheme="majorBidi" w:hAnsiTheme="majorBidi" w:cstheme="majorBidi"/>
          <w:b/>
          <w:bCs/>
          <w:color w:val="222222"/>
          <w:sz w:val="24"/>
          <w:szCs w:val="24"/>
          <w:rtl/>
        </w:rPr>
        <w:t>شێوازێ ئه‌نجامدانا ڤه‌كۆلينێ</w:t>
      </w:r>
    </w:p>
    <w:p w14:paraId="5DF2156C" w14:textId="6E647E4F" w:rsidR="0054157C" w:rsidRPr="00F51E31" w:rsidRDefault="00841BBE" w:rsidP="003D2A13">
      <w:pPr>
        <w:tabs>
          <w:tab w:val="right" w:pos="424"/>
        </w:tabs>
        <w:bidi/>
        <w:spacing w:after="0" w:line="240" w:lineRule="auto"/>
        <w:jc w:val="lowKashida"/>
        <w:rPr>
          <w:rFonts w:asciiTheme="majorBidi" w:hAnsiTheme="majorBidi" w:cstheme="majorBidi"/>
          <w:color w:val="222222"/>
          <w:sz w:val="24"/>
          <w:szCs w:val="24"/>
          <w:rtl/>
        </w:rPr>
      </w:pPr>
      <w:r w:rsidRPr="00F51E31">
        <w:rPr>
          <w:rFonts w:asciiTheme="majorBidi" w:hAnsiTheme="majorBidi" w:cstheme="majorBidi"/>
          <w:color w:val="222222"/>
          <w:sz w:val="24"/>
          <w:szCs w:val="24"/>
          <w:rtl/>
        </w:rPr>
        <w:t xml:space="preserve">ئه‌ڤ </w:t>
      </w:r>
      <w:r w:rsidRPr="00F51E31">
        <w:rPr>
          <w:rFonts w:asciiTheme="majorBidi" w:hAnsiTheme="majorBidi" w:cstheme="majorBidi"/>
          <w:sz w:val="24"/>
          <w:szCs w:val="24"/>
          <w:rtl/>
        </w:rPr>
        <w:t>ته‌وه‌ره‌ يێ</w:t>
      </w:r>
      <w:r w:rsidR="00B83B4E" w:rsidRPr="00F51E31">
        <w:rPr>
          <w:rFonts w:asciiTheme="majorBidi" w:hAnsiTheme="majorBidi" w:cstheme="majorBidi"/>
          <w:sz w:val="24"/>
          <w:szCs w:val="24"/>
          <w:rtl/>
        </w:rPr>
        <w:t xml:space="preserve"> ته‌رخانكري</w:t>
      </w:r>
      <w:r w:rsidR="00996AD0" w:rsidRPr="00F51E31">
        <w:rPr>
          <w:rFonts w:asciiTheme="majorBidi" w:hAnsiTheme="majorBidi" w:cstheme="majorBidi"/>
          <w:sz w:val="24"/>
          <w:szCs w:val="24"/>
          <w:rtl/>
        </w:rPr>
        <w:t>ي</w:t>
      </w:r>
      <w:r w:rsidR="00B83B4E" w:rsidRPr="00F51E31">
        <w:rPr>
          <w:rFonts w:asciiTheme="majorBidi" w:hAnsiTheme="majorBidi" w:cstheme="majorBidi"/>
          <w:sz w:val="24"/>
          <w:szCs w:val="24"/>
          <w:rtl/>
        </w:rPr>
        <w:t xml:space="preserve">ه‌ بۆ </w:t>
      </w:r>
      <w:r w:rsidR="00C5785E" w:rsidRPr="00F51E31">
        <w:rPr>
          <w:rFonts w:asciiTheme="majorBidi" w:hAnsiTheme="majorBidi" w:cstheme="majorBidi"/>
          <w:sz w:val="24"/>
          <w:szCs w:val="24"/>
          <w:rtl/>
        </w:rPr>
        <w:t xml:space="preserve">نيشاندانا ديزاينا ڤه‌كۆلينێ، </w:t>
      </w:r>
      <w:r w:rsidRPr="00F51E31">
        <w:rPr>
          <w:rFonts w:asciiTheme="majorBidi" w:hAnsiTheme="majorBidi" w:cstheme="majorBidi"/>
          <w:sz w:val="24"/>
          <w:szCs w:val="24"/>
          <w:rtl/>
        </w:rPr>
        <w:t xml:space="preserve">كو </w:t>
      </w:r>
      <w:r w:rsidR="00C5785E" w:rsidRPr="00F51E31">
        <w:rPr>
          <w:rFonts w:asciiTheme="majorBidi" w:hAnsiTheme="majorBidi" w:cstheme="majorBidi"/>
          <w:sz w:val="24"/>
          <w:szCs w:val="24"/>
          <w:rtl/>
        </w:rPr>
        <w:t xml:space="preserve">باس ل چاوانييا سه‌ره‌ده‌ريكرنێ </w:t>
      </w:r>
      <w:r w:rsidR="00286E6F" w:rsidRPr="00F51E31">
        <w:rPr>
          <w:rFonts w:asciiTheme="majorBidi" w:hAnsiTheme="majorBidi" w:cstheme="majorBidi"/>
          <w:sz w:val="24"/>
          <w:szCs w:val="24"/>
          <w:rtl/>
        </w:rPr>
        <w:t>ل گه‌ل</w:t>
      </w:r>
      <w:r w:rsidR="00C5785E" w:rsidRPr="00F51E31">
        <w:rPr>
          <w:rFonts w:asciiTheme="majorBidi" w:hAnsiTheme="majorBidi" w:cstheme="majorBidi"/>
          <w:sz w:val="24"/>
          <w:szCs w:val="24"/>
          <w:rtl/>
        </w:rPr>
        <w:t xml:space="preserve"> داتاي</w:t>
      </w:r>
      <w:r w:rsidR="008159AE" w:rsidRPr="00F51E31">
        <w:rPr>
          <w:rFonts w:asciiTheme="majorBidi" w:hAnsiTheme="majorBidi" w:cstheme="majorBidi"/>
          <w:sz w:val="24"/>
          <w:szCs w:val="24"/>
          <w:rtl/>
        </w:rPr>
        <w:t>ان</w:t>
      </w:r>
      <w:r w:rsidR="00C5785E" w:rsidRPr="00F51E31">
        <w:rPr>
          <w:rFonts w:asciiTheme="majorBidi" w:hAnsiTheme="majorBidi" w:cstheme="majorBidi"/>
          <w:sz w:val="24"/>
          <w:szCs w:val="24"/>
          <w:rtl/>
        </w:rPr>
        <w:t>، هه‌روه‌سا ئه‌وان ڕێك و پێرابوون</w:t>
      </w:r>
      <w:r w:rsidR="008159AE" w:rsidRPr="00F51E31">
        <w:rPr>
          <w:rFonts w:asciiTheme="majorBidi" w:hAnsiTheme="majorBidi" w:cstheme="majorBidi"/>
          <w:sz w:val="24"/>
          <w:szCs w:val="24"/>
          <w:rtl/>
        </w:rPr>
        <w:t>ان</w:t>
      </w:r>
      <w:r w:rsidR="00C5785E" w:rsidRPr="00F51E31">
        <w:rPr>
          <w:rFonts w:asciiTheme="majorBidi" w:hAnsiTheme="majorBidi" w:cstheme="majorBidi"/>
          <w:sz w:val="24"/>
          <w:szCs w:val="24"/>
          <w:rtl/>
        </w:rPr>
        <w:t xml:space="preserve"> ئه‌وێن د ئه‌ڤێ </w:t>
      </w:r>
      <w:r w:rsidR="00C5785E" w:rsidRPr="00F51E31">
        <w:rPr>
          <w:rFonts w:asciiTheme="majorBidi" w:hAnsiTheme="majorBidi" w:cstheme="majorBidi"/>
          <w:color w:val="222222"/>
          <w:sz w:val="24"/>
          <w:szCs w:val="24"/>
          <w:rtl/>
        </w:rPr>
        <w:t>ڤه‌كۆلينێدا هاتي</w:t>
      </w:r>
      <w:r w:rsidR="00AE05E2" w:rsidRPr="00F51E31">
        <w:rPr>
          <w:rFonts w:asciiTheme="majorBidi" w:hAnsiTheme="majorBidi" w:cstheme="majorBidi"/>
          <w:color w:val="222222"/>
          <w:sz w:val="24"/>
          <w:szCs w:val="24"/>
          <w:rtl/>
        </w:rPr>
        <w:t>ن</w:t>
      </w:r>
      <w:r w:rsidR="00C5785E" w:rsidRPr="00F51E31">
        <w:rPr>
          <w:rFonts w:asciiTheme="majorBidi" w:hAnsiTheme="majorBidi" w:cstheme="majorBidi"/>
          <w:color w:val="222222"/>
          <w:sz w:val="24"/>
          <w:szCs w:val="24"/>
          <w:rtl/>
        </w:rPr>
        <w:t xml:space="preserve">ه‌ ئه‌نجامدان. </w:t>
      </w:r>
      <w:r w:rsidR="009049C2" w:rsidRPr="00F51E31">
        <w:rPr>
          <w:rFonts w:asciiTheme="majorBidi" w:hAnsiTheme="majorBidi" w:cstheme="majorBidi"/>
          <w:color w:val="222222"/>
          <w:sz w:val="24"/>
          <w:szCs w:val="24"/>
          <w:rtl/>
        </w:rPr>
        <w:t xml:space="preserve">وه‌كى؛ كه‌ره‌ستێ ڤه‌كۆلينێ، ژينگه‌ها بكارهينان </w:t>
      </w:r>
      <w:r w:rsidR="009049C2" w:rsidRPr="00F51E31">
        <w:rPr>
          <w:rFonts w:asciiTheme="majorBidi" w:hAnsiTheme="majorBidi" w:cstheme="majorBidi"/>
          <w:color w:val="222222"/>
          <w:sz w:val="24"/>
          <w:szCs w:val="24"/>
          <w:rtl/>
        </w:rPr>
        <w:t>كۆنسۆنانتان، كه‌سانێن پشكدار د تۆماركرنا ده‌نگاندا، شێواز و ئالاڤ</w:t>
      </w:r>
      <w:r w:rsidR="001421E6" w:rsidRPr="00F51E31">
        <w:rPr>
          <w:rFonts w:asciiTheme="majorBidi" w:hAnsiTheme="majorBidi" w:cstheme="majorBidi"/>
          <w:color w:val="222222"/>
          <w:sz w:val="24"/>
          <w:szCs w:val="24"/>
          <w:rtl/>
        </w:rPr>
        <w:t xml:space="preserve">ێن </w:t>
      </w:r>
      <w:r w:rsidR="009049C2" w:rsidRPr="00F51E31">
        <w:rPr>
          <w:rFonts w:asciiTheme="majorBidi" w:hAnsiTheme="majorBidi" w:cstheme="majorBidi"/>
          <w:color w:val="222222"/>
          <w:sz w:val="24"/>
          <w:szCs w:val="24"/>
          <w:rtl/>
        </w:rPr>
        <w:t xml:space="preserve">تۆماركرنێ، </w:t>
      </w:r>
      <w:r w:rsidR="001421E6" w:rsidRPr="00F51E31">
        <w:rPr>
          <w:rFonts w:asciiTheme="majorBidi" w:hAnsiTheme="majorBidi" w:cstheme="majorBidi"/>
          <w:color w:val="222222"/>
          <w:sz w:val="24"/>
          <w:szCs w:val="24"/>
          <w:rtl/>
        </w:rPr>
        <w:t xml:space="preserve">جۆرێ تاقيكرنان، </w:t>
      </w:r>
      <w:r w:rsidR="009049C2" w:rsidRPr="00F51E31">
        <w:rPr>
          <w:rFonts w:asciiTheme="majorBidi" w:hAnsiTheme="majorBidi" w:cstheme="majorBidi"/>
          <w:color w:val="222222"/>
          <w:sz w:val="24"/>
          <w:szCs w:val="24"/>
          <w:rtl/>
        </w:rPr>
        <w:t xml:space="preserve">چه‌وانييا پيڤانا ڤۆتێ </w:t>
      </w:r>
      <w:r w:rsidRPr="00F51E31">
        <w:rPr>
          <w:rFonts w:asciiTheme="majorBidi" w:hAnsiTheme="majorBidi" w:cstheme="majorBidi"/>
          <w:color w:val="222222"/>
          <w:sz w:val="24"/>
          <w:szCs w:val="24"/>
          <w:rtl/>
        </w:rPr>
        <w:t>و</w:t>
      </w:r>
      <w:r w:rsidR="009049C2" w:rsidRPr="00F51E31">
        <w:rPr>
          <w:rFonts w:asciiTheme="majorBidi" w:hAnsiTheme="majorBidi" w:cstheme="majorBidi"/>
          <w:color w:val="222222"/>
          <w:sz w:val="24"/>
          <w:szCs w:val="24"/>
          <w:rtl/>
        </w:rPr>
        <w:t xml:space="preserve"> هه‌لبژارتنا ئه‌زموونێن ئامارى</w:t>
      </w:r>
      <w:r w:rsidR="001421E6" w:rsidRPr="00F51E31">
        <w:rPr>
          <w:rFonts w:asciiTheme="majorBidi" w:hAnsiTheme="majorBidi" w:cstheme="majorBidi"/>
          <w:color w:val="222222"/>
          <w:sz w:val="24"/>
          <w:szCs w:val="24"/>
          <w:rtl/>
        </w:rPr>
        <w:t>.</w:t>
      </w:r>
      <w:r w:rsidR="00F704F5" w:rsidRPr="00F51E31">
        <w:rPr>
          <w:rFonts w:asciiTheme="majorBidi" w:hAnsiTheme="majorBidi" w:cstheme="majorBidi"/>
          <w:color w:val="222222"/>
          <w:sz w:val="24"/>
          <w:szCs w:val="24"/>
          <w:rtl/>
        </w:rPr>
        <w:t xml:space="preserve"> </w:t>
      </w:r>
    </w:p>
    <w:p w14:paraId="6DAD53BE" w14:textId="77777777" w:rsidR="000C199A" w:rsidRPr="00F51E31" w:rsidRDefault="000C199A" w:rsidP="003D2A13">
      <w:pPr>
        <w:numPr>
          <w:ilvl w:val="1"/>
          <w:numId w:val="1"/>
        </w:numPr>
        <w:tabs>
          <w:tab w:val="right" w:pos="424"/>
        </w:tabs>
        <w:bidi/>
        <w:spacing w:before="120" w:after="60" w:line="240" w:lineRule="auto"/>
        <w:ind w:left="0" w:firstLine="0"/>
        <w:jc w:val="lowKashida"/>
        <w:rPr>
          <w:rStyle w:val="Heading3Char"/>
          <w:rFonts w:asciiTheme="majorBidi" w:hAnsiTheme="majorBidi" w:cstheme="majorBidi"/>
          <w:b/>
          <w:bCs/>
          <w:sz w:val="24"/>
          <w:szCs w:val="24"/>
        </w:rPr>
      </w:pPr>
      <w:r w:rsidRPr="00F51E31">
        <w:rPr>
          <w:rStyle w:val="Heading3Char"/>
          <w:rFonts w:asciiTheme="majorBidi" w:hAnsiTheme="majorBidi" w:cstheme="majorBidi"/>
          <w:b/>
          <w:bCs/>
          <w:sz w:val="24"/>
          <w:szCs w:val="24"/>
          <w:rtl/>
        </w:rPr>
        <w:t xml:space="preserve">ژينگه‌ها بكارهينانا </w:t>
      </w:r>
      <w:r w:rsidR="00A51160" w:rsidRPr="00F51E31">
        <w:rPr>
          <w:rStyle w:val="Heading3Char"/>
          <w:rFonts w:asciiTheme="majorBidi" w:hAnsiTheme="majorBidi" w:cstheme="majorBidi"/>
          <w:b/>
          <w:bCs/>
          <w:sz w:val="24"/>
          <w:szCs w:val="24"/>
          <w:rtl/>
        </w:rPr>
        <w:t>كۆنسۆنانتان</w:t>
      </w:r>
      <w:r w:rsidRPr="00F51E31">
        <w:rPr>
          <w:rStyle w:val="Heading3Char"/>
          <w:rFonts w:asciiTheme="majorBidi" w:hAnsiTheme="majorBidi" w:cstheme="majorBidi"/>
          <w:b/>
          <w:bCs/>
          <w:sz w:val="24"/>
          <w:szCs w:val="24"/>
          <w:rtl/>
        </w:rPr>
        <w:t>:</w:t>
      </w:r>
    </w:p>
    <w:p w14:paraId="2D7287CD" w14:textId="111B6A18" w:rsidR="000C199A" w:rsidRPr="00F51E31" w:rsidRDefault="000C199A"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color w:val="222222"/>
          <w:sz w:val="24"/>
          <w:szCs w:val="24"/>
          <w:rtl/>
        </w:rPr>
        <w:t xml:space="preserve">ژبۆ </w:t>
      </w:r>
      <w:r w:rsidRPr="00F51E31">
        <w:rPr>
          <w:rFonts w:asciiTheme="majorBidi" w:hAnsiTheme="majorBidi" w:cstheme="majorBidi"/>
          <w:sz w:val="24"/>
          <w:szCs w:val="24"/>
          <w:rtl/>
        </w:rPr>
        <w:t>سنو</w:t>
      </w:r>
      <w:r w:rsidR="00B65A65" w:rsidRPr="00F51E31">
        <w:rPr>
          <w:rFonts w:asciiTheme="majorBidi" w:hAnsiTheme="majorBidi" w:cstheme="majorBidi"/>
          <w:sz w:val="24"/>
          <w:szCs w:val="24"/>
          <w:rtl/>
        </w:rPr>
        <w:t>و</w:t>
      </w:r>
      <w:r w:rsidRPr="00F51E31">
        <w:rPr>
          <w:rFonts w:asciiTheme="majorBidi" w:hAnsiTheme="majorBidi" w:cstheme="majorBidi"/>
          <w:sz w:val="24"/>
          <w:szCs w:val="24"/>
          <w:rtl/>
        </w:rPr>
        <w:t>رداركرن و كۆنترۆلكرنا ڤه‌كۆلينێ، ئه‌ڤ پێڕابوونێن ل خوارێ هاتينه‌ ئه‌نجامدان:</w:t>
      </w:r>
    </w:p>
    <w:p w14:paraId="64BD33ED" w14:textId="0B03DFEB" w:rsidR="000C199A" w:rsidRPr="00F51E31" w:rsidRDefault="005F5237" w:rsidP="003D2A13">
      <w:pPr>
        <w:pStyle w:val="Heading3"/>
        <w:numPr>
          <w:ilvl w:val="2"/>
          <w:numId w:val="1"/>
        </w:numPr>
        <w:tabs>
          <w:tab w:val="right" w:pos="424"/>
        </w:tabs>
        <w:spacing w:line="240" w:lineRule="auto"/>
        <w:ind w:left="0" w:firstLine="0"/>
        <w:rPr>
          <w:rFonts w:asciiTheme="majorBidi" w:hAnsiTheme="majorBidi" w:cstheme="majorBidi"/>
          <w:sz w:val="24"/>
          <w:szCs w:val="24"/>
          <w:rtl/>
        </w:rPr>
      </w:pPr>
      <w:r w:rsidRPr="00F51E31">
        <w:rPr>
          <w:rFonts w:asciiTheme="majorBidi" w:hAnsiTheme="majorBidi" w:cstheme="majorBidi"/>
          <w:b/>
          <w:bCs/>
          <w:color w:val="auto"/>
          <w:sz w:val="24"/>
          <w:szCs w:val="24"/>
          <w:rtl/>
        </w:rPr>
        <w:lastRenderedPageBreak/>
        <w:t xml:space="preserve"> </w:t>
      </w:r>
      <w:r w:rsidR="000C199A" w:rsidRPr="00F51E31">
        <w:rPr>
          <w:rFonts w:asciiTheme="majorBidi" w:hAnsiTheme="majorBidi" w:cstheme="majorBidi"/>
          <w:b/>
          <w:bCs/>
          <w:color w:val="auto"/>
          <w:sz w:val="24"/>
          <w:szCs w:val="24"/>
          <w:rtl/>
        </w:rPr>
        <w:t>ژينگه‌ها ده‌نگى:</w:t>
      </w:r>
      <w:r w:rsidR="000C199A" w:rsidRPr="00F51E31">
        <w:rPr>
          <w:rFonts w:asciiTheme="majorBidi" w:hAnsiTheme="majorBidi" w:cstheme="majorBidi"/>
          <w:color w:val="auto"/>
          <w:sz w:val="24"/>
          <w:szCs w:val="24"/>
          <w:rtl/>
        </w:rPr>
        <w:t xml:space="preserve"> بۆ كۆنترۆلكرن </w:t>
      </w:r>
      <w:r w:rsidR="00C050F6" w:rsidRPr="00F51E31">
        <w:rPr>
          <w:rFonts w:asciiTheme="majorBidi" w:hAnsiTheme="majorBidi" w:cstheme="majorBidi"/>
          <w:color w:val="auto"/>
          <w:sz w:val="24"/>
          <w:szCs w:val="24"/>
          <w:rtl/>
        </w:rPr>
        <w:t>و</w:t>
      </w:r>
      <w:r w:rsidR="000C199A" w:rsidRPr="00F51E31">
        <w:rPr>
          <w:rFonts w:asciiTheme="majorBidi" w:hAnsiTheme="majorBidi" w:cstheme="majorBidi"/>
          <w:color w:val="auto"/>
          <w:sz w:val="24"/>
          <w:szCs w:val="24"/>
          <w:rtl/>
        </w:rPr>
        <w:t xml:space="preserve"> ده‌ستنيشانكرنا سنو</w:t>
      </w:r>
      <w:r w:rsidR="00CA3343" w:rsidRPr="00F51E31">
        <w:rPr>
          <w:rFonts w:asciiTheme="majorBidi" w:hAnsiTheme="majorBidi" w:cstheme="majorBidi"/>
          <w:color w:val="auto"/>
          <w:sz w:val="24"/>
          <w:szCs w:val="24"/>
          <w:rtl/>
        </w:rPr>
        <w:t>و</w:t>
      </w:r>
      <w:r w:rsidR="000C199A" w:rsidRPr="00F51E31">
        <w:rPr>
          <w:rFonts w:asciiTheme="majorBidi" w:hAnsiTheme="majorBidi" w:cstheme="majorBidi"/>
          <w:color w:val="auto"/>
          <w:sz w:val="24"/>
          <w:szCs w:val="24"/>
          <w:rtl/>
        </w:rPr>
        <w:t xml:space="preserve">رێ </w:t>
      </w:r>
      <w:r w:rsidR="00C050F6" w:rsidRPr="00F51E31">
        <w:rPr>
          <w:rFonts w:asciiTheme="majorBidi" w:hAnsiTheme="majorBidi" w:cstheme="majorBidi"/>
          <w:color w:val="auto"/>
          <w:sz w:val="24"/>
          <w:szCs w:val="24"/>
          <w:rtl/>
        </w:rPr>
        <w:t>ڤه‌كۆلينێ</w:t>
      </w:r>
      <w:r w:rsidR="000C199A" w:rsidRPr="00F51E31">
        <w:rPr>
          <w:rFonts w:asciiTheme="majorBidi" w:hAnsiTheme="majorBidi" w:cstheme="majorBidi"/>
          <w:sz w:val="24"/>
          <w:szCs w:val="24"/>
          <w:rtl/>
        </w:rPr>
        <w:t xml:space="preserve">، </w:t>
      </w:r>
      <w:r w:rsidR="001C3BAD" w:rsidRPr="00F51E31">
        <w:rPr>
          <w:rFonts w:asciiTheme="majorBidi" w:hAnsiTheme="majorBidi" w:cstheme="majorBidi"/>
          <w:sz w:val="24"/>
          <w:szCs w:val="24"/>
          <w:rtl/>
        </w:rPr>
        <w:t>دوو</w:t>
      </w:r>
      <w:r w:rsidR="000C199A" w:rsidRPr="00F51E31">
        <w:rPr>
          <w:rFonts w:asciiTheme="majorBidi" w:hAnsiTheme="majorBidi" w:cstheme="majorBidi"/>
          <w:sz w:val="24"/>
          <w:szCs w:val="24"/>
          <w:rtl/>
        </w:rPr>
        <w:t xml:space="preserve"> </w:t>
      </w:r>
      <w:r w:rsidR="00C050F6" w:rsidRPr="00F51E31">
        <w:rPr>
          <w:rFonts w:asciiTheme="majorBidi" w:hAnsiTheme="majorBidi" w:cstheme="majorBidi"/>
          <w:sz w:val="24"/>
          <w:szCs w:val="24"/>
          <w:rtl/>
        </w:rPr>
        <w:t>كۆنسۆنانتێن</w:t>
      </w:r>
      <w:r w:rsidR="000C199A" w:rsidRPr="00F51E31">
        <w:rPr>
          <w:rFonts w:asciiTheme="majorBidi" w:hAnsiTheme="majorBidi" w:cstheme="majorBidi"/>
          <w:sz w:val="24"/>
          <w:szCs w:val="24"/>
          <w:rtl/>
        </w:rPr>
        <w:t xml:space="preserve"> په‌قى د ژينگه‌ها</w:t>
      </w:r>
      <w:r w:rsidR="00C050F6" w:rsidRPr="00F51E31">
        <w:rPr>
          <w:rFonts w:asciiTheme="majorBidi" w:hAnsiTheme="majorBidi" w:cstheme="majorBidi"/>
          <w:sz w:val="24"/>
          <w:szCs w:val="24"/>
          <w:rtl/>
        </w:rPr>
        <w:t xml:space="preserve"> </w:t>
      </w:r>
      <w:r w:rsidR="000C199A" w:rsidRPr="00F51E31">
        <w:rPr>
          <w:rFonts w:asciiTheme="majorBidi" w:hAnsiTheme="majorBidi" w:cstheme="majorBidi"/>
          <w:sz w:val="24"/>
          <w:szCs w:val="24"/>
          <w:rtl/>
        </w:rPr>
        <w:t>دوو ڤاۆلاندا هاتنه‌ بكارهينانا</w:t>
      </w:r>
      <w:r w:rsidR="00996AD0" w:rsidRPr="00F51E31">
        <w:rPr>
          <w:rFonts w:asciiTheme="majorBidi" w:hAnsiTheme="majorBidi" w:cstheme="majorBidi"/>
          <w:sz w:val="24"/>
          <w:szCs w:val="24"/>
          <w:rtl/>
        </w:rPr>
        <w:t>ن</w:t>
      </w:r>
      <w:r w:rsidR="000C199A" w:rsidRPr="00F51E31">
        <w:rPr>
          <w:rFonts w:asciiTheme="majorBidi" w:hAnsiTheme="majorBidi" w:cstheme="majorBidi"/>
          <w:sz w:val="24"/>
          <w:szCs w:val="24"/>
          <w:rtl/>
        </w:rPr>
        <w:t xml:space="preserve"> ئه‌وژى ڤاۆلێن</w:t>
      </w:r>
      <w:r w:rsidR="000C199A" w:rsidRPr="00F51E31">
        <w:rPr>
          <w:rFonts w:asciiTheme="majorBidi" w:hAnsiTheme="majorBidi" w:cstheme="majorBidi"/>
          <w:sz w:val="24"/>
          <w:szCs w:val="24"/>
          <w:rtl/>
          <w:lang w:bidi="ar-IQ"/>
        </w:rPr>
        <w:t xml:space="preserve"> /</w:t>
      </w:r>
      <w:r w:rsidR="000C199A" w:rsidRPr="00F51E31">
        <w:rPr>
          <w:rFonts w:asciiTheme="majorBidi" w:hAnsiTheme="majorBidi" w:cstheme="majorBidi"/>
          <w:color w:val="4BACC6" w:themeColor="accent5"/>
          <w:sz w:val="24"/>
          <w:szCs w:val="24"/>
        </w:rPr>
        <w:t>ɑ</w:t>
      </w:r>
      <w:r w:rsidR="000C199A" w:rsidRPr="00F51E31">
        <w:rPr>
          <w:rFonts w:asciiTheme="majorBidi" w:hAnsiTheme="majorBidi" w:cstheme="majorBidi"/>
          <w:sz w:val="24"/>
          <w:szCs w:val="24"/>
          <w:rtl/>
          <w:lang w:bidi="ar-IQ"/>
        </w:rPr>
        <w:t xml:space="preserve"> </w:t>
      </w:r>
      <w:r w:rsidR="000C199A" w:rsidRPr="00F51E31">
        <w:rPr>
          <w:rFonts w:asciiTheme="majorBidi" w:hAnsiTheme="majorBidi" w:cstheme="majorBidi"/>
          <w:color w:val="4BACC6" w:themeColor="accent5"/>
          <w:sz w:val="24"/>
          <w:szCs w:val="24"/>
        </w:rPr>
        <w:t>æ</w:t>
      </w:r>
      <w:r w:rsidR="000C199A" w:rsidRPr="00F51E31">
        <w:rPr>
          <w:rFonts w:asciiTheme="majorBidi" w:hAnsiTheme="majorBidi" w:cstheme="majorBidi"/>
          <w:sz w:val="24"/>
          <w:szCs w:val="24"/>
          <w:lang w:bidi="ar-IQ"/>
        </w:rPr>
        <w:t>,</w:t>
      </w:r>
      <w:r w:rsidR="000C199A" w:rsidRPr="00F51E31">
        <w:rPr>
          <w:rFonts w:asciiTheme="majorBidi" w:hAnsiTheme="majorBidi" w:cstheme="majorBidi"/>
          <w:sz w:val="24"/>
          <w:szCs w:val="24"/>
          <w:rtl/>
          <w:lang w:bidi="ar-IQ"/>
        </w:rPr>
        <w:t>/.</w:t>
      </w:r>
      <w:r w:rsidR="000C199A" w:rsidRPr="00F51E31">
        <w:rPr>
          <w:rFonts w:asciiTheme="majorBidi" w:hAnsiTheme="majorBidi" w:cstheme="majorBidi"/>
          <w:sz w:val="24"/>
          <w:szCs w:val="24"/>
          <w:rtl/>
        </w:rPr>
        <w:t xml:space="preserve"> </w:t>
      </w:r>
      <w:r w:rsidR="000E6FE4" w:rsidRPr="00F51E31">
        <w:rPr>
          <w:rFonts w:asciiTheme="majorBidi" w:hAnsiTheme="majorBidi" w:cstheme="majorBidi"/>
          <w:sz w:val="24"/>
          <w:szCs w:val="24"/>
          <w:rtl/>
          <w:lang w:bidi="ar-IQ"/>
        </w:rPr>
        <w:t>مينا ئه‌ڤى فۆرمى</w:t>
      </w:r>
      <w:r w:rsidR="000C199A" w:rsidRPr="00F51E31">
        <w:rPr>
          <w:rFonts w:asciiTheme="majorBidi" w:hAnsiTheme="majorBidi" w:cstheme="majorBidi"/>
          <w:sz w:val="24"/>
          <w:szCs w:val="24"/>
          <w:rtl/>
        </w:rPr>
        <w:t xml:space="preserve">‌ </w:t>
      </w:r>
      <w:r w:rsidR="000C199A" w:rsidRPr="00F51E31">
        <w:rPr>
          <w:rFonts w:asciiTheme="majorBidi" w:hAnsiTheme="majorBidi" w:cstheme="majorBidi"/>
          <w:color w:val="FF0000"/>
          <w:sz w:val="24"/>
          <w:szCs w:val="24"/>
        </w:rPr>
        <w:t>C</w:t>
      </w:r>
      <w:r w:rsidR="000C199A" w:rsidRPr="00F51E31">
        <w:rPr>
          <w:rFonts w:asciiTheme="majorBidi" w:hAnsiTheme="majorBidi" w:cstheme="majorBidi"/>
          <w:color w:val="00B0F0"/>
          <w:sz w:val="24"/>
          <w:szCs w:val="24"/>
        </w:rPr>
        <w:t>V</w:t>
      </w:r>
      <w:r w:rsidR="000C199A" w:rsidRPr="00F51E31">
        <w:rPr>
          <w:rFonts w:asciiTheme="majorBidi" w:hAnsiTheme="majorBidi" w:cstheme="majorBidi"/>
          <w:sz w:val="24"/>
          <w:szCs w:val="24"/>
        </w:rPr>
        <w:t>_</w:t>
      </w:r>
      <w:r w:rsidR="00A80B35" w:rsidRPr="00F51E31">
        <w:rPr>
          <w:rFonts w:asciiTheme="majorBidi" w:hAnsiTheme="majorBidi" w:cstheme="majorBidi"/>
          <w:sz w:val="24"/>
          <w:szCs w:val="24"/>
          <w:rtl/>
        </w:rPr>
        <w:t>.</w:t>
      </w:r>
      <w:r w:rsidR="00210F91" w:rsidRPr="00F51E31">
        <w:rPr>
          <w:rFonts w:asciiTheme="majorBidi" w:hAnsiTheme="majorBidi" w:cstheme="majorBidi"/>
          <w:color w:val="FF0000"/>
          <w:sz w:val="24"/>
          <w:szCs w:val="24"/>
          <w:rtl/>
          <w:lang w:bidi="ar-IQ"/>
        </w:rPr>
        <w:t xml:space="preserve"> </w:t>
      </w:r>
      <w:r w:rsidR="003F207A" w:rsidRPr="00F51E31">
        <w:rPr>
          <w:rFonts w:asciiTheme="majorBidi" w:hAnsiTheme="majorBidi" w:cstheme="majorBidi"/>
          <w:color w:val="auto"/>
          <w:sz w:val="24"/>
          <w:szCs w:val="24"/>
          <w:rtl/>
          <w:lang w:bidi="ar-IQ"/>
        </w:rPr>
        <w:t>ب مه‌رجه‌كێ</w:t>
      </w:r>
      <w:r w:rsidR="003F207A" w:rsidRPr="00F51E31">
        <w:rPr>
          <w:rFonts w:asciiTheme="majorBidi" w:hAnsiTheme="majorBidi" w:cstheme="majorBidi"/>
          <w:color w:val="FF0000"/>
          <w:sz w:val="24"/>
          <w:szCs w:val="24"/>
          <w:rtl/>
          <w:lang w:bidi="ar-IQ"/>
        </w:rPr>
        <w:t xml:space="preserve"> </w:t>
      </w:r>
      <w:r w:rsidR="00210F91" w:rsidRPr="00F51E31">
        <w:rPr>
          <w:rFonts w:asciiTheme="majorBidi" w:hAnsiTheme="majorBidi" w:cstheme="majorBidi"/>
          <w:color w:val="auto"/>
          <w:sz w:val="24"/>
          <w:szCs w:val="24"/>
          <w:rtl/>
          <w:lang w:bidi="ar-IQ"/>
        </w:rPr>
        <w:t xml:space="preserve">هێز </w:t>
      </w:r>
      <w:r w:rsidR="00E73A5C" w:rsidRPr="00F51E31">
        <w:rPr>
          <w:rFonts w:asciiTheme="majorBidi" w:hAnsiTheme="majorBidi" w:cstheme="majorBidi"/>
          <w:color w:val="auto"/>
          <w:sz w:val="24"/>
          <w:szCs w:val="24"/>
          <w:rtl/>
          <w:lang w:bidi="ar-IQ"/>
        </w:rPr>
        <w:t xml:space="preserve">ل سه‌ر </w:t>
      </w:r>
      <w:r w:rsidR="00210F91" w:rsidRPr="00F51E31">
        <w:rPr>
          <w:rFonts w:asciiTheme="majorBidi" w:hAnsiTheme="majorBidi" w:cstheme="majorBidi"/>
          <w:color w:val="auto"/>
          <w:sz w:val="24"/>
          <w:szCs w:val="24"/>
          <w:rtl/>
          <w:lang w:bidi="ar-IQ"/>
        </w:rPr>
        <w:t>كۆنسۆنانتێن په‌قى هه‌</w:t>
      </w:r>
      <w:r w:rsidR="003F207A" w:rsidRPr="00F51E31">
        <w:rPr>
          <w:rFonts w:asciiTheme="majorBidi" w:hAnsiTheme="majorBidi" w:cstheme="majorBidi"/>
          <w:color w:val="auto"/>
          <w:sz w:val="24"/>
          <w:szCs w:val="24"/>
          <w:rtl/>
          <w:lang w:bidi="ar-IQ"/>
        </w:rPr>
        <w:t>بيت</w:t>
      </w:r>
      <w:r w:rsidR="00210F91" w:rsidRPr="00F51E31">
        <w:rPr>
          <w:rFonts w:asciiTheme="majorBidi" w:hAnsiTheme="majorBidi" w:cstheme="majorBidi"/>
          <w:color w:val="auto"/>
          <w:sz w:val="24"/>
          <w:szCs w:val="24"/>
          <w:rtl/>
          <w:lang w:bidi="ar-IQ"/>
        </w:rPr>
        <w:t xml:space="preserve">‌، </w:t>
      </w:r>
      <w:r w:rsidR="00210F91" w:rsidRPr="00F51E31">
        <w:rPr>
          <w:rFonts w:asciiTheme="majorBidi" w:hAnsiTheme="majorBidi" w:cstheme="majorBidi"/>
          <w:sz w:val="24"/>
          <w:szCs w:val="24"/>
          <w:rtl/>
          <w:lang w:bidi="ar-IQ"/>
        </w:rPr>
        <w:t xml:space="preserve">ئه‌ڤ هێزه‌ دبيته‌ فاكته‌ره‌كێ هاريكار كو كۆنسۆنانتێن په‌قى ڕوون و ئاشكه‌راتر بهێنه‌ بلێڤكرن. هه‌روه‌سا </w:t>
      </w:r>
      <w:r w:rsidR="00210F91" w:rsidRPr="00F51E31">
        <w:rPr>
          <w:rFonts w:asciiTheme="majorBidi" w:hAnsiTheme="majorBidi" w:cstheme="majorBidi"/>
          <w:color w:val="auto"/>
          <w:sz w:val="24"/>
          <w:szCs w:val="24"/>
          <w:rtl/>
          <w:lang w:bidi="ar-IQ"/>
        </w:rPr>
        <w:t>ژ</w:t>
      </w:r>
      <w:r w:rsidR="00996AD0" w:rsidRPr="00F51E31">
        <w:rPr>
          <w:rFonts w:asciiTheme="majorBidi" w:hAnsiTheme="majorBidi" w:cstheme="majorBidi"/>
          <w:color w:val="auto"/>
          <w:sz w:val="24"/>
          <w:szCs w:val="24"/>
          <w:rtl/>
          <w:lang w:bidi="ar-IQ"/>
        </w:rPr>
        <w:t xml:space="preserve"> </w:t>
      </w:r>
      <w:r w:rsidR="00210F91" w:rsidRPr="00F51E31">
        <w:rPr>
          <w:rFonts w:asciiTheme="majorBidi" w:hAnsiTheme="majorBidi" w:cstheme="majorBidi"/>
          <w:color w:val="auto"/>
          <w:sz w:val="24"/>
          <w:szCs w:val="24"/>
          <w:rtl/>
          <w:lang w:bidi="ar-IQ"/>
        </w:rPr>
        <w:t>لايێ ئاكۆستيكيژيڤه‌ سنو</w:t>
      </w:r>
      <w:r w:rsidR="00996AD0" w:rsidRPr="00F51E31">
        <w:rPr>
          <w:rFonts w:asciiTheme="majorBidi" w:hAnsiTheme="majorBidi" w:cstheme="majorBidi"/>
          <w:color w:val="auto"/>
          <w:sz w:val="24"/>
          <w:szCs w:val="24"/>
          <w:rtl/>
          <w:lang w:bidi="ar-IQ"/>
        </w:rPr>
        <w:t>و</w:t>
      </w:r>
      <w:r w:rsidR="00210F91" w:rsidRPr="00F51E31">
        <w:rPr>
          <w:rFonts w:asciiTheme="majorBidi" w:hAnsiTheme="majorBidi" w:cstheme="majorBidi"/>
          <w:color w:val="auto"/>
          <w:sz w:val="24"/>
          <w:szCs w:val="24"/>
          <w:rtl/>
          <w:lang w:bidi="ar-IQ"/>
        </w:rPr>
        <w:t>رێ پێل و شه‌به‌‌نگا ده‌نگييا ئه‌وان ڕوونتر دهێته‌ ديتن و جوداكرن.</w:t>
      </w:r>
      <w:r w:rsidR="003F207A" w:rsidRPr="00F51E31">
        <w:rPr>
          <w:rFonts w:asciiTheme="majorBidi" w:hAnsiTheme="majorBidi" w:cstheme="majorBidi"/>
          <w:color w:val="auto"/>
          <w:sz w:val="24"/>
          <w:szCs w:val="24"/>
          <w:rtl/>
          <w:lang w:bidi="ar-IQ"/>
        </w:rPr>
        <w:t xml:space="preserve"> </w:t>
      </w:r>
      <w:r w:rsidR="000C199A" w:rsidRPr="00F51E31">
        <w:rPr>
          <w:rFonts w:asciiTheme="majorBidi" w:hAnsiTheme="majorBidi" w:cstheme="majorBidi"/>
          <w:color w:val="auto"/>
          <w:sz w:val="24"/>
          <w:szCs w:val="24"/>
          <w:rtl/>
        </w:rPr>
        <w:t>پشتى ژينگه‌ها ده‌نگى هاتييه‌ ده‌ستنيشانكرن، لێگه‌</w:t>
      </w:r>
      <w:r w:rsidR="00363221" w:rsidRPr="00F51E31">
        <w:rPr>
          <w:rFonts w:asciiTheme="majorBidi" w:hAnsiTheme="majorBidi" w:cstheme="majorBidi"/>
          <w:color w:val="auto"/>
          <w:sz w:val="24"/>
          <w:szCs w:val="24"/>
          <w:rtl/>
        </w:rPr>
        <w:t xml:space="preserve">ڕيان </w:t>
      </w:r>
      <w:r w:rsidR="00363221" w:rsidRPr="00F51E31">
        <w:rPr>
          <w:rFonts w:asciiTheme="majorBidi" w:hAnsiTheme="majorBidi" w:cstheme="majorBidi"/>
          <w:sz w:val="24"/>
          <w:szCs w:val="24"/>
          <w:rtl/>
        </w:rPr>
        <w:t xml:space="preserve">هاته‌كرن كو ئه‌ڤ ژينگه‌هه‌ </w:t>
      </w:r>
      <w:r w:rsidR="000C199A" w:rsidRPr="00F51E31">
        <w:rPr>
          <w:rFonts w:asciiTheme="majorBidi" w:hAnsiTheme="majorBidi" w:cstheme="majorBidi"/>
          <w:sz w:val="24"/>
          <w:szCs w:val="24"/>
          <w:rtl/>
        </w:rPr>
        <w:t>د</w:t>
      </w:r>
      <w:r w:rsidR="00286E6F" w:rsidRPr="00F51E31">
        <w:rPr>
          <w:rFonts w:asciiTheme="majorBidi" w:hAnsiTheme="majorBidi" w:cstheme="majorBidi"/>
          <w:sz w:val="24"/>
          <w:szCs w:val="24"/>
          <w:rtl/>
        </w:rPr>
        <w:t xml:space="preserve"> </w:t>
      </w:r>
      <w:r w:rsidR="000C199A" w:rsidRPr="00F51E31">
        <w:rPr>
          <w:rFonts w:asciiTheme="majorBidi" w:hAnsiTheme="majorBidi" w:cstheme="majorBidi"/>
          <w:sz w:val="24"/>
          <w:szCs w:val="24"/>
          <w:rtl/>
        </w:rPr>
        <w:t>چارچۆڤێ ئه‌وان په‌يڤا</w:t>
      </w:r>
      <w:r w:rsidR="00996AD0" w:rsidRPr="00F51E31">
        <w:rPr>
          <w:rFonts w:asciiTheme="majorBidi" w:hAnsiTheme="majorBidi" w:cstheme="majorBidi"/>
          <w:sz w:val="24"/>
          <w:szCs w:val="24"/>
          <w:rtl/>
        </w:rPr>
        <w:t xml:space="preserve">ندا </w:t>
      </w:r>
      <w:r w:rsidR="000C199A" w:rsidRPr="00F51E31">
        <w:rPr>
          <w:rFonts w:asciiTheme="majorBidi" w:hAnsiTheme="majorBidi" w:cstheme="majorBidi"/>
          <w:sz w:val="24"/>
          <w:szCs w:val="24"/>
          <w:rtl/>
        </w:rPr>
        <w:t xml:space="preserve">په‌يداببن يێن </w:t>
      </w:r>
      <w:r w:rsidR="00286E6F" w:rsidRPr="00F51E31">
        <w:rPr>
          <w:rFonts w:asciiTheme="majorBidi" w:hAnsiTheme="majorBidi" w:cstheme="majorBidi"/>
          <w:sz w:val="24"/>
          <w:szCs w:val="24"/>
          <w:rtl/>
        </w:rPr>
        <w:t>ئاخڤتنكه‌رێن</w:t>
      </w:r>
      <w:r w:rsidR="000C199A" w:rsidRPr="00F51E31">
        <w:rPr>
          <w:rFonts w:asciiTheme="majorBidi" w:hAnsiTheme="majorBidi" w:cstheme="majorBidi"/>
          <w:sz w:val="24"/>
          <w:szCs w:val="24"/>
          <w:rtl/>
        </w:rPr>
        <w:t xml:space="preserve"> </w:t>
      </w:r>
      <w:r w:rsidR="00147914" w:rsidRPr="00F51E31">
        <w:rPr>
          <w:rFonts w:asciiTheme="majorBidi" w:hAnsiTheme="majorBidi" w:cstheme="majorBidi"/>
          <w:sz w:val="24"/>
          <w:szCs w:val="24"/>
          <w:rtl/>
        </w:rPr>
        <w:t xml:space="preserve">گۆڤه‌را </w:t>
      </w:r>
      <w:r w:rsidR="000C199A" w:rsidRPr="00F51E31">
        <w:rPr>
          <w:rFonts w:asciiTheme="majorBidi" w:hAnsiTheme="majorBidi" w:cstheme="majorBidi"/>
          <w:sz w:val="24"/>
          <w:szCs w:val="24"/>
          <w:rtl/>
        </w:rPr>
        <w:t>به‌هدينى بكارد</w:t>
      </w:r>
      <w:r w:rsidR="00147914" w:rsidRPr="00F51E31">
        <w:rPr>
          <w:rFonts w:asciiTheme="majorBidi" w:hAnsiTheme="majorBidi" w:cstheme="majorBidi"/>
          <w:sz w:val="24"/>
          <w:szCs w:val="24"/>
          <w:rtl/>
        </w:rPr>
        <w:t>ه</w:t>
      </w:r>
      <w:r w:rsidR="000C199A" w:rsidRPr="00F51E31">
        <w:rPr>
          <w:rFonts w:asciiTheme="majorBidi" w:hAnsiTheme="majorBidi" w:cstheme="majorBidi"/>
          <w:sz w:val="24"/>
          <w:szCs w:val="24"/>
          <w:rtl/>
        </w:rPr>
        <w:t xml:space="preserve">ينن. </w:t>
      </w:r>
    </w:p>
    <w:p w14:paraId="2BD42873" w14:textId="05209108" w:rsidR="00FB060A" w:rsidRDefault="000C199A" w:rsidP="003D2A13">
      <w:pPr>
        <w:pStyle w:val="Heading3"/>
        <w:numPr>
          <w:ilvl w:val="2"/>
          <w:numId w:val="1"/>
        </w:numPr>
        <w:tabs>
          <w:tab w:val="right" w:pos="424"/>
        </w:tabs>
        <w:spacing w:line="240" w:lineRule="auto"/>
        <w:ind w:left="0" w:firstLine="0"/>
        <w:rPr>
          <w:rFonts w:asciiTheme="majorBidi" w:hAnsiTheme="majorBidi" w:cstheme="majorBidi"/>
          <w:sz w:val="24"/>
          <w:szCs w:val="24"/>
          <w:lang w:bidi="ar-IQ"/>
        </w:rPr>
        <w:sectPr w:rsidR="00FB060A" w:rsidSect="00FB060A">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AA3B11">
        <w:rPr>
          <w:rFonts w:asciiTheme="majorBidi" w:hAnsiTheme="majorBidi" w:cstheme="majorBidi"/>
          <w:b/>
          <w:bCs/>
          <w:sz w:val="24"/>
          <w:szCs w:val="24"/>
          <w:rtl/>
        </w:rPr>
        <w:t>جۆرێ په‌يڤێ:</w:t>
      </w:r>
      <w:r w:rsidR="001C3BAD" w:rsidRPr="00AA3B11">
        <w:rPr>
          <w:rFonts w:asciiTheme="majorBidi" w:hAnsiTheme="majorBidi" w:cstheme="majorBidi"/>
          <w:b/>
          <w:bCs/>
          <w:sz w:val="24"/>
          <w:szCs w:val="24"/>
          <w:rtl/>
        </w:rPr>
        <w:t xml:space="preserve"> </w:t>
      </w:r>
      <w:r w:rsidR="001C3BAD" w:rsidRPr="00AA3B11">
        <w:rPr>
          <w:rFonts w:asciiTheme="majorBidi" w:hAnsiTheme="majorBidi" w:cstheme="majorBidi"/>
          <w:sz w:val="24"/>
          <w:szCs w:val="24"/>
          <w:rtl/>
        </w:rPr>
        <w:t>شه‌ش</w:t>
      </w:r>
      <w:r w:rsidR="00BC5344" w:rsidRPr="00AA3B11">
        <w:rPr>
          <w:rFonts w:asciiTheme="majorBidi" w:hAnsiTheme="majorBidi" w:cstheme="majorBidi"/>
          <w:sz w:val="24"/>
          <w:szCs w:val="24"/>
          <w:rtl/>
          <w:lang w:bidi="ar-IQ"/>
        </w:rPr>
        <w:t xml:space="preserve"> په‌يڤێن ئێك بڕگه‌ييێن جوتووك هاتنه‌ هه‌لبژارتن،</w:t>
      </w:r>
      <w:r w:rsidR="003F207A" w:rsidRPr="00AA3B11">
        <w:rPr>
          <w:rFonts w:asciiTheme="majorBidi" w:hAnsiTheme="majorBidi" w:cstheme="majorBidi"/>
          <w:sz w:val="24"/>
          <w:szCs w:val="24"/>
          <w:rtl/>
          <w:lang w:bidi="ar-IQ"/>
        </w:rPr>
        <w:t xml:space="preserve"> ئه‌ڤ په‌يڤه‌</w:t>
      </w:r>
      <w:r w:rsidR="00BC5344" w:rsidRPr="00AA3B11">
        <w:rPr>
          <w:rFonts w:asciiTheme="majorBidi" w:hAnsiTheme="majorBidi" w:cstheme="majorBidi"/>
          <w:sz w:val="24"/>
          <w:szCs w:val="24"/>
          <w:rtl/>
          <w:lang w:bidi="ar-IQ"/>
        </w:rPr>
        <w:t xml:space="preserve"> </w:t>
      </w:r>
      <w:r w:rsidR="00996AD0" w:rsidRPr="00AA3B11">
        <w:rPr>
          <w:rFonts w:asciiTheme="majorBidi" w:hAnsiTheme="majorBidi" w:cstheme="majorBidi"/>
          <w:sz w:val="24"/>
          <w:szCs w:val="24"/>
          <w:rtl/>
          <w:lang w:bidi="ar-IQ"/>
        </w:rPr>
        <w:t>يێن</w:t>
      </w:r>
      <w:r w:rsidR="00BC5344" w:rsidRPr="00AA3B11">
        <w:rPr>
          <w:rFonts w:asciiTheme="majorBidi" w:hAnsiTheme="majorBidi" w:cstheme="majorBidi"/>
          <w:sz w:val="24"/>
          <w:szCs w:val="24"/>
          <w:rtl/>
          <w:lang w:bidi="ar-IQ"/>
        </w:rPr>
        <w:t xml:space="preserve"> زيندى و‌ به‌ربه‌لاڤن د ناڤ ئاخڤتنكه‌رێن گۆڤه‌را به‌هدينيدا، ‌پشتى كۆنسۆنانتێ ئێك ژ ڤاۆل</w:t>
      </w:r>
      <w:r w:rsidR="00286E6F" w:rsidRPr="00AA3B11">
        <w:rPr>
          <w:rFonts w:asciiTheme="majorBidi" w:hAnsiTheme="majorBidi" w:cstheme="majorBidi"/>
          <w:sz w:val="24"/>
          <w:szCs w:val="24"/>
          <w:rtl/>
          <w:lang w:bidi="ar-IQ"/>
        </w:rPr>
        <w:t>ێن</w:t>
      </w:r>
      <w:r w:rsidR="00BC5344" w:rsidRPr="00AA3B11">
        <w:rPr>
          <w:rFonts w:asciiTheme="majorBidi" w:hAnsiTheme="majorBidi" w:cstheme="majorBidi"/>
          <w:sz w:val="24"/>
          <w:szCs w:val="24"/>
          <w:rtl/>
          <w:lang w:bidi="ar-IQ"/>
        </w:rPr>
        <w:t xml:space="preserve"> </w:t>
      </w:r>
      <w:r w:rsidR="00286E6F" w:rsidRPr="00AA3B11">
        <w:rPr>
          <w:rFonts w:asciiTheme="majorBidi" w:hAnsiTheme="majorBidi" w:cstheme="majorBidi"/>
          <w:sz w:val="24"/>
          <w:szCs w:val="24"/>
          <w:rtl/>
          <w:lang w:bidi="ar-IQ"/>
        </w:rPr>
        <w:t>/‌</w:t>
      </w:r>
      <w:r w:rsidR="00286E6F" w:rsidRPr="00AA3B11">
        <w:rPr>
          <w:rFonts w:asciiTheme="majorBidi" w:hAnsiTheme="majorBidi" w:cstheme="majorBidi"/>
          <w:sz w:val="24"/>
          <w:szCs w:val="24"/>
        </w:rPr>
        <w:t>ɑ</w:t>
      </w:r>
      <w:r w:rsidR="00286E6F" w:rsidRPr="00AA3B11">
        <w:rPr>
          <w:rFonts w:asciiTheme="majorBidi" w:hAnsiTheme="majorBidi" w:cstheme="majorBidi"/>
          <w:sz w:val="24"/>
          <w:szCs w:val="24"/>
          <w:rtl/>
          <w:lang w:bidi="ar-IQ"/>
        </w:rPr>
        <w:t xml:space="preserve"> </w:t>
      </w:r>
      <w:r w:rsidR="00286E6F" w:rsidRPr="00AA3B11">
        <w:rPr>
          <w:rFonts w:asciiTheme="majorBidi" w:hAnsiTheme="majorBidi" w:cstheme="majorBidi"/>
          <w:sz w:val="24"/>
          <w:szCs w:val="24"/>
        </w:rPr>
        <w:t>æ,</w:t>
      </w:r>
      <w:r w:rsidR="00286E6F" w:rsidRPr="00AA3B11">
        <w:rPr>
          <w:rFonts w:asciiTheme="majorBidi" w:hAnsiTheme="majorBidi" w:cstheme="majorBidi"/>
          <w:sz w:val="24"/>
          <w:szCs w:val="24"/>
          <w:rtl/>
          <w:lang w:bidi="ar-IQ"/>
        </w:rPr>
        <w:t xml:space="preserve">/ </w:t>
      </w:r>
      <w:r w:rsidR="00BC5344" w:rsidRPr="00AA3B11">
        <w:rPr>
          <w:rFonts w:asciiTheme="majorBidi" w:hAnsiTheme="majorBidi" w:cstheme="majorBidi"/>
          <w:sz w:val="24"/>
          <w:szCs w:val="24"/>
          <w:rtl/>
          <w:lang w:bidi="ar-IQ"/>
        </w:rPr>
        <w:t xml:space="preserve">هاتييه‌. كۆنسۆنانت ل ده‌ستپێكا په‌يڤێ د فۆرميدا </w:t>
      </w:r>
      <w:r w:rsidR="00BC5344" w:rsidRPr="00AA3B11">
        <w:rPr>
          <w:rFonts w:asciiTheme="majorBidi" w:hAnsiTheme="majorBidi" w:cstheme="majorBidi"/>
          <w:color w:val="FF0000"/>
          <w:sz w:val="24"/>
          <w:szCs w:val="24"/>
        </w:rPr>
        <w:t>C1</w:t>
      </w:r>
      <w:r w:rsidR="00BC5344" w:rsidRPr="00AA3B11">
        <w:rPr>
          <w:rFonts w:asciiTheme="majorBidi" w:hAnsiTheme="majorBidi" w:cstheme="majorBidi"/>
          <w:color w:val="00B0F0"/>
          <w:sz w:val="24"/>
          <w:szCs w:val="24"/>
        </w:rPr>
        <w:t>V</w:t>
      </w:r>
      <w:r w:rsidR="00BC5344" w:rsidRPr="00AA3B11">
        <w:rPr>
          <w:rFonts w:asciiTheme="majorBidi" w:hAnsiTheme="majorBidi" w:cstheme="majorBidi"/>
          <w:sz w:val="24"/>
          <w:szCs w:val="24"/>
        </w:rPr>
        <w:t>C2</w:t>
      </w:r>
      <w:r w:rsidR="00BC5344" w:rsidRPr="00AA3B11">
        <w:rPr>
          <w:rFonts w:asciiTheme="majorBidi" w:hAnsiTheme="majorBidi" w:cstheme="majorBidi"/>
          <w:sz w:val="24"/>
          <w:szCs w:val="24"/>
          <w:rtl/>
          <w:lang w:bidi="ar-IQ"/>
        </w:rPr>
        <w:t xml:space="preserve"> هاتينه‌ بكارهينان. كۆنسۆنانتا ئێكێ </w:t>
      </w:r>
      <w:r w:rsidR="00BC5344" w:rsidRPr="00AA3B11">
        <w:rPr>
          <w:rFonts w:asciiTheme="majorBidi" w:hAnsiTheme="majorBidi" w:cstheme="majorBidi"/>
          <w:color w:val="FF0000"/>
          <w:sz w:val="24"/>
          <w:szCs w:val="24"/>
        </w:rPr>
        <w:t>C1</w:t>
      </w:r>
      <w:r w:rsidR="00BC5344" w:rsidRPr="00AA3B11">
        <w:rPr>
          <w:rFonts w:asciiTheme="majorBidi" w:hAnsiTheme="majorBidi" w:cstheme="majorBidi"/>
          <w:sz w:val="24"/>
          <w:szCs w:val="24"/>
          <w:rtl/>
          <w:lang w:bidi="ar-IQ"/>
        </w:rPr>
        <w:t xml:space="preserve"> ئێك ژ </w:t>
      </w:r>
      <w:r w:rsidR="001C3BAD" w:rsidRPr="00AA3B11">
        <w:rPr>
          <w:rFonts w:asciiTheme="majorBidi" w:hAnsiTheme="majorBidi" w:cstheme="majorBidi"/>
          <w:sz w:val="24"/>
          <w:szCs w:val="24"/>
          <w:rtl/>
          <w:lang w:bidi="ar-IQ"/>
        </w:rPr>
        <w:t xml:space="preserve">دوو </w:t>
      </w:r>
      <w:r w:rsidR="00BC5344" w:rsidRPr="00AA3B11">
        <w:rPr>
          <w:rFonts w:asciiTheme="majorBidi" w:hAnsiTheme="majorBidi" w:cstheme="majorBidi"/>
          <w:sz w:val="24"/>
          <w:szCs w:val="24"/>
          <w:rtl/>
          <w:lang w:bidi="ar-IQ"/>
        </w:rPr>
        <w:t xml:space="preserve">كۆنسۆنانتێن په‌قييه‌. ده‌نگێ دوويێ كو ڤاۆله‌ </w:t>
      </w:r>
      <w:r w:rsidR="00BC5344" w:rsidRPr="00AA3B11">
        <w:rPr>
          <w:rFonts w:asciiTheme="majorBidi" w:hAnsiTheme="majorBidi" w:cstheme="majorBidi"/>
          <w:sz w:val="24"/>
          <w:szCs w:val="24"/>
        </w:rPr>
        <w:t>V</w:t>
      </w:r>
      <w:r w:rsidR="00BC5344" w:rsidRPr="00AA3B11">
        <w:rPr>
          <w:rFonts w:asciiTheme="majorBidi" w:hAnsiTheme="majorBidi" w:cstheme="majorBidi"/>
          <w:sz w:val="24"/>
          <w:szCs w:val="24"/>
          <w:rtl/>
          <w:lang w:bidi="ar-IQ"/>
        </w:rPr>
        <w:t xml:space="preserve"> ئێك ژ </w:t>
      </w:r>
      <w:r w:rsidR="006868C2" w:rsidRPr="00AA3B11">
        <w:rPr>
          <w:rFonts w:asciiTheme="majorBidi" w:hAnsiTheme="majorBidi" w:cstheme="majorBidi"/>
          <w:sz w:val="24"/>
          <w:szCs w:val="24"/>
          <w:rtl/>
          <w:lang w:bidi="ar-IQ"/>
        </w:rPr>
        <w:t>هه‌ر دوو</w:t>
      </w:r>
      <w:r w:rsidR="00BC5344" w:rsidRPr="00AA3B11">
        <w:rPr>
          <w:rFonts w:asciiTheme="majorBidi" w:hAnsiTheme="majorBidi" w:cstheme="majorBidi"/>
          <w:sz w:val="24"/>
          <w:szCs w:val="24"/>
          <w:rtl/>
          <w:lang w:bidi="ar-IQ"/>
        </w:rPr>
        <w:t xml:space="preserve"> ڤاۆلێن /‌</w:t>
      </w:r>
      <w:r w:rsidR="00BC5344" w:rsidRPr="00AA3B11">
        <w:rPr>
          <w:rFonts w:asciiTheme="majorBidi" w:hAnsiTheme="majorBidi" w:cstheme="majorBidi"/>
          <w:sz w:val="24"/>
          <w:szCs w:val="24"/>
        </w:rPr>
        <w:t>ɑ</w:t>
      </w:r>
      <w:r w:rsidR="00BC5344" w:rsidRPr="00AA3B11">
        <w:rPr>
          <w:rFonts w:asciiTheme="majorBidi" w:hAnsiTheme="majorBidi" w:cstheme="majorBidi"/>
          <w:sz w:val="24"/>
          <w:szCs w:val="24"/>
          <w:rtl/>
          <w:lang w:bidi="ar-IQ"/>
        </w:rPr>
        <w:t>/  يان /</w:t>
      </w:r>
      <w:r w:rsidR="00BC5344" w:rsidRPr="00AA3B11">
        <w:rPr>
          <w:rFonts w:asciiTheme="majorBidi" w:hAnsiTheme="majorBidi" w:cstheme="majorBidi"/>
          <w:sz w:val="24"/>
          <w:szCs w:val="24"/>
        </w:rPr>
        <w:t>/æ</w:t>
      </w:r>
      <w:r w:rsidR="00BC5344" w:rsidRPr="00AA3B11">
        <w:rPr>
          <w:rFonts w:asciiTheme="majorBidi" w:hAnsiTheme="majorBidi" w:cstheme="majorBidi"/>
          <w:sz w:val="24"/>
          <w:szCs w:val="24"/>
          <w:rtl/>
        </w:rPr>
        <w:t xml:space="preserve"> </w:t>
      </w:r>
      <w:r w:rsidR="00BC5344" w:rsidRPr="00AA3B11">
        <w:rPr>
          <w:rFonts w:asciiTheme="majorBidi" w:hAnsiTheme="majorBidi" w:cstheme="majorBidi"/>
          <w:sz w:val="24"/>
          <w:szCs w:val="24"/>
          <w:rtl/>
          <w:lang w:bidi="ar-IQ"/>
        </w:rPr>
        <w:t>يه</w:t>
      </w:r>
      <w:r w:rsidR="00BC5344" w:rsidRPr="00AA3B11">
        <w:rPr>
          <w:rFonts w:asciiTheme="majorBidi" w:hAnsiTheme="majorBidi" w:cstheme="majorBidi"/>
          <w:sz w:val="24"/>
          <w:szCs w:val="24"/>
          <w:rtl/>
        </w:rPr>
        <w:t xml:space="preserve">‌، </w:t>
      </w:r>
      <w:r w:rsidR="00BC5344" w:rsidRPr="00AA3B11">
        <w:rPr>
          <w:rFonts w:asciiTheme="majorBidi" w:hAnsiTheme="majorBidi" w:cstheme="majorBidi"/>
          <w:sz w:val="24"/>
          <w:szCs w:val="24"/>
          <w:rtl/>
          <w:lang w:bidi="ar-IQ"/>
        </w:rPr>
        <w:t xml:space="preserve">كۆنسۆنانتا دوويێ </w:t>
      </w:r>
      <w:r w:rsidR="00BC5344" w:rsidRPr="00AA3B11">
        <w:rPr>
          <w:rFonts w:asciiTheme="majorBidi" w:hAnsiTheme="majorBidi" w:cstheme="majorBidi"/>
          <w:sz w:val="24"/>
          <w:szCs w:val="24"/>
        </w:rPr>
        <w:t>C2</w:t>
      </w:r>
      <w:r w:rsidR="00BC5344" w:rsidRPr="00AA3B11">
        <w:rPr>
          <w:rFonts w:asciiTheme="majorBidi" w:hAnsiTheme="majorBidi" w:cstheme="majorBidi"/>
          <w:sz w:val="24"/>
          <w:szCs w:val="24"/>
          <w:rtl/>
          <w:lang w:bidi="ar-IQ"/>
        </w:rPr>
        <w:t xml:space="preserve"> ئێك ژ كۆنسۆنانتێن گشتييه‌ بێ مه‌رج و </w:t>
      </w:r>
      <w:r w:rsidR="00286E6F" w:rsidRPr="00AA3B11">
        <w:rPr>
          <w:rFonts w:asciiTheme="majorBidi" w:hAnsiTheme="majorBidi" w:cstheme="majorBidi"/>
          <w:sz w:val="24"/>
          <w:szCs w:val="24"/>
          <w:rtl/>
          <w:lang w:bidi="ar-IQ"/>
        </w:rPr>
        <w:t>ل دوويڤ</w:t>
      </w:r>
      <w:r w:rsidR="00BC5344" w:rsidRPr="00AA3B11">
        <w:rPr>
          <w:rFonts w:asciiTheme="majorBidi" w:hAnsiTheme="majorBidi" w:cstheme="majorBidi"/>
          <w:sz w:val="24"/>
          <w:szCs w:val="24"/>
          <w:rtl/>
          <w:lang w:bidi="ar-IQ"/>
        </w:rPr>
        <w:t xml:space="preserve"> واتايا په‌يڤێ هاتييه‌ هه‌لبژارتن.</w:t>
      </w:r>
      <w:r w:rsidR="00FB060A">
        <w:rPr>
          <w:rFonts w:asciiTheme="majorBidi" w:hAnsiTheme="majorBidi" w:cstheme="majorBidi"/>
          <w:sz w:val="24"/>
          <w:szCs w:val="24"/>
          <w:rtl/>
          <w:lang w:bidi="ar-IQ"/>
        </w:rPr>
        <w:tab/>
      </w:r>
    </w:p>
    <w:p w14:paraId="3D2A3C21" w14:textId="77777777" w:rsidR="00FB060A" w:rsidRDefault="00FB060A" w:rsidP="003D2A13">
      <w:pPr>
        <w:tabs>
          <w:tab w:val="right" w:pos="424"/>
        </w:tabs>
        <w:bidi/>
        <w:spacing w:after="0" w:line="240" w:lineRule="auto"/>
        <w:jc w:val="center"/>
        <w:rPr>
          <w:rFonts w:asciiTheme="majorBidi" w:hAnsiTheme="majorBidi" w:cstheme="majorBidi"/>
          <w:sz w:val="24"/>
          <w:szCs w:val="24"/>
          <w:rtl/>
        </w:rPr>
      </w:pPr>
      <w:bookmarkStart w:id="9" w:name="_Toc118752028"/>
    </w:p>
    <w:p w14:paraId="7F36FEC9" w14:textId="498380C0" w:rsidR="00210F91" w:rsidRPr="00F51E31" w:rsidRDefault="00210F91" w:rsidP="003D2A13">
      <w:pPr>
        <w:tabs>
          <w:tab w:val="right" w:pos="424"/>
        </w:tabs>
        <w:bidi/>
        <w:spacing w:after="0" w:line="240" w:lineRule="auto"/>
        <w:jc w:val="center"/>
        <w:rPr>
          <w:rFonts w:asciiTheme="majorBidi" w:hAnsiTheme="majorBidi" w:cstheme="majorBidi"/>
          <w:sz w:val="24"/>
          <w:szCs w:val="24"/>
          <w:rtl/>
        </w:rPr>
      </w:pPr>
      <w:r w:rsidRPr="00F51E31">
        <w:rPr>
          <w:rFonts w:asciiTheme="majorBidi" w:hAnsiTheme="majorBidi" w:cstheme="majorBidi"/>
          <w:sz w:val="24"/>
          <w:szCs w:val="24"/>
          <w:rtl/>
        </w:rPr>
        <w:t xml:space="preserve">خشته‌يێ </w:t>
      </w:r>
      <w:r w:rsidRPr="00F51E31">
        <w:rPr>
          <w:rFonts w:asciiTheme="majorBidi" w:hAnsiTheme="majorBidi" w:cstheme="majorBidi"/>
          <w:sz w:val="24"/>
          <w:szCs w:val="24"/>
        </w:rPr>
        <w:t xml:space="preserve"> </w:t>
      </w:r>
      <w:r w:rsidRPr="00F51E31">
        <w:rPr>
          <w:rFonts w:asciiTheme="majorBidi" w:hAnsiTheme="majorBidi" w:cstheme="majorBidi"/>
          <w:sz w:val="24"/>
          <w:szCs w:val="24"/>
        </w:rPr>
        <w:fldChar w:fldCharType="begin"/>
      </w:r>
      <w:r w:rsidRPr="00F51E31">
        <w:rPr>
          <w:rFonts w:asciiTheme="majorBidi" w:hAnsiTheme="majorBidi" w:cstheme="majorBidi"/>
          <w:sz w:val="24"/>
          <w:szCs w:val="24"/>
        </w:rPr>
        <w:instrText xml:space="preserve"> SEQ </w:instrText>
      </w:r>
      <w:r w:rsidRPr="00F51E31">
        <w:rPr>
          <w:rFonts w:asciiTheme="majorBidi" w:hAnsiTheme="majorBidi" w:cstheme="majorBidi"/>
          <w:sz w:val="24"/>
          <w:szCs w:val="24"/>
          <w:rtl/>
        </w:rPr>
        <w:instrText>خشته‌يێ</w:instrText>
      </w:r>
      <w:r w:rsidRPr="00F51E31">
        <w:rPr>
          <w:rFonts w:asciiTheme="majorBidi" w:hAnsiTheme="majorBidi" w:cstheme="majorBidi"/>
          <w:sz w:val="24"/>
          <w:szCs w:val="24"/>
        </w:rPr>
        <w:instrText xml:space="preserve"> \* ARABIC </w:instrText>
      </w:r>
      <w:r w:rsidRPr="00F51E31">
        <w:rPr>
          <w:rFonts w:asciiTheme="majorBidi" w:hAnsiTheme="majorBidi" w:cstheme="majorBidi"/>
          <w:sz w:val="24"/>
          <w:szCs w:val="24"/>
        </w:rPr>
        <w:fldChar w:fldCharType="separate"/>
      </w:r>
      <w:r w:rsidR="00DE5B80">
        <w:rPr>
          <w:rFonts w:asciiTheme="majorBidi" w:hAnsiTheme="majorBidi" w:cstheme="majorBidi"/>
          <w:noProof/>
          <w:sz w:val="24"/>
          <w:szCs w:val="24"/>
        </w:rPr>
        <w:t>1</w:t>
      </w:r>
      <w:r w:rsidRPr="00F51E31">
        <w:rPr>
          <w:rFonts w:asciiTheme="majorBidi" w:hAnsiTheme="majorBidi" w:cstheme="majorBidi"/>
          <w:sz w:val="24"/>
          <w:szCs w:val="24"/>
        </w:rPr>
        <w:fldChar w:fldCharType="end"/>
      </w:r>
      <w:r w:rsidRPr="00F51E31">
        <w:rPr>
          <w:rFonts w:asciiTheme="majorBidi" w:hAnsiTheme="majorBidi" w:cstheme="majorBidi"/>
          <w:sz w:val="24"/>
          <w:szCs w:val="24"/>
          <w:rtl/>
        </w:rPr>
        <w:t xml:space="preserve">په‌يڤێن هه‌لبژارتى </w:t>
      </w:r>
      <w:bookmarkEnd w:id="9"/>
      <w:r w:rsidRPr="00F51E31">
        <w:rPr>
          <w:rFonts w:asciiTheme="majorBidi" w:hAnsiTheme="majorBidi" w:cstheme="majorBidi"/>
          <w:sz w:val="24"/>
          <w:szCs w:val="24"/>
          <w:rtl/>
        </w:rPr>
        <w:t>يێن ڤه‌كۆلينێ</w:t>
      </w:r>
    </w:p>
    <w:tbl>
      <w:tblPr>
        <w:tblStyle w:val="TableGrid"/>
        <w:bidiVisual/>
        <w:tblW w:w="0" w:type="auto"/>
        <w:jc w:val="center"/>
        <w:tblBorders>
          <w:left w:val="none" w:sz="0" w:space="0" w:color="auto"/>
          <w:right w:val="none" w:sz="0" w:space="0" w:color="auto"/>
        </w:tblBorders>
        <w:tblLook w:val="04A0" w:firstRow="1" w:lastRow="0" w:firstColumn="1" w:lastColumn="0" w:noHBand="0" w:noVBand="1"/>
      </w:tblPr>
      <w:tblGrid>
        <w:gridCol w:w="1921"/>
        <w:gridCol w:w="1922"/>
      </w:tblGrid>
      <w:tr w:rsidR="00FB060A" w:rsidRPr="009D1360" w14:paraId="74BDE078" w14:textId="77777777" w:rsidTr="00C65081">
        <w:trPr>
          <w:jc w:val="center"/>
        </w:trPr>
        <w:tc>
          <w:tcPr>
            <w:tcW w:w="3843" w:type="dxa"/>
            <w:gridSpan w:val="2"/>
          </w:tcPr>
          <w:p w14:paraId="49AC5ECE" w14:textId="77777777" w:rsidR="00FB060A" w:rsidRPr="009D1360" w:rsidRDefault="00FB060A" w:rsidP="003D2A13">
            <w:pPr>
              <w:tabs>
                <w:tab w:val="right" w:pos="424"/>
              </w:tabs>
              <w:bidi/>
              <w:jc w:val="center"/>
              <w:rPr>
                <w:rFonts w:asciiTheme="majorBidi" w:hAnsiTheme="majorBidi" w:cstheme="majorBidi"/>
                <w:sz w:val="20"/>
                <w:szCs w:val="20"/>
                <w:rtl/>
                <w:lang w:bidi="ar-IQ"/>
              </w:rPr>
            </w:pPr>
            <w:r w:rsidRPr="009D1360">
              <w:rPr>
                <w:rFonts w:asciiTheme="majorBidi" w:hAnsiTheme="majorBidi" w:cstheme="majorBidi"/>
                <w:sz w:val="20"/>
                <w:szCs w:val="20"/>
                <w:rtl/>
                <w:lang w:bidi="ar-IQ"/>
              </w:rPr>
              <w:t>كۆنسۆنانتێن په‌قييێن لێڤى /</w:t>
            </w:r>
            <w:r w:rsidRPr="009D1360">
              <w:rPr>
                <w:rFonts w:asciiTheme="majorBidi" w:hAnsiTheme="majorBidi" w:cstheme="majorBidi"/>
                <w:color w:val="FF0000"/>
                <w:sz w:val="20"/>
                <w:szCs w:val="20"/>
                <w:lang w:bidi="ar-IQ"/>
              </w:rPr>
              <w:t>p</w:t>
            </w:r>
            <w:r w:rsidRPr="009D1360">
              <w:rPr>
                <w:rFonts w:asciiTheme="majorBidi" w:hAnsiTheme="majorBidi" w:cstheme="majorBidi"/>
                <w:sz w:val="20"/>
                <w:szCs w:val="20"/>
                <w:lang w:bidi="ar-IQ"/>
              </w:rPr>
              <w:t xml:space="preserve">, </w:t>
            </w:r>
            <w:r w:rsidRPr="009D1360">
              <w:rPr>
                <w:rFonts w:asciiTheme="majorBidi" w:hAnsiTheme="majorBidi" w:cstheme="majorBidi"/>
                <w:color w:val="FF0000"/>
                <w:sz w:val="20"/>
                <w:szCs w:val="20"/>
                <w:lang w:bidi="ar-IQ"/>
              </w:rPr>
              <w:t>b</w:t>
            </w:r>
            <w:r w:rsidRPr="009D1360">
              <w:rPr>
                <w:rFonts w:asciiTheme="majorBidi" w:hAnsiTheme="majorBidi" w:cstheme="majorBidi"/>
                <w:sz w:val="20"/>
                <w:szCs w:val="20"/>
                <w:rtl/>
                <w:lang w:bidi="ar-IQ"/>
              </w:rPr>
              <w:t>/</w:t>
            </w:r>
          </w:p>
        </w:tc>
      </w:tr>
      <w:tr w:rsidR="00FB060A" w:rsidRPr="009D1360" w14:paraId="679E0196" w14:textId="77777777" w:rsidTr="00C65081">
        <w:trPr>
          <w:jc w:val="center"/>
        </w:trPr>
        <w:tc>
          <w:tcPr>
            <w:tcW w:w="1921" w:type="dxa"/>
          </w:tcPr>
          <w:p w14:paraId="3359616B" w14:textId="77777777" w:rsidR="00FB060A" w:rsidRPr="009D1360" w:rsidRDefault="00FB060A" w:rsidP="003D2A13">
            <w:pPr>
              <w:tabs>
                <w:tab w:val="right" w:pos="424"/>
              </w:tabs>
              <w:bidi/>
              <w:jc w:val="lowKashida"/>
              <w:rPr>
                <w:rFonts w:asciiTheme="majorBidi" w:hAnsiTheme="majorBidi" w:cstheme="majorBidi"/>
                <w:sz w:val="20"/>
                <w:szCs w:val="20"/>
                <w:rtl/>
              </w:rPr>
            </w:pPr>
            <w:r w:rsidRPr="009D1360">
              <w:rPr>
                <w:rFonts w:asciiTheme="majorBidi" w:hAnsiTheme="majorBidi" w:cstheme="majorBidi"/>
                <w:sz w:val="20"/>
                <w:szCs w:val="20"/>
                <w:rtl/>
              </w:rPr>
              <w:t xml:space="preserve">به‌ل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color w:val="FF0000"/>
                <w:sz w:val="20"/>
                <w:szCs w:val="20"/>
              </w:rPr>
              <w:t>b</w:t>
            </w:r>
            <w:r w:rsidRPr="009D1360">
              <w:rPr>
                <w:rFonts w:asciiTheme="majorBidi" w:hAnsiTheme="majorBidi" w:cstheme="majorBidi"/>
                <w:color w:val="00B0F0"/>
                <w:sz w:val="20"/>
                <w:szCs w:val="20"/>
              </w:rPr>
              <w:t>æ</w:t>
            </w:r>
            <w:r w:rsidRPr="009D1360">
              <w:rPr>
                <w:rFonts w:asciiTheme="majorBidi" w:hAnsiTheme="majorBidi" w:cstheme="majorBidi"/>
                <w:sz w:val="20"/>
                <w:szCs w:val="20"/>
              </w:rPr>
              <w:t>l</w:t>
            </w:r>
          </w:p>
        </w:tc>
        <w:tc>
          <w:tcPr>
            <w:tcW w:w="1922" w:type="dxa"/>
            <w:vAlign w:val="bottom"/>
          </w:tcPr>
          <w:p w14:paraId="06FB093C" w14:textId="77777777" w:rsidR="00FB060A" w:rsidRPr="009D1360" w:rsidRDefault="00FB060A" w:rsidP="003D2A13">
            <w:pPr>
              <w:tabs>
                <w:tab w:val="right" w:pos="424"/>
              </w:tabs>
              <w:bidi/>
              <w:jc w:val="lowKashida"/>
              <w:rPr>
                <w:rFonts w:asciiTheme="majorBidi" w:hAnsiTheme="majorBidi" w:cstheme="majorBidi"/>
                <w:sz w:val="20"/>
                <w:szCs w:val="20"/>
                <w:rtl/>
              </w:rPr>
            </w:pPr>
            <w:r w:rsidRPr="009D1360">
              <w:rPr>
                <w:rFonts w:asciiTheme="majorBidi" w:hAnsiTheme="majorBidi" w:cstheme="majorBidi"/>
                <w:sz w:val="20"/>
                <w:szCs w:val="20"/>
                <w:rtl/>
              </w:rPr>
              <w:t>په‌ل</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sz w:val="20"/>
                <w:szCs w:val="20"/>
                <w:rtl/>
                <w:lang w:bidi="ar-IQ"/>
              </w:rPr>
              <w:t xml:space="preserve"> </w:t>
            </w:r>
            <w:r w:rsidRPr="009D1360">
              <w:rPr>
                <w:rFonts w:asciiTheme="majorBidi" w:hAnsiTheme="majorBidi" w:cstheme="majorBidi"/>
                <w:color w:val="FF0000"/>
                <w:sz w:val="20"/>
                <w:szCs w:val="20"/>
              </w:rPr>
              <w:t>p</w:t>
            </w:r>
            <w:r w:rsidRPr="009D1360">
              <w:rPr>
                <w:rFonts w:asciiTheme="majorBidi" w:hAnsiTheme="majorBidi" w:cstheme="majorBidi"/>
                <w:color w:val="00B0F0"/>
                <w:sz w:val="20"/>
                <w:szCs w:val="20"/>
              </w:rPr>
              <w:t>æ</w:t>
            </w:r>
            <w:r w:rsidRPr="009D1360">
              <w:rPr>
                <w:rFonts w:asciiTheme="majorBidi" w:hAnsiTheme="majorBidi" w:cstheme="majorBidi"/>
                <w:sz w:val="20"/>
                <w:szCs w:val="20"/>
              </w:rPr>
              <w:t>l</w:t>
            </w:r>
          </w:p>
        </w:tc>
      </w:tr>
      <w:tr w:rsidR="00FB060A" w:rsidRPr="009D1360" w14:paraId="7A5F0995" w14:textId="77777777" w:rsidTr="00C65081">
        <w:trPr>
          <w:jc w:val="center"/>
        </w:trPr>
        <w:tc>
          <w:tcPr>
            <w:tcW w:w="1921" w:type="dxa"/>
          </w:tcPr>
          <w:p w14:paraId="33AFB993" w14:textId="77777777" w:rsidR="00FB060A" w:rsidRPr="009D1360" w:rsidRDefault="00FB060A" w:rsidP="003D2A13">
            <w:pPr>
              <w:tabs>
                <w:tab w:val="right" w:pos="424"/>
              </w:tabs>
              <w:bidi/>
              <w:jc w:val="lowKashida"/>
              <w:rPr>
                <w:rFonts w:asciiTheme="majorBidi" w:hAnsiTheme="majorBidi" w:cstheme="majorBidi"/>
                <w:sz w:val="20"/>
                <w:szCs w:val="20"/>
                <w:rtl/>
                <w:lang w:bidi="ar-IQ"/>
              </w:rPr>
            </w:pPr>
            <w:r w:rsidRPr="009D1360">
              <w:rPr>
                <w:rFonts w:asciiTheme="majorBidi" w:hAnsiTheme="majorBidi" w:cstheme="majorBidi"/>
                <w:sz w:val="20"/>
                <w:szCs w:val="20"/>
                <w:rtl/>
              </w:rPr>
              <w:t xml:space="preserve">بار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color w:val="FF0000"/>
                <w:sz w:val="20"/>
                <w:szCs w:val="20"/>
              </w:rPr>
              <w:t>b</w:t>
            </w:r>
            <w:r w:rsidRPr="009D1360">
              <w:rPr>
                <w:rFonts w:asciiTheme="majorBidi" w:hAnsiTheme="majorBidi" w:cstheme="majorBidi"/>
                <w:color w:val="00B0F0"/>
                <w:sz w:val="20"/>
                <w:szCs w:val="20"/>
              </w:rPr>
              <w:t>ɑ</w:t>
            </w:r>
            <w:r w:rsidRPr="009D1360">
              <w:rPr>
                <w:rFonts w:asciiTheme="majorBidi" w:hAnsiTheme="majorBidi" w:cstheme="majorBidi"/>
                <w:sz w:val="20"/>
                <w:szCs w:val="20"/>
              </w:rPr>
              <w:t>ɹ</w:t>
            </w:r>
          </w:p>
        </w:tc>
        <w:tc>
          <w:tcPr>
            <w:tcW w:w="1922" w:type="dxa"/>
            <w:vAlign w:val="bottom"/>
          </w:tcPr>
          <w:p w14:paraId="776F0D52" w14:textId="77777777" w:rsidR="00FB060A" w:rsidRPr="009D1360" w:rsidRDefault="00FB060A" w:rsidP="003D2A13">
            <w:pPr>
              <w:tabs>
                <w:tab w:val="right" w:pos="424"/>
              </w:tabs>
              <w:bidi/>
              <w:jc w:val="lowKashida"/>
              <w:rPr>
                <w:rFonts w:asciiTheme="majorBidi" w:hAnsiTheme="majorBidi" w:cstheme="majorBidi"/>
                <w:sz w:val="20"/>
                <w:szCs w:val="20"/>
                <w:lang w:bidi="ar-IQ"/>
              </w:rPr>
            </w:pPr>
            <w:r w:rsidRPr="009D1360">
              <w:rPr>
                <w:rFonts w:asciiTheme="majorBidi" w:hAnsiTheme="majorBidi" w:cstheme="majorBidi"/>
                <w:sz w:val="20"/>
                <w:szCs w:val="20"/>
                <w:rtl/>
              </w:rPr>
              <w:t>پار</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sz w:val="20"/>
                <w:szCs w:val="20"/>
              </w:rPr>
              <w:t xml:space="preserve">    </w:t>
            </w:r>
            <w:r w:rsidRPr="009D1360">
              <w:rPr>
                <w:rFonts w:asciiTheme="majorBidi" w:hAnsiTheme="majorBidi" w:cstheme="majorBidi"/>
                <w:sz w:val="20"/>
                <w:szCs w:val="20"/>
                <w:rtl/>
                <w:lang w:bidi="ar-IQ"/>
              </w:rPr>
              <w:t xml:space="preserve"> </w:t>
            </w:r>
            <w:r w:rsidRPr="009D1360">
              <w:rPr>
                <w:rFonts w:asciiTheme="majorBidi" w:hAnsiTheme="majorBidi" w:cstheme="majorBidi"/>
                <w:color w:val="FF0000"/>
                <w:sz w:val="20"/>
                <w:szCs w:val="20"/>
              </w:rPr>
              <w:t>p</w:t>
            </w:r>
            <w:r w:rsidRPr="009D1360">
              <w:rPr>
                <w:rFonts w:asciiTheme="majorBidi" w:hAnsiTheme="majorBidi" w:cstheme="majorBidi"/>
                <w:color w:val="00B0F0"/>
                <w:sz w:val="20"/>
                <w:szCs w:val="20"/>
              </w:rPr>
              <w:t>ɑ</w:t>
            </w:r>
            <w:r w:rsidRPr="009D1360">
              <w:rPr>
                <w:rFonts w:asciiTheme="majorBidi" w:hAnsiTheme="majorBidi" w:cstheme="majorBidi"/>
                <w:sz w:val="20"/>
                <w:szCs w:val="20"/>
              </w:rPr>
              <w:t>ɹ</w:t>
            </w:r>
          </w:p>
        </w:tc>
      </w:tr>
      <w:tr w:rsidR="00FB060A" w:rsidRPr="009D1360" w14:paraId="643D962A" w14:textId="77777777" w:rsidTr="00C65081">
        <w:trPr>
          <w:jc w:val="center"/>
        </w:trPr>
        <w:tc>
          <w:tcPr>
            <w:tcW w:w="1921" w:type="dxa"/>
          </w:tcPr>
          <w:p w14:paraId="2AFF90A4" w14:textId="77777777" w:rsidR="00FB060A" w:rsidRPr="009D1360" w:rsidRDefault="00FB060A" w:rsidP="003D2A13">
            <w:pPr>
              <w:tabs>
                <w:tab w:val="right" w:pos="424"/>
              </w:tabs>
              <w:bidi/>
              <w:jc w:val="lowKashida"/>
              <w:rPr>
                <w:rFonts w:asciiTheme="majorBidi" w:hAnsiTheme="majorBidi" w:cstheme="majorBidi"/>
                <w:sz w:val="20"/>
                <w:szCs w:val="20"/>
                <w:rtl/>
                <w:lang w:bidi="ar-IQ"/>
              </w:rPr>
            </w:pPr>
            <w:r w:rsidRPr="009D1360">
              <w:rPr>
                <w:rFonts w:asciiTheme="majorBidi" w:hAnsiTheme="majorBidi" w:cstheme="majorBidi"/>
                <w:sz w:val="20"/>
                <w:szCs w:val="20"/>
                <w:rtl/>
              </w:rPr>
              <w:t xml:space="preserve">به‌ز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color w:val="FF0000"/>
                <w:sz w:val="20"/>
                <w:szCs w:val="20"/>
              </w:rPr>
              <w:t>bˠ</w:t>
            </w:r>
            <w:r w:rsidRPr="009D1360">
              <w:rPr>
                <w:rFonts w:asciiTheme="majorBidi" w:hAnsiTheme="majorBidi" w:cstheme="majorBidi"/>
                <w:color w:val="00B0F0"/>
                <w:sz w:val="20"/>
                <w:szCs w:val="20"/>
              </w:rPr>
              <w:t>æz</w:t>
            </w:r>
          </w:p>
        </w:tc>
        <w:tc>
          <w:tcPr>
            <w:tcW w:w="1922" w:type="dxa"/>
            <w:vAlign w:val="bottom"/>
          </w:tcPr>
          <w:p w14:paraId="295CB2A1" w14:textId="77777777" w:rsidR="00FB060A" w:rsidRPr="009D1360" w:rsidRDefault="00FB060A" w:rsidP="003D2A13">
            <w:pPr>
              <w:tabs>
                <w:tab w:val="right" w:pos="424"/>
              </w:tabs>
              <w:bidi/>
              <w:jc w:val="lowKashida"/>
              <w:rPr>
                <w:rFonts w:asciiTheme="majorBidi" w:hAnsiTheme="majorBidi" w:cstheme="majorBidi"/>
                <w:sz w:val="20"/>
                <w:szCs w:val="20"/>
                <w:lang w:bidi="ar-IQ"/>
              </w:rPr>
            </w:pPr>
            <w:r w:rsidRPr="009D1360">
              <w:rPr>
                <w:rFonts w:asciiTheme="majorBidi" w:hAnsiTheme="majorBidi" w:cstheme="majorBidi"/>
                <w:sz w:val="20"/>
                <w:szCs w:val="20"/>
                <w:rtl/>
              </w:rPr>
              <w:t xml:space="preserve">په‌ز     </w:t>
            </w:r>
            <w:r w:rsidRPr="009D1360">
              <w:rPr>
                <w:rFonts w:asciiTheme="majorBidi" w:hAnsiTheme="majorBidi" w:cstheme="majorBidi"/>
                <w:sz w:val="20"/>
                <w:szCs w:val="20"/>
              </w:rPr>
              <w:t xml:space="preserve"> </w:t>
            </w:r>
            <w:r w:rsidRPr="009D1360">
              <w:rPr>
                <w:rFonts w:asciiTheme="majorBidi" w:hAnsiTheme="majorBidi" w:cstheme="majorBidi"/>
                <w:sz w:val="20"/>
                <w:szCs w:val="20"/>
                <w:rtl/>
              </w:rPr>
              <w:t xml:space="preserve">       </w:t>
            </w:r>
            <w:r w:rsidRPr="009D1360">
              <w:rPr>
                <w:rFonts w:asciiTheme="majorBidi" w:hAnsiTheme="majorBidi" w:cstheme="majorBidi"/>
                <w:color w:val="FF0000"/>
                <w:sz w:val="20"/>
                <w:szCs w:val="20"/>
              </w:rPr>
              <w:t>pˠ</w:t>
            </w:r>
            <w:r w:rsidRPr="009D1360">
              <w:rPr>
                <w:rFonts w:asciiTheme="majorBidi" w:hAnsiTheme="majorBidi" w:cstheme="majorBidi"/>
                <w:color w:val="00B0F0"/>
                <w:sz w:val="20"/>
                <w:szCs w:val="20"/>
              </w:rPr>
              <w:t>æ</w:t>
            </w:r>
            <w:r w:rsidRPr="009D1360">
              <w:rPr>
                <w:rFonts w:asciiTheme="majorBidi" w:hAnsiTheme="majorBidi" w:cstheme="majorBidi"/>
                <w:sz w:val="20"/>
                <w:szCs w:val="20"/>
              </w:rPr>
              <w:t>z</w:t>
            </w:r>
          </w:p>
        </w:tc>
      </w:tr>
    </w:tbl>
    <w:p w14:paraId="0B54A78C" w14:textId="77777777" w:rsidR="00FB060A" w:rsidRDefault="00FB060A" w:rsidP="003D2A13">
      <w:pPr>
        <w:tabs>
          <w:tab w:val="right" w:pos="424"/>
        </w:tabs>
        <w:bidi/>
        <w:spacing w:after="0" w:line="240" w:lineRule="auto"/>
        <w:jc w:val="lowKashida"/>
        <w:rPr>
          <w:rFonts w:asciiTheme="majorBidi" w:hAnsiTheme="majorBidi" w:cstheme="majorBidi"/>
          <w:color w:val="222222"/>
          <w:sz w:val="24"/>
          <w:szCs w:val="24"/>
        </w:rPr>
        <w:sectPr w:rsidR="00FB060A" w:rsidSect="00A0393B">
          <w:footnotePr>
            <w:numRestart w:val="eachPage"/>
          </w:footnotePr>
          <w:type w:val="continuous"/>
          <w:pgSz w:w="11907" w:h="16839" w:code="9"/>
          <w:pgMar w:top="1134" w:right="1418" w:bottom="1134" w:left="1134" w:header="397" w:footer="680" w:gutter="0"/>
          <w:pgNumType w:start="476"/>
          <w:cols w:space="708"/>
          <w:rtlGutter/>
          <w:docGrid w:linePitch="360"/>
        </w:sectPr>
      </w:pPr>
    </w:p>
    <w:p w14:paraId="7BD972C8" w14:textId="77F29A52" w:rsidR="000C199A" w:rsidRDefault="002C0882" w:rsidP="003D2A13">
      <w:pPr>
        <w:tabs>
          <w:tab w:val="right" w:pos="424"/>
        </w:tabs>
        <w:bidi/>
        <w:spacing w:after="0" w:line="240" w:lineRule="auto"/>
        <w:jc w:val="lowKashida"/>
        <w:rPr>
          <w:rFonts w:asciiTheme="majorBidi" w:hAnsiTheme="majorBidi" w:cstheme="majorBidi"/>
          <w:color w:val="222222"/>
          <w:sz w:val="24"/>
          <w:szCs w:val="24"/>
          <w:rtl/>
        </w:rPr>
      </w:pPr>
      <w:r w:rsidRPr="00F51E31">
        <w:rPr>
          <w:rFonts w:asciiTheme="majorBidi" w:hAnsiTheme="majorBidi" w:cstheme="majorBidi"/>
          <w:color w:val="222222"/>
          <w:sz w:val="24"/>
          <w:szCs w:val="24"/>
          <w:rtl/>
        </w:rPr>
        <w:t xml:space="preserve">زۆربه‌يا </w:t>
      </w:r>
      <w:r w:rsidR="000C199A" w:rsidRPr="00F51E31">
        <w:rPr>
          <w:rFonts w:asciiTheme="majorBidi" w:hAnsiTheme="majorBidi" w:cstheme="majorBidi"/>
          <w:color w:val="222222"/>
          <w:sz w:val="24"/>
          <w:szCs w:val="24"/>
          <w:rtl/>
        </w:rPr>
        <w:t xml:space="preserve">ئه‌و ڤه‌كۆلينێن پيڤه‌رێ ڤۆت بكارهيناى، ئه‌ڤ ڕێكار و </w:t>
      </w:r>
      <w:r w:rsidR="00996AD0" w:rsidRPr="00F51E31">
        <w:rPr>
          <w:rFonts w:asciiTheme="majorBidi" w:hAnsiTheme="majorBidi" w:cstheme="majorBidi"/>
          <w:color w:val="222222"/>
          <w:sz w:val="24"/>
          <w:szCs w:val="24"/>
          <w:rtl/>
        </w:rPr>
        <w:t xml:space="preserve">پێڕابوونێن ل سه‌رى بۆ </w:t>
      </w:r>
      <w:r w:rsidR="00B65A65" w:rsidRPr="00F51E31">
        <w:rPr>
          <w:rFonts w:asciiTheme="majorBidi" w:hAnsiTheme="majorBidi" w:cstheme="majorBidi"/>
          <w:color w:val="222222"/>
          <w:sz w:val="24"/>
          <w:szCs w:val="24"/>
          <w:rtl/>
        </w:rPr>
        <w:t>سنوور</w:t>
      </w:r>
      <w:r w:rsidR="00996AD0" w:rsidRPr="00F51E31">
        <w:rPr>
          <w:rFonts w:asciiTheme="majorBidi" w:hAnsiTheme="majorBidi" w:cstheme="majorBidi"/>
          <w:color w:val="222222"/>
          <w:sz w:val="24"/>
          <w:szCs w:val="24"/>
          <w:rtl/>
        </w:rPr>
        <w:t>داركرنا بابه‌تى و گرتنا ئێك ڕێك و ئيستراتيژييا كاركرنێ په‌يڕه‌وكرينه‌</w:t>
      </w:r>
      <w:r w:rsidR="000C199A" w:rsidRPr="00F51E31">
        <w:rPr>
          <w:rFonts w:asciiTheme="majorBidi" w:hAnsiTheme="majorBidi" w:cstheme="majorBidi"/>
          <w:color w:val="222222"/>
          <w:sz w:val="24"/>
          <w:szCs w:val="24"/>
          <w:rtl/>
        </w:rPr>
        <w:t>، له‌وڕا ئه‌و ڕێكاره‌ هاتنه‌ هه‌لبژارتن يێن كو زۆربه‌يا ڤه‌كۆلينێن جيهانى ل سه‌ر چووين.</w:t>
      </w:r>
    </w:p>
    <w:p w14:paraId="2D8FF9EA" w14:textId="77777777" w:rsidR="000C199A" w:rsidRPr="00F51E31" w:rsidRDefault="000C199A" w:rsidP="003D2A13">
      <w:pPr>
        <w:numPr>
          <w:ilvl w:val="1"/>
          <w:numId w:val="1"/>
        </w:numPr>
        <w:tabs>
          <w:tab w:val="right" w:pos="424"/>
        </w:tabs>
        <w:bidi/>
        <w:spacing w:before="120" w:after="60" w:line="240" w:lineRule="auto"/>
        <w:ind w:left="0" w:firstLine="0"/>
        <w:jc w:val="lowKashida"/>
        <w:rPr>
          <w:rStyle w:val="Heading3Char"/>
          <w:rFonts w:asciiTheme="majorBidi" w:hAnsiTheme="majorBidi" w:cstheme="majorBidi"/>
          <w:b/>
          <w:bCs/>
          <w:sz w:val="24"/>
          <w:szCs w:val="24"/>
        </w:rPr>
      </w:pPr>
      <w:r w:rsidRPr="00F51E31">
        <w:rPr>
          <w:rStyle w:val="Heading3Char"/>
          <w:rFonts w:asciiTheme="majorBidi" w:hAnsiTheme="majorBidi" w:cstheme="majorBidi"/>
          <w:b/>
          <w:bCs/>
          <w:sz w:val="24"/>
          <w:szCs w:val="24"/>
          <w:rtl/>
        </w:rPr>
        <w:t>پشکداربوویێن ڤەکۆلینێ:</w:t>
      </w:r>
    </w:p>
    <w:p w14:paraId="0773524A" w14:textId="2A43024F" w:rsidR="00622B5C" w:rsidRPr="00F51E31" w:rsidRDefault="000C199A"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color w:val="222222"/>
          <w:sz w:val="24"/>
          <w:szCs w:val="24"/>
          <w:rtl/>
        </w:rPr>
        <w:t xml:space="preserve">ده‌نگێن </w:t>
      </w:r>
      <w:r w:rsidR="0047159E" w:rsidRPr="00F51E31">
        <w:rPr>
          <w:rFonts w:asciiTheme="majorBidi" w:hAnsiTheme="majorBidi" w:cstheme="majorBidi"/>
          <w:color w:val="222222"/>
          <w:sz w:val="24"/>
          <w:szCs w:val="24"/>
          <w:rtl/>
        </w:rPr>
        <w:t>(20)</w:t>
      </w:r>
      <w:r w:rsidRPr="00F51E31">
        <w:rPr>
          <w:rFonts w:asciiTheme="majorBidi" w:hAnsiTheme="majorBidi" w:cstheme="majorBidi"/>
          <w:color w:val="222222"/>
          <w:sz w:val="24"/>
          <w:szCs w:val="24"/>
          <w:rtl/>
        </w:rPr>
        <w:t xml:space="preserve"> كه‌سان ژ </w:t>
      </w:r>
      <w:r w:rsidR="006868C2" w:rsidRPr="00F51E31">
        <w:rPr>
          <w:rFonts w:asciiTheme="majorBidi" w:hAnsiTheme="majorBidi" w:cstheme="majorBidi"/>
          <w:color w:val="222222"/>
          <w:sz w:val="24"/>
          <w:szCs w:val="24"/>
          <w:rtl/>
        </w:rPr>
        <w:t>هه‌ر دوو</w:t>
      </w:r>
      <w:r w:rsidRPr="00F51E31">
        <w:rPr>
          <w:rFonts w:asciiTheme="majorBidi" w:hAnsiTheme="majorBidi" w:cstheme="majorBidi"/>
          <w:color w:val="222222"/>
          <w:sz w:val="24"/>
          <w:szCs w:val="24"/>
          <w:rtl/>
        </w:rPr>
        <w:t xml:space="preserve"> ڕه‌گه‌زان </w:t>
      </w:r>
      <w:r w:rsidR="0047159E" w:rsidRPr="00F51E31">
        <w:rPr>
          <w:rFonts w:asciiTheme="majorBidi" w:hAnsiTheme="majorBidi" w:cstheme="majorBidi"/>
          <w:color w:val="222222"/>
          <w:sz w:val="24"/>
          <w:szCs w:val="24"/>
          <w:rtl/>
        </w:rPr>
        <w:t>(10)</w:t>
      </w:r>
      <w:r w:rsidRPr="00F51E31">
        <w:rPr>
          <w:rFonts w:asciiTheme="majorBidi" w:hAnsiTheme="majorBidi" w:cstheme="majorBidi"/>
          <w:color w:val="222222"/>
          <w:sz w:val="24"/>
          <w:szCs w:val="24"/>
          <w:rtl/>
        </w:rPr>
        <w:t xml:space="preserve"> نێر و</w:t>
      </w:r>
      <w:r w:rsidR="0047159E" w:rsidRPr="00F51E31">
        <w:rPr>
          <w:rFonts w:asciiTheme="majorBidi" w:hAnsiTheme="majorBidi" w:cstheme="majorBidi"/>
          <w:color w:val="222222"/>
          <w:sz w:val="24"/>
          <w:szCs w:val="24"/>
          <w:rtl/>
        </w:rPr>
        <w:t xml:space="preserve"> (10)</w:t>
      </w:r>
      <w:r w:rsidRPr="00F51E31">
        <w:rPr>
          <w:rFonts w:asciiTheme="majorBidi" w:hAnsiTheme="majorBidi" w:cstheme="majorBidi"/>
          <w:color w:val="222222"/>
          <w:sz w:val="24"/>
          <w:szCs w:val="24"/>
          <w:rtl/>
        </w:rPr>
        <w:t xml:space="preserve"> مێ </w:t>
      </w:r>
      <w:r w:rsidRPr="00F51E31">
        <w:rPr>
          <w:rFonts w:asciiTheme="majorBidi" w:hAnsiTheme="majorBidi" w:cstheme="majorBidi"/>
          <w:color w:val="222222"/>
          <w:sz w:val="24"/>
          <w:szCs w:val="24"/>
          <w:rtl/>
          <w:lang w:bidi="ar-IQ"/>
        </w:rPr>
        <w:t xml:space="preserve">بۆ ئه‌ڤێ ڤه‌كۆلينێ </w:t>
      </w:r>
      <w:r w:rsidRPr="00F51E31">
        <w:rPr>
          <w:rFonts w:asciiTheme="majorBidi" w:hAnsiTheme="majorBidi" w:cstheme="majorBidi"/>
          <w:color w:val="222222"/>
          <w:sz w:val="24"/>
          <w:szCs w:val="24"/>
          <w:rtl/>
        </w:rPr>
        <w:t>هاتينه‌ تۆماركرن. پشكداربووى ئاخڤتنكه‌رێن ڕه‌سه‌نێن زمانێ كوردينه‌</w:t>
      </w:r>
      <w:r w:rsidR="003C6D99" w:rsidRPr="00F51E31">
        <w:rPr>
          <w:rFonts w:asciiTheme="majorBidi" w:hAnsiTheme="majorBidi" w:cstheme="majorBidi"/>
          <w:color w:val="222222"/>
          <w:sz w:val="24"/>
          <w:szCs w:val="24"/>
          <w:rtl/>
        </w:rPr>
        <w:t>،</w:t>
      </w:r>
      <w:r w:rsidRPr="00F51E31">
        <w:rPr>
          <w:rFonts w:asciiTheme="majorBidi" w:hAnsiTheme="majorBidi" w:cstheme="majorBidi"/>
          <w:color w:val="222222"/>
          <w:sz w:val="24"/>
          <w:szCs w:val="24"/>
          <w:rtl/>
        </w:rPr>
        <w:t xml:space="preserve"> ك</w:t>
      </w:r>
      <w:r w:rsidR="003C6D99" w:rsidRPr="00F51E31">
        <w:rPr>
          <w:rFonts w:asciiTheme="majorBidi" w:hAnsiTheme="majorBidi" w:cstheme="majorBidi"/>
          <w:color w:val="222222"/>
          <w:sz w:val="24"/>
          <w:szCs w:val="24"/>
          <w:rtl/>
        </w:rPr>
        <w:t xml:space="preserve">و ديالێكتا به‌هدينى زمانێ دايكێ </w:t>
      </w:r>
      <w:r w:rsidRPr="00F51E31">
        <w:rPr>
          <w:rFonts w:asciiTheme="majorBidi" w:hAnsiTheme="majorBidi" w:cstheme="majorBidi"/>
          <w:color w:val="222222"/>
          <w:sz w:val="24"/>
          <w:szCs w:val="24"/>
          <w:rtl/>
        </w:rPr>
        <w:t>يێ ئ</w:t>
      </w:r>
      <w:r w:rsidRPr="00F51E31">
        <w:rPr>
          <w:rFonts w:asciiTheme="majorBidi" w:hAnsiTheme="majorBidi" w:cstheme="majorBidi"/>
          <w:color w:val="222222"/>
          <w:sz w:val="24"/>
          <w:szCs w:val="24"/>
          <w:rtl/>
          <w:lang w:bidi="ar-IQ"/>
        </w:rPr>
        <w:t>ه‌</w:t>
      </w:r>
      <w:r w:rsidRPr="00F51E31">
        <w:rPr>
          <w:rFonts w:asciiTheme="majorBidi" w:hAnsiTheme="majorBidi" w:cstheme="majorBidi"/>
          <w:color w:val="222222"/>
          <w:sz w:val="24"/>
          <w:szCs w:val="24"/>
          <w:rtl/>
        </w:rPr>
        <w:t>وان</w:t>
      </w:r>
      <w:r w:rsidR="00176D85" w:rsidRPr="00F51E31">
        <w:rPr>
          <w:rFonts w:asciiTheme="majorBidi" w:hAnsiTheme="majorBidi" w:cstheme="majorBidi"/>
          <w:color w:val="222222"/>
          <w:sz w:val="24"/>
          <w:szCs w:val="24"/>
          <w:rtl/>
        </w:rPr>
        <w:t>ه‌</w:t>
      </w:r>
      <w:r w:rsidRPr="00F51E31">
        <w:rPr>
          <w:rFonts w:asciiTheme="majorBidi" w:hAnsiTheme="majorBidi" w:cstheme="majorBidi"/>
          <w:color w:val="222222"/>
          <w:sz w:val="24"/>
          <w:szCs w:val="24"/>
          <w:rtl/>
        </w:rPr>
        <w:t>. هه‌روه‌سا خۆجهێن باژێڕێن دهۆك و زاخۆ و ده‌وروبه‌رانه‌. سه‌ر</w:t>
      </w:r>
      <w:r w:rsidR="00574784" w:rsidRPr="00F51E31">
        <w:rPr>
          <w:rFonts w:asciiTheme="majorBidi" w:hAnsiTheme="majorBidi" w:cstheme="majorBidi"/>
          <w:color w:val="222222"/>
          <w:sz w:val="24"/>
          <w:szCs w:val="24"/>
          <w:rtl/>
        </w:rPr>
        <w:t>جه‌مێ پشكداربوويان خوانده‌ڤان</w:t>
      </w:r>
      <w:r w:rsidRPr="00F51E31">
        <w:rPr>
          <w:rFonts w:asciiTheme="majorBidi" w:hAnsiTheme="majorBidi" w:cstheme="majorBidi"/>
          <w:color w:val="222222"/>
          <w:sz w:val="24"/>
          <w:szCs w:val="24"/>
          <w:rtl/>
        </w:rPr>
        <w:t xml:space="preserve">ن، ژييێ ئه‌وان </w:t>
      </w:r>
      <w:r w:rsidR="00B65A65" w:rsidRPr="00F51E31">
        <w:rPr>
          <w:rFonts w:asciiTheme="majorBidi" w:hAnsiTheme="majorBidi" w:cstheme="majorBidi"/>
          <w:color w:val="222222"/>
          <w:sz w:val="24"/>
          <w:szCs w:val="24"/>
          <w:rtl/>
        </w:rPr>
        <w:t>د ناڤبه‌را</w:t>
      </w:r>
      <w:r w:rsidRPr="00F51E31">
        <w:rPr>
          <w:rFonts w:asciiTheme="majorBidi" w:hAnsiTheme="majorBidi" w:cstheme="majorBidi"/>
          <w:color w:val="222222"/>
          <w:sz w:val="24"/>
          <w:szCs w:val="24"/>
          <w:rtl/>
        </w:rPr>
        <w:t xml:space="preserve"> </w:t>
      </w:r>
      <w:r w:rsidR="0047159E" w:rsidRPr="00F51E31">
        <w:rPr>
          <w:rFonts w:asciiTheme="majorBidi" w:hAnsiTheme="majorBidi" w:cstheme="majorBidi"/>
          <w:color w:val="222222"/>
          <w:sz w:val="24"/>
          <w:szCs w:val="24"/>
          <w:rtl/>
        </w:rPr>
        <w:t>(22)</w:t>
      </w:r>
      <w:r w:rsidRPr="00F51E31">
        <w:rPr>
          <w:rFonts w:asciiTheme="majorBidi" w:hAnsiTheme="majorBidi" w:cstheme="majorBidi"/>
          <w:color w:val="222222"/>
          <w:sz w:val="24"/>
          <w:szCs w:val="24"/>
          <w:rtl/>
        </w:rPr>
        <w:t xml:space="preserve"> بۆ </w:t>
      </w:r>
      <w:r w:rsidR="0047159E" w:rsidRPr="00F51E31">
        <w:rPr>
          <w:rFonts w:asciiTheme="majorBidi" w:hAnsiTheme="majorBidi" w:cstheme="majorBidi"/>
          <w:color w:val="222222"/>
          <w:sz w:val="24"/>
          <w:szCs w:val="24"/>
          <w:rtl/>
        </w:rPr>
        <w:t>(41)</w:t>
      </w:r>
      <w:r w:rsidRPr="00F51E31">
        <w:rPr>
          <w:rFonts w:asciiTheme="majorBidi" w:hAnsiTheme="majorBidi" w:cstheme="majorBidi"/>
          <w:color w:val="222222"/>
          <w:sz w:val="24"/>
          <w:szCs w:val="24"/>
          <w:rtl/>
        </w:rPr>
        <w:t xml:space="preserve"> سالاندايه‌. نه‌هاتييه‌ زانين و هه‌ستپێكرن كو چ </w:t>
      </w:r>
      <w:r w:rsidRPr="00F51E31">
        <w:rPr>
          <w:rFonts w:asciiTheme="majorBidi" w:hAnsiTheme="majorBidi" w:cstheme="majorBidi"/>
          <w:sz w:val="24"/>
          <w:szCs w:val="24"/>
          <w:rtl/>
        </w:rPr>
        <w:t>كه‌سه‌ك</w:t>
      </w:r>
      <w:r w:rsidR="00996AD0" w:rsidRPr="00F51E31">
        <w:rPr>
          <w:rFonts w:asciiTheme="majorBidi" w:hAnsiTheme="majorBidi" w:cstheme="majorBidi"/>
          <w:sz w:val="24"/>
          <w:szCs w:val="24"/>
          <w:rtl/>
        </w:rPr>
        <w:t>ى</w:t>
      </w:r>
      <w:r w:rsidRPr="00F51E31">
        <w:rPr>
          <w:rFonts w:asciiTheme="majorBidi" w:hAnsiTheme="majorBidi" w:cstheme="majorBidi"/>
          <w:sz w:val="24"/>
          <w:szCs w:val="24"/>
          <w:rtl/>
        </w:rPr>
        <w:t xml:space="preserve"> ژ ئه‌وان نه‌خۆشييێن ئاخڤتنێ هه‌بن.</w:t>
      </w:r>
      <w:r w:rsidR="009E4181" w:rsidRPr="00F51E31">
        <w:rPr>
          <w:rFonts w:asciiTheme="majorBidi" w:hAnsiTheme="majorBidi" w:cstheme="majorBidi"/>
          <w:sz w:val="24"/>
          <w:szCs w:val="24"/>
          <w:rtl/>
        </w:rPr>
        <w:t xml:space="preserve"> </w:t>
      </w:r>
    </w:p>
    <w:p w14:paraId="7535EE23" w14:textId="77777777" w:rsidR="000C199A" w:rsidRPr="00F51E31" w:rsidRDefault="000C199A" w:rsidP="003D2A13">
      <w:pPr>
        <w:numPr>
          <w:ilvl w:val="1"/>
          <w:numId w:val="1"/>
        </w:numPr>
        <w:tabs>
          <w:tab w:val="right" w:pos="424"/>
        </w:tabs>
        <w:bidi/>
        <w:spacing w:before="120" w:after="60" w:line="240" w:lineRule="auto"/>
        <w:ind w:left="0" w:firstLine="0"/>
        <w:jc w:val="lowKashida"/>
        <w:rPr>
          <w:rStyle w:val="Heading3Char"/>
          <w:rFonts w:asciiTheme="majorBidi" w:hAnsiTheme="majorBidi" w:cstheme="majorBidi"/>
          <w:b/>
          <w:bCs/>
          <w:sz w:val="24"/>
          <w:szCs w:val="24"/>
        </w:rPr>
      </w:pPr>
      <w:r w:rsidRPr="00F51E31">
        <w:rPr>
          <w:rStyle w:val="Heading3Char"/>
          <w:rFonts w:asciiTheme="majorBidi" w:hAnsiTheme="majorBidi" w:cstheme="majorBidi"/>
          <w:b/>
          <w:bCs/>
          <w:sz w:val="24"/>
          <w:szCs w:val="24"/>
          <w:rtl/>
        </w:rPr>
        <w:t>تۆمارکرنا ده‌نگان</w:t>
      </w:r>
      <w:r w:rsidR="00574784" w:rsidRPr="00F51E31">
        <w:rPr>
          <w:rStyle w:val="Heading3Char"/>
          <w:rFonts w:asciiTheme="majorBidi" w:hAnsiTheme="majorBidi" w:cstheme="majorBidi"/>
          <w:b/>
          <w:bCs/>
          <w:sz w:val="24"/>
          <w:szCs w:val="24"/>
          <w:rtl/>
        </w:rPr>
        <w:t>:</w:t>
      </w:r>
    </w:p>
    <w:p w14:paraId="30FD9812" w14:textId="77777777" w:rsidR="009E4DA2" w:rsidRPr="00F51E31" w:rsidRDefault="000C199A" w:rsidP="003D2A13">
      <w:pPr>
        <w:numPr>
          <w:ilvl w:val="2"/>
          <w:numId w:val="1"/>
        </w:numPr>
        <w:tabs>
          <w:tab w:val="right" w:pos="424"/>
        </w:tabs>
        <w:bidi/>
        <w:spacing w:before="120" w:after="60" w:line="240" w:lineRule="auto"/>
        <w:ind w:left="0" w:firstLine="0"/>
        <w:jc w:val="lowKashida"/>
        <w:rPr>
          <w:rStyle w:val="Heading3Char"/>
          <w:rFonts w:asciiTheme="majorBidi" w:hAnsiTheme="majorBidi" w:cstheme="majorBidi"/>
          <w:b/>
          <w:bCs/>
          <w:sz w:val="24"/>
          <w:szCs w:val="24"/>
        </w:rPr>
      </w:pPr>
      <w:r w:rsidRPr="00F51E31">
        <w:rPr>
          <w:rStyle w:val="Heading3Char"/>
          <w:rFonts w:asciiTheme="majorBidi" w:hAnsiTheme="majorBidi" w:cstheme="majorBidi"/>
          <w:b/>
          <w:bCs/>
          <w:sz w:val="24"/>
          <w:szCs w:val="24"/>
          <w:rtl/>
        </w:rPr>
        <w:t>ژۆرا تۆماركرنێ:</w:t>
      </w:r>
    </w:p>
    <w:p w14:paraId="0BBFBEFD" w14:textId="126314CC" w:rsidR="000C199A" w:rsidRPr="00F51E31" w:rsidRDefault="000C199A" w:rsidP="003D2A13">
      <w:pPr>
        <w:pStyle w:val="Heading3"/>
        <w:tabs>
          <w:tab w:val="right" w:pos="424"/>
        </w:tabs>
        <w:spacing w:line="240" w:lineRule="auto"/>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ژۆرا توماركرنا ده‌نگى </w:t>
      </w:r>
      <w:r w:rsidRPr="00F51E31">
        <w:rPr>
          <w:rFonts w:asciiTheme="majorBidi" w:hAnsiTheme="majorBidi" w:cstheme="majorBidi"/>
          <w:color w:val="auto"/>
          <w:sz w:val="24"/>
          <w:szCs w:val="24"/>
          <w:rtl/>
          <w:lang w:bidi="ar-IQ"/>
        </w:rPr>
        <w:t>يا ف</w:t>
      </w:r>
      <w:r w:rsidR="00996AD0" w:rsidRPr="00F51E31">
        <w:rPr>
          <w:rFonts w:asciiTheme="majorBidi" w:hAnsiTheme="majorBidi" w:cstheme="majorBidi"/>
          <w:color w:val="auto"/>
          <w:sz w:val="24"/>
          <w:szCs w:val="24"/>
          <w:rtl/>
          <w:lang w:bidi="ar-IQ"/>
        </w:rPr>
        <w:t>ه‌</w:t>
      </w:r>
      <w:r w:rsidRPr="00F51E31">
        <w:rPr>
          <w:rFonts w:asciiTheme="majorBidi" w:hAnsiTheme="majorBidi" w:cstheme="majorBidi"/>
          <w:color w:val="auto"/>
          <w:sz w:val="24"/>
          <w:szCs w:val="24"/>
          <w:rtl/>
          <w:lang w:bidi="ar-IQ"/>
        </w:rPr>
        <w:t xml:space="preserve">كۆلتييا زانستێن مرۆڤايه‌تى/ زانكۆيا زاخۆ بۆ تۆماركرنا گشت ده‌نگێن ئه‌ڤێ ڤه‌كۆلينێ هاتييه‌ بكارهينان. قه‌بارێ ژۆرێ </w:t>
      </w:r>
      <w:r w:rsidR="0047159E" w:rsidRPr="00F51E31">
        <w:rPr>
          <w:rFonts w:asciiTheme="majorBidi" w:hAnsiTheme="majorBidi" w:cstheme="majorBidi"/>
          <w:color w:val="auto"/>
          <w:sz w:val="24"/>
          <w:szCs w:val="24"/>
          <w:rtl/>
          <w:lang w:bidi="ar-IQ"/>
        </w:rPr>
        <w:t>(</w:t>
      </w:r>
      <w:r w:rsidRPr="00F51E31">
        <w:rPr>
          <w:rFonts w:asciiTheme="majorBidi" w:hAnsiTheme="majorBidi" w:cstheme="majorBidi"/>
          <w:color w:val="auto"/>
          <w:sz w:val="24"/>
          <w:szCs w:val="24"/>
          <w:rtl/>
          <w:lang w:bidi="ar-IQ"/>
        </w:rPr>
        <w:t>2.5</w:t>
      </w:r>
      <w:r w:rsidRPr="00F51E31">
        <w:rPr>
          <w:rFonts w:asciiTheme="majorBidi" w:hAnsiTheme="majorBidi" w:cstheme="majorBidi"/>
          <w:color w:val="auto"/>
          <w:sz w:val="24"/>
          <w:szCs w:val="24"/>
          <w:lang w:bidi="ar-IQ"/>
        </w:rPr>
        <w:t>x</w:t>
      </w:r>
      <w:r w:rsidRPr="00F51E31">
        <w:rPr>
          <w:rFonts w:asciiTheme="majorBidi" w:hAnsiTheme="majorBidi" w:cstheme="majorBidi"/>
          <w:color w:val="auto"/>
          <w:sz w:val="24"/>
          <w:szCs w:val="24"/>
          <w:rtl/>
          <w:lang w:bidi="ar-IQ"/>
        </w:rPr>
        <w:t>3.5</w:t>
      </w:r>
      <w:r w:rsidR="0047159E" w:rsidRPr="00F51E31">
        <w:rPr>
          <w:rFonts w:asciiTheme="majorBidi" w:hAnsiTheme="majorBidi" w:cstheme="majorBidi"/>
          <w:color w:val="auto"/>
          <w:sz w:val="24"/>
          <w:szCs w:val="24"/>
          <w:rtl/>
          <w:lang w:bidi="ar-IQ"/>
        </w:rPr>
        <w:t>)م</w:t>
      </w:r>
      <w:r w:rsidRPr="00F51E31">
        <w:rPr>
          <w:rFonts w:asciiTheme="majorBidi" w:hAnsiTheme="majorBidi" w:cstheme="majorBidi"/>
          <w:color w:val="auto"/>
          <w:sz w:val="24"/>
          <w:szCs w:val="24"/>
          <w:rtl/>
          <w:lang w:bidi="ar-IQ"/>
        </w:rPr>
        <w:t xml:space="preserve"> ديوارێن ئه‌وێ ب په‌رده‌ييێن قوماشێ ستوير هاتبوونه‌ داپۆشين. بۆ باشتر تۆماركرن و كوالتييا ده‌نگى، ژۆره‌كا ئاكۆستيكى يا بچوويك ب قه‌بارێ </w:t>
      </w:r>
      <w:r w:rsidR="0047159E" w:rsidRPr="00F51E31">
        <w:rPr>
          <w:rFonts w:asciiTheme="majorBidi" w:hAnsiTheme="majorBidi" w:cstheme="majorBidi"/>
          <w:color w:val="auto"/>
          <w:sz w:val="24"/>
          <w:szCs w:val="24"/>
          <w:rtl/>
          <w:lang w:bidi="ar-IQ"/>
        </w:rPr>
        <w:t>(1</w:t>
      </w:r>
      <w:r w:rsidRPr="00F51E31">
        <w:rPr>
          <w:rFonts w:asciiTheme="majorBidi" w:hAnsiTheme="majorBidi" w:cstheme="majorBidi"/>
          <w:color w:val="auto"/>
          <w:sz w:val="24"/>
          <w:szCs w:val="24"/>
          <w:lang w:bidi="ar-IQ"/>
        </w:rPr>
        <w:t>x</w:t>
      </w:r>
      <w:r w:rsidRPr="00F51E31">
        <w:rPr>
          <w:rFonts w:asciiTheme="majorBidi" w:hAnsiTheme="majorBidi" w:cstheme="majorBidi"/>
          <w:color w:val="auto"/>
          <w:sz w:val="24"/>
          <w:szCs w:val="24"/>
          <w:rtl/>
          <w:lang w:bidi="ar-IQ"/>
        </w:rPr>
        <w:t>1</w:t>
      </w:r>
      <w:r w:rsidR="0047159E" w:rsidRPr="00F51E31">
        <w:rPr>
          <w:rFonts w:asciiTheme="majorBidi" w:hAnsiTheme="majorBidi" w:cstheme="majorBidi"/>
          <w:color w:val="auto"/>
          <w:sz w:val="24"/>
          <w:szCs w:val="24"/>
          <w:rtl/>
          <w:lang w:bidi="ar-IQ"/>
        </w:rPr>
        <w:t>)م</w:t>
      </w:r>
      <w:r w:rsidRPr="00F51E31">
        <w:rPr>
          <w:rFonts w:asciiTheme="majorBidi" w:hAnsiTheme="majorBidi" w:cstheme="majorBidi"/>
          <w:color w:val="auto"/>
          <w:sz w:val="24"/>
          <w:szCs w:val="24"/>
          <w:rtl/>
          <w:lang w:bidi="ar-IQ"/>
        </w:rPr>
        <w:t xml:space="preserve"> د ناڤ ئه‌وێ ژ</w:t>
      </w:r>
      <w:r w:rsidR="00032386" w:rsidRPr="00F51E31">
        <w:rPr>
          <w:rFonts w:asciiTheme="majorBidi" w:hAnsiTheme="majorBidi" w:cstheme="majorBidi"/>
          <w:color w:val="auto"/>
          <w:sz w:val="24"/>
          <w:szCs w:val="24"/>
          <w:rtl/>
          <w:lang w:bidi="ar-IQ"/>
        </w:rPr>
        <w:t xml:space="preserve">ۆرا مه‌زندا هاته‌ دروستكرن، ژۆرا بچووكا ئاكۆستيكى </w:t>
      </w:r>
      <w:r w:rsidRPr="00F51E31">
        <w:rPr>
          <w:rFonts w:asciiTheme="majorBidi" w:hAnsiTheme="majorBidi" w:cstheme="majorBidi"/>
          <w:color w:val="auto"/>
          <w:sz w:val="24"/>
          <w:szCs w:val="24"/>
          <w:rtl/>
          <w:lang w:bidi="ar-IQ"/>
        </w:rPr>
        <w:t>ژ دار</w:t>
      </w:r>
      <w:r w:rsidR="00032386" w:rsidRPr="00F51E31">
        <w:rPr>
          <w:rFonts w:asciiTheme="majorBidi" w:hAnsiTheme="majorBidi" w:cstheme="majorBidi"/>
          <w:color w:val="auto"/>
          <w:sz w:val="24"/>
          <w:szCs w:val="24"/>
          <w:rtl/>
          <w:lang w:bidi="ar-IQ"/>
        </w:rPr>
        <w:t xml:space="preserve">ى </w:t>
      </w:r>
      <w:r w:rsidRPr="00F51E31">
        <w:rPr>
          <w:rFonts w:asciiTheme="majorBidi" w:hAnsiTheme="majorBidi" w:cstheme="majorBidi"/>
          <w:color w:val="auto"/>
          <w:sz w:val="24"/>
          <w:szCs w:val="24"/>
          <w:rtl/>
          <w:lang w:bidi="ar-IQ"/>
        </w:rPr>
        <w:t xml:space="preserve">هاتبوو دروستكرن </w:t>
      </w:r>
      <w:r w:rsidR="00032386" w:rsidRPr="00F51E31">
        <w:rPr>
          <w:rFonts w:asciiTheme="majorBidi" w:hAnsiTheme="majorBidi" w:cstheme="majorBidi"/>
          <w:color w:val="auto"/>
          <w:sz w:val="24"/>
          <w:szCs w:val="24"/>
          <w:rtl/>
          <w:lang w:bidi="ar-IQ"/>
        </w:rPr>
        <w:t>كو</w:t>
      </w:r>
      <w:r w:rsidRPr="00F51E31">
        <w:rPr>
          <w:rFonts w:asciiTheme="majorBidi" w:hAnsiTheme="majorBidi" w:cstheme="majorBidi"/>
          <w:color w:val="auto"/>
          <w:sz w:val="24"/>
          <w:szCs w:val="24"/>
          <w:rtl/>
          <w:lang w:bidi="ar-IQ"/>
        </w:rPr>
        <w:t xml:space="preserve"> هه‌ر چار ڕه‌خ و بانێ ژۆرێ ب ئيسفه‌نجێ </w:t>
      </w:r>
      <w:r w:rsidR="0047159E" w:rsidRPr="00F51E31">
        <w:rPr>
          <w:rFonts w:asciiTheme="majorBidi" w:hAnsiTheme="majorBidi" w:cstheme="majorBidi"/>
          <w:color w:val="auto"/>
          <w:sz w:val="24"/>
          <w:szCs w:val="24"/>
          <w:rtl/>
          <w:lang w:bidi="ar-IQ"/>
        </w:rPr>
        <w:t>(7)</w:t>
      </w:r>
      <w:r w:rsidRPr="00F51E31">
        <w:rPr>
          <w:rFonts w:asciiTheme="majorBidi" w:hAnsiTheme="majorBidi" w:cstheme="majorBidi"/>
          <w:color w:val="auto"/>
          <w:sz w:val="24"/>
          <w:szCs w:val="24"/>
          <w:rtl/>
          <w:lang w:bidi="ar-IQ"/>
        </w:rPr>
        <w:t xml:space="preserve"> سم هاتبوو داپۆشين، ب مه‌ره‌ما هندێ كو ڤه‌ژه‌نا </w:t>
      </w:r>
      <w:r w:rsidRPr="00F51E31">
        <w:rPr>
          <w:rFonts w:asciiTheme="majorBidi" w:hAnsiTheme="majorBidi" w:cstheme="majorBidi"/>
          <w:sz w:val="24"/>
          <w:szCs w:val="24"/>
          <w:rtl/>
          <w:lang w:bidi="ar-IQ"/>
        </w:rPr>
        <w:t>ده‌نگى-ده‌نگڤه‌دان- په‌يدا نه‌بيت. ب ئه‌ڤێ چه‌ندێ د ژينگه‌هه‌كا بێده‌نگ و گۆنجايدا ده‌نگ هاتنه‌ تۆماركرن.</w:t>
      </w:r>
    </w:p>
    <w:p w14:paraId="08F291E9" w14:textId="77777777" w:rsidR="000C199A" w:rsidRPr="00F51E31" w:rsidRDefault="000C199A" w:rsidP="003D2A13">
      <w:pPr>
        <w:numPr>
          <w:ilvl w:val="2"/>
          <w:numId w:val="1"/>
        </w:numPr>
        <w:tabs>
          <w:tab w:val="right" w:pos="424"/>
        </w:tabs>
        <w:bidi/>
        <w:spacing w:before="120" w:after="60" w:line="240" w:lineRule="auto"/>
        <w:ind w:left="0" w:firstLine="0"/>
        <w:jc w:val="lowKashida"/>
        <w:rPr>
          <w:rStyle w:val="Heading3Char"/>
          <w:rFonts w:asciiTheme="majorBidi" w:hAnsiTheme="majorBidi" w:cstheme="majorBidi"/>
          <w:b/>
          <w:bCs/>
          <w:sz w:val="24"/>
          <w:szCs w:val="24"/>
        </w:rPr>
      </w:pPr>
      <w:r w:rsidRPr="00F51E31">
        <w:rPr>
          <w:rStyle w:val="Heading3Char"/>
          <w:rFonts w:asciiTheme="majorBidi" w:hAnsiTheme="majorBidi" w:cstheme="majorBidi"/>
          <w:b/>
          <w:bCs/>
          <w:sz w:val="24"/>
          <w:szCs w:val="24"/>
          <w:rtl/>
        </w:rPr>
        <w:t xml:space="preserve">ئالاڤێن تۆماركرنێ: </w:t>
      </w:r>
    </w:p>
    <w:p w14:paraId="5CD44AE5" w14:textId="77777777" w:rsidR="000C199A" w:rsidRPr="00F51E31" w:rsidRDefault="000C199A" w:rsidP="003D2A13">
      <w:pPr>
        <w:numPr>
          <w:ilvl w:val="3"/>
          <w:numId w:val="1"/>
        </w:numPr>
        <w:tabs>
          <w:tab w:val="right" w:pos="424"/>
        </w:tabs>
        <w:bidi/>
        <w:spacing w:after="0" w:line="240" w:lineRule="auto"/>
        <w:ind w:left="0" w:firstLine="0"/>
        <w:jc w:val="lowKashida"/>
        <w:rPr>
          <w:rFonts w:asciiTheme="majorBidi" w:hAnsiTheme="majorBidi" w:cstheme="majorBidi"/>
          <w:color w:val="222222"/>
          <w:sz w:val="24"/>
          <w:szCs w:val="24"/>
          <w:lang w:bidi="ar-IQ"/>
        </w:rPr>
      </w:pPr>
      <w:r w:rsidRPr="00F51E31">
        <w:rPr>
          <w:rFonts w:asciiTheme="majorBidi" w:hAnsiTheme="majorBidi" w:cstheme="majorBidi"/>
          <w:color w:val="222222"/>
          <w:sz w:val="24"/>
          <w:szCs w:val="24"/>
          <w:rtl/>
          <w:lang w:bidi="ar-IQ"/>
        </w:rPr>
        <w:t xml:space="preserve">  </w:t>
      </w:r>
      <w:r w:rsidRPr="00F51E31">
        <w:rPr>
          <w:rFonts w:asciiTheme="majorBidi" w:hAnsiTheme="majorBidi" w:cstheme="majorBidi"/>
          <w:b/>
          <w:bCs/>
          <w:color w:val="222222"/>
          <w:sz w:val="24"/>
          <w:szCs w:val="24"/>
          <w:rtl/>
          <w:lang w:bidi="ar-IQ"/>
        </w:rPr>
        <w:t>جۆرێ ئالاڤێ تۆماركرنێ:</w:t>
      </w:r>
      <w:r w:rsidRPr="00F51E31">
        <w:rPr>
          <w:rFonts w:asciiTheme="majorBidi" w:hAnsiTheme="majorBidi" w:cstheme="majorBidi"/>
          <w:color w:val="222222"/>
          <w:sz w:val="24"/>
          <w:szCs w:val="24"/>
          <w:rtl/>
          <w:lang w:bidi="ar-IQ"/>
        </w:rPr>
        <w:t xml:space="preserve"> مـايـك و ئـالاڤێ تـۆمـاركـرنا ده‌نگـى (كــارتا ده‌نگى) ژ جــۆرێ (</w:t>
      </w:r>
      <w:r w:rsidRPr="00F51E31">
        <w:rPr>
          <w:rFonts w:asciiTheme="majorBidi" w:hAnsiTheme="majorBidi" w:cstheme="majorBidi"/>
          <w:color w:val="222222"/>
          <w:sz w:val="24"/>
          <w:szCs w:val="24"/>
          <w:lang w:bidi="ar-IQ"/>
        </w:rPr>
        <w:t>M-Audio AIR 192|4 Vocal Studio Pro</w:t>
      </w:r>
      <w:r w:rsidRPr="00F51E31">
        <w:rPr>
          <w:rFonts w:asciiTheme="majorBidi" w:hAnsiTheme="majorBidi" w:cstheme="majorBidi"/>
          <w:color w:val="222222"/>
          <w:sz w:val="24"/>
          <w:szCs w:val="24"/>
          <w:rtl/>
          <w:lang w:bidi="ar-IQ"/>
        </w:rPr>
        <w:t xml:space="preserve">) كو بڕانده‌كێ </w:t>
      </w:r>
      <w:r w:rsidRPr="00F51E31">
        <w:rPr>
          <w:rFonts w:asciiTheme="majorBidi" w:hAnsiTheme="majorBidi" w:cstheme="majorBidi"/>
          <w:color w:val="222222"/>
          <w:sz w:val="24"/>
          <w:szCs w:val="24"/>
          <w:rtl/>
          <w:lang w:bidi="ar-IQ"/>
        </w:rPr>
        <w:t>جيهانييه‌ و خودان تايبه‌تمه‌ندييێن بلند و گونجاييه‌ بۆ تۆماركرنا ده‌نگ</w:t>
      </w:r>
      <w:r w:rsidR="00FF4C46" w:rsidRPr="00F51E31">
        <w:rPr>
          <w:rFonts w:asciiTheme="majorBidi" w:hAnsiTheme="majorBidi" w:cstheme="majorBidi"/>
          <w:color w:val="222222"/>
          <w:sz w:val="24"/>
          <w:szCs w:val="24"/>
          <w:rtl/>
          <w:lang w:bidi="ar-IQ"/>
        </w:rPr>
        <w:t>ان.</w:t>
      </w:r>
    </w:p>
    <w:p w14:paraId="574A1652" w14:textId="53B72CF4" w:rsidR="000C199A" w:rsidRPr="00F51E31" w:rsidRDefault="000C199A" w:rsidP="003D2A13">
      <w:pPr>
        <w:numPr>
          <w:ilvl w:val="3"/>
          <w:numId w:val="1"/>
        </w:numPr>
        <w:tabs>
          <w:tab w:val="right" w:pos="424"/>
        </w:tabs>
        <w:bidi/>
        <w:spacing w:after="0" w:line="240" w:lineRule="auto"/>
        <w:ind w:left="0" w:firstLine="0"/>
        <w:jc w:val="lowKashida"/>
        <w:rPr>
          <w:rFonts w:asciiTheme="majorBidi" w:hAnsiTheme="majorBidi" w:cstheme="majorBidi"/>
          <w:color w:val="222222"/>
          <w:sz w:val="24"/>
          <w:szCs w:val="24"/>
          <w:lang w:bidi="ar-IQ"/>
        </w:rPr>
      </w:pPr>
      <w:r w:rsidRPr="00F51E31">
        <w:rPr>
          <w:rFonts w:asciiTheme="majorBidi" w:hAnsiTheme="majorBidi" w:cstheme="majorBidi"/>
          <w:color w:val="222222"/>
          <w:sz w:val="24"/>
          <w:szCs w:val="24"/>
          <w:rtl/>
          <w:lang w:bidi="ar-IQ"/>
        </w:rPr>
        <w:t xml:space="preserve">  </w:t>
      </w:r>
      <w:r w:rsidRPr="00F51E31">
        <w:rPr>
          <w:rFonts w:asciiTheme="majorBidi" w:hAnsiTheme="majorBidi" w:cstheme="majorBidi"/>
          <w:b/>
          <w:bCs/>
          <w:color w:val="222222"/>
          <w:sz w:val="24"/>
          <w:szCs w:val="24"/>
          <w:rtl/>
          <w:lang w:bidi="ar-IQ"/>
        </w:rPr>
        <w:t>جۆرێ كومپيوته‌رێ:</w:t>
      </w:r>
      <w:r w:rsidRPr="00F51E31">
        <w:rPr>
          <w:rFonts w:asciiTheme="majorBidi" w:hAnsiTheme="majorBidi" w:cstheme="majorBidi"/>
          <w:color w:val="222222"/>
          <w:sz w:val="24"/>
          <w:szCs w:val="24"/>
          <w:rtl/>
          <w:lang w:bidi="ar-IQ"/>
        </w:rPr>
        <w:t xml:space="preserve"> كومپيوته‌را هاتييه‌ بكارهينان</w:t>
      </w:r>
      <w:r w:rsidR="00293C34" w:rsidRPr="00F51E31">
        <w:rPr>
          <w:rFonts w:asciiTheme="majorBidi" w:hAnsiTheme="majorBidi" w:cstheme="majorBidi"/>
          <w:color w:val="222222"/>
          <w:sz w:val="24"/>
          <w:szCs w:val="24"/>
          <w:rtl/>
          <w:lang w:bidi="ar-IQ"/>
        </w:rPr>
        <w:t xml:space="preserve"> بۆ تۆماركرنا ده‌نگان</w:t>
      </w:r>
      <w:r w:rsidRPr="00F51E31">
        <w:rPr>
          <w:rFonts w:asciiTheme="majorBidi" w:hAnsiTheme="majorBidi" w:cstheme="majorBidi"/>
          <w:color w:val="222222"/>
          <w:sz w:val="24"/>
          <w:szCs w:val="24"/>
          <w:rtl/>
          <w:lang w:bidi="ar-IQ"/>
        </w:rPr>
        <w:t xml:space="preserve"> ژ جۆرێ </w:t>
      </w:r>
      <w:r w:rsidRPr="00F51E31">
        <w:rPr>
          <w:rFonts w:asciiTheme="majorBidi" w:hAnsiTheme="majorBidi" w:cstheme="majorBidi"/>
          <w:color w:val="222222"/>
          <w:sz w:val="24"/>
          <w:szCs w:val="24"/>
          <w:lang w:bidi="ar-IQ"/>
        </w:rPr>
        <w:t>(Desktop: Dell, i5, Ram 8)</w:t>
      </w:r>
      <w:r w:rsidRPr="00F51E31">
        <w:rPr>
          <w:rFonts w:asciiTheme="majorBidi" w:hAnsiTheme="majorBidi" w:cstheme="majorBidi"/>
          <w:color w:val="222222"/>
          <w:sz w:val="24"/>
          <w:szCs w:val="24"/>
          <w:rtl/>
          <w:lang w:bidi="ar-IQ"/>
        </w:rPr>
        <w:t xml:space="preserve"> ل گه‌ل شاشه‌يه‌كا </w:t>
      </w:r>
      <w:r w:rsidR="0047159E" w:rsidRPr="00F51E31">
        <w:rPr>
          <w:rFonts w:asciiTheme="majorBidi" w:hAnsiTheme="majorBidi" w:cstheme="majorBidi"/>
          <w:color w:val="222222"/>
          <w:sz w:val="24"/>
          <w:szCs w:val="24"/>
          <w:rtl/>
          <w:lang w:bidi="ar-IQ"/>
        </w:rPr>
        <w:t>(</w:t>
      </w:r>
      <w:r w:rsidR="0047159E" w:rsidRPr="00F51E31">
        <w:rPr>
          <w:rFonts w:asciiTheme="majorBidi" w:hAnsiTheme="majorBidi" w:cstheme="majorBidi"/>
          <w:color w:val="222222"/>
          <w:sz w:val="24"/>
          <w:szCs w:val="24"/>
          <w:lang w:bidi="ar-IQ"/>
        </w:rPr>
        <w:t>32 Inch</w:t>
      </w:r>
      <w:r w:rsidR="0047159E" w:rsidRPr="00F51E31">
        <w:rPr>
          <w:rFonts w:asciiTheme="majorBidi" w:hAnsiTheme="majorBidi" w:cstheme="majorBidi"/>
          <w:color w:val="222222"/>
          <w:sz w:val="24"/>
          <w:szCs w:val="24"/>
          <w:rtl/>
          <w:lang w:bidi="ar-IQ"/>
        </w:rPr>
        <w:t>)</w:t>
      </w:r>
      <w:r w:rsidRPr="00F51E31">
        <w:rPr>
          <w:rFonts w:asciiTheme="majorBidi" w:hAnsiTheme="majorBidi" w:cstheme="majorBidi"/>
          <w:color w:val="222222"/>
          <w:sz w:val="24"/>
          <w:szCs w:val="24"/>
          <w:rtl/>
          <w:lang w:bidi="ar-IQ"/>
        </w:rPr>
        <w:t>.</w:t>
      </w:r>
    </w:p>
    <w:p w14:paraId="50472D8A" w14:textId="59906ABB" w:rsidR="000C199A" w:rsidRPr="00F51E31" w:rsidRDefault="000C199A" w:rsidP="003D2A13">
      <w:pPr>
        <w:numPr>
          <w:ilvl w:val="3"/>
          <w:numId w:val="1"/>
        </w:numPr>
        <w:tabs>
          <w:tab w:val="right" w:pos="424"/>
        </w:tabs>
        <w:bidi/>
        <w:spacing w:after="0" w:line="240" w:lineRule="auto"/>
        <w:ind w:left="0" w:firstLine="0"/>
        <w:jc w:val="lowKashida"/>
        <w:rPr>
          <w:rFonts w:asciiTheme="majorBidi" w:hAnsiTheme="majorBidi" w:cstheme="majorBidi"/>
          <w:color w:val="222222"/>
          <w:sz w:val="24"/>
          <w:szCs w:val="24"/>
          <w:lang w:bidi="ar-IQ"/>
        </w:rPr>
      </w:pPr>
      <w:r w:rsidRPr="00F51E31">
        <w:rPr>
          <w:rFonts w:asciiTheme="majorBidi" w:hAnsiTheme="majorBidi" w:cstheme="majorBidi"/>
          <w:color w:val="222222"/>
          <w:sz w:val="24"/>
          <w:szCs w:val="24"/>
          <w:rtl/>
          <w:lang w:bidi="ar-IQ"/>
        </w:rPr>
        <w:t xml:space="preserve">  </w:t>
      </w:r>
      <w:r w:rsidRPr="00F51E31">
        <w:rPr>
          <w:rFonts w:asciiTheme="majorBidi" w:hAnsiTheme="majorBidi" w:cstheme="majorBidi"/>
          <w:b/>
          <w:bCs/>
          <w:color w:val="222222"/>
          <w:sz w:val="24"/>
          <w:szCs w:val="24"/>
          <w:rtl/>
          <w:lang w:bidi="ar-IQ"/>
        </w:rPr>
        <w:t>پرۆگرامێ تۆماركرنێ:</w:t>
      </w:r>
      <w:r w:rsidRPr="00F51E31">
        <w:rPr>
          <w:rFonts w:asciiTheme="majorBidi" w:hAnsiTheme="majorBidi" w:cstheme="majorBidi"/>
          <w:color w:val="222222"/>
          <w:sz w:val="24"/>
          <w:szCs w:val="24"/>
          <w:rtl/>
          <w:lang w:bidi="ar-IQ"/>
        </w:rPr>
        <w:t xml:space="preserve"> چه‌ندين پرۆگرامێن جۆراوجۆر بۆ تۆماركرنا ده‌نگان هه‌نه‌</w:t>
      </w:r>
      <w:r w:rsidR="00883574" w:rsidRPr="00F51E31">
        <w:rPr>
          <w:rFonts w:asciiTheme="majorBidi" w:hAnsiTheme="majorBidi" w:cstheme="majorBidi"/>
          <w:color w:val="222222"/>
          <w:sz w:val="24"/>
          <w:szCs w:val="24"/>
          <w:rtl/>
          <w:lang w:bidi="ar-IQ"/>
        </w:rPr>
        <w:t>،</w:t>
      </w:r>
      <w:r w:rsidRPr="00F51E31">
        <w:rPr>
          <w:rFonts w:asciiTheme="majorBidi" w:hAnsiTheme="majorBidi" w:cstheme="majorBidi"/>
          <w:color w:val="222222"/>
          <w:sz w:val="24"/>
          <w:szCs w:val="24"/>
          <w:rtl/>
          <w:lang w:bidi="ar-IQ"/>
        </w:rPr>
        <w:t xml:space="preserve"> ده‌نگێن به‌ژداربوويان ب پرۆگرامێ (</w:t>
      </w:r>
      <w:r w:rsidRPr="00F51E31">
        <w:rPr>
          <w:rFonts w:asciiTheme="majorBidi" w:hAnsiTheme="majorBidi" w:cstheme="majorBidi"/>
          <w:color w:val="222222"/>
          <w:sz w:val="24"/>
          <w:szCs w:val="24"/>
          <w:lang w:bidi="ar-IQ"/>
        </w:rPr>
        <w:t>Adobe Audition 2022 v22.6.0.66</w:t>
      </w:r>
      <w:r w:rsidRPr="00F51E31">
        <w:rPr>
          <w:rFonts w:asciiTheme="majorBidi" w:hAnsiTheme="majorBidi" w:cstheme="majorBidi"/>
          <w:color w:val="222222"/>
          <w:sz w:val="24"/>
          <w:szCs w:val="24"/>
          <w:rtl/>
          <w:lang w:bidi="ar-IQ"/>
        </w:rPr>
        <w:t xml:space="preserve">) هاتنه‌ تۆماركرن. پاشان هه‌ر ب هه‌مان پرۆگرام سه‌رجه‌م ده‌نگ هاتنه‌ مۆنتاژكرن و ژ شاشى و دووباره‌كرنێن زێده هاتنه‌ </w:t>
      </w:r>
      <w:r w:rsidRPr="00F51E31">
        <w:rPr>
          <w:rFonts w:asciiTheme="majorBidi" w:hAnsiTheme="majorBidi" w:cstheme="majorBidi"/>
          <w:sz w:val="24"/>
          <w:szCs w:val="24"/>
          <w:rtl/>
          <w:lang w:bidi="ar-IQ"/>
        </w:rPr>
        <w:t>‌پاقژكرن</w:t>
      </w:r>
      <w:r w:rsidRPr="00F51E31">
        <w:rPr>
          <w:rFonts w:asciiTheme="majorBidi" w:hAnsiTheme="majorBidi" w:cstheme="majorBidi"/>
          <w:sz w:val="24"/>
          <w:szCs w:val="24"/>
          <w:lang w:bidi="ar-IQ"/>
        </w:rPr>
        <w:t>.</w:t>
      </w:r>
      <w:r w:rsidRPr="00F51E31">
        <w:rPr>
          <w:rFonts w:asciiTheme="majorBidi" w:hAnsiTheme="majorBidi" w:cstheme="majorBidi"/>
          <w:sz w:val="24"/>
          <w:szCs w:val="24"/>
          <w:rtl/>
          <w:lang w:bidi="ar-IQ"/>
        </w:rPr>
        <w:t xml:space="preserve"> سێ</w:t>
      </w:r>
      <w:r w:rsidR="00CA3343"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جاران ده‌نگێن به‌ژداربوويان بۆ هه‌مان هه‌ژمارا په‌يڤان هاتنه‌ تۆماركرن، واته‌ هه‌ر </w:t>
      </w:r>
      <w:r w:rsidR="00EB716E" w:rsidRPr="00F51E31">
        <w:rPr>
          <w:rFonts w:asciiTheme="majorBidi" w:hAnsiTheme="majorBidi" w:cstheme="majorBidi"/>
          <w:sz w:val="24"/>
          <w:szCs w:val="24"/>
          <w:rtl/>
          <w:lang w:bidi="ar-IQ"/>
        </w:rPr>
        <w:t>به‌ژداربوويه‌ك</w:t>
      </w:r>
      <w:r w:rsidR="00CA3343" w:rsidRPr="00F51E31">
        <w:rPr>
          <w:rFonts w:asciiTheme="majorBidi" w:hAnsiTheme="majorBidi" w:cstheme="majorBidi"/>
          <w:sz w:val="24"/>
          <w:szCs w:val="24"/>
          <w:rtl/>
          <w:lang w:bidi="ar-IQ"/>
        </w:rPr>
        <w:t>ى</w:t>
      </w:r>
      <w:r w:rsidRPr="00F51E31">
        <w:rPr>
          <w:rFonts w:asciiTheme="majorBidi" w:hAnsiTheme="majorBidi" w:cstheme="majorBidi"/>
          <w:sz w:val="24"/>
          <w:szCs w:val="24"/>
          <w:rtl/>
          <w:lang w:bidi="ar-IQ"/>
        </w:rPr>
        <w:t xml:space="preserve"> سێ</w:t>
      </w:r>
      <w:r w:rsidR="00CA3343"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جاران </w:t>
      </w:r>
      <w:r w:rsidR="00000DC5" w:rsidRPr="00F51E31">
        <w:rPr>
          <w:rFonts w:asciiTheme="majorBidi" w:hAnsiTheme="majorBidi" w:cstheme="majorBidi"/>
          <w:sz w:val="24"/>
          <w:szCs w:val="24"/>
          <w:rtl/>
          <w:lang w:bidi="ar-IQ"/>
        </w:rPr>
        <w:t>(6)</w:t>
      </w:r>
      <w:r w:rsidRPr="00F51E31">
        <w:rPr>
          <w:rFonts w:asciiTheme="majorBidi" w:hAnsiTheme="majorBidi" w:cstheme="majorBidi"/>
          <w:sz w:val="24"/>
          <w:szCs w:val="24"/>
          <w:rtl/>
          <w:lang w:bidi="ar-IQ"/>
        </w:rPr>
        <w:t xml:space="preserve"> په‌يڤ دخاندن، پاشان هه‌ر جاره‌كا تۆماركرنێ وه‌كو تڕاكه‌كێ ده‌نگى </w:t>
      </w:r>
      <w:r w:rsidR="00B97145" w:rsidRPr="00F51E31">
        <w:rPr>
          <w:rFonts w:asciiTheme="majorBidi" w:hAnsiTheme="majorBidi" w:cstheme="majorBidi"/>
          <w:sz w:val="24"/>
          <w:szCs w:val="24"/>
          <w:rtl/>
          <w:lang w:bidi="ar-IQ"/>
        </w:rPr>
        <w:t>ب ناڤ</w:t>
      </w:r>
      <w:r w:rsidRPr="00F51E31">
        <w:rPr>
          <w:rFonts w:asciiTheme="majorBidi" w:hAnsiTheme="majorBidi" w:cstheme="majorBidi"/>
          <w:sz w:val="24"/>
          <w:szCs w:val="24"/>
          <w:rtl/>
          <w:lang w:bidi="ar-IQ"/>
        </w:rPr>
        <w:t>ێ به‌ژداربووى د هاته كودكرن و هه‌لگرتن.</w:t>
      </w:r>
    </w:p>
    <w:p w14:paraId="55AAFA99" w14:textId="4278792F" w:rsidR="000C199A" w:rsidRPr="00F51E31" w:rsidRDefault="000C199A" w:rsidP="003D2A13">
      <w:pPr>
        <w:numPr>
          <w:ilvl w:val="3"/>
          <w:numId w:val="1"/>
        </w:numPr>
        <w:tabs>
          <w:tab w:val="right" w:pos="424"/>
        </w:tabs>
        <w:bidi/>
        <w:spacing w:after="0" w:line="240" w:lineRule="auto"/>
        <w:ind w:left="0" w:firstLine="0"/>
        <w:jc w:val="lowKashida"/>
        <w:rPr>
          <w:rFonts w:asciiTheme="majorBidi" w:hAnsiTheme="majorBidi" w:cstheme="majorBidi"/>
          <w:b/>
          <w:bCs/>
          <w:color w:val="222222"/>
          <w:sz w:val="24"/>
          <w:szCs w:val="24"/>
          <w:lang w:bidi="ar-IQ"/>
        </w:rPr>
      </w:pPr>
      <w:r w:rsidRPr="00F51E31">
        <w:rPr>
          <w:rFonts w:asciiTheme="majorBidi" w:hAnsiTheme="majorBidi" w:cstheme="majorBidi"/>
          <w:b/>
          <w:bCs/>
          <w:color w:val="222222"/>
          <w:sz w:val="24"/>
          <w:szCs w:val="24"/>
          <w:rtl/>
          <w:lang w:bidi="ar-IQ"/>
        </w:rPr>
        <w:t>شێوازێ تۆماركرنێ:</w:t>
      </w:r>
      <w:r w:rsidR="009E4DA2" w:rsidRPr="00F51E31">
        <w:rPr>
          <w:rFonts w:asciiTheme="majorBidi" w:hAnsiTheme="majorBidi" w:cstheme="majorBidi"/>
          <w:b/>
          <w:bCs/>
          <w:color w:val="222222"/>
          <w:sz w:val="24"/>
          <w:szCs w:val="24"/>
          <w:rtl/>
          <w:lang w:bidi="ar-IQ"/>
        </w:rPr>
        <w:t xml:space="preserve"> </w:t>
      </w:r>
      <w:r w:rsidRPr="00F51E31">
        <w:rPr>
          <w:rFonts w:asciiTheme="majorBidi" w:hAnsiTheme="majorBidi" w:cstheme="majorBidi"/>
          <w:color w:val="222222"/>
          <w:sz w:val="24"/>
          <w:szCs w:val="24"/>
          <w:rtl/>
          <w:lang w:bidi="ar-IQ"/>
        </w:rPr>
        <w:t>به‌</w:t>
      </w:r>
      <w:r w:rsidR="00546D67" w:rsidRPr="00F51E31">
        <w:rPr>
          <w:rFonts w:asciiTheme="majorBidi" w:hAnsiTheme="majorBidi" w:cstheme="majorBidi"/>
          <w:color w:val="222222"/>
          <w:sz w:val="24"/>
          <w:szCs w:val="24"/>
          <w:rtl/>
          <w:lang w:bidi="ar-IQ"/>
        </w:rPr>
        <w:t>ژداربووى د ژۆرا تۆماركرنا ده‌نگ</w:t>
      </w:r>
      <w:r w:rsidR="00996AD0" w:rsidRPr="00F51E31">
        <w:rPr>
          <w:rFonts w:asciiTheme="majorBidi" w:hAnsiTheme="majorBidi" w:cstheme="majorBidi"/>
          <w:color w:val="222222"/>
          <w:sz w:val="24"/>
          <w:szCs w:val="24"/>
          <w:rtl/>
          <w:lang w:bidi="ar-IQ"/>
        </w:rPr>
        <w:t>يڤه‌</w:t>
      </w:r>
      <w:r w:rsidRPr="00F51E31">
        <w:rPr>
          <w:rFonts w:asciiTheme="majorBidi" w:hAnsiTheme="majorBidi" w:cstheme="majorBidi"/>
          <w:color w:val="222222"/>
          <w:sz w:val="24"/>
          <w:szCs w:val="24"/>
          <w:rtl/>
          <w:lang w:bidi="ar-IQ"/>
        </w:rPr>
        <w:t xml:space="preserve"> يا قه‌بارێ ئه‌وێ </w:t>
      </w:r>
      <w:r w:rsidR="0047159E" w:rsidRPr="00F51E31">
        <w:rPr>
          <w:rFonts w:asciiTheme="majorBidi" w:hAnsiTheme="majorBidi" w:cstheme="majorBidi"/>
          <w:color w:val="222222"/>
          <w:sz w:val="24"/>
          <w:szCs w:val="24"/>
          <w:rtl/>
          <w:lang w:bidi="ar-IQ"/>
        </w:rPr>
        <w:t>(1</w:t>
      </w:r>
      <w:r w:rsidRPr="00F51E31">
        <w:rPr>
          <w:rFonts w:asciiTheme="majorBidi" w:hAnsiTheme="majorBidi" w:cstheme="majorBidi"/>
          <w:color w:val="222222"/>
          <w:sz w:val="24"/>
          <w:szCs w:val="24"/>
          <w:lang w:bidi="ar-IQ"/>
        </w:rPr>
        <w:t>x</w:t>
      </w:r>
      <w:r w:rsidR="00CD0B68" w:rsidRPr="00F51E31">
        <w:rPr>
          <w:rFonts w:asciiTheme="majorBidi" w:hAnsiTheme="majorBidi" w:cstheme="majorBidi"/>
          <w:color w:val="222222"/>
          <w:sz w:val="24"/>
          <w:szCs w:val="24"/>
          <w:rtl/>
          <w:lang w:bidi="ar-IQ"/>
        </w:rPr>
        <w:t>1</w:t>
      </w:r>
      <w:r w:rsidR="0047159E" w:rsidRPr="00F51E31">
        <w:rPr>
          <w:rFonts w:asciiTheme="majorBidi" w:hAnsiTheme="majorBidi" w:cstheme="majorBidi"/>
          <w:color w:val="222222"/>
          <w:sz w:val="24"/>
          <w:szCs w:val="24"/>
          <w:rtl/>
          <w:lang w:bidi="ar-IQ"/>
        </w:rPr>
        <w:t>)</w:t>
      </w:r>
      <w:r w:rsidR="00CD0B68" w:rsidRPr="00F51E31">
        <w:rPr>
          <w:rFonts w:asciiTheme="majorBidi" w:hAnsiTheme="majorBidi" w:cstheme="majorBidi"/>
          <w:color w:val="222222"/>
          <w:sz w:val="24"/>
          <w:szCs w:val="24"/>
          <w:rtl/>
          <w:lang w:bidi="ar-IQ"/>
        </w:rPr>
        <w:t xml:space="preserve"> به‌رهه‌ڤدبوون. مايكا تۆماركرنا </w:t>
      </w:r>
      <w:r w:rsidRPr="00F51E31">
        <w:rPr>
          <w:rFonts w:asciiTheme="majorBidi" w:hAnsiTheme="majorBidi" w:cstheme="majorBidi"/>
          <w:sz w:val="24"/>
          <w:szCs w:val="24"/>
          <w:rtl/>
          <w:lang w:bidi="ar-IQ"/>
        </w:rPr>
        <w:t xml:space="preserve">ده‌نگى به‌رامبه‌رى ده‌ڤێ </w:t>
      </w:r>
      <w:r w:rsidR="00CA3343" w:rsidRPr="00F51E31">
        <w:rPr>
          <w:rFonts w:asciiTheme="majorBidi" w:hAnsiTheme="majorBidi" w:cstheme="majorBidi"/>
          <w:sz w:val="24"/>
          <w:szCs w:val="24"/>
          <w:rtl/>
          <w:lang w:bidi="ar-IQ"/>
        </w:rPr>
        <w:t>ئه‌</w:t>
      </w:r>
      <w:r w:rsidRPr="00F51E31">
        <w:rPr>
          <w:rFonts w:asciiTheme="majorBidi" w:hAnsiTheme="majorBidi" w:cstheme="majorBidi"/>
          <w:sz w:val="24"/>
          <w:szCs w:val="24"/>
          <w:rtl/>
          <w:lang w:bidi="ar-IQ"/>
        </w:rPr>
        <w:t xml:space="preserve">وان ب دوورييا </w:t>
      </w:r>
      <w:r w:rsidR="0047159E" w:rsidRPr="00F51E31">
        <w:rPr>
          <w:rFonts w:asciiTheme="majorBidi" w:hAnsiTheme="majorBidi" w:cstheme="majorBidi"/>
          <w:sz w:val="24"/>
          <w:szCs w:val="24"/>
          <w:rtl/>
          <w:lang w:bidi="ar-IQ"/>
        </w:rPr>
        <w:t>(15)</w:t>
      </w:r>
      <w:r w:rsidRPr="00F51E31">
        <w:rPr>
          <w:rFonts w:asciiTheme="majorBidi" w:hAnsiTheme="majorBidi" w:cstheme="majorBidi"/>
          <w:sz w:val="24"/>
          <w:szCs w:val="24"/>
          <w:rtl/>
          <w:lang w:bidi="ar-IQ"/>
        </w:rPr>
        <w:t xml:space="preserve"> تا </w:t>
      </w:r>
      <w:r w:rsidR="0047159E" w:rsidRPr="00F51E31">
        <w:rPr>
          <w:rFonts w:asciiTheme="majorBidi" w:hAnsiTheme="majorBidi" w:cstheme="majorBidi"/>
          <w:sz w:val="24"/>
          <w:szCs w:val="24"/>
          <w:rtl/>
          <w:lang w:bidi="ar-IQ"/>
        </w:rPr>
        <w:t>(20)</w:t>
      </w:r>
      <w:r w:rsidRPr="00F51E31">
        <w:rPr>
          <w:rFonts w:asciiTheme="majorBidi" w:hAnsiTheme="majorBidi" w:cstheme="majorBidi"/>
          <w:sz w:val="24"/>
          <w:szCs w:val="24"/>
          <w:rtl/>
          <w:lang w:bidi="ar-IQ"/>
        </w:rPr>
        <w:t>سم هاتبوو دانان. ده‌نگ ب لڤينا-فريكوێنسى</w:t>
      </w:r>
      <w:r w:rsidR="0047159E"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lang w:bidi="ar-IQ"/>
        </w:rPr>
        <w:t>44000Hz</w:t>
      </w:r>
      <w:r w:rsidR="0047159E" w:rsidRPr="00F51E31">
        <w:rPr>
          <w:rFonts w:asciiTheme="majorBidi" w:hAnsiTheme="majorBidi" w:cstheme="majorBidi"/>
          <w:sz w:val="24"/>
          <w:szCs w:val="24"/>
          <w:rtl/>
          <w:lang w:bidi="ar-IQ"/>
        </w:rPr>
        <w:t>)</w:t>
      </w:r>
      <w:r w:rsidR="00286E6F" w:rsidRPr="00F51E31">
        <w:rPr>
          <w:rFonts w:asciiTheme="majorBidi" w:hAnsiTheme="majorBidi" w:cstheme="majorBidi"/>
          <w:sz w:val="24"/>
          <w:szCs w:val="24"/>
          <w:rtl/>
          <w:lang w:bidi="ar-IQ"/>
        </w:rPr>
        <w:t>ل دويڤ</w:t>
      </w:r>
      <w:r w:rsidRPr="00F51E31">
        <w:rPr>
          <w:rFonts w:asciiTheme="majorBidi" w:hAnsiTheme="majorBidi" w:cstheme="majorBidi"/>
          <w:sz w:val="24"/>
          <w:szCs w:val="24"/>
          <w:rtl/>
          <w:lang w:bidi="ar-IQ"/>
        </w:rPr>
        <w:t xml:space="preserve"> ستاندارد</w:t>
      </w:r>
      <w:r w:rsidR="006D1FC3" w:rsidRPr="00F51E31">
        <w:rPr>
          <w:rFonts w:asciiTheme="majorBidi" w:hAnsiTheme="majorBidi" w:cstheme="majorBidi"/>
          <w:sz w:val="24"/>
          <w:szCs w:val="24"/>
          <w:rtl/>
          <w:lang w:bidi="ar-IQ"/>
        </w:rPr>
        <w:t>ێ</w:t>
      </w:r>
      <w:r w:rsidRPr="00F51E31">
        <w:rPr>
          <w:rFonts w:asciiTheme="majorBidi" w:hAnsiTheme="majorBidi" w:cstheme="majorBidi"/>
          <w:sz w:val="24"/>
          <w:szCs w:val="24"/>
          <w:rtl/>
          <w:lang w:bidi="ar-IQ"/>
        </w:rPr>
        <w:t xml:space="preserve"> </w:t>
      </w:r>
      <w:r w:rsidR="00622B5C" w:rsidRPr="00F51E31">
        <w:rPr>
          <w:rFonts w:asciiTheme="majorBidi" w:hAnsiTheme="majorBidi" w:cstheme="majorBidi"/>
          <w:sz w:val="24"/>
          <w:szCs w:val="24"/>
          <w:rtl/>
          <w:lang w:bidi="ar-IQ"/>
        </w:rPr>
        <w:t xml:space="preserve">پرۆگرامێ پڕات </w:t>
      </w:r>
      <w:r w:rsidRPr="00F51E31">
        <w:rPr>
          <w:rFonts w:asciiTheme="majorBidi" w:hAnsiTheme="majorBidi" w:cstheme="majorBidi"/>
          <w:sz w:val="24"/>
          <w:szCs w:val="24"/>
          <w:rtl/>
          <w:lang w:bidi="ar-IQ"/>
        </w:rPr>
        <w:t>بۆ تۆماركرنا ده‌نگ</w:t>
      </w:r>
      <w:r w:rsidR="006D1FC3" w:rsidRPr="00F51E31">
        <w:rPr>
          <w:rFonts w:asciiTheme="majorBidi" w:hAnsiTheme="majorBidi" w:cstheme="majorBidi"/>
          <w:sz w:val="24"/>
          <w:szCs w:val="24"/>
          <w:rtl/>
          <w:lang w:bidi="ar-IQ"/>
        </w:rPr>
        <w:t>ان</w:t>
      </w:r>
      <w:r w:rsidRPr="00F51E31">
        <w:rPr>
          <w:rFonts w:asciiTheme="majorBidi" w:hAnsiTheme="majorBidi" w:cstheme="majorBidi"/>
          <w:sz w:val="24"/>
          <w:szCs w:val="24"/>
          <w:rtl/>
          <w:lang w:bidi="ar-IQ"/>
        </w:rPr>
        <w:t xml:space="preserve"> هاتييه‌ </w:t>
      </w:r>
      <w:r w:rsidR="00622B5C" w:rsidRPr="00F51E31">
        <w:rPr>
          <w:rFonts w:asciiTheme="majorBidi" w:hAnsiTheme="majorBidi" w:cstheme="majorBidi"/>
          <w:sz w:val="24"/>
          <w:szCs w:val="24"/>
          <w:rtl/>
          <w:lang w:bidi="ar-IQ"/>
        </w:rPr>
        <w:t>بكارهينان.</w:t>
      </w:r>
      <w:r w:rsidRPr="00F51E31">
        <w:rPr>
          <w:rFonts w:asciiTheme="majorBidi" w:hAnsiTheme="majorBidi" w:cstheme="majorBidi"/>
          <w:sz w:val="24"/>
          <w:szCs w:val="24"/>
          <w:rtl/>
          <w:lang w:bidi="ar-IQ"/>
        </w:rPr>
        <w:t xml:space="preserve"> </w:t>
      </w:r>
      <w:r w:rsidR="00883574" w:rsidRPr="00F51E31">
        <w:rPr>
          <w:rFonts w:asciiTheme="majorBidi" w:hAnsiTheme="majorBidi" w:cstheme="majorBidi"/>
          <w:sz w:val="24"/>
          <w:szCs w:val="24"/>
          <w:rtl/>
          <w:lang w:bidi="ar-IQ"/>
        </w:rPr>
        <w:t>6</w:t>
      </w:r>
      <w:r w:rsidRPr="00F51E31">
        <w:rPr>
          <w:rFonts w:asciiTheme="majorBidi" w:hAnsiTheme="majorBidi" w:cstheme="majorBidi"/>
          <w:sz w:val="24"/>
          <w:szCs w:val="24"/>
          <w:rtl/>
          <w:lang w:bidi="ar-IQ"/>
        </w:rPr>
        <w:t xml:space="preserve"> په‌يڤێن هه‌لبژارتى وه‌كو داتايێن ئه‌ڤێ ڤه‌كۆلينێ د ليسته‌كێدا هاتنه‌ ڕێزك</w:t>
      </w:r>
      <w:r w:rsidR="000F5609" w:rsidRPr="00F51E31">
        <w:rPr>
          <w:rFonts w:asciiTheme="majorBidi" w:hAnsiTheme="majorBidi" w:cstheme="majorBidi"/>
          <w:sz w:val="24"/>
          <w:szCs w:val="24"/>
          <w:rtl/>
          <w:lang w:bidi="ar-IQ"/>
        </w:rPr>
        <w:t>رن. ژبه‌ركو پتريا ئه‌وان جوتووك</w:t>
      </w:r>
      <w:r w:rsidRPr="00F51E31">
        <w:rPr>
          <w:rFonts w:asciiTheme="majorBidi" w:hAnsiTheme="majorBidi" w:cstheme="majorBidi"/>
          <w:sz w:val="24"/>
          <w:szCs w:val="24"/>
          <w:rtl/>
          <w:lang w:bidi="ar-IQ"/>
        </w:rPr>
        <w:t>بوون و نێزيكى ئێكن د گۆتنێدا، له‌وڕا په‌يڤ ب شێوه‌يه‌كێ هه‌ڕه‌مه‌كى هاتنه‌ تێكه‌لكرن، داكو به‌ژداربو</w:t>
      </w:r>
      <w:r w:rsidR="0072496E" w:rsidRPr="00F51E31">
        <w:rPr>
          <w:rFonts w:asciiTheme="majorBidi" w:hAnsiTheme="majorBidi" w:cstheme="majorBidi"/>
          <w:sz w:val="24"/>
          <w:szCs w:val="24"/>
          <w:rtl/>
          <w:lang w:bidi="ar-IQ"/>
        </w:rPr>
        <w:t>و</w:t>
      </w:r>
      <w:r w:rsidRPr="00F51E31">
        <w:rPr>
          <w:rFonts w:asciiTheme="majorBidi" w:hAnsiTheme="majorBidi" w:cstheme="majorBidi"/>
          <w:sz w:val="24"/>
          <w:szCs w:val="24"/>
          <w:rtl/>
          <w:lang w:bidi="ar-IQ"/>
        </w:rPr>
        <w:t>ى ب شێوه‌يه‌كێ سروشتيتر په‌يڤان بلێڤبكه‌ن و ژ دروست</w:t>
      </w:r>
      <w:r w:rsidR="0072496E" w:rsidRPr="00F51E31">
        <w:rPr>
          <w:rFonts w:asciiTheme="majorBidi" w:hAnsiTheme="majorBidi" w:cstheme="majorBidi"/>
          <w:sz w:val="24"/>
          <w:szCs w:val="24"/>
          <w:rtl/>
          <w:lang w:bidi="ar-IQ"/>
        </w:rPr>
        <w:t>كرنا</w:t>
      </w:r>
      <w:r w:rsidRPr="00F51E31">
        <w:rPr>
          <w:rFonts w:asciiTheme="majorBidi" w:hAnsiTheme="majorBidi" w:cstheme="majorBidi"/>
          <w:sz w:val="24"/>
          <w:szCs w:val="24"/>
          <w:rtl/>
          <w:lang w:bidi="ar-IQ"/>
        </w:rPr>
        <w:t xml:space="preserve"> ڕيتم و ئاواز‌داريي</w:t>
      </w:r>
      <w:r w:rsidR="00CA3343" w:rsidRPr="00F51E31">
        <w:rPr>
          <w:rFonts w:asciiTheme="majorBidi" w:hAnsiTheme="majorBidi" w:cstheme="majorBidi"/>
          <w:sz w:val="24"/>
          <w:szCs w:val="24"/>
          <w:rtl/>
          <w:lang w:bidi="ar-IQ"/>
        </w:rPr>
        <w:t>ێ</w:t>
      </w:r>
      <w:r w:rsidRPr="00F51E31">
        <w:rPr>
          <w:rFonts w:asciiTheme="majorBidi" w:hAnsiTheme="majorBidi" w:cstheme="majorBidi"/>
          <w:sz w:val="24"/>
          <w:szCs w:val="24"/>
          <w:rtl/>
          <w:lang w:bidi="ar-IQ"/>
        </w:rPr>
        <w:t xml:space="preserve"> دوور</w:t>
      </w:r>
      <w:r w:rsidR="00CA3343"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بكه‌ڤ</w:t>
      </w:r>
      <w:r w:rsidR="000F5609" w:rsidRPr="00F51E31">
        <w:rPr>
          <w:rFonts w:asciiTheme="majorBidi" w:hAnsiTheme="majorBidi" w:cstheme="majorBidi"/>
          <w:sz w:val="24"/>
          <w:szCs w:val="24"/>
          <w:rtl/>
          <w:lang w:bidi="ar-IQ"/>
        </w:rPr>
        <w:t>يت</w:t>
      </w:r>
      <w:r w:rsidRPr="00F51E31">
        <w:rPr>
          <w:rFonts w:asciiTheme="majorBidi" w:hAnsiTheme="majorBidi" w:cstheme="majorBidi"/>
          <w:sz w:val="24"/>
          <w:szCs w:val="24"/>
          <w:rtl/>
          <w:lang w:bidi="ar-IQ"/>
        </w:rPr>
        <w:t>.</w:t>
      </w:r>
      <w:r w:rsidR="000270F9" w:rsidRPr="00F51E31">
        <w:rPr>
          <w:rFonts w:asciiTheme="majorBidi" w:hAnsiTheme="majorBidi" w:cstheme="majorBidi"/>
          <w:b/>
          <w:bCs/>
          <w:sz w:val="24"/>
          <w:szCs w:val="24"/>
          <w:rtl/>
          <w:lang w:bidi="ar-IQ"/>
        </w:rPr>
        <w:t xml:space="preserve"> </w:t>
      </w:r>
      <w:r w:rsidRPr="00F51E31">
        <w:rPr>
          <w:rFonts w:asciiTheme="majorBidi" w:hAnsiTheme="majorBidi" w:cstheme="majorBidi"/>
          <w:sz w:val="24"/>
          <w:szCs w:val="24"/>
          <w:rtl/>
          <w:lang w:bidi="ar-IQ"/>
        </w:rPr>
        <w:t>داخاز ژێ دهاته‌كرن هه‌ر په‌يڤه‌ك</w:t>
      </w:r>
      <w:r w:rsidR="00E0435C" w:rsidRPr="00F51E31">
        <w:rPr>
          <w:rFonts w:asciiTheme="majorBidi" w:hAnsiTheme="majorBidi" w:cstheme="majorBidi"/>
          <w:sz w:val="24"/>
          <w:szCs w:val="24"/>
          <w:rtl/>
          <w:lang w:bidi="ar-IQ"/>
        </w:rPr>
        <w:t xml:space="preserve">ا </w:t>
      </w:r>
      <w:r w:rsidRPr="00F51E31">
        <w:rPr>
          <w:rFonts w:asciiTheme="majorBidi" w:hAnsiTheme="majorBidi" w:cstheme="majorBidi"/>
          <w:sz w:val="24"/>
          <w:szCs w:val="24"/>
          <w:rtl/>
          <w:lang w:bidi="ar-IQ"/>
        </w:rPr>
        <w:t xml:space="preserve">دهێته‌ نيشاندان </w:t>
      </w:r>
      <w:r w:rsidRPr="00F51E31">
        <w:rPr>
          <w:rFonts w:asciiTheme="majorBidi" w:hAnsiTheme="majorBidi" w:cstheme="majorBidi"/>
          <w:color w:val="222222"/>
          <w:sz w:val="24"/>
          <w:szCs w:val="24"/>
          <w:rtl/>
          <w:lang w:bidi="ar-IQ"/>
        </w:rPr>
        <w:t>ب</w:t>
      </w:r>
      <w:r w:rsidR="00E0435C" w:rsidRPr="00F51E31">
        <w:rPr>
          <w:rFonts w:asciiTheme="majorBidi" w:hAnsiTheme="majorBidi" w:cstheme="majorBidi"/>
          <w:color w:val="222222"/>
          <w:sz w:val="24"/>
          <w:szCs w:val="24"/>
          <w:rtl/>
          <w:lang w:bidi="ar-IQ"/>
        </w:rPr>
        <w:t xml:space="preserve"> </w:t>
      </w:r>
      <w:r w:rsidRPr="00F51E31">
        <w:rPr>
          <w:rFonts w:asciiTheme="majorBidi" w:hAnsiTheme="majorBidi" w:cstheme="majorBidi"/>
          <w:color w:val="222222"/>
          <w:sz w:val="24"/>
          <w:szCs w:val="24"/>
          <w:rtl/>
          <w:lang w:bidi="ar-IQ"/>
        </w:rPr>
        <w:t xml:space="preserve">شێوه‌يه‌كێ </w:t>
      </w:r>
      <w:r w:rsidRPr="00F51E31">
        <w:rPr>
          <w:rFonts w:asciiTheme="majorBidi" w:hAnsiTheme="majorBidi" w:cstheme="majorBidi"/>
          <w:sz w:val="24"/>
          <w:szCs w:val="24"/>
          <w:rtl/>
          <w:lang w:bidi="ar-IQ"/>
        </w:rPr>
        <w:t>ئاساييى بلێڤبكه‌ت. د</w:t>
      </w:r>
      <w:r w:rsidR="0072496E"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 هه‌ر ئێك ژ ئه‌واندا ڕاوه‌ستايانه‌كا چه‌ند چركه‌يى هه‌بيت</w:t>
      </w:r>
      <w:r w:rsidR="00070E9C"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د زۆربه‌يا دۆخاندا ئه‌ڤ</w:t>
      </w:r>
      <w:r w:rsidR="00AB2CBD" w:rsidRPr="00F51E31">
        <w:rPr>
          <w:rFonts w:asciiTheme="majorBidi" w:hAnsiTheme="majorBidi" w:cstheme="majorBidi"/>
          <w:sz w:val="24"/>
          <w:szCs w:val="24"/>
          <w:rtl/>
          <w:lang w:bidi="ar-IQ"/>
        </w:rPr>
        <w:t xml:space="preserve"> ڕاوه‌ستيانه‌ ژ </w:t>
      </w:r>
      <w:r w:rsidR="0047159E" w:rsidRPr="00F51E31">
        <w:rPr>
          <w:rFonts w:asciiTheme="majorBidi" w:hAnsiTheme="majorBidi" w:cstheme="majorBidi"/>
          <w:sz w:val="24"/>
          <w:szCs w:val="24"/>
          <w:rtl/>
          <w:lang w:bidi="ar-IQ"/>
        </w:rPr>
        <w:t>(</w:t>
      </w:r>
      <w:r w:rsidR="00AB2CBD" w:rsidRPr="00F51E31">
        <w:rPr>
          <w:rFonts w:asciiTheme="majorBidi" w:hAnsiTheme="majorBidi" w:cstheme="majorBidi"/>
          <w:sz w:val="24"/>
          <w:szCs w:val="24"/>
          <w:rtl/>
          <w:lang w:bidi="ar-IQ"/>
        </w:rPr>
        <w:t>3</w:t>
      </w:r>
      <w:r w:rsidR="0047159E" w:rsidRPr="00F51E31">
        <w:rPr>
          <w:rFonts w:asciiTheme="majorBidi" w:hAnsiTheme="majorBidi" w:cstheme="majorBidi"/>
          <w:sz w:val="24"/>
          <w:szCs w:val="24"/>
          <w:rtl/>
          <w:lang w:bidi="ar-IQ"/>
        </w:rPr>
        <w:t>)</w:t>
      </w:r>
      <w:r w:rsidR="00AB2CBD" w:rsidRPr="00F51E31">
        <w:rPr>
          <w:rFonts w:asciiTheme="majorBidi" w:hAnsiTheme="majorBidi" w:cstheme="majorBidi"/>
          <w:sz w:val="24"/>
          <w:szCs w:val="24"/>
          <w:rtl/>
          <w:lang w:bidi="ar-IQ"/>
        </w:rPr>
        <w:t xml:space="preserve"> تا </w:t>
      </w:r>
      <w:r w:rsidR="0047159E" w:rsidRPr="00F51E31">
        <w:rPr>
          <w:rFonts w:asciiTheme="majorBidi" w:hAnsiTheme="majorBidi" w:cstheme="majorBidi"/>
          <w:sz w:val="24"/>
          <w:szCs w:val="24"/>
          <w:rtl/>
          <w:lang w:bidi="ar-IQ"/>
        </w:rPr>
        <w:t>(8)</w:t>
      </w:r>
      <w:r w:rsidR="00AB2CBD" w:rsidRPr="00F51E31">
        <w:rPr>
          <w:rFonts w:asciiTheme="majorBidi" w:hAnsiTheme="majorBidi" w:cstheme="majorBidi"/>
          <w:sz w:val="24"/>
          <w:szCs w:val="24"/>
          <w:rtl/>
          <w:lang w:bidi="ar-IQ"/>
        </w:rPr>
        <w:t>چركه‌يان ڤه‌دكێشا</w:t>
      </w:r>
      <w:r w:rsidRPr="00F51E31">
        <w:rPr>
          <w:rFonts w:asciiTheme="majorBidi" w:hAnsiTheme="majorBidi" w:cstheme="majorBidi"/>
          <w:sz w:val="24"/>
          <w:szCs w:val="24"/>
          <w:rtl/>
          <w:lang w:bidi="ar-IQ"/>
        </w:rPr>
        <w:t>.</w:t>
      </w:r>
      <w:r w:rsidR="000270F9" w:rsidRPr="00F51E31">
        <w:rPr>
          <w:rFonts w:asciiTheme="majorBidi" w:hAnsiTheme="majorBidi" w:cstheme="majorBidi"/>
          <w:b/>
          <w:bCs/>
          <w:sz w:val="24"/>
          <w:szCs w:val="24"/>
          <w:rtl/>
          <w:lang w:bidi="ar-IQ"/>
        </w:rPr>
        <w:t xml:space="preserve"> </w:t>
      </w:r>
      <w:r w:rsidRPr="00F51E31">
        <w:rPr>
          <w:rFonts w:asciiTheme="majorBidi" w:hAnsiTheme="majorBidi" w:cstheme="majorBidi"/>
          <w:sz w:val="24"/>
          <w:szCs w:val="24"/>
          <w:rtl/>
          <w:lang w:bidi="ar-IQ"/>
        </w:rPr>
        <w:t xml:space="preserve">ب ئه‌ڤێ چه‌ندێ د سه‌رجه‌م ڤه‌كۆلينێدا هه‌ر به‌ژداربوويه‌كێ </w:t>
      </w:r>
      <w:r w:rsidR="0047159E" w:rsidRPr="00F51E31">
        <w:rPr>
          <w:rFonts w:asciiTheme="majorBidi" w:hAnsiTheme="majorBidi" w:cstheme="majorBidi"/>
          <w:sz w:val="24"/>
          <w:szCs w:val="24"/>
          <w:rtl/>
          <w:lang w:bidi="ar-IQ"/>
        </w:rPr>
        <w:t>(</w:t>
      </w:r>
      <w:r w:rsidR="0047159E" w:rsidRPr="00F51E31">
        <w:rPr>
          <w:rFonts w:asciiTheme="majorBidi" w:hAnsiTheme="majorBidi" w:cstheme="majorBidi"/>
          <w:sz w:val="24"/>
          <w:szCs w:val="24"/>
          <w:lang w:bidi="ar-IQ"/>
        </w:rPr>
        <w:t>18</w:t>
      </w:r>
      <w:r w:rsidR="0047159E"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تۆمارێن ده‌نگى ئه‌نجامداينه‌.</w:t>
      </w:r>
      <w:r w:rsidR="00DB1684" w:rsidRPr="00F51E31">
        <w:rPr>
          <w:rFonts w:asciiTheme="majorBidi" w:hAnsiTheme="majorBidi" w:cstheme="majorBidi"/>
          <w:b/>
          <w:bCs/>
          <w:sz w:val="24"/>
          <w:szCs w:val="24"/>
          <w:rtl/>
          <w:lang w:bidi="ar-IQ"/>
        </w:rPr>
        <w:t xml:space="preserve"> </w:t>
      </w:r>
      <w:r w:rsidR="00CF1446" w:rsidRPr="00F51E31">
        <w:rPr>
          <w:rFonts w:asciiTheme="majorBidi" w:hAnsiTheme="majorBidi" w:cstheme="majorBidi"/>
          <w:sz w:val="24"/>
          <w:szCs w:val="24"/>
          <w:rtl/>
          <w:lang w:bidi="ar-IQ"/>
        </w:rPr>
        <w:t xml:space="preserve">كۆيێ گشتييێ </w:t>
      </w:r>
      <w:r w:rsidR="00CF1446" w:rsidRPr="00F51E31">
        <w:rPr>
          <w:rFonts w:asciiTheme="majorBidi" w:hAnsiTheme="majorBidi" w:cstheme="majorBidi"/>
          <w:color w:val="222222"/>
          <w:sz w:val="24"/>
          <w:szCs w:val="24"/>
          <w:rtl/>
          <w:lang w:bidi="ar-IQ"/>
        </w:rPr>
        <w:t>تۆمارێن ده‌نگى ب ئه‌ڤى ڕه‌نگييه‌.</w:t>
      </w:r>
      <w:r w:rsidRPr="00F51E31">
        <w:rPr>
          <w:rFonts w:asciiTheme="majorBidi" w:hAnsiTheme="majorBidi" w:cstheme="majorBidi"/>
          <w:color w:val="222222"/>
          <w:sz w:val="24"/>
          <w:szCs w:val="24"/>
          <w:rtl/>
          <w:lang w:bidi="ar-IQ"/>
        </w:rPr>
        <w:t xml:space="preserve"> </w:t>
      </w:r>
      <w:r w:rsidR="0047159E" w:rsidRPr="00F51E31">
        <w:rPr>
          <w:rFonts w:asciiTheme="majorBidi" w:hAnsiTheme="majorBidi" w:cstheme="majorBidi"/>
          <w:color w:val="222222"/>
          <w:sz w:val="24"/>
          <w:szCs w:val="24"/>
          <w:rtl/>
          <w:lang w:bidi="ar-IQ"/>
        </w:rPr>
        <w:t>(20)</w:t>
      </w:r>
      <w:r w:rsidRPr="00F51E31">
        <w:rPr>
          <w:rFonts w:asciiTheme="majorBidi" w:hAnsiTheme="majorBidi" w:cstheme="majorBidi"/>
          <w:color w:val="222222"/>
          <w:sz w:val="24"/>
          <w:szCs w:val="24"/>
          <w:rtl/>
          <w:lang w:bidi="ar-IQ"/>
        </w:rPr>
        <w:t xml:space="preserve"> به‌ژداربووى، </w:t>
      </w:r>
      <w:r w:rsidR="0047159E" w:rsidRPr="00F51E31">
        <w:rPr>
          <w:rFonts w:asciiTheme="majorBidi" w:hAnsiTheme="majorBidi" w:cstheme="majorBidi"/>
          <w:color w:val="222222"/>
          <w:sz w:val="24"/>
          <w:szCs w:val="24"/>
          <w:rtl/>
          <w:lang w:bidi="ar-IQ"/>
        </w:rPr>
        <w:t>(6)</w:t>
      </w:r>
      <w:r w:rsidRPr="00F51E31">
        <w:rPr>
          <w:rFonts w:asciiTheme="majorBidi" w:hAnsiTheme="majorBidi" w:cstheme="majorBidi"/>
          <w:color w:val="222222"/>
          <w:sz w:val="24"/>
          <w:szCs w:val="24"/>
          <w:rtl/>
          <w:lang w:bidi="ar-IQ"/>
        </w:rPr>
        <w:t xml:space="preserve"> په‌يڤ،</w:t>
      </w:r>
      <w:r w:rsidR="0047159E" w:rsidRPr="00F51E31">
        <w:rPr>
          <w:rFonts w:asciiTheme="majorBidi" w:hAnsiTheme="majorBidi" w:cstheme="majorBidi"/>
          <w:color w:val="222222"/>
          <w:sz w:val="24"/>
          <w:szCs w:val="24"/>
          <w:rtl/>
          <w:lang w:bidi="ar-IQ"/>
        </w:rPr>
        <w:t xml:space="preserve"> (3)</w:t>
      </w:r>
      <w:r w:rsidRPr="00F51E31">
        <w:rPr>
          <w:rFonts w:asciiTheme="majorBidi" w:hAnsiTheme="majorBidi" w:cstheme="majorBidi"/>
          <w:color w:val="222222"/>
          <w:sz w:val="24"/>
          <w:szCs w:val="24"/>
          <w:rtl/>
          <w:lang w:bidi="ar-IQ"/>
        </w:rPr>
        <w:t xml:space="preserve"> جارێن تۆماركرنێ.</w:t>
      </w:r>
      <w:r w:rsidR="00CF1446" w:rsidRPr="00F51E31">
        <w:rPr>
          <w:rFonts w:asciiTheme="majorBidi" w:hAnsiTheme="majorBidi" w:cstheme="majorBidi"/>
          <w:color w:val="222222"/>
          <w:sz w:val="24"/>
          <w:szCs w:val="24"/>
          <w:rtl/>
          <w:lang w:bidi="ar-IQ"/>
        </w:rPr>
        <w:t xml:space="preserve"> </w:t>
      </w:r>
      <w:r w:rsidRPr="00F51E31">
        <w:rPr>
          <w:rFonts w:asciiTheme="majorBidi" w:hAnsiTheme="majorBidi" w:cstheme="majorBidi"/>
          <w:color w:val="222222"/>
          <w:sz w:val="24"/>
          <w:szCs w:val="24"/>
          <w:lang w:bidi="ar-IQ"/>
        </w:rPr>
        <w:t>)</w:t>
      </w:r>
      <w:r w:rsidRPr="00F51E31">
        <w:rPr>
          <w:rFonts w:asciiTheme="majorBidi" w:hAnsiTheme="majorBidi" w:cstheme="majorBidi"/>
          <w:color w:val="222222"/>
          <w:sz w:val="24"/>
          <w:szCs w:val="24"/>
          <w:rtl/>
          <w:lang w:bidi="ar-IQ"/>
        </w:rPr>
        <w:t>20</w:t>
      </w:r>
      <w:r w:rsidRPr="00F51E31">
        <w:rPr>
          <w:rFonts w:asciiTheme="majorBidi" w:hAnsiTheme="majorBidi" w:cstheme="majorBidi"/>
          <w:color w:val="222222"/>
          <w:sz w:val="24"/>
          <w:szCs w:val="24"/>
          <w:lang w:bidi="ar-IQ"/>
        </w:rPr>
        <w:t>x</w:t>
      </w:r>
      <w:r w:rsidR="00883574" w:rsidRPr="00F51E31">
        <w:rPr>
          <w:rFonts w:asciiTheme="majorBidi" w:hAnsiTheme="majorBidi" w:cstheme="majorBidi"/>
          <w:color w:val="222222"/>
          <w:sz w:val="24"/>
          <w:szCs w:val="24"/>
          <w:lang w:bidi="ar-IQ"/>
        </w:rPr>
        <w:t>18</w:t>
      </w:r>
      <w:r w:rsidRPr="00F51E31">
        <w:rPr>
          <w:rFonts w:asciiTheme="majorBidi" w:hAnsiTheme="majorBidi" w:cstheme="majorBidi"/>
          <w:color w:val="222222"/>
          <w:sz w:val="24"/>
          <w:szCs w:val="24"/>
          <w:lang w:bidi="ar-IQ"/>
        </w:rPr>
        <w:t>x</w:t>
      </w:r>
      <w:r w:rsidRPr="00F51E31">
        <w:rPr>
          <w:rFonts w:asciiTheme="majorBidi" w:hAnsiTheme="majorBidi" w:cstheme="majorBidi"/>
          <w:color w:val="222222"/>
          <w:sz w:val="24"/>
          <w:szCs w:val="24"/>
          <w:rtl/>
          <w:lang w:bidi="ar-IQ"/>
        </w:rPr>
        <w:t>3</w:t>
      </w:r>
      <w:r w:rsidRPr="00F51E31">
        <w:rPr>
          <w:rFonts w:asciiTheme="majorBidi" w:hAnsiTheme="majorBidi" w:cstheme="majorBidi"/>
          <w:color w:val="222222"/>
          <w:sz w:val="24"/>
          <w:szCs w:val="24"/>
          <w:lang w:bidi="ar-IQ"/>
        </w:rPr>
        <w:t>=(</w:t>
      </w:r>
      <w:r w:rsidR="0047159E" w:rsidRPr="00F51E31">
        <w:rPr>
          <w:rFonts w:asciiTheme="majorBidi" w:hAnsiTheme="majorBidi" w:cstheme="majorBidi"/>
          <w:color w:val="222222"/>
          <w:sz w:val="24"/>
          <w:szCs w:val="24"/>
          <w:rtl/>
          <w:lang w:bidi="ar-IQ"/>
        </w:rPr>
        <w:t>(</w:t>
      </w:r>
      <w:r w:rsidR="00883574" w:rsidRPr="00F51E31">
        <w:rPr>
          <w:rFonts w:asciiTheme="majorBidi" w:hAnsiTheme="majorBidi" w:cstheme="majorBidi"/>
          <w:color w:val="222222"/>
          <w:sz w:val="24"/>
          <w:szCs w:val="24"/>
          <w:lang w:bidi="ar-IQ"/>
        </w:rPr>
        <w:t>360</w:t>
      </w:r>
      <w:r w:rsidR="0047159E" w:rsidRPr="00F51E31">
        <w:rPr>
          <w:rFonts w:asciiTheme="majorBidi" w:hAnsiTheme="majorBidi" w:cstheme="majorBidi"/>
          <w:color w:val="222222"/>
          <w:sz w:val="24"/>
          <w:szCs w:val="24"/>
          <w:rtl/>
          <w:lang w:bidi="ar-IQ"/>
        </w:rPr>
        <w:t xml:space="preserve">) </w:t>
      </w:r>
      <w:r w:rsidR="00E0435C" w:rsidRPr="00F51E31">
        <w:rPr>
          <w:rFonts w:asciiTheme="majorBidi" w:hAnsiTheme="majorBidi" w:cstheme="majorBidi"/>
          <w:color w:val="222222"/>
          <w:sz w:val="24"/>
          <w:szCs w:val="24"/>
          <w:rtl/>
          <w:lang w:bidi="ar-IQ"/>
        </w:rPr>
        <w:t>تۆمارێن</w:t>
      </w:r>
      <w:r w:rsidR="002C71C2" w:rsidRPr="00F51E31">
        <w:rPr>
          <w:rFonts w:asciiTheme="majorBidi" w:hAnsiTheme="majorBidi" w:cstheme="majorBidi"/>
          <w:color w:val="222222"/>
          <w:sz w:val="24"/>
          <w:szCs w:val="24"/>
          <w:rtl/>
          <w:lang w:bidi="ar-IQ"/>
        </w:rPr>
        <w:t xml:space="preserve"> ده‌نگى هاتنه‌ ئه‌نجامدان</w:t>
      </w:r>
      <w:r w:rsidR="00883574" w:rsidRPr="00F51E31">
        <w:rPr>
          <w:rFonts w:asciiTheme="majorBidi" w:hAnsiTheme="majorBidi" w:cstheme="majorBidi"/>
          <w:color w:val="222222"/>
          <w:sz w:val="24"/>
          <w:szCs w:val="24"/>
          <w:lang w:bidi="ar-IQ"/>
        </w:rPr>
        <w:t>.</w:t>
      </w:r>
    </w:p>
    <w:p w14:paraId="1FD9E12F" w14:textId="77777777" w:rsidR="009E4DA2" w:rsidRPr="00F51E31" w:rsidRDefault="009E4DA2" w:rsidP="003D2A13">
      <w:pPr>
        <w:numPr>
          <w:ilvl w:val="2"/>
          <w:numId w:val="1"/>
        </w:numPr>
        <w:tabs>
          <w:tab w:val="right" w:pos="424"/>
        </w:tabs>
        <w:bidi/>
        <w:spacing w:before="120" w:after="60" w:line="240" w:lineRule="auto"/>
        <w:ind w:left="0" w:firstLine="0"/>
        <w:jc w:val="lowKashida"/>
        <w:rPr>
          <w:rStyle w:val="Heading3Char"/>
          <w:rFonts w:asciiTheme="majorBidi" w:hAnsiTheme="majorBidi" w:cstheme="majorBidi"/>
          <w:b/>
          <w:bCs/>
          <w:sz w:val="24"/>
          <w:szCs w:val="24"/>
        </w:rPr>
      </w:pPr>
      <w:r w:rsidRPr="00F51E31">
        <w:rPr>
          <w:rStyle w:val="Heading3Char"/>
          <w:rFonts w:asciiTheme="majorBidi" w:hAnsiTheme="majorBidi" w:cstheme="majorBidi"/>
          <w:b/>
          <w:bCs/>
          <w:sz w:val="24"/>
          <w:szCs w:val="24"/>
          <w:rtl/>
        </w:rPr>
        <w:lastRenderedPageBreak/>
        <w:t>ئالاڤ و پرۆگرامێن پيڤان</w:t>
      </w:r>
      <w:r w:rsidR="006D1FC3" w:rsidRPr="00F51E31">
        <w:rPr>
          <w:rStyle w:val="Heading3Char"/>
          <w:rFonts w:asciiTheme="majorBidi" w:hAnsiTheme="majorBidi" w:cstheme="majorBidi"/>
          <w:b/>
          <w:bCs/>
          <w:sz w:val="24"/>
          <w:szCs w:val="24"/>
          <w:rtl/>
        </w:rPr>
        <w:t>ا ڤۆتێ</w:t>
      </w:r>
      <w:r w:rsidRPr="00F51E31">
        <w:rPr>
          <w:rStyle w:val="Heading3Char"/>
          <w:rFonts w:asciiTheme="majorBidi" w:hAnsiTheme="majorBidi" w:cstheme="majorBidi"/>
          <w:b/>
          <w:bCs/>
          <w:sz w:val="24"/>
          <w:szCs w:val="24"/>
          <w:rtl/>
        </w:rPr>
        <w:t xml:space="preserve">: </w:t>
      </w:r>
    </w:p>
    <w:p w14:paraId="04A07988" w14:textId="6020EEAB" w:rsidR="009E4DA2" w:rsidRPr="00F51E31" w:rsidRDefault="009E4DA2" w:rsidP="003D2A13">
      <w:pPr>
        <w:pStyle w:val="Heading3"/>
        <w:tabs>
          <w:tab w:val="right" w:pos="424"/>
        </w:tabs>
        <w:spacing w:line="240" w:lineRule="auto"/>
        <w:rPr>
          <w:rFonts w:asciiTheme="majorBidi" w:hAnsiTheme="majorBidi" w:cstheme="majorBidi"/>
          <w:sz w:val="24"/>
          <w:szCs w:val="24"/>
          <w:lang w:bidi="ar-IQ"/>
        </w:rPr>
      </w:pPr>
      <w:r w:rsidRPr="00F51E31">
        <w:rPr>
          <w:rFonts w:asciiTheme="majorBidi" w:hAnsiTheme="majorBidi" w:cstheme="majorBidi"/>
          <w:sz w:val="24"/>
          <w:szCs w:val="24"/>
          <w:rtl/>
          <w:lang w:bidi="ar-IQ"/>
        </w:rPr>
        <w:t xml:space="preserve">بۆ پيڤانا ڤۆتێ پرۆگرامێ پڕات‌ </w:t>
      </w:r>
      <w:r w:rsidRPr="00F51E31">
        <w:rPr>
          <w:rFonts w:asciiTheme="majorBidi" w:hAnsiTheme="majorBidi" w:cstheme="majorBidi"/>
          <w:sz w:val="24"/>
          <w:szCs w:val="24"/>
          <w:lang w:bidi="ar-IQ"/>
        </w:rPr>
        <w:t>Praat</w:t>
      </w:r>
      <w:r w:rsidRPr="00F51E31">
        <w:rPr>
          <w:rFonts w:asciiTheme="majorBidi" w:hAnsiTheme="majorBidi" w:cstheme="majorBidi"/>
          <w:sz w:val="24"/>
          <w:szCs w:val="24"/>
          <w:rtl/>
          <w:lang w:bidi="ar-IQ"/>
        </w:rPr>
        <w:t xml:space="preserve"> </w:t>
      </w:r>
      <w:r w:rsidR="00FF613A" w:rsidRPr="00F51E31">
        <w:rPr>
          <w:rFonts w:asciiTheme="majorBidi" w:hAnsiTheme="majorBidi" w:cstheme="majorBidi"/>
          <w:color w:val="auto"/>
          <w:sz w:val="24"/>
          <w:szCs w:val="24"/>
          <w:rtl/>
          <w:lang w:bidi="ar-IQ"/>
        </w:rPr>
        <w:t xml:space="preserve">هاتييه‌ بكارهينان </w:t>
      </w:r>
      <w:r w:rsidRPr="00F51E31">
        <w:rPr>
          <w:rFonts w:asciiTheme="majorBidi" w:hAnsiTheme="majorBidi" w:cstheme="majorBidi"/>
          <w:color w:val="auto"/>
          <w:sz w:val="24"/>
          <w:szCs w:val="24"/>
          <w:rtl/>
          <w:lang w:bidi="ar-IQ"/>
        </w:rPr>
        <w:t>كو ژ</w:t>
      </w:r>
      <w:r w:rsidR="00CA3343" w:rsidRPr="00F51E31">
        <w:rPr>
          <w:rFonts w:asciiTheme="majorBidi" w:hAnsiTheme="majorBidi" w:cstheme="majorBidi"/>
          <w:color w:val="auto"/>
          <w:sz w:val="24"/>
          <w:szCs w:val="24"/>
          <w:rtl/>
          <w:lang w:bidi="ar-IQ"/>
        </w:rPr>
        <w:t xml:space="preserve"> </w:t>
      </w:r>
      <w:r w:rsidRPr="00F51E31">
        <w:rPr>
          <w:rFonts w:asciiTheme="majorBidi" w:hAnsiTheme="majorBidi" w:cstheme="majorBidi"/>
          <w:color w:val="auto"/>
          <w:sz w:val="24"/>
          <w:szCs w:val="24"/>
          <w:rtl/>
          <w:lang w:bidi="ar-IQ"/>
        </w:rPr>
        <w:t>لايێ دوو زانايان (</w:t>
      </w:r>
      <w:r w:rsidRPr="00F51E31">
        <w:rPr>
          <w:rFonts w:asciiTheme="majorBidi" w:hAnsiTheme="majorBidi" w:cstheme="majorBidi"/>
          <w:color w:val="auto"/>
          <w:sz w:val="24"/>
          <w:szCs w:val="24"/>
          <w:lang w:bidi="ar-IQ"/>
        </w:rPr>
        <w:t>Paul Boersma and David Weenink</w:t>
      </w:r>
      <w:r w:rsidRPr="00F51E31">
        <w:rPr>
          <w:rFonts w:asciiTheme="majorBidi" w:hAnsiTheme="majorBidi" w:cstheme="majorBidi"/>
          <w:color w:val="auto"/>
          <w:sz w:val="24"/>
          <w:szCs w:val="24"/>
          <w:rtl/>
          <w:lang w:bidi="ar-IQ"/>
        </w:rPr>
        <w:t xml:space="preserve">) ل په‌يمانگه‌ها ئه‌مستردام يا زانستێن ده‌نگى ل سالا </w:t>
      </w:r>
      <w:r w:rsidR="0047159E" w:rsidRPr="00F51E31">
        <w:rPr>
          <w:rFonts w:asciiTheme="majorBidi" w:hAnsiTheme="majorBidi" w:cstheme="majorBidi"/>
          <w:color w:val="auto"/>
          <w:sz w:val="24"/>
          <w:szCs w:val="24"/>
          <w:rtl/>
          <w:lang w:bidi="ar-IQ"/>
        </w:rPr>
        <w:t xml:space="preserve">(1992) </w:t>
      </w:r>
      <w:r w:rsidR="00CA3343" w:rsidRPr="00F51E31">
        <w:rPr>
          <w:rFonts w:asciiTheme="majorBidi" w:hAnsiTheme="majorBidi" w:cstheme="majorBidi"/>
          <w:color w:val="auto"/>
          <w:sz w:val="24"/>
          <w:szCs w:val="24"/>
          <w:rtl/>
          <w:lang w:bidi="ar-IQ"/>
        </w:rPr>
        <w:t>ێ</w:t>
      </w:r>
      <w:r w:rsidRPr="00F51E31">
        <w:rPr>
          <w:rFonts w:asciiTheme="majorBidi" w:hAnsiTheme="majorBidi" w:cstheme="majorBidi"/>
          <w:color w:val="auto"/>
          <w:sz w:val="24"/>
          <w:szCs w:val="24"/>
          <w:rtl/>
          <w:lang w:bidi="ar-IQ"/>
        </w:rPr>
        <w:t xml:space="preserve"> هاتي</w:t>
      </w:r>
      <w:r w:rsidR="00CA3343" w:rsidRPr="00F51E31">
        <w:rPr>
          <w:rFonts w:asciiTheme="majorBidi" w:hAnsiTheme="majorBidi" w:cstheme="majorBidi"/>
          <w:color w:val="auto"/>
          <w:sz w:val="24"/>
          <w:szCs w:val="24"/>
          <w:rtl/>
          <w:lang w:bidi="ar-IQ"/>
        </w:rPr>
        <w:t>ي</w:t>
      </w:r>
      <w:r w:rsidRPr="00F51E31">
        <w:rPr>
          <w:rFonts w:asciiTheme="majorBidi" w:hAnsiTheme="majorBidi" w:cstheme="majorBidi"/>
          <w:color w:val="auto"/>
          <w:sz w:val="24"/>
          <w:szCs w:val="24"/>
          <w:rtl/>
          <w:lang w:bidi="ar-IQ"/>
        </w:rPr>
        <w:t xml:space="preserve">ه‌ دروستكرن. تانوكه‌ چه‌ندين ڤێرژنێن ئه‌ڤى پڕۆگرامى به‌رده‌ست بووينه‌ و به‌رده‌وام گوهۆڕين و نووياتييان تێدا ئه‌نجامدده‌ن. ڤه‌كۆله‌رێن ده‌نگسازييێ ب شێوه‌يه‌كێ به‌رفره‌هـ ئه‌ڤى پرۆگرامى بۆ زانينا تايبه‌تمه‌ندى و سيماييێن كۆنسۆنانتێن په‌قى، په‌قى-خشووك، به‌رزى و نزمى و جۆرێ ڤاۆلان... هتد پشتبه‌ستنێ </w:t>
      </w:r>
      <w:r w:rsidR="00E73A5C" w:rsidRPr="00F51E31">
        <w:rPr>
          <w:rFonts w:asciiTheme="majorBidi" w:hAnsiTheme="majorBidi" w:cstheme="majorBidi"/>
          <w:color w:val="auto"/>
          <w:sz w:val="24"/>
          <w:szCs w:val="24"/>
          <w:rtl/>
          <w:lang w:bidi="ar-IQ"/>
        </w:rPr>
        <w:t xml:space="preserve">ل سه‌ر </w:t>
      </w:r>
      <w:r w:rsidRPr="00F51E31">
        <w:rPr>
          <w:rFonts w:asciiTheme="majorBidi" w:hAnsiTheme="majorBidi" w:cstheme="majorBidi"/>
          <w:color w:val="auto"/>
          <w:sz w:val="24"/>
          <w:szCs w:val="24"/>
          <w:rtl/>
          <w:lang w:bidi="ar-IQ"/>
        </w:rPr>
        <w:t>دكه‌ن و بكاردهينن. هه‌روه‌سا پرۆگرامێ ناڤهاتى شيانێن نيشاندانا پێلێن ده‌نگى و شه‌به‌نگا ده‌نگى پێكڤه‌ ه</w:t>
      </w:r>
      <w:r w:rsidR="00CA3343" w:rsidRPr="00F51E31">
        <w:rPr>
          <w:rFonts w:asciiTheme="majorBidi" w:hAnsiTheme="majorBidi" w:cstheme="majorBidi"/>
          <w:color w:val="auto"/>
          <w:sz w:val="24"/>
          <w:szCs w:val="24"/>
          <w:rtl/>
          <w:lang w:bidi="ar-IQ"/>
        </w:rPr>
        <w:t>ه‌ن</w:t>
      </w:r>
      <w:r w:rsidRPr="00F51E31">
        <w:rPr>
          <w:rFonts w:asciiTheme="majorBidi" w:hAnsiTheme="majorBidi" w:cstheme="majorBidi"/>
          <w:color w:val="auto"/>
          <w:sz w:val="24"/>
          <w:szCs w:val="24"/>
          <w:rtl/>
          <w:lang w:bidi="ar-IQ"/>
        </w:rPr>
        <w:t>ه‌. ديسان شيانێن تۆماركرنا ده‌نگان، پارچه‌كرنا ده‌نگان، ناڤلێنان و دانانا تێكستێ ل سه‌ر هه‌ر ده‌نگه‌ك</w:t>
      </w:r>
      <w:r w:rsidR="00CA3343" w:rsidRPr="00F51E31">
        <w:rPr>
          <w:rFonts w:asciiTheme="majorBidi" w:hAnsiTheme="majorBidi" w:cstheme="majorBidi"/>
          <w:color w:val="auto"/>
          <w:sz w:val="24"/>
          <w:szCs w:val="24"/>
          <w:rtl/>
          <w:lang w:bidi="ar-IQ"/>
        </w:rPr>
        <w:t>ى</w:t>
      </w:r>
      <w:r w:rsidRPr="00F51E31">
        <w:rPr>
          <w:rFonts w:asciiTheme="majorBidi" w:hAnsiTheme="majorBidi" w:cstheme="majorBidi"/>
          <w:color w:val="auto"/>
          <w:sz w:val="24"/>
          <w:szCs w:val="24"/>
          <w:rtl/>
          <w:lang w:bidi="ar-IQ"/>
        </w:rPr>
        <w:t>، به‌رده‌ستكرنا ڕێنڤيسا ده‌نگييا جيهانى</w:t>
      </w:r>
      <w:r w:rsidR="00944D84" w:rsidRPr="00F51E31">
        <w:rPr>
          <w:rFonts w:asciiTheme="majorBidi" w:hAnsiTheme="majorBidi" w:cstheme="majorBidi"/>
          <w:color w:val="auto"/>
          <w:sz w:val="24"/>
          <w:szCs w:val="24"/>
          <w:rtl/>
          <w:lang w:bidi="ar-IQ"/>
        </w:rPr>
        <w:t xml:space="preserve"> </w:t>
      </w:r>
      <w:r w:rsidR="00944D84" w:rsidRPr="00F51E31">
        <w:rPr>
          <w:rFonts w:asciiTheme="majorBidi" w:hAnsiTheme="majorBidi" w:cstheme="majorBidi"/>
          <w:sz w:val="24"/>
          <w:szCs w:val="24"/>
          <w:rtl/>
          <w:lang w:bidi="ar-IQ"/>
        </w:rPr>
        <w:t>(</w:t>
      </w:r>
      <w:r w:rsidR="00944D84" w:rsidRPr="00F51E31">
        <w:rPr>
          <w:rFonts w:asciiTheme="majorBidi" w:hAnsiTheme="majorBidi" w:cstheme="majorBidi"/>
          <w:sz w:val="24"/>
          <w:szCs w:val="24"/>
          <w:lang w:bidi="ar-IQ"/>
        </w:rPr>
        <w:t>IPA</w:t>
      </w:r>
      <w:r w:rsidR="00944D84"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هه‌لگرتنا وێنه‌يێن پێلێن ده‌نگى</w:t>
      </w:r>
      <w:r w:rsidR="00707C2B" w:rsidRPr="00F51E31">
        <w:rPr>
          <w:rFonts w:asciiTheme="majorBidi" w:hAnsiTheme="majorBidi" w:cstheme="majorBidi"/>
          <w:sz w:val="24"/>
          <w:szCs w:val="24"/>
          <w:rtl/>
          <w:lang w:bidi="ar-IQ"/>
        </w:rPr>
        <w:t xml:space="preserve"> </w:t>
      </w:r>
      <w:r w:rsidR="00944D84" w:rsidRPr="00F51E31">
        <w:rPr>
          <w:rFonts w:asciiTheme="majorBidi" w:hAnsiTheme="majorBidi" w:cstheme="majorBidi"/>
          <w:sz w:val="24"/>
          <w:szCs w:val="24"/>
          <w:lang w:bidi="ar-IQ"/>
        </w:rPr>
        <w:t>(</w:t>
      </w:r>
      <w:r w:rsidR="00707C2B" w:rsidRPr="00F51E31">
        <w:rPr>
          <w:rFonts w:asciiTheme="majorBidi" w:hAnsiTheme="majorBidi" w:cstheme="majorBidi"/>
          <w:sz w:val="24"/>
          <w:szCs w:val="24"/>
          <w:lang w:bidi="ar-IQ"/>
        </w:rPr>
        <w:t>sav</w:t>
      </w:r>
      <w:r w:rsidR="00944D84" w:rsidRPr="00F51E31">
        <w:rPr>
          <w:rFonts w:asciiTheme="majorBidi" w:hAnsiTheme="majorBidi" w:cstheme="majorBidi"/>
          <w:sz w:val="24"/>
          <w:szCs w:val="24"/>
          <w:lang w:bidi="ar-IQ"/>
        </w:rPr>
        <w:t>e)</w:t>
      </w:r>
      <w:r w:rsidRPr="00F51E31">
        <w:rPr>
          <w:rFonts w:asciiTheme="majorBidi" w:hAnsiTheme="majorBidi" w:cstheme="majorBidi"/>
          <w:sz w:val="24"/>
          <w:szCs w:val="24"/>
          <w:rtl/>
          <w:lang w:bidi="ar-IQ"/>
        </w:rPr>
        <w:t xml:space="preserve"> و چه‌ندين تايبه‌تمه‌ندييێن دى هه‌نه‌. له‌وڕا بۆ پيڤانا ڤۆتێ پرۆگرامێ پڕات ڤێرژنێ </w:t>
      </w:r>
      <w:r w:rsidR="00944D84" w:rsidRPr="00F51E31">
        <w:rPr>
          <w:rFonts w:asciiTheme="majorBidi" w:hAnsiTheme="majorBidi" w:cstheme="majorBidi"/>
          <w:sz w:val="24"/>
          <w:szCs w:val="24"/>
          <w:lang w:bidi="ar-IQ"/>
        </w:rPr>
        <w:t>(</w:t>
      </w:r>
      <w:r w:rsidRPr="00F51E31">
        <w:rPr>
          <w:rFonts w:asciiTheme="majorBidi" w:hAnsiTheme="majorBidi" w:cstheme="majorBidi"/>
          <w:sz w:val="24"/>
          <w:szCs w:val="24"/>
          <w:lang w:bidi="ar-IQ"/>
        </w:rPr>
        <w:t>Version 6.2.14 (May 24, 2022)</w:t>
      </w:r>
      <w:r w:rsidR="00944D84" w:rsidRPr="00F51E31">
        <w:rPr>
          <w:rFonts w:asciiTheme="majorBidi" w:hAnsiTheme="majorBidi" w:cstheme="majorBidi"/>
          <w:sz w:val="24"/>
          <w:szCs w:val="24"/>
          <w:lang w:bidi="ar-IQ"/>
        </w:rPr>
        <w:t>)</w:t>
      </w:r>
      <w:r w:rsidRPr="00F51E31">
        <w:rPr>
          <w:rFonts w:asciiTheme="majorBidi" w:hAnsiTheme="majorBidi" w:cstheme="majorBidi"/>
          <w:sz w:val="24"/>
          <w:szCs w:val="24"/>
          <w:rtl/>
          <w:lang w:bidi="ar-IQ"/>
        </w:rPr>
        <w:t xml:space="preserve"> بۆ كۆنسۆنانتێن په‌قييێن ئه‌ڤێ ڤه‌كۆلينێ هاتييه‌ بكارهينان.</w:t>
      </w:r>
    </w:p>
    <w:p w14:paraId="40D27C89" w14:textId="77777777" w:rsidR="000C199A" w:rsidRPr="00F51E31" w:rsidRDefault="000C199A" w:rsidP="003D2A13">
      <w:pPr>
        <w:numPr>
          <w:ilvl w:val="1"/>
          <w:numId w:val="1"/>
        </w:numPr>
        <w:tabs>
          <w:tab w:val="right" w:pos="424"/>
        </w:tabs>
        <w:bidi/>
        <w:spacing w:before="120" w:after="60" w:line="240" w:lineRule="auto"/>
        <w:ind w:left="0" w:firstLine="0"/>
        <w:jc w:val="lowKashida"/>
        <w:rPr>
          <w:rStyle w:val="Heading3Char"/>
          <w:rFonts w:asciiTheme="majorBidi" w:hAnsiTheme="majorBidi" w:cstheme="majorBidi"/>
          <w:b/>
          <w:bCs/>
          <w:sz w:val="24"/>
          <w:szCs w:val="24"/>
        </w:rPr>
      </w:pPr>
      <w:r w:rsidRPr="00F51E31">
        <w:rPr>
          <w:rStyle w:val="Heading3Char"/>
          <w:rFonts w:asciiTheme="majorBidi" w:hAnsiTheme="majorBidi" w:cstheme="majorBidi"/>
          <w:b/>
          <w:bCs/>
          <w:sz w:val="24"/>
          <w:szCs w:val="24"/>
          <w:rtl/>
        </w:rPr>
        <w:t>پیڤانا ڤۆتێ</w:t>
      </w:r>
      <w:r w:rsidR="004D61E9" w:rsidRPr="00F51E31">
        <w:rPr>
          <w:rStyle w:val="Heading3Char"/>
          <w:rFonts w:asciiTheme="majorBidi" w:hAnsiTheme="majorBidi" w:cstheme="majorBidi"/>
          <w:b/>
          <w:bCs/>
          <w:sz w:val="24"/>
          <w:szCs w:val="24"/>
          <w:rtl/>
        </w:rPr>
        <w:t>:</w:t>
      </w:r>
    </w:p>
    <w:p w14:paraId="660057E1" w14:textId="57B3D492" w:rsidR="000C199A" w:rsidRPr="00F51E31" w:rsidRDefault="000C199A" w:rsidP="003D2A13">
      <w:pPr>
        <w:tabs>
          <w:tab w:val="right" w:pos="424"/>
        </w:tabs>
        <w:bidi/>
        <w:spacing w:after="0" w:line="240" w:lineRule="auto"/>
        <w:jc w:val="lowKashida"/>
        <w:rPr>
          <w:rFonts w:asciiTheme="majorBidi" w:hAnsiTheme="majorBidi" w:cstheme="majorBidi"/>
          <w:color w:val="222222"/>
          <w:sz w:val="24"/>
          <w:szCs w:val="24"/>
          <w:rtl/>
          <w:lang w:bidi="ar-IQ"/>
        </w:rPr>
      </w:pPr>
      <w:r w:rsidRPr="00F51E31">
        <w:rPr>
          <w:rFonts w:asciiTheme="majorBidi" w:hAnsiTheme="majorBidi" w:cstheme="majorBidi"/>
          <w:color w:val="222222"/>
          <w:sz w:val="24"/>
          <w:szCs w:val="24"/>
          <w:rtl/>
          <w:lang w:bidi="ar-IQ"/>
        </w:rPr>
        <w:t xml:space="preserve">وه‌كى پێشتر ئاماژه‌ پێ هاتييه‌دان، ئێك ژ تايبه‌تمه‌ندييێن پڕۆگرامێ پڕات شيانێن نيشاندانا پێلێن ده‌نگى-شێوه‌شه‌پۆلان- </w:t>
      </w:r>
      <w:r w:rsidR="00944D84" w:rsidRPr="00F51E31">
        <w:rPr>
          <w:rFonts w:asciiTheme="majorBidi" w:hAnsiTheme="majorBidi" w:cstheme="majorBidi"/>
          <w:color w:val="222222"/>
          <w:sz w:val="24"/>
          <w:szCs w:val="24"/>
          <w:lang w:bidi="ar-IQ"/>
        </w:rPr>
        <w:t>(</w:t>
      </w:r>
      <w:r w:rsidRPr="00F51E31">
        <w:rPr>
          <w:rFonts w:asciiTheme="majorBidi" w:hAnsiTheme="majorBidi" w:cstheme="majorBidi"/>
          <w:color w:val="222222"/>
          <w:sz w:val="24"/>
          <w:szCs w:val="24"/>
          <w:lang w:bidi="ar-IQ"/>
        </w:rPr>
        <w:t>Waveform</w:t>
      </w:r>
      <w:r w:rsidR="00944D84" w:rsidRPr="00F51E31">
        <w:rPr>
          <w:rFonts w:asciiTheme="majorBidi" w:hAnsiTheme="majorBidi" w:cstheme="majorBidi"/>
          <w:color w:val="222222"/>
          <w:sz w:val="24"/>
          <w:szCs w:val="24"/>
          <w:lang w:bidi="ar-IQ"/>
        </w:rPr>
        <w:t>)</w:t>
      </w:r>
      <w:r w:rsidRPr="00F51E31">
        <w:rPr>
          <w:rFonts w:asciiTheme="majorBidi" w:hAnsiTheme="majorBidi" w:cstheme="majorBidi"/>
          <w:color w:val="222222"/>
          <w:sz w:val="24"/>
          <w:szCs w:val="24"/>
          <w:rtl/>
          <w:lang w:bidi="ar-IQ"/>
        </w:rPr>
        <w:t xml:space="preserve"> و هه‌روه‌سا شه‌به‌نگا ده‌نگى </w:t>
      </w:r>
      <w:r w:rsidR="00944D84" w:rsidRPr="00F51E31">
        <w:rPr>
          <w:rFonts w:asciiTheme="majorBidi" w:hAnsiTheme="majorBidi" w:cstheme="majorBidi"/>
          <w:color w:val="222222"/>
          <w:sz w:val="24"/>
          <w:szCs w:val="24"/>
          <w:lang w:bidi="ar-IQ"/>
        </w:rPr>
        <w:t>(</w:t>
      </w:r>
      <w:r w:rsidRPr="00F51E31">
        <w:rPr>
          <w:rFonts w:asciiTheme="majorBidi" w:hAnsiTheme="majorBidi" w:cstheme="majorBidi"/>
          <w:color w:val="222222"/>
          <w:sz w:val="24"/>
          <w:szCs w:val="24"/>
          <w:lang w:bidi="ar-IQ"/>
        </w:rPr>
        <w:t>Spectrogram</w:t>
      </w:r>
      <w:r w:rsidR="00944D84" w:rsidRPr="00F51E31">
        <w:rPr>
          <w:rFonts w:asciiTheme="majorBidi" w:hAnsiTheme="majorBidi" w:cstheme="majorBidi"/>
          <w:color w:val="222222"/>
          <w:sz w:val="24"/>
          <w:szCs w:val="24"/>
          <w:lang w:bidi="ar-IQ"/>
        </w:rPr>
        <w:t>)</w:t>
      </w:r>
      <w:r w:rsidRPr="00F51E31">
        <w:rPr>
          <w:rFonts w:asciiTheme="majorBidi" w:hAnsiTheme="majorBidi" w:cstheme="majorBidi"/>
          <w:color w:val="222222"/>
          <w:sz w:val="24"/>
          <w:szCs w:val="24"/>
          <w:rtl/>
          <w:lang w:bidi="ar-IQ"/>
        </w:rPr>
        <w:t xml:space="preserve"> پێكڤه‌ و د ئێكده‌مدا هه‌يه‌</w:t>
      </w:r>
      <w:r w:rsidRPr="00F51E31">
        <w:rPr>
          <w:rFonts w:asciiTheme="majorBidi" w:hAnsiTheme="majorBidi" w:cstheme="majorBidi"/>
          <w:color w:val="222222"/>
          <w:sz w:val="24"/>
          <w:szCs w:val="24"/>
          <w:lang w:bidi="ar-IQ"/>
        </w:rPr>
        <w:t>.</w:t>
      </w:r>
      <w:r w:rsidRPr="00F51E31">
        <w:rPr>
          <w:rFonts w:asciiTheme="majorBidi" w:hAnsiTheme="majorBidi" w:cstheme="majorBidi"/>
          <w:color w:val="222222"/>
          <w:sz w:val="24"/>
          <w:szCs w:val="24"/>
          <w:rtl/>
          <w:lang w:bidi="ar-IQ"/>
        </w:rPr>
        <w:t xml:space="preserve"> بۆ پيڤانا ڤۆتێ </w:t>
      </w:r>
      <w:r w:rsidR="006868C2" w:rsidRPr="00F51E31">
        <w:rPr>
          <w:rFonts w:asciiTheme="majorBidi" w:hAnsiTheme="majorBidi" w:cstheme="majorBidi"/>
          <w:color w:val="222222"/>
          <w:sz w:val="24"/>
          <w:szCs w:val="24"/>
          <w:rtl/>
          <w:lang w:bidi="ar-IQ"/>
        </w:rPr>
        <w:t>هه‌ر دوو</w:t>
      </w:r>
      <w:r w:rsidRPr="00F51E31">
        <w:rPr>
          <w:rFonts w:asciiTheme="majorBidi" w:hAnsiTheme="majorBidi" w:cstheme="majorBidi"/>
          <w:color w:val="222222"/>
          <w:sz w:val="24"/>
          <w:szCs w:val="24"/>
          <w:rtl/>
          <w:lang w:bidi="ar-IQ"/>
        </w:rPr>
        <w:t xml:space="preserve"> تايبه‌تمه‌ندى هاتينه‌ بكارهينان، ب </w:t>
      </w:r>
      <w:r w:rsidRPr="00F51E31">
        <w:rPr>
          <w:rFonts w:asciiTheme="majorBidi" w:hAnsiTheme="majorBidi" w:cstheme="majorBidi"/>
          <w:sz w:val="24"/>
          <w:szCs w:val="24"/>
          <w:rtl/>
          <w:lang w:bidi="ar-IQ"/>
        </w:rPr>
        <w:t>كيژ ڕێك</w:t>
      </w:r>
      <w:r w:rsidR="00CA3343" w:rsidRPr="00F51E31">
        <w:rPr>
          <w:rFonts w:asciiTheme="majorBidi" w:hAnsiTheme="majorBidi" w:cstheme="majorBidi"/>
          <w:sz w:val="24"/>
          <w:szCs w:val="24"/>
          <w:rtl/>
          <w:lang w:bidi="ar-IQ"/>
        </w:rPr>
        <w:t>ێ</w:t>
      </w:r>
      <w:r w:rsidRPr="00F51E31">
        <w:rPr>
          <w:rFonts w:asciiTheme="majorBidi" w:hAnsiTheme="majorBidi" w:cstheme="majorBidi"/>
          <w:sz w:val="24"/>
          <w:szCs w:val="24"/>
          <w:rtl/>
          <w:lang w:bidi="ar-IQ"/>
        </w:rPr>
        <w:t xml:space="preserve"> </w:t>
      </w:r>
      <w:r w:rsidR="00CA3343" w:rsidRPr="00F51E31">
        <w:rPr>
          <w:rFonts w:asciiTheme="majorBidi" w:hAnsiTheme="majorBidi" w:cstheme="majorBidi"/>
          <w:sz w:val="24"/>
          <w:szCs w:val="24"/>
          <w:rtl/>
          <w:lang w:bidi="ar-IQ"/>
        </w:rPr>
        <w:t>ڕ</w:t>
      </w:r>
      <w:r w:rsidRPr="00F51E31">
        <w:rPr>
          <w:rFonts w:asciiTheme="majorBidi" w:hAnsiTheme="majorBidi" w:cstheme="majorBidi"/>
          <w:sz w:val="24"/>
          <w:szCs w:val="24"/>
          <w:rtl/>
          <w:lang w:bidi="ar-IQ"/>
        </w:rPr>
        <w:t>وونتر خالا په‌قينێ</w:t>
      </w:r>
      <w:r w:rsidR="00941FEF" w:rsidRPr="00F51E31">
        <w:rPr>
          <w:rFonts w:asciiTheme="majorBidi" w:hAnsiTheme="majorBidi" w:cstheme="majorBidi"/>
          <w:sz w:val="24"/>
          <w:szCs w:val="24"/>
          <w:rtl/>
          <w:lang w:bidi="ar-IQ"/>
        </w:rPr>
        <w:t>- ئازادكرنا هه‌واى</w:t>
      </w:r>
      <w:r w:rsidRPr="00F51E31">
        <w:rPr>
          <w:rFonts w:asciiTheme="majorBidi" w:hAnsiTheme="majorBidi" w:cstheme="majorBidi"/>
          <w:sz w:val="24"/>
          <w:szCs w:val="24"/>
          <w:rtl/>
          <w:lang w:bidi="ar-IQ"/>
        </w:rPr>
        <w:t xml:space="preserve"> </w:t>
      </w:r>
      <w:r w:rsidR="00944D84" w:rsidRPr="00F51E31">
        <w:rPr>
          <w:rFonts w:asciiTheme="majorBidi" w:hAnsiTheme="majorBidi" w:cstheme="majorBidi"/>
          <w:sz w:val="24"/>
          <w:szCs w:val="24"/>
          <w:lang w:bidi="ar-IQ"/>
        </w:rPr>
        <w:t>(</w:t>
      </w:r>
      <w:r w:rsidRPr="00F51E31">
        <w:rPr>
          <w:rFonts w:asciiTheme="majorBidi" w:hAnsiTheme="majorBidi" w:cstheme="majorBidi"/>
          <w:sz w:val="24"/>
          <w:szCs w:val="24"/>
          <w:lang w:bidi="ar-IQ"/>
        </w:rPr>
        <w:t>Release</w:t>
      </w:r>
      <w:r w:rsidR="00944D84" w:rsidRPr="00F51E31">
        <w:rPr>
          <w:rFonts w:asciiTheme="majorBidi" w:hAnsiTheme="majorBidi" w:cstheme="majorBidi"/>
          <w:sz w:val="24"/>
          <w:szCs w:val="24"/>
          <w:lang w:bidi="ar-IQ"/>
        </w:rPr>
        <w:t>)</w:t>
      </w:r>
      <w:r w:rsidRPr="00F51E31">
        <w:rPr>
          <w:rFonts w:asciiTheme="majorBidi" w:hAnsiTheme="majorBidi" w:cstheme="majorBidi"/>
          <w:sz w:val="24"/>
          <w:szCs w:val="24"/>
          <w:rtl/>
          <w:lang w:bidi="ar-IQ"/>
        </w:rPr>
        <w:t xml:space="preserve"> يان خالا ده‌ستپێكرنا ده‌نگى</w:t>
      </w:r>
      <w:r w:rsidR="00DA6F9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 </w:t>
      </w:r>
      <w:r w:rsidR="00944D84" w:rsidRPr="00F51E31">
        <w:rPr>
          <w:rFonts w:asciiTheme="majorBidi" w:hAnsiTheme="majorBidi" w:cstheme="majorBidi"/>
          <w:sz w:val="24"/>
          <w:szCs w:val="24"/>
          <w:lang w:bidi="ar-IQ"/>
        </w:rPr>
        <w:t>(</w:t>
      </w:r>
      <w:r w:rsidRPr="00F51E31">
        <w:rPr>
          <w:rFonts w:asciiTheme="majorBidi" w:hAnsiTheme="majorBidi" w:cstheme="majorBidi"/>
          <w:sz w:val="24"/>
          <w:szCs w:val="24"/>
          <w:lang w:bidi="ar-IQ"/>
        </w:rPr>
        <w:t>Voice onset</w:t>
      </w:r>
      <w:r w:rsidR="00944D84" w:rsidRPr="00F51E31">
        <w:rPr>
          <w:rFonts w:asciiTheme="majorBidi" w:hAnsiTheme="majorBidi" w:cstheme="majorBidi"/>
          <w:sz w:val="24"/>
          <w:szCs w:val="24"/>
          <w:lang w:bidi="ar-IQ"/>
        </w:rPr>
        <w:t>)</w:t>
      </w:r>
      <w:r w:rsidRPr="00F51E31">
        <w:rPr>
          <w:rFonts w:asciiTheme="majorBidi" w:hAnsiTheme="majorBidi" w:cstheme="majorBidi"/>
          <w:sz w:val="24"/>
          <w:szCs w:val="24"/>
          <w:rtl/>
          <w:lang w:bidi="ar-IQ"/>
        </w:rPr>
        <w:t xml:space="preserve"> دهاته‌ ديتن، ب ئه‌وێ ڕێك و تايبه‌تمه‌ندييێ</w:t>
      </w:r>
      <w:r w:rsidRPr="00F51E31">
        <w:rPr>
          <w:rFonts w:asciiTheme="majorBidi" w:hAnsiTheme="majorBidi" w:cstheme="majorBidi"/>
          <w:sz w:val="24"/>
          <w:szCs w:val="24"/>
          <w:lang w:bidi="ar-IQ"/>
        </w:rPr>
        <w:t xml:space="preserve"> </w:t>
      </w:r>
      <w:r w:rsidRPr="00F51E31">
        <w:rPr>
          <w:rFonts w:asciiTheme="majorBidi" w:hAnsiTheme="majorBidi" w:cstheme="majorBidi"/>
          <w:sz w:val="24"/>
          <w:szCs w:val="24"/>
          <w:rtl/>
          <w:lang w:bidi="ar-IQ"/>
        </w:rPr>
        <w:t xml:space="preserve">ڤۆت دهاته‌ </w:t>
      </w:r>
      <w:r w:rsidR="000C5C1A" w:rsidRPr="00F51E31">
        <w:rPr>
          <w:rFonts w:asciiTheme="majorBidi" w:hAnsiTheme="majorBidi" w:cstheme="majorBidi"/>
          <w:sz w:val="24"/>
          <w:szCs w:val="24"/>
          <w:rtl/>
          <w:lang w:bidi="ar-IQ"/>
        </w:rPr>
        <w:t>ده‌ستنيشانكرن و پيڤان</w:t>
      </w:r>
      <w:r w:rsidRPr="00F51E31">
        <w:rPr>
          <w:rFonts w:asciiTheme="majorBidi" w:hAnsiTheme="majorBidi" w:cstheme="majorBidi"/>
          <w:sz w:val="24"/>
          <w:szCs w:val="24"/>
          <w:rtl/>
          <w:lang w:bidi="ar-IQ"/>
        </w:rPr>
        <w:t>. ژبه‌ر</w:t>
      </w:r>
      <w:r w:rsidR="00CA3343" w:rsidRPr="00F51E31">
        <w:rPr>
          <w:rFonts w:asciiTheme="majorBidi" w:hAnsiTheme="majorBidi" w:cstheme="majorBidi"/>
          <w:sz w:val="24"/>
          <w:szCs w:val="24"/>
          <w:rtl/>
          <w:lang w:bidi="ar-IQ"/>
        </w:rPr>
        <w:t>ئه‌</w:t>
      </w:r>
      <w:r w:rsidRPr="00F51E31">
        <w:rPr>
          <w:rFonts w:asciiTheme="majorBidi" w:hAnsiTheme="majorBidi" w:cstheme="majorBidi"/>
          <w:sz w:val="24"/>
          <w:szCs w:val="24"/>
          <w:rtl/>
          <w:lang w:bidi="ar-IQ"/>
        </w:rPr>
        <w:t xml:space="preserve">ڤێ چه‌ندێ بۆ گرتنا ڤۆتێ مه‌ مفا ژ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ڕێكا</w:t>
      </w:r>
      <w:r w:rsidR="00CA3343" w:rsidRPr="00F51E31">
        <w:rPr>
          <w:rFonts w:asciiTheme="majorBidi" w:hAnsiTheme="majorBidi" w:cstheme="majorBidi"/>
          <w:sz w:val="24"/>
          <w:szCs w:val="24"/>
          <w:rtl/>
          <w:lang w:bidi="ar-IQ"/>
        </w:rPr>
        <w:t>ن</w:t>
      </w:r>
      <w:r w:rsidRPr="00F51E31">
        <w:rPr>
          <w:rFonts w:asciiTheme="majorBidi" w:hAnsiTheme="majorBidi" w:cstheme="majorBidi"/>
          <w:sz w:val="24"/>
          <w:szCs w:val="24"/>
          <w:rtl/>
          <w:lang w:bidi="ar-IQ"/>
        </w:rPr>
        <w:t xml:space="preserve"> </w:t>
      </w:r>
      <w:r w:rsidR="00E9405F" w:rsidRPr="00F51E31">
        <w:rPr>
          <w:rFonts w:asciiTheme="majorBidi" w:hAnsiTheme="majorBidi" w:cstheme="majorBidi"/>
          <w:sz w:val="24"/>
          <w:szCs w:val="24"/>
          <w:rtl/>
          <w:lang w:bidi="ar-IQ"/>
        </w:rPr>
        <w:t xml:space="preserve">پێكڤه‌ </w:t>
      </w:r>
      <w:r w:rsidRPr="00F51E31">
        <w:rPr>
          <w:rFonts w:asciiTheme="majorBidi" w:hAnsiTheme="majorBidi" w:cstheme="majorBidi"/>
          <w:sz w:val="24"/>
          <w:szCs w:val="24"/>
          <w:rtl/>
          <w:lang w:bidi="ar-IQ"/>
        </w:rPr>
        <w:t>وه‌رگرتييه‌</w:t>
      </w:r>
      <w:r w:rsidRPr="00F51E31">
        <w:rPr>
          <w:rFonts w:asciiTheme="majorBidi" w:hAnsiTheme="majorBidi" w:cstheme="majorBidi"/>
          <w:color w:val="222222"/>
          <w:sz w:val="24"/>
          <w:szCs w:val="24"/>
          <w:rtl/>
          <w:lang w:bidi="ar-IQ"/>
        </w:rPr>
        <w:t xml:space="preserve">. </w:t>
      </w:r>
    </w:p>
    <w:p w14:paraId="24B6D411" w14:textId="77777777" w:rsidR="000C199A" w:rsidRPr="00F51E31" w:rsidRDefault="000C199A" w:rsidP="003D2A13">
      <w:pPr>
        <w:numPr>
          <w:ilvl w:val="2"/>
          <w:numId w:val="1"/>
        </w:numPr>
        <w:tabs>
          <w:tab w:val="right" w:pos="424"/>
        </w:tabs>
        <w:bidi/>
        <w:spacing w:before="120" w:after="60" w:line="240" w:lineRule="auto"/>
        <w:ind w:left="0" w:firstLine="0"/>
        <w:rPr>
          <w:rFonts w:asciiTheme="majorBidi" w:hAnsiTheme="majorBidi" w:cstheme="majorBidi"/>
          <w:b/>
          <w:bCs/>
          <w:sz w:val="24"/>
          <w:szCs w:val="24"/>
          <w:rtl/>
          <w:lang w:bidi="ar-IQ"/>
        </w:rPr>
      </w:pPr>
      <w:r w:rsidRPr="00F51E31">
        <w:rPr>
          <w:rFonts w:asciiTheme="majorBidi" w:hAnsiTheme="majorBidi" w:cstheme="majorBidi"/>
          <w:b/>
          <w:bCs/>
          <w:sz w:val="24"/>
          <w:szCs w:val="24"/>
          <w:rtl/>
          <w:lang w:bidi="ar-IQ"/>
        </w:rPr>
        <w:t xml:space="preserve">پيڤانا ڤۆتێ بۆ كۆنسۆنانتێن په‌قى ل ده‌ستپێكا په‌يڤان: </w:t>
      </w:r>
    </w:p>
    <w:p w14:paraId="14F264D9" w14:textId="130A0233" w:rsidR="000C199A" w:rsidRPr="00F51E31" w:rsidRDefault="00FC21D3" w:rsidP="003D2A13">
      <w:pPr>
        <w:numPr>
          <w:ilvl w:val="3"/>
          <w:numId w:val="1"/>
        </w:numPr>
        <w:tabs>
          <w:tab w:val="right" w:pos="424"/>
        </w:tabs>
        <w:bidi/>
        <w:spacing w:after="0" w:line="240" w:lineRule="auto"/>
        <w:ind w:left="0" w:firstLine="0"/>
        <w:rPr>
          <w:rFonts w:asciiTheme="majorBidi" w:hAnsiTheme="majorBidi" w:cstheme="majorBidi"/>
          <w:sz w:val="24"/>
          <w:szCs w:val="24"/>
        </w:rPr>
      </w:pPr>
      <w:r w:rsidRPr="00F51E31">
        <w:rPr>
          <w:rFonts w:asciiTheme="majorBidi" w:hAnsiTheme="majorBidi" w:cstheme="majorBidi"/>
          <w:b/>
          <w:bCs/>
          <w:color w:val="222222"/>
          <w:sz w:val="24"/>
          <w:szCs w:val="24"/>
          <w:rtl/>
          <w:lang w:bidi="ar-IQ"/>
        </w:rPr>
        <w:t xml:space="preserve">ڤۆتا </w:t>
      </w:r>
      <w:r w:rsidR="000C199A" w:rsidRPr="00F51E31">
        <w:rPr>
          <w:rFonts w:asciiTheme="majorBidi" w:hAnsiTheme="majorBidi" w:cstheme="majorBidi"/>
          <w:b/>
          <w:bCs/>
          <w:color w:val="222222"/>
          <w:sz w:val="24"/>
          <w:szCs w:val="24"/>
          <w:rtl/>
          <w:lang w:bidi="ar-IQ"/>
        </w:rPr>
        <w:t>نه‌رێ</w:t>
      </w:r>
      <w:r w:rsidRPr="00F51E31">
        <w:rPr>
          <w:rFonts w:asciiTheme="majorBidi" w:hAnsiTheme="majorBidi" w:cstheme="majorBidi"/>
          <w:b/>
          <w:bCs/>
          <w:color w:val="222222"/>
          <w:sz w:val="24"/>
          <w:szCs w:val="24"/>
          <w:rtl/>
          <w:lang w:bidi="ar-IQ"/>
        </w:rPr>
        <w:t xml:space="preserve"> (پێشوه‌خت)</w:t>
      </w:r>
      <w:r w:rsidR="000C199A" w:rsidRPr="00F51E31">
        <w:rPr>
          <w:rFonts w:asciiTheme="majorBidi" w:hAnsiTheme="majorBidi" w:cstheme="majorBidi"/>
          <w:b/>
          <w:bCs/>
          <w:color w:val="222222"/>
          <w:sz w:val="24"/>
          <w:szCs w:val="24"/>
          <w:rtl/>
          <w:lang w:bidi="ar-IQ"/>
        </w:rPr>
        <w:t>:</w:t>
      </w:r>
      <w:r w:rsidR="000C199A" w:rsidRPr="00F51E31">
        <w:rPr>
          <w:rFonts w:asciiTheme="majorBidi" w:hAnsiTheme="majorBidi" w:cstheme="majorBidi"/>
          <w:color w:val="222222"/>
          <w:sz w:val="24"/>
          <w:szCs w:val="24"/>
          <w:rtl/>
          <w:lang w:bidi="ar-IQ"/>
        </w:rPr>
        <w:t xml:space="preserve"> ڤۆت ژ خالا نزم يا ڕابوونا پێلێن ده‌نگى هاتييه‌ پيڤان ‌تا خالا </w:t>
      </w:r>
      <w:r w:rsidR="00DA6F9C" w:rsidRPr="00F51E31">
        <w:rPr>
          <w:rFonts w:asciiTheme="majorBidi" w:hAnsiTheme="majorBidi" w:cstheme="majorBidi"/>
          <w:color w:val="222222"/>
          <w:sz w:val="24"/>
          <w:szCs w:val="24"/>
          <w:rtl/>
          <w:lang w:bidi="ar-IQ"/>
        </w:rPr>
        <w:t>ئازادكرنێ</w:t>
      </w:r>
      <w:r w:rsidR="000C199A" w:rsidRPr="00F51E31">
        <w:rPr>
          <w:rFonts w:asciiTheme="majorBidi" w:hAnsiTheme="majorBidi" w:cstheme="majorBidi"/>
          <w:color w:val="222222"/>
          <w:sz w:val="24"/>
          <w:szCs w:val="24"/>
          <w:rtl/>
          <w:lang w:bidi="ar-IQ"/>
        </w:rPr>
        <w:t xml:space="preserve">. </w:t>
      </w:r>
      <w:r w:rsidR="00CA3343" w:rsidRPr="00F51E31">
        <w:rPr>
          <w:rFonts w:asciiTheme="majorBidi" w:hAnsiTheme="majorBidi" w:cstheme="majorBidi"/>
          <w:sz w:val="24"/>
          <w:szCs w:val="24"/>
          <w:rtl/>
          <w:lang w:bidi="ar-IQ"/>
        </w:rPr>
        <w:t>ب</w:t>
      </w:r>
      <w:r w:rsidR="00503FC3" w:rsidRPr="00F51E31">
        <w:rPr>
          <w:rFonts w:asciiTheme="majorBidi" w:hAnsiTheme="majorBidi" w:cstheme="majorBidi"/>
          <w:sz w:val="24"/>
          <w:szCs w:val="24"/>
          <w:rtl/>
          <w:lang w:bidi="ar-IQ"/>
        </w:rPr>
        <w:t>نێره‌</w:t>
      </w:r>
      <w:r w:rsidR="0051647D" w:rsidRPr="00F51E31">
        <w:rPr>
          <w:rFonts w:asciiTheme="majorBidi" w:hAnsiTheme="majorBidi" w:cstheme="majorBidi"/>
          <w:sz w:val="24"/>
          <w:szCs w:val="24"/>
          <w:rtl/>
          <w:lang w:bidi="ar-IQ"/>
        </w:rPr>
        <w:t xml:space="preserve"> وێنه‌يێ </w:t>
      </w:r>
      <w:r w:rsidR="001C3BAD" w:rsidRPr="00F51E31">
        <w:rPr>
          <w:rFonts w:asciiTheme="majorBidi" w:hAnsiTheme="majorBidi" w:cstheme="majorBidi"/>
          <w:sz w:val="24"/>
          <w:szCs w:val="24"/>
          <w:lang w:bidi="ar-IQ"/>
        </w:rPr>
        <w:t>)</w:t>
      </w:r>
      <w:r w:rsidR="001C3BAD" w:rsidRPr="00F51E31">
        <w:rPr>
          <w:rFonts w:asciiTheme="majorBidi" w:hAnsiTheme="majorBidi" w:cstheme="majorBidi"/>
          <w:color w:val="222222"/>
          <w:sz w:val="24"/>
          <w:szCs w:val="24"/>
          <w:rtl/>
          <w:lang w:bidi="ar-IQ"/>
        </w:rPr>
        <w:t>2</w:t>
      </w:r>
      <w:r w:rsidR="001C3BAD" w:rsidRPr="00F51E31">
        <w:rPr>
          <w:rFonts w:asciiTheme="majorBidi" w:hAnsiTheme="majorBidi" w:cstheme="majorBidi"/>
          <w:color w:val="222222"/>
          <w:sz w:val="24"/>
          <w:szCs w:val="24"/>
          <w:lang w:bidi="ar-IQ"/>
        </w:rPr>
        <w:t xml:space="preserve"> (</w:t>
      </w:r>
      <w:r w:rsidR="00716239" w:rsidRPr="00F51E31">
        <w:rPr>
          <w:rFonts w:asciiTheme="majorBidi" w:hAnsiTheme="majorBidi" w:cstheme="majorBidi"/>
          <w:color w:val="222222"/>
          <w:sz w:val="24"/>
          <w:szCs w:val="24"/>
          <w:rtl/>
          <w:lang w:bidi="ar-IQ"/>
        </w:rPr>
        <w:t xml:space="preserve"> </w:t>
      </w:r>
    </w:p>
    <w:p w14:paraId="421BC9CC" w14:textId="77777777" w:rsidR="00FB060A" w:rsidRDefault="00FB060A" w:rsidP="003D2A13">
      <w:pPr>
        <w:tabs>
          <w:tab w:val="right" w:pos="424"/>
        </w:tabs>
        <w:bidi/>
        <w:spacing w:after="0" w:line="240" w:lineRule="auto"/>
        <w:jc w:val="center"/>
        <w:rPr>
          <w:rFonts w:asciiTheme="majorBidi" w:hAnsiTheme="majorBidi" w:cstheme="majorBidi"/>
          <w:sz w:val="24"/>
          <w:szCs w:val="24"/>
        </w:rPr>
        <w:sectPr w:rsidR="00FB060A" w:rsidSect="00B760F8">
          <w:footnotePr>
            <w:numRestart w:val="eachPage"/>
          </w:footnotePr>
          <w:type w:val="continuous"/>
          <w:pgSz w:w="11907" w:h="16839" w:code="9"/>
          <w:pgMar w:top="1134" w:right="1418" w:bottom="1134" w:left="1134" w:header="397" w:footer="680" w:gutter="0"/>
          <w:cols w:num="2" w:space="340"/>
          <w:bidi/>
          <w:rtlGutter/>
          <w:docGrid w:linePitch="360"/>
        </w:sectPr>
      </w:pPr>
    </w:p>
    <w:p w14:paraId="3213960D" w14:textId="528E8F49" w:rsidR="00503FC3" w:rsidRPr="00F51E31" w:rsidRDefault="00503FC3" w:rsidP="003D2A13">
      <w:pPr>
        <w:tabs>
          <w:tab w:val="right" w:pos="424"/>
        </w:tabs>
        <w:bidi/>
        <w:spacing w:after="0" w:line="240" w:lineRule="auto"/>
        <w:jc w:val="center"/>
        <w:rPr>
          <w:rFonts w:asciiTheme="majorBidi" w:hAnsiTheme="majorBidi" w:cstheme="majorBidi"/>
          <w:sz w:val="24"/>
          <w:szCs w:val="24"/>
          <w:rtl/>
        </w:rPr>
      </w:pPr>
      <w:r w:rsidRPr="00F51E31">
        <w:rPr>
          <w:rFonts w:asciiTheme="majorBidi" w:hAnsiTheme="majorBidi" w:cstheme="majorBidi"/>
          <w:noProof/>
          <w:color w:val="222222"/>
          <w:sz w:val="24"/>
          <w:szCs w:val="24"/>
          <w:rtl/>
        </w:rPr>
        <w:drawing>
          <wp:inline distT="0" distB="0" distL="0" distR="0" wp14:anchorId="6F9EC8F0" wp14:editId="38478A94">
            <wp:extent cx="4229836" cy="3188927"/>
            <wp:effectExtent l="19050" t="19050" r="18415" b="120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at.png"/>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4273510" cy="3221853"/>
                    </a:xfrm>
                    <a:prstGeom prst="rect">
                      <a:avLst/>
                    </a:prstGeom>
                    <a:ln w="3175" cap="flat" cmpd="sng" algn="ctr">
                      <a:solidFill>
                        <a:schemeClr val="bg1">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470338F" w14:textId="651844E3" w:rsidR="000C199A" w:rsidRPr="00F51E31" w:rsidRDefault="000C199A" w:rsidP="0023363C">
      <w:pPr>
        <w:tabs>
          <w:tab w:val="right" w:pos="424"/>
        </w:tabs>
        <w:bidi/>
        <w:spacing w:before="120" w:after="120" w:line="240" w:lineRule="auto"/>
        <w:jc w:val="center"/>
        <w:rPr>
          <w:rFonts w:asciiTheme="majorBidi" w:hAnsiTheme="majorBidi" w:cstheme="majorBidi"/>
          <w:sz w:val="24"/>
          <w:szCs w:val="24"/>
          <w:lang w:bidi="ar-IQ"/>
        </w:rPr>
      </w:pPr>
      <w:r w:rsidRPr="00F51E31">
        <w:rPr>
          <w:rFonts w:asciiTheme="majorBidi" w:hAnsiTheme="majorBidi" w:cstheme="majorBidi"/>
          <w:sz w:val="24"/>
          <w:szCs w:val="24"/>
          <w:rtl/>
        </w:rPr>
        <w:t xml:space="preserve">وێنه‌ </w:t>
      </w:r>
      <w:r w:rsidR="00944D84" w:rsidRPr="00F51E31">
        <w:rPr>
          <w:rFonts w:asciiTheme="majorBidi" w:hAnsiTheme="majorBidi" w:cstheme="majorBidi"/>
          <w:sz w:val="24"/>
          <w:szCs w:val="24"/>
          <w:rtl/>
        </w:rPr>
        <w:t>(</w:t>
      </w:r>
      <w:r w:rsidR="001C3BAD" w:rsidRPr="00F51E31">
        <w:rPr>
          <w:rFonts w:asciiTheme="majorBidi" w:hAnsiTheme="majorBidi" w:cstheme="majorBidi"/>
          <w:sz w:val="24"/>
          <w:szCs w:val="24"/>
          <w:rtl/>
        </w:rPr>
        <w:t>2</w:t>
      </w:r>
      <w:r w:rsidR="00944D84" w:rsidRPr="00F51E31">
        <w:rPr>
          <w:rFonts w:asciiTheme="majorBidi" w:hAnsiTheme="majorBidi" w:cstheme="majorBidi"/>
          <w:sz w:val="24"/>
          <w:szCs w:val="24"/>
          <w:rtl/>
        </w:rPr>
        <w:t>)</w:t>
      </w:r>
      <w:r w:rsidRPr="00F51E31">
        <w:rPr>
          <w:rFonts w:asciiTheme="majorBidi" w:hAnsiTheme="majorBidi" w:cstheme="majorBidi"/>
          <w:sz w:val="24"/>
          <w:szCs w:val="24"/>
          <w:rtl/>
          <w:lang w:bidi="ar-IQ"/>
        </w:rPr>
        <w:t xml:space="preserve"> پيڤانێ ڤۆتا نه‌رێ ب</w:t>
      </w:r>
      <w:r w:rsidR="00716239"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ڕێكا شه‌پۆل و شه‌به‌نگا ده‌نگى، بۆ كۆنسۆنانتا </w:t>
      </w:r>
      <w:r w:rsidR="0051647D"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b</w:t>
      </w:r>
      <w:r w:rsidR="0051647D"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ل ده‌ستپێكا په‌يڤ</w:t>
      </w:r>
      <w:r w:rsidR="0051647D" w:rsidRPr="00F51E31">
        <w:rPr>
          <w:rFonts w:asciiTheme="majorBidi" w:hAnsiTheme="majorBidi" w:cstheme="majorBidi"/>
          <w:sz w:val="24"/>
          <w:szCs w:val="24"/>
          <w:rtl/>
          <w:lang w:bidi="ar-IQ"/>
        </w:rPr>
        <w:t>ا</w:t>
      </w:r>
      <w:r w:rsidR="00716239" w:rsidRPr="00F51E31">
        <w:rPr>
          <w:rFonts w:asciiTheme="majorBidi" w:hAnsiTheme="majorBidi" w:cstheme="majorBidi"/>
          <w:sz w:val="24"/>
          <w:szCs w:val="24"/>
          <w:rtl/>
          <w:lang w:bidi="ar-IQ"/>
        </w:rPr>
        <w:t xml:space="preserve"> به‌ل</w:t>
      </w:r>
      <w:r w:rsidRPr="00F51E31">
        <w:rPr>
          <w:rFonts w:asciiTheme="majorBidi" w:hAnsiTheme="majorBidi" w:cstheme="majorBidi"/>
          <w:sz w:val="24"/>
          <w:szCs w:val="24"/>
          <w:rtl/>
          <w:lang w:bidi="ar-IQ"/>
        </w:rPr>
        <w:t xml:space="preserve"> </w:t>
      </w:r>
      <w:r w:rsidR="0051647D" w:rsidRPr="00F51E31">
        <w:rPr>
          <w:rFonts w:asciiTheme="majorBidi" w:hAnsiTheme="majorBidi" w:cstheme="majorBidi"/>
          <w:sz w:val="24"/>
          <w:szCs w:val="24"/>
          <w:rtl/>
          <w:lang w:bidi="ar-IQ"/>
        </w:rPr>
        <w:t>/</w:t>
      </w:r>
      <w:r w:rsidR="0051647D" w:rsidRPr="00F51E31">
        <w:rPr>
          <w:rFonts w:asciiTheme="majorBidi" w:hAnsiTheme="majorBidi" w:cstheme="majorBidi"/>
          <w:color w:val="FF0000"/>
          <w:sz w:val="24"/>
          <w:szCs w:val="24"/>
        </w:rPr>
        <w:t>b</w:t>
      </w:r>
      <w:r w:rsidR="0051647D" w:rsidRPr="00F51E31">
        <w:rPr>
          <w:rFonts w:asciiTheme="majorBidi" w:hAnsiTheme="majorBidi" w:cstheme="majorBidi"/>
          <w:color w:val="00B0F0"/>
          <w:sz w:val="24"/>
          <w:szCs w:val="24"/>
        </w:rPr>
        <w:t>æ</w:t>
      </w:r>
      <w:r w:rsidR="0051647D" w:rsidRPr="00F51E31">
        <w:rPr>
          <w:rFonts w:asciiTheme="majorBidi" w:hAnsiTheme="majorBidi" w:cstheme="majorBidi"/>
          <w:sz w:val="24"/>
          <w:szCs w:val="24"/>
        </w:rPr>
        <w:t>l</w:t>
      </w:r>
      <w:r w:rsidR="0051647D" w:rsidRPr="00F51E31">
        <w:rPr>
          <w:rFonts w:asciiTheme="majorBidi" w:hAnsiTheme="majorBidi" w:cstheme="majorBidi"/>
          <w:sz w:val="24"/>
          <w:szCs w:val="24"/>
          <w:rtl/>
          <w:lang w:bidi="ar-IQ"/>
        </w:rPr>
        <w:t>/</w:t>
      </w:r>
    </w:p>
    <w:p w14:paraId="4F76CFB0" w14:textId="1EAA7E46" w:rsidR="000C199A" w:rsidRPr="00F51E31" w:rsidRDefault="000C199A" w:rsidP="003D2A13">
      <w:pPr>
        <w:numPr>
          <w:ilvl w:val="3"/>
          <w:numId w:val="1"/>
        </w:numPr>
        <w:tabs>
          <w:tab w:val="right" w:pos="424"/>
        </w:tabs>
        <w:bidi/>
        <w:spacing w:after="0" w:line="240" w:lineRule="auto"/>
        <w:ind w:left="0" w:firstLine="0"/>
        <w:rPr>
          <w:rFonts w:asciiTheme="majorBidi" w:hAnsiTheme="majorBidi" w:cstheme="majorBidi"/>
          <w:color w:val="222222"/>
          <w:sz w:val="24"/>
          <w:szCs w:val="24"/>
          <w:lang w:bidi="ar-IQ"/>
        </w:rPr>
      </w:pPr>
      <w:r w:rsidRPr="00F51E31">
        <w:rPr>
          <w:rFonts w:asciiTheme="majorBidi" w:hAnsiTheme="majorBidi" w:cstheme="majorBidi"/>
          <w:b/>
          <w:bCs/>
          <w:color w:val="222222"/>
          <w:sz w:val="24"/>
          <w:szCs w:val="24"/>
          <w:rtl/>
          <w:lang w:bidi="ar-IQ"/>
        </w:rPr>
        <w:t>بۆ جۆرێ ڤۆتا سفر</w:t>
      </w:r>
      <w:r w:rsidR="00716239" w:rsidRPr="00F51E31">
        <w:rPr>
          <w:rFonts w:asciiTheme="majorBidi" w:hAnsiTheme="majorBidi" w:cstheme="majorBidi"/>
          <w:b/>
          <w:bCs/>
          <w:color w:val="222222"/>
          <w:sz w:val="24"/>
          <w:szCs w:val="24"/>
          <w:rtl/>
          <w:lang w:bidi="ar-IQ"/>
        </w:rPr>
        <w:t xml:space="preserve"> (گيرووبوونا كورت)</w:t>
      </w:r>
      <w:r w:rsidRPr="00F51E31">
        <w:rPr>
          <w:rFonts w:asciiTheme="majorBidi" w:hAnsiTheme="majorBidi" w:cstheme="majorBidi"/>
          <w:b/>
          <w:bCs/>
          <w:color w:val="222222"/>
          <w:sz w:val="24"/>
          <w:szCs w:val="24"/>
          <w:rtl/>
          <w:lang w:bidi="ar-IQ"/>
        </w:rPr>
        <w:t>:</w:t>
      </w:r>
      <w:r w:rsidRPr="00F51E31">
        <w:rPr>
          <w:rFonts w:asciiTheme="majorBidi" w:hAnsiTheme="majorBidi" w:cstheme="majorBidi"/>
          <w:color w:val="222222"/>
          <w:sz w:val="24"/>
          <w:szCs w:val="24"/>
          <w:rtl/>
          <w:lang w:bidi="ar-IQ"/>
        </w:rPr>
        <w:t xml:space="preserve"> ڤۆت ژ خالا </w:t>
      </w:r>
      <w:r w:rsidR="00DA6F9C" w:rsidRPr="00F51E31">
        <w:rPr>
          <w:rFonts w:asciiTheme="majorBidi" w:hAnsiTheme="majorBidi" w:cstheme="majorBidi"/>
          <w:color w:val="222222"/>
          <w:sz w:val="24"/>
          <w:szCs w:val="24"/>
          <w:rtl/>
          <w:lang w:bidi="ar-IQ"/>
        </w:rPr>
        <w:t>ئازادكرنێ</w:t>
      </w:r>
      <w:r w:rsidRPr="00F51E31">
        <w:rPr>
          <w:rFonts w:asciiTheme="majorBidi" w:hAnsiTheme="majorBidi" w:cstheme="majorBidi"/>
          <w:color w:val="222222"/>
          <w:sz w:val="24"/>
          <w:szCs w:val="24"/>
          <w:rtl/>
          <w:lang w:bidi="ar-IQ"/>
        </w:rPr>
        <w:t xml:space="preserve"> هاتييه‌ پيڤان هه‌تا ده‌ستپێكا ڕابوونا پێلێن ده‌نگييێن ڕێكوپێك</w:t>
      </w:r>
      <w:r w:rsidR="00F72E87" w:rsidRPr="00F51E31">
        <w:rPr>
          <w:rFonts w:asciiTheme="majorBidi" w:hAnsiTheme="majorBidi" w:cstheme="majorBidi"/>
          <w:color w:val="222222"/>
          <w:sz w:val="24"/>
          <w:szCs w:val="24"/>
          <w:rtl/>
          <w:lang w:bidi="ar-IQ"/>
        </w:rPr>
        <w:t xml:space="preserve"> </w:t>
      </w:r>
      <w:r w:rsidR="00F72E87" w:rsidRPr="00F51E31">
        <w:rPr>
          <w:rFonts w:asciiTheme="majorBidi" w:hAnsiTheme="majorBidi" w:cstheme="majorBidi"/>
          <w:sz w:val="24"/>
          <w:szCs w:val="24"/>
          <w:rtl/>
          <w:lang w:bidi="ar-IQ"/>
        </w:rPr>
        <w:t>بنێره‌</w:t>
      </w:r>
      <w:r w:rsidR="00F72E87" w:rsidRPr="00F51E31">
        <w:rPr>
          <w:rFonts w:asciiTheme="majorBidi" w:hAnsiTheme="majorBidi" w:cstheme="majorBidi"/>
          <w:color w:val="FF0000"/>
          <w:sz w:val="24"/>
          <w:szCs w:val="24"/>
          <w:rtl/>
          <w:lang w:bidi="ar-IQ"/>
        </w:rPr>
        <w:t xml:space="preserve"> </w:t>
      </w:r>
      <w:r w:rsidR="00F72E87" w:rsidRPr="00F51E31">
        <w:rPr>
          <w:rFonts w:asciiTheme="majorBidi" w:hAnsiTheme="majorBidi" w:cstheme="majorBidi"/>
          <w:color w:val="222222"/>
          <w:sz w:val="24"/>
          <w:szCs w:val="24"/>
          <w:rtl/>
          <w:lang w:bidi="ar-IQ"/>
        </w:rPr>
        <w:t xml:space="preserve">وێنه‌يێ </w:t>
      </w:r>
      <w:r w:rsidR="00944D84" w:rsidRPr="00F51E31">
        <w:rPr>
          <w:rFonts w:asciiTheme="majorBidi" w:hAnsiTheme="majorBidi" w:cstheme="majorBidi"/>
          <w:color w:val="222222"/>
          <w:sz w:val="24"/>
          <w:szCs w:val="24"/>
          <w:lang w:bidi="ar-IQ"/>
        </w:rPr>
        <w:t>)</w:t>
      </w:r>
      <w:r w:rsidR="001C3BAD" w:rsidRPr="00F51E31">
        <w:rPr>
          <w:rFonts w:asciiTheme="majorBidi" w:hAnsiTheme="majorBidi" w:cstheme="majorBidi"/>
          <w:color w:val="222222"/>
          <w:sz w:val="24"/>
          <w:szCs w:val="24"/>
          <w:rtl/>
          <w:lang w:bidi="ar-IQ"/>
        </w:rPr>
        <w:t>3</w:t>
      </w:r>
      <w:r w:rsidR="00944D84" w:rsidRPr="00F51E31">
        <w:rPr>
          <w:rFonts w:asciiTheme="majorBidi" w:hAnsiTheme="majorBidi" w:cstheme="majorBidi"/>
          <w:color w:val="222222"/>
          <w:sz w:val="24"/>
          <w:szCs w:val="24"/>
          <w:rtl/>
          <w:lang w:bidi="ar-IQ"/>
        </w:rPr>
        <w:t>)</w:t>
      </w:r>
      <w:r w:rsidR="00944D84" w:rsidRPr="00F51E31">
        <w:rPr>
          <w:rStyle w:val="CommentReference"/>
          <w:rFonts w:asciiTheme="majorBidi" w:hAnsiTheme="majorBidi" w:cstheme="majorBidi"/>
          <w:sz w:val="24"/>
          <w:szCs w:val="24"/>
          <w:rtl/>
        </w:rPr>
        <w:t>.</w:t>
      </w:r>
    </w:p>
    <w:p w14:paraId="1C0A6B81" w14:textId="77777777" w:rsidR="00051A05" w:rsidRPr="00F51E31" w:rsidRDefault="00051A05" w:rsidP="003D2A13">
      <w:pPr>
        <w:pStyle w:val="ListParagraph"/>
        <w:tabs>
          <w:tab w:val="right" w:pos="424"/>
        </w:tabs>
        <w:bidi/>
        <w:spacing w:after="0" w:line="240" w:lineRule="auto"/>
        <w:ind w:left="0"/>
        <w:contextualSpacing w:val="0"/>
        <w:jc w:val="lowKashida"/>
        <w:rPr>
          <w:rFonts w:asciiTheme="majorBidi" w:hAnsiTheme="majorBidi" w:cstheme="majorBidi"/>
          <w:color w:val="222222"/>
          <w:sz w:val="24"/>
          <w:szCs w:val="24"/>
          <w:lang w:bidi="ar-IQ"/>
        </w:rPr>
      </w:pPr>
    </w:p>
    <w:p w14:paraId="56CB022A" w14:textId="77777777" w:rsidR="000C199A" w:rsidRPr="00F51E31" w:rsidRDefault="000C199A"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color w:val="222222"/>
          <w:sz w:val="24"/>
          <w:szCs w:val="24"/>
          <w:shd w:val="clear" w:color="auto" w:fill="BFBFBF" w:themeFill="background1" w:themeFillShade="BF"/>
          <w:rtl/>
        </w:rPr>
        <w:lastRenderedPageBreak/>
        <w:drawing>
          <wp:inline distT="0" distB="0" distL="0" distR="0" wp14:anchorId="52D4B440" wp14:editId="4513E400">
            <wp:extent cx="4889450" cy="2254225"/>
            <wp:effectExtent l="19050" t="19050" r="26035" b="133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jpg"/>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4979115" cy="2295564"/>
                    </a:xfrm>
                    <a:prstGeom prst="rect">
                      <a:avLst/>
                    </a:prstGeom>
                    <a:ln w="317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51ED7FB" w14:textId="58FAEFD0" w:rsidR="00051A05" w:rsidRPr="00F51E31" w:rsidRDefault="00051A05" w:rsidP="003D2A13">
      <w:pPr>
        <w:pStyle w:val="ListParagraph"/>
        <w:tabs>
          <w:tab w:val="right" w:pos="424"/>
        </w:tabs>
        <w:bidi/>
        <w:spacing w:after="0" w:line="240" w:lineRule="auto"/>
        <w:ind w:left="0"/>
        <w:jc w:val="center"/>
        <w:rPr>
          <w:rFonts w:asciiTheme="majorBidi" w:hAnsiTheme="majorBidi" w:cstheme="majorBidi"/>
          <w:b/>
          <w:bCs/>
          <w:color w:val="222222"/>
          <w:sz w:val="24"/>
          <w:szCs w:val="24"/>
          <w:rtl/>
          <w:lang w:bidi="ar-IQ"/>
        </w:rPr>
      </w:pPr>
      <w:r w:rsidRPr="00F51E31">
        <w:rPr>
          <w:rFonts w:asciiTheme="majorBidi" w:hAnsiTheme="majorBidi" w:cstheme="majorBidi"/>
          <w:sz w:val="24"/>
          <w:szCs w:val="24"/>
          <w:rtl/>
        </w:rPr>
        <w:t xml:space="preserve">وێنه‌ </w:t>
      </w:r>
      <w:r w:rsidR="00944D84" w:rsidRPr="00F51E31">
        <w:rPr>
          <w:rFonts w:asciiTheme="majorBidi" w:hAnsiTheme="majorBidi" w:cstheme="majorBidi"/>
          <w:sz w:val="24"/>
          <w:szCs w:val="24"/>
          <w:rtl/>
        </w:rPr>
        <w:t>(</w:t>
      </w:r>
      <w:r w:rsidR="001C3BAD" w:rsidRPr="00F51E31">
        <w:rPr>
          <w:rFonts w:asciiTheme="majorBidi" w:hAnsiTheme="majorBidi" w:cstheme="majorBidi"/>
          <w:sz w:val="24"/>
          <w:szCs w:val="24"/>
          <w:rtl/>
        </w:rPr>
        <w:t>3</w:t>
      </w:r>
      <w:r w:rsidR="00944D84" w:rsidRPr="00F51E31">
        <w:rPr>
          <w:rFonts w:asciiTheme="majorBidi" w:hAnsiTheme="majorBidi" w:cstheme="majorBidi"/>
          <w:sz w:val="24"/>
          <w:szCs w:val="24"/>
          <w:rtl/>
        </w:rPr>
        <w:t>)</w:t>
      </w:r>
      <w:r w:rsidRPr="00F51E31">
        <w:rPr>
          <w:rFonts w:asciiTheme="majorBidi" w:hAnsiTheme="majorBidi" w:cstheme="majorBidi"/>
          <w:b/>
          <w:bCs/>
          <w:color w:val="4F81BD" w:themeColor="accent1"/>
          <w:sz w:val="24"/>
          <w:szCs w:val="24"/>
          <w:rtl/>
        </w:rPr>
        <w:t xml:space="preserve"> </w:t>
      </w:r>
      <w:r w:rsidRPr="00F51E31">
        <w:rPr>
          <w:rFonts w:asciiTheme="majorBidi" w:hAnsiTheme="majorBidi" w:cstheme="majorBidi"/>
          <w:sz w:val="24"/>
          <w:szCs w:val="24"/>
          <w:rtl/>
          <w:lang w:bidi="ar-IQ"/>
        </w:rPr>
        <w:t>پيڤان</w:t>
      </w:r>
      <w:r w:rsidR="00F72E87" w:rsidRPr="00F51E31">
        <w:rPr>
          <w:rFonts w:asciiTheme="majorBidi" w:hAnsiTheme="majorBidi" w:cstheme="majorBidi"/>
          <w:sz w:val="24"/>
          <w:szCs w:val="24"/>
          <w:rtl/>
          <w:lang w:bidi="ar-IQ"/>
        </w:rPr>
        <w:t xml:space="preserve">ا </w:t>
      </w:r>
      <w:r w:rsidRPr="00F51E31">
        <w:rPr>
          <w:rFonts w:asciiTheme="majorBidi" w:hAnsiTheme="majorBidi" w:cstheme="majorBidi"/>
          <w:sz w:val="24"/>
          <w:szCs w:val="24"/>
          <w:rtl/>
          <w:lang w:bidi="ar-IQ"/>
        </w:rPr>
        <w:t xml:space="preserve">ڤۆتا </w:t>
      </w:r>
      <w:r w:rsidR="00707C2B" w:rsidRPr="00F51E31">
        <w:rPr>
          <w:rFonts w:asciiTheme="majorBidi" w:hAnsiTheme="majorBidi" w:cstheme="majorBidi"/>
          <w:sz w:val="24"/>
          <w:szCs w:val="24"/>
          <w:rtl/>
          <w:lang w:bidi="ar-IQ"/>
        </w:rPr>
        <w:t>سفر</w:t>
      </w:r>
      <w:r w:rsidRPr="00F51E31">
        <w:rPr>
          <w:rFonts w:asciiTheme="majorBidi" w:hAnsiTheme="majorBidi" w:cstheme="majorBidi"/>
          <w:sz w:val="24"/>
          <w:szCs w:val="24"/>
          <w:rtl/>
          <w:lang w:bidi="ar-IQ"/>
        </w:rPr>
        <w:t xml:space="preserve"> ب ڕێكا شه‌پۆل و شه‌به‌نگا ده‌نگى، بۆ كۆنسۆنانتا /</w:t>
      </w:r>
      <w:r w:rsidRPr="00F51E31">
        <w:rPr>
          <w:rFonts w:asciiTheme="majorBidi" w:hAnsiTheme="majorBidi" w:cstheme="majorBidi"/>
          <w:sz w:val="24"/>
          <w:szCs w:val="24"/>
          <w:lang w:bidi="ar-IQ"/>
        </w:rPr>
        <w:t>p</w:t>
      </w:r>
      <w:r w:rsidRPr="00F51E31">
        <w:rPr>
          <w:rFonts w:asciiTheme="majorBidi" w:hAnsiTheme="majorBidi" w:cstheme="majorBidi"/>
          <w:sz w:val="24"/>
          <w:szCs w:val="24"/>
          <w:rtl/>
          <w:lang w:bidi="ar-IQ"/>
        </w:rPr>
        <w:t>/ ل ده‌ستپێكا په‌يڤا په‌ز /</w:t>
      </w:r>
      <w:r w:rsidRPr="00F51E31">
        <w:rPr>
          <w:rFonts w:asciiTheme="majorBidi" w:hAnsiTheme="majorBidi" w:cstheme="majorBidi"/>
          <w:color w:val="FF0000"/>
          <w:sz w:val="24"/>
          <w:szCs w:val="24"/>
        </w:rPr>
        <w:t>p</w:t>
      </w:r>
      <w:r w:rsidR="00000DC5" w:rsidRPr="00F51E31">
        <w:rPr>
          <w:rFonts w:asciiTheme="majorBidi" w:hAnsiTheme="majorBidi" w:cstheme="majorBidi"/>
          <w:color w:val="FF0000"/>
          <w:sz w:val="24"/>
          <w:szCs w:val="24"/>
        </w:rPr>
        <w:t>ˠ</w:t>
      </w:r>
      <w:r w:rsidRPr="00F51E31">
        <w:rPr>
          <w:rFonts w:asciiTheme="majorBidi" w:hAnsiTheme="majorBidi" w:cstheme="majorBidi"/>
          <w:color w:val="00B0F0"/>
          <w:sz w:val="24"/>
          <w:szCs w:val="24"/>
        </w:rPr>
        <w:t>æ</w:t>
      </w:r>
      <w:r w:rsidRPr="00F51E31">
        <w:rPr>
          <w:rFonts w:asciiTheme="majorBidi" w:hAnsiTheme="majorBidi" w:cstheme="majorBidi"/>
          <w:sz w:val="24"/>
          <w:szCs w:val="24"/>
        </w:rPr>
        <w:t>z</w:t>
      </w:r>
      <w:r w:rsidRPr="00F51E31">
        <w:rPr>
          <w:rFonts w:asciiTheme="majorBidi" w:hAnsiTheme="majorBidi" w:cstheme="majorBidi"/>
          <w:sz w:val="24"/>
          <w:szCs w:val="24"/>
          <w:rtl/>
          <w:lang w:bidi="ar-IQ"/>
        </w:rPr>
        <w:t>/</w:t>
      </w:r>
    </w:p>
    <w:p w14:paraId="4B50800A" w14:textId="77777777" w:rsidR="00051A05" w:rsidRPr="00F51E31" w:rsidRDefault="00051A05" w:rsidP="003D2A13">
      <w:pPr>
        <w:pStyle w:val="ListParagraph"/>
        <w:tabs>
          <w:tab w:val="right" w:pos="424"/>
        </w:tabs>
        <w:bidi/>
        <w:spacing w:after="0" w:line="240" w:lineRule="auto"/>
        <w:ind w:left="0"/>
        <w:contextualSpacing w:val="0"/>
        <w:jc w:val="lowKashida"/>
        <w:rPr>
          <w:rFonts w:asciiTheme="majorBidi" w:hAnsiTheme="majorBidi" w:cstheme="majorBidi"/>
          <w:color w:val="222222"/>
          <w:sz w:val="24"/>
          <w:szCs w:val="24"/>
          <w:lang w:bidi="ar-IQ"/>
        </w:rPr>
      </w:pPr>
    </w:p>
    <w:p w14:paraId="70001088" w14:textId="77777777" w:rsidR="00FB060A" w:rsidRDefault="00FB060A" w:rsidP="003D2A13">
      <w:pPr>
        <w:numPr>
          <w:ilvl w:val="3"/>
          <w:numId w:val="1"/>
        </w:numPr>
        <w:tabs>
          <w:tab w:val="right" w:pos="424"/>
        </w:tabs>
        <w:bidi/>
        <w:spacing w:after="0" w:line="240" w:lineRule="auto"/>
        <w:ind w:left="0" w:firstLine="0"/>
        <w:jc w:val="lowKashida"/>
        <w:rPr>
          <w:rFonts w:asciiTheme="majorBidi" w:hAnsiTheme="majorBidi" w:cstheme="majorBidi"/>
          <w:b/>
          <w:bCs/>
          <w:color w:val="222222"/>
          <w:sz w:val="24"/>
          <w:szCs w:val="24"/>
          <w:lang w:bidi="ar-IQ"/>
        </w:rPr>
        <w:sectPr w:rsidR="00FB060A"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559B4A06" w14:textId="77777777" w:rsidR="00FB060A" w:rsidRDefault="008C5E8C" w:rsidP="003D2A13">
      <w:pPr>
        <w:numPr>
          <w:ilvl w:val="3"/>
          <w:numId w:val="1"/>
        </w:numPr>
        <w:tabs>
          <w:tab w:val="right" w:pos="424"/>
        </w:tabs>
        <w:bidi/>
        <w:spacing w:after="0" w:line="240" w:lineRule="auto"/>
        <w:ind w:left="0" w:firstLine="0"/>
        <w:jc w:val="lowKashida"/>
        <w:rPr>
          <w:rFonts w:asciiTheme="majorBidi" w:hAnsiTheme="majorBidi" w:cstheme="majorBidi"/>
          <w:color w:val="222222"/>
          <w:sz w:val="24"/>
          <w:szCs w:val="24"/>
          <w:lang w:bidi="ar-IQ"/>
        </w:rPr>
        <w:sectPr w:rsidR="00FB060A" w:rsidSect="00FB060A">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b/>
          <w:bCs/>
          <w:color w:val="222222"/>
          <w:sz w:val="24"/>
          <w:szCs w:val="24"/>
          <w:rtl/>
          <w:lang w:bidi="ar-IQ"/>
        </w:rPr>
        <w:t>ڤۆتا نه‌رێ (گيرووبوونا درێژ):</w:t>
      </w:r>
      <w:r w:rsidRPr="00F51E31">
        <w:rPr>
          <w:rFonts w:asciiTheme="majorBidi" w:hAnsiTheme="majorBidi" w:cstheme="majorBidi"/>
          <w:color w:val="222222"/>
          <w:sz w:val="24"/>
          <w:szCs w:val="24"/>
          <w:rtl/>
          <w:lang w:bidi="ar-IQ"/>
        </w:rPr>
        <w:t xml:space="preserve"> ڤۆت ژ خالا </w:t>
      </w:r>
      <w:r w:rsidR="0099055C" w:rsidRPr="00F51E31">
        <w:rPr>
          <w:rFonts w:asciiTheme="majorBidi" w:hAnsiTheme="majorBidi" w:cstheme="majorBidi"/>
          <w:color w:val="222222"/>
          <w:sz w:val="24"/>
          <w:szCs w:val="24"/>
          <w:rtl/>
          <w:lang w:bidi="ar-IQ"/>
        </w:rPr>
        <w:t>ئازادكرنێ</w:t>
      </w:r>
      <w:r w:rsidRPr="00F51E31">
        <w:rPr>
          <w:rFonts w:asciiTheme="majorBidi" w:hAnsiTheme="majorBidi" w:cstheme="majorBidi"/>
          <w:color w:val="222222"/>
          <w:sz w:val="24"/>
          <w:szCs w:val="24"/>
          <w:rtl/>
          <w:lang w:bidi="ar-IQ"/>
        </w:rPr>
        <w:t xml:space="preserve"> هاتييه‌ پيڤان هه‌تا ده‌ستپێكا ڕابوونا پێلێن ده‌نگييێن ڕێكوپێك، كو ئه‌ڤ ڕێكوپێكييا پێلێن ده‌نگى ده‌ربڕينێ ژ </w:t>
      </w:r>
      <w:r w:rsidRPr="00F51E31">
        <w:rPr>
          <w:rFonts w:asciiTheme="majorBidi" w:hAnsiTheme="majorBidi" w:cstheme="majorBidi"/>
          <w:color w:val="222222"/>
          <w:sz w:val="24"/>
          <w:szCs w:val="24"/>
          <w:rtl/>
          <w:lang w:bidi="ar-IQ"/>
        </w:rPr>
        <w:t xml:space="preserve">ده‌ستپێكرنا ڤاۆلێ دكه‌ن واته‌ له‌رزينا ژييێن ده‌نگى و كۆنسۆنانتا په‌قى </w:t>
      </w:r>
      <w:r w:rsidRPr="00F51E31">
        <w:rPr>
          <w:rFonts w:asciiTheme="majorBidi" w:hAnsiTheme="majorBidi" w:cstheme="majorBidi"/>
          <w:sz w:val="24"/>
          <w:szCs w:val="24"/>
          <w:rtl/>
          <w:lang w:bidi="ar-IQ"/>
        </w:rPr>
        <w:t>ب دووماهيك دهێت.</w:t>
      </w:r>
      <w:r w:rsidR="00523D43" w:rsidRPr="00F51E31">
        <w:rPr>
          <w:rFonts w:asciiTheme="majorBidi" w:hAnsiTheme="majorBidi" w:cstheme="majorBidi"/>
          <w:sz w:val="24"/>
          <w:szCs w:val="24"/>
          <w:rtl/>
          <w:lang w:bidi="ar-IQ"/>
        </w:rPr>
        <w:t xml:space="preserve"> </w:t>
      </w:r>
      <w:r w:rsidR="00F72E87" w:rsidRPr="00F51E31">
        <w:rPr>
          <w:rFonts w:asciiTheme="majorBidi" w:hAnsiTheme="majorBidi" w:cstheme="majorBidi"/>
          <w:sz w:val="24"/>
          <w:szCs w:val="24"/>
          <w:rtl/>
          <w:lang w:bidi="ar-IQ"/>
        </w:rPr>
        <w:t xml:space="preserve">بنێره‌ وێنه‌يێ </w:t>
      </w:r>
      <w:r w:rsidR="00944D84" w:rsidRPr="00F51E31">
        <w:rPr>
          <w:rFonts w:asciiTheme="majorBidi" w:hAnsiTheme="majorBidi" w:cstheme="majorBidi"/>
          <w:color w:val="222222"/>
          <w:sz w:val="24"/>
          <w:szCs w:val="24"/>
          <w:rtl/>
          <w:lang w:bidi="ar-IQ"/>
        </w:rPr>
        <w:t>(</w:t>
      </w:r>
      <w:r w:rsidR="001C3BAD" w:rsidRPr="00F51E31">
        <w:rPr>
          <w:rFonts w:asciiTheme="majorBidi" w:hAnsiTheme="majorBidi" w:cstheme="majorBidi"/>
          <w:color w:val="222222"/>
          <w:sz w:val="24"/>
          <w:szCs w:val="24"/>
          <w:rtl/>
          <w:lang w:bidi="ar-IQ"/>
        </w:rPr>
        <w:t>4</w:t>
      </w:r>
      <w:r w:rsidR="00944D84" w:rsidRPr="00F51E31">
        <w:rPr>
          <w:rFonts w:asciiTheme="majorBidi" w:hAnsiTheme="majorBidi" w:cstheme="majorBidi"/>
          <w:color w:val="222222"/>
          <w:sz w:val="24"/>
          <w:szCs w:val="24"/>
          <w:rtl/>
          <w:lang w:bidi="ar-IQ"/>
        </w:rPr>
        <w:t>)</w:t>
      </w:r>
    </w:p>
    <w:p w14:paraId="6A4CE0E3" w14:textId="4D872B77" w:rsidR="008C5E8C" w:rsidRPr="00F51E31" w:rsidRDefault="008C5E8C" w:rsidP="003D2A13">
      <w:pPr>
        <w:tabs>
          <w:tab w:val="right" w:pos="424"/>
        </w:tabs>
        <w:bidi/>
        <w:spacing w:after="0" w:line="240" w:lineRule="auto"/>
        <w:jc w:val="lowKashida"/>
        <w:rPr>
          <w:rFonts w:asciiTheme="majorBidi" w:hAnsiTheme="majorBidi" w:cstheme="majorBidi"/>
          <w:color w:val="222222"/>
          <w:sz w:val="24"/>
          <w:szCs w:val="24"/>
          <w:lang w:bidi="ar-IQ"/>
        </w:rPr>
      </w:pPr>
    </w:p>
    <w:p w14:paraId="225C5BD4" w14:textId="77777777" w:rsidR="00051A05" w:rsidRPr="00F51E31" w:rsidRDefault="00051A05" w:rsidP="003D2A13">
      <w:pPr>
        <w:pStyle w:val="ListParagraph"/>
        <w:tabs>
          <w:tab w:val="right" w:pos="424"/>
        </w:tabs>
        <w:bidi/>
        <w:spacing w:after="0" w:line="240" w:lineRule="auto"/>
        <w:ind w:left="0"/>
        <w:contextualSpacing w:val="0"/>
        <w:jc w:val="lowKashida"/>
        <w:rPr>
          <w:rFonts w:asciiTheme="majorBidi" w:hAnsiTheme="majorBidi" w:cstheme="majorBidi"/>
          <w:color w:val="222222"/>
          <w:sz w:val="24"/>
          <w:szCs w:val="24"/>
          <w:lang w:bidi="ar-IQ"/>
        </w:rPr>
      </w:pPr>
    </w:p>
    <w:p w14:paraId="4C3B950E" w14:textId="77777777" w:rsidR="008C5E8C" w:rsidRPr="00F51E31" w:rsidRDefault="008C5E8C"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color w:val="222222"/>
          <w:sz w:val="24"/>
          <w:szCs w:val="24"/>
          <w:shd w:val="clear" w:color="auto" w:fill="BFBFBF" w:themeFill="background1" w:themeFillShade="BF"/>
          <w:rtl/>
        </w:rPr>
        <w:drawing>
          <wp:inline distT="0" distB="0" distL="0" distR="0" wp14:anchorId="271EAB4B" wp14:editId="5E9E272C">
            <wp:extent cx="4856542" cy="2505495"/>
            <wp:effectExtent l="19050" t="19050" r="20320" b="28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at.png"/>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4915499" cy="2535911"/>
                    </a:xfrm>
                    <a:prstGeom prst="rect">
                      <a:avLst/>
                    </a:prstGeom>
                    <a:ln w="317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4D2070A" w14:textId="767B549E" w:rsidR="00051A05" w:rsidRPr="00F51E31" w:rsidRDefault="00051A05" w:rsidP="0023363C">
      <w:pPr>
        <w:pStyle w:val="ListParagraph"/>
        <w:tabs>
          <w:tab w:val="right" w:pos="424"/>
        </w:tabs>
        <w:bidi/>
        <w:spacing w:before="120" w:after="0" w:line="240" w:lineRule="auto"/>
        <w:ind w:left="0"/>
        <w:contextualSpacing w:val="0"/>
        <w:jc w:val="center"/>
        <w:rPr>
          <w:rFonts w:asciiTheme="majorBidi" w:hAnsiTheme="majorBidi" w:cstheme="majorBidi"/>
          <w:color w:val="222222"/>
          <w:sz w:val="24"/>
          <w:szCs w:val="24"/>
          <w:rtl/>
          <w:lang w:bidi="ar-IQ"/>
        </w:rPr>
      </w:pPr>
      <w:r w:rsidRPr="00F51E31">
        <w:rPr>
          <w:rFonts w:asciiTheme="majorBidi" w:hAnsiTheme="majorBidi" w:cstheme="majorBidi"/>
          <w:sz w:val="24"/>
          <w:szCs w:val="24"/>
          <w:rtl/>
        </w:rPr>
        <w:t xml:space="preserve">وێنه‌ </w:t>
      </w:r>
      <w:r w:rsidR="00944D84" w:rsidRPr="00F51E31">
        <w:rPr>
          <w:rFonts w:asciiTheme="majorBidi" w:hAnsiTheme="majorBidi" w:cstheme="majorBidi"/>
          <w:sz w:val="24"/>
          <w:szCs w:val="24"/>
          <w:rtl/>
        </w:rPr>
        <w:t>(</w:t>
      </w:r>
      <w:r w:rsidR="001C3BAD" w:rsidRPr="00F51E31">
        <w:rPr>
          <w:rFonts w:asciiTheme="majorBidi" w:hAnsiTheme="majorBidi" w:cstheme="majorBidi"/>
          <w:sz w:val="24"/>
          <w:szCs w:val="24"/>
          <w:rtl/>
        </w:rPr>
        <w:t>4</w:t>
      </w:r>
      <w:r w:rsidR="00944D84" w:rsidRPr="00F51E31">
        <w:rPr>
          <w:rFonts w:asciiTheme="majorBidi" w:hAnsiTheme="majorBidi" w:cstheme="majorBidi"/>
          <w:sz w:val="24"/>
          <w:szCs w:val="24"/>
          <w:rtl/>
        </w:rPr>
        <w:t>)</w:t>
      </w:r>
      <w:r w:rsidRPr="00F51E31">
        <w:rPr>
          <w:rFonts w:asciiTheme="majorBidi" w:hAnsiTheme="majorBidi" w:cstheme="majorBidi"/>
          <w:b/>
          <w:bCs/>
          <w:sz w:val="24"/>
          <w:szCs w:val="24"/>
          <w:rtl/>
        </w:rPr>
        <w:t xml:space="preserve"> </w:t>
      </w:r>
      <w:r w:rsidRPr="00F51E31">
        <w:rPr>
          <w:rFonts w:asciiTheme="majorBidi" w:hAnsiTheme="majorBidi" w:cstheme="majorBidi"/>
          <w:sz w:val="24"/>
          <w:szCs w:val="24"/>
          <w:rtl/>
          <w:lang w:bidi="ar-IQ"/>
        </w:rPr>
        <w:t>پيڤان</w:t>
      </w:r>
      <w:r w:rsidR="00F72E87" w:rsidRPr="00F51E31">
        <w:rPr>
          <w:rFonts w:asciiTheme="majorBidi" w:hAnsiTheme="majorBidi" w:cstheme="majorBidi"/>
          <w:sz w:val="24"/>
          <w:szCs w:val="24"/>
          <w:rtl/>
          <w:lang w:bidi="ar-IQ"/>
        </w:rPr>
        <w:t>ا</w:t>
      </w:r>
      <w:r w:rsidRPr="00F51E31">
        <w:rPr>
          <w:rFonts w:asciiTheme="majorBidi" w:hAnsiTheme="majorBidi" w:cstheme="majorBidi"/>
          <w:sz w:val="24"/>
          <w:szCs w:val="24"/>
          <w:rtl/>
          <w:lang w:bidi="ar-IQ"/>
        </w:rPr>
        <w:t xml:space="preserve"> ڤۆتا ئه‌رێ ب ڕێكا شه‌پۆل و شه‌به‌نگا ده‌نگى، بۆ كۆنسۆنانتا /</w:t>
      </w:r>
      <w:r w:rsidRPr="00F51E31">
        <w:rPr>
          <w:rFonts w:asciiTheme="majorBidi" w:hAnsiTheme="majorBidi" w:cstheme="majorBidi"/>
          <w:sz w:val="24"/>
          <w:szCs w:val="24"/>
          <w:lang w:bidi="ar-IQ"/>
        </w:rPr>
        <w:t>p</w:t>
      </w:r>
      <w:r w:rsidRPr="00F51E31">
        <w:rPr>
          <w:rFonts w:asciiTheme="majorBidi" w:hAnsiTheme="majorBidi" w:cstheme="majorBidi"/>
          <w:sz w:val="24"/>
          <w:szCs w:val="24"/>
          <w:rtl/>
          <w:lang w:bidi="ar-IQ"/>
        </w:rPr>
        <w:t>/ ل ده‌ستپێكا په‌يڤا په‌ل /</w:t>
      </w:r>
      <w:r w:rsidRPr="00F51E31">
        <w:rPr>
          <w:rFonts w:asciiTheme="majorBidi" w:hAnsiTheme="majorBidi" w:cstheme="majorBidi"/>
          <w:color w:val="FF0000"/>
          <w:sz w:val="24"/>
          <w:szCs w:val="24"/>
          <w:lang w:bidi="ar-IQ"/>
        </w:rPr>
        <w:t>p</w:t>
      </w:r>
      <w:r w:rsidRPr="00F51E31">
        <w:rPr>
          <w:rFonts w:asciiTheme="majorBidi" w:hAnsiTheme="majorBidi" w:cstheme="majorBidi"/>
          <w:color w:val="00B0F0"/>
          <w:sz w:val="24"/>
          <w:szCs w:val="24"/>
        </w:rPr>
        <w:t>æ</w:t>
      </w:r>
      <w:r w:rsidRPr="00F51E31">
        <w:rPr>
          <w:rFonts w:asciiTheme="majorBidi" w:hAnsiTheme="majorBidi" w:cstheme="majorBidi"/>
          <w:sz w:val="24"/>
          <w:szCs w:val="24"/>
          <w:lang w:bidi="ar-IQ"/>
        </w:rPr>
        <w:t>l</w:t>
      </w:r>
      <w:r w:rsidRPr="00F51E31">
        <w:rPr>
          <w:rFonts w:asciiTheme="majorBidi" w:hAnsiTheme="majorBidi" w:cstheme="majorBidi"/>
          <w:sz w:val="24"/>
          <w:szCs w:val="24"/>
          <w:rtl/>
          <w:lang w:bidi="ar-IQ"/>
        </w:rPr>
        <w:t>/</w:t>
      </w:r>
    </w:p>
    <w:p w14:paraId="2864D304" w14:textId="77777777" w:rsidR="008C5E8C" w:rsidRPr="00F51E31" w:rsidRDefault="008C5E8C" w:rsidP="003D2A13">
      <w:pPr>
        <w:tabs>
          <w:tab w:val="right" w:pos="424"/>
        </w:tabs>
        <w:bidi/>
        <w:spacing w:after="0" w:line="240" w:lineRule="auto"/>
        <w:jc w:val="center"/>
        <w:rPr>
          <w:rFonts w:asciiTheme="majorBidi" w:hAnsiTheme="majorBidi" w:cstheme="majorBidi"/>
          <w:b/>
          <w:bCs/>
          <w:color w:val="222222"/>
          <w:sz w:val="24"/>
          <w:szCs w:val="24"/>
          <w:rtl/>
          <w:lang w:bidi="ar-IQ"/>
        </w:rPr>
      </w:pPr>
    </w:p>
    <w:p w14:paraId="584C9FE3" w14:textId="77777777" w:rsidR="00FB060A" w:rsidRDefault="00FB060A" w:rsidP="003D2A13">
      <w:pPr>
        <w:numPr>
          <w:ilvl w:val="1"/>
          <w:numId w:val="1"/>
        </w:numPr>
        <w:tabs>
          <w:tab w:val="right" w:pos="424"/>
        </w:tabs>
        <w:bidi/>
        <w:spacing w:before="120" w:after="60" w:line="240" w:lineRule="auto"/>
        <w:ind w:left="0" w:firstLine="0"/>
        <w:jc w:val="lowKashida"/>
        <w:rPr>
          <w:rStyle w:val="Heading3Char"/>
          <w:rFonts w:asciiTheme="majorBidi" w:hAnsiTheme="majorBidi" w:cstheme="majorBidi"/>
          <w:b/>
          <w:bCs/>
          <w:sz w:val="24"/>
          <w:szCs w:val="24"/>
        </w:rPr>
        <w:sectPr w:rsidR="00FB060A" w:rsidSect="00A0393B">
          <w:footnotePr>
            <w:numRestart w:val="eachPage"/>
          </w:footnotePr>
          <w:type w:val="continuous"/>
          <w:pgSz w:w="11907" w:h="16839" w:code="9"/>
          <w:pgMar w:top="1134" w:right="1418" w:bottom="1134" w:left="1134" w:header="397" w:footer="680" w:gutter="0"/>
          <w:pgNumType w:start="478"/>
          <w:cols w:space="708"/>
          <w:rtlGutter/>
          <w:docGrid w:linePitch="360"/>
        </w:sectPr>
      </w:pPr>
    </w:p>
    <w:p w14:paraId="3F0005C3" w14:textId="0B3701CC" w:rsidR="000C199A" w:rsidRPr="00F51E31" w:rsidRDefault="00FB3E14" w:rsidP="003D2A13">
      <w:pPr>
        <w:numPr>
          <w:ilvl w:val="1"/>
          <w:numId w:val="1"/>
        </w:numPr>
        <w:tabs>
          <w:tab w:val="right" w:pos="424"/>
        </w:tabs>
        <w:bidi/>
        <w:spacing w:before="120" w:after="60" w:line="240" w:lineRule="auto"/>
        <w:ind w:left="0" w:firstLine="0"/>
        <w:jc w:val="lowKashida"/>
        <w:rPr>
          <w:rStyle w:val="Heading3Char"/>
          <w:rFonts w:asciiTheme="majorBidi" w:hAnsiTheme="majorBidi" w:cstheme="majorBidi"/>
          <w:b/>
          <w:bCs/>
          <w:sz w:val="24"/>
          <w:szCs w:val="24"/>
          <w:rtl/>
        </w:rPr>
      </w:pPr>
      <w:r w:rsidRPr="00F51E31">
        <w:rPr>
          <w:rStyle w:val="Heading3Char"/>
          <w:rFonts w:asciiTheme="majorBidi" w:hAnsiTheme="majorBidi" w:cstheme="majorBidi"/>
          <w:b/>
          <w:bCs/>
          <w:sz w:val="24"/>
          <w:szCs w:val="24"/>
          <w:rtl/>
        </w:rPr>
        <w:t>ئـه‌زمـوون</w:t>
      </w:r>
      <w:r w:rsidR="001C3BAD" w:rsidRPr="00F51E31">
        <w:rPr>
          <w:rStyle w:val="Heading3Char"/>
          <w:rFonts w:asciiTheme="majorBidi" w:hAnsiTheme="majorBidi" w:cstheme="majorBidi"/>
          <w:b/>
          <w:bCs/>
          <w:sz w:val="24"/>
          <w:szCs w:val="24"/>
          <w:rtl/>
        </w:rPr>
        <w:t xml:space="preserve"> </w:t>
      </w:r>
      <w:r w:rsidR="00C06441" w:rsidRPr="00F51E31">
        <w:rPr>
          <w:rStyle w:val="Heading3Char"/>
          <w:rFonts w:asciiTheme="majorBidi" w:hAnsiTheme="majorBidi" w:cstheme="majorBidi"/>
          <w:b/>
          <w:bCs/>
          <w:sz w:val="24"/>
          <w:szCs w:val="24"/>
          <w:rtl/>
        </w:rPr>
        <w:t xml:space="preserve">و پێڕابوونێن </w:t>
      </w:r>
      <w:r w:rsidR="000C199A" w:rsidRPr="00F51E31">
        <w:rPr>
          <w:rStyle w:val="Heading3Char"/>
          <w:rFonts w:asciiTheme="majorBidi" w:hAnsiTheme="majorBidi" w:cstheme="majorBidi"/>
          <w:b/>
          <w:bCs/>
          <w:sz w:val="24"/>
          <w:szCs w:val="24"/>
          <w:rtl/>
        </w:rPr>
        <w:t>ئ</w:t>
      </w:r>
      <w:r w:rsidRPr="00F51E31">
        <w:rPr>
          <w:rStyle w:val="Heading3Char"/>
          <w:rFonts w:asciiTheme="majorBidi" w:hAnsiTheme="majorBidi" w:cstheme="majorBidi"/>
          <w:b/>
          <w:bCs/>
          <w:sz w:val="24"/>
          <w:szCs w:val="24"/>
          <w:rtl/>
        </w:rPr>
        <w:t>ـ</w:t>
      </w:r>
      <w:r w:rsidR="000C199A" w:rsidRPr="00F51E31">
        <w:rPr>
          <w:rStyle w:val="Heading3Char"/>
          <w:rFonts w:asciiTheme="majorBidi" w:hAnsiTheme="majorBidi" w:cstheme="majorBidi"/>
          <w:b/>
          <w:bCs/>
          <w:sz w:val="24"/>
          <w:szCs w:val="24"/>
          <w:rtl/>
        </w:rPr>
        <w:t>ام</w:t>
      </w:r>
      <w:r w:rsidRPr="00F51E31">
        <w:rPr>
          <w:rStyle w:val="Heading3Char"/>
          <w:rFonts w:asciiTheme="majorBidi" w:hAnsiTheme="majorBidi" w:cstheme="majorBidi"/>
          <w:b/>
          <w:bCs/>
          <w:sz w:val="24"/>
          <w:szCs w:val="24"/>
          <w:rtl/>
        </w:rPr>
        <w:t>ــ</w:t>
      </w:r>
      <w:r w:rsidR="000C199A" w:rsidRPr="00F51E31">
        <w:rPr>
          <w:rStyle w:val="Heading3Char"/>
          <w:rFonts w:asciiTheme="majorBidi" w:hAnsiTheme="majorBidi" w:cstheme="majorBidi"/>
          <w:b/>
          <w:bCs/>
          <w:sz w:val="24"/>
          <w:szCs w:val="24"/>
          <w:rtl/>
        </w:rPr>
        <w:t>اری:</w:t>
      </w:r>
    </w:p>
    <w:p w14:paraId="7EE9E45A" w14:textId="77777777" w:rsidR="00FB3E14" w:rsidRPr="00F51E31" w:rsidRDefault="00FB3E14" w:rsidP="003D2A13">
      <w:pPr>
        <w:tabs>
          <w:tab w:val="right" w:pos="424"/>
        </w:tabs>
        <w:bidi/>
        <w:spacing w:after="0" w:line="240" w:lineRule="auto"/>
        <w:jc w:val="lowKashida"/>
        <w:rPr>
          <w:rFonts w:asciiTheme="majorBidi" w:hAnsiTheme="majorBidi" w:cstheme="majorBidi"/>
          <w:color w:val="222222"/>
          <w:sz w:val="24"/>
          <w:szCs w:val="24"/>
          <w:rtl/>
          <w:lang w:bidi="ar-IQ"/>
        </w:rPr>
      </w:pPr>
      <w:r w:rsidRPr="00F51E31">
        <w:rPr>
          <w:rFonts w:asciiTheme="majorBidi" w:hAnsiTheme="majorBidi" w:cstheme="majorBidi"/>
          <w:color w:val="222222"/>
          <w:sz w:val="24"/>
          <w:szCs w:val="24"/>
          <w:rtl/>
          <w:lang w:bidi="ar-IQ"/>
        </w:rPr>
        <w:t>سه‌رجه‌م داتاييێن هاتينه‌ تۆماركرن و ڤۆتا ئه‌وان هاتييه‌ پيڤان، بۆ هه‌ر كۆنسۆنانته‌كێ جوداجودا د ئێكسل شيتاندا هاتنه‌ نڤيسين.</w:t>
      </w:r>
    </w:p>
    <w:p w14:paraId="6DEA3AB7" w14:textId="674B855E" w:rsidR="00707743" w:rsidRPr="00F51E31" w:rsidRDefault="002A3DCA" w:rsidP="003D2A13">
      <w:pPr>
        <w:tabs>
          <w:tab w:val="right" w:pos="424"/>
        </w:tabs>
        <w:bidi/>
        <w:spacing w:after="0" w:line="240" w:lineRule="auto"/>
        <w:jc w:val="lowKashida"/>
        <w:rPr>
          <w:rFonts w:asciiTheme="majorBidi" w:hAnsiTheme="majorBidi" w:cstheme="majorBidi"/>
          <w:color w:val="222222"/>
          <w:sz w:val="24"/>
          <w:szCs w:val="24"/>
          <w:rtl/>
          <w:lang w:bidi="ar-IQ"/>
        </w:rPr>
      </w:pPr>
      <w:r w:rsidRPr="00F51E31">
        <w:rPr>
          <w:rFonts w:asciiTheme="majorBidi" w:hAnsiTheme="majorBidi" w:cstheme="majorBidi"/>
          <w:color w:val="222222"/>
          <w:sz w:val="24"/>
          <w:szCs w:val="24"/>
          <w:rtl/>
          <w:lang w:bidi="ar-IQ"/>
        </w:rPr>
        <w:t xml:space="preserve">پرۆگرامێ </w:t>
      </w:r>
      <w:r w:rsidR="00000DC5" w:rsidRPr="00F51E31">
        <w:rPr>
          <w:rFonts w:asciiTheme="majorBidi" w:hAnsiTheme="majorBidi" w:cstheme="majorBidi"/>
          <w:color w:val="222222"/>
          <w:sz w:val="24"/>
          <w:szCs w:val="24"/>
          <w:rtl/>
          <w:lang w:bidi="ar-IQ"/>
        </w:rPr>
        <w:t>(</w:t>
      </w:r>
      <w:r w:rsidRPr="00F51E31">
        <w:rPr>
          <w:rFonts w:asciiTheme="majorBidi" w:hAnsiTheme="majorBidi" w:cstheme="majorBidi"/>
          <w:color w:val="222222"/>
          <w:sz w:val="24"/>
          <w:szCs w:val="24"/>
          <w:lang w:bidi="ar-IQ"/>
        </w:rPr>
        <w:t>SPSS Statistics 26. 2019</w:t>
      </w:r>
      <w:r w:rsidR="00000DC5" w:rsidRPr="00F51E31">
        <w:rPr>
          <w:rFonts w:asciiTheme="majorBidi" w:hAnsiTheme="majorBidi" w:cstheme="majorBidi"/>
          <w:color w:val="222222"/>
          <w:sz w:val="24"/>
          <w:szCs w:val="24"/>
          <w:rtl/>
          <w:lang w:bidi="ar-IQ"/>
        </w:rPr>
        <w:t>)</w:t>
      </w:r>
      <w:r w:rsidRPr="00F51E31">
        <w:rPr>
          <w:rFonts w:asciiTheme="majorBidi" w:hAnsiTheme="majorBidi" w:cstheme="majorBidi"/>
          <w:color w:val="222222"/>
          <w:sz w:val="24"/>
          <w:szCs w:val="24"/>
          <w:rtl/>
          <w:lang w:bidi="ar-IQ"/>
        </w:rPr>
        <w:t xml:space="preserve"> يێ ش</w:t>
      </w:r>
      <w:r w:rsidR="00000DC5" w:rsidRPr="00F51E31">
        <w:rPr>
          <w:rFonts w:asciiTheme="majorBidi" w:hAnsiTheme="majorBidi" w:cstheme="majorBidi"/>
          <w:sz w:val="24"/>
          <w:szCs w:val="24"/>
          <w:rtl/>
          <w:lang w:bidi="ar-IQ"/>
        </w:rPr>
        <w:t>ڕ</w:t>
      </w:r>
      <w:r w:rsidRPr="00F51E31">
        <w:rPr>
          <w:rFonts w:asciiTheme="majorBidi" w:hAnsiTheme="majorBidi" w:cstheme="majorBidi"/>
          <w:sz w:val="24"/>
          <w:szCs w:val="24"/>
          <w:rtl/>
          <w:lang w:bidi="ar-IQ"/>
        </w:rPr>
        <w:t>ۆڤه‌ك</w:t>
      </w:r>
      <w:r w:rsidRPr="00F51E31">
        <w:rPr>
          <w:rFonts w:asciiTheme="majorBidi" w:hAnsiTheme="majorBidi" w:cstheme="majorBidi"/>
          <w:color w:val="222222"/>
          <w:sz w:val="24"/>
          <w:szCs w:val="24"/>
          <w:rtl/>
          <w:lang w:bidi="ar-IQ"/>
        </w:rPr>
        <w:t>رنێن ئامارى، بۆ داتاييێن ئه‌ڤێ ڤه‌كۆلينێ هاتييه‌ بكارهينان</w:t>
      </w:r>
      <w:r w:rsidRPr="00F51E31">
        <w:rPr>
          <w:rFonts w:asciiTheme="majorBidi" w:hAnsiTheme="majorBidi" w:cstheme="majorBidi"/>
          <w:color w:val="222222"/>
          <w:sz w:val="24"/>
          <w:szCs w:val="24"/>
          <w:lang w:bidi="ar-IQ"/>
        </w:rPr>
        <w:t>.</w:t>
      </w:r>
      <w:r w:rsidRPr="00F51E31">
        <w:rPr>
          <w:rFonts w:asciiTheme="majorBidi" w:hAnsiTheme="majorBidi" w:cstheme="majorBidi"/>
          <w:color w:val="222222"/>
          <w:sz w:val="24"/>
          <w:szCs w:val="24"/>
          <w:rtl/>
          <w:lang w:bidi="ar-IQ"/>
        </w:rPr>
        <w:t xml:space="preserve"> </w:t>
      </w:r>
      <w:r w:rsidR="00707743" w:rsidRPr="00F51E31">
        <w:rPr>
          <w:rFonts w:asciiTheme="majorBidi" w:hAnsiTheme="majorBidi" w:cstheme="majorBidi"/>
          <w:color w:val="222222"/>
          <w:sz w:val="24"/>
          <w:szCs w:val="24"/>
          <w:rtl/>
          <w:lang w:bidi="ar-IQ"/>
        </w:rPr>
        <w:t xml:space="preserve">د ئه‌ڤى پرۆگراميدا </w:t>
      </w:r>
      <w:r w:rsidR="00883574" w:rsidRPr="00F51E31">
        <w:rPr>
          <w:rFonts w:asciiTheme="majorBidi" w:hAnsiTheme="majorBidi" w:cstheme="majorBidi"/>
          <w:color w:val="222222"/>
          <w:sz w:val="24"/>
          <w:szCs w:val="24"/>
          <w:rtl/>
          <w:lang w:bidi="ar-IQ"/>
        </w:rPr>
        <w:t>سێ</w:t>
      </w:r>
      <w:r w:rsidR="00707743" w:rsidRPr="00F51E31">
        <w:rPr>
          <w:rFonts w:asciiTheme="majorBidi" w:hAnsiTheme="majorBidi" w:cstheme="majorBidi"/>
          <w:color w:val="222222"/>
          <w:sz w:val="24"/>
          <w:szCs w:val="24"/>
          <w:rtl/>
          <w:lang w:bidi="ar-IQ"/>
        </w:rPr>
        <w:t xml:space="preserve"> بگ</w:t>
      </w:r>
      <w:r w:rsidR="00814765" w:rsidRPr="00F51E31">
        <w:rPr>
          <w:rFonts w:asciiTheme="majorBidi" w:hAnsiTheme="majorBidi" w:cstheme="majorBidi"/>
          <w:color w:val="222222"/>
          <w:sz w:val="24"/>
          <w:szCs w:val="24"/>
          <w:rtl/>
          <w:lang w:bidi="ar-IQ"/>
        </w:rPr>
        <w:t>ـ</w:t>
      </w:r>
      <w:r w:rsidR="00707743" w:rsidRPr="00F51E31">
        <w:rPr>
          <w:rFonts w:asciiTheme="majorBidi" w:hAnsiTheme="majorBidi" w:cstheme="majorBidi"/>
          <w:color w:val="222222"/>
          <w:sz w:val="24"/>
          <w:szCs w:val="24"/>
          <w:rtl/>
          <w:lang w:bidi="ar-IQ"/>
        </w:rPr>
        <w:t>ۆر ه</w:t>
      </w:r>
      <w:r w:rsidR="00814765" w:rsidRPr="00F51E31">
        <w:rPr>
          <w:rFonts w:asciiTheme="majorBidi" w:hAnsiTheme="majorBidi" w:cstheme="majorBidi"/>
          <w:color w:val="222222"/>
          <w:sz w:val="24"/>
          <w:szCs w:val="24"/>
          <w:rtl/>
          <w:lang w:bidi="ar-IQ"/>
        </w:rPr>
        <w:t>ـ</w:t>
      </w:r>
      <w:r w:rsidR="00707743" w:rsidRPr="00F51E31">
        <w:rPr>
          <w:rFonts w:asciiTheme="majorBidi" w:hAnsiTheme="majorBidi" w:cstheme="majorBidi"/>
          <w:color w:val="222222"/>
          <w:sz w:val="24"/>
          <w:szCs w:val="24"/>
          <w:rtl/>
          <w:lang w:bidi="ar-IQ"/>
        </w:rPr>
        <w:t>اتنه‌</w:t>
      </w:r>
      <w:r w:rsidR="004E685B" w:rsidRPr="00F51E31">
        <w:rPr>
          <w:rFonts w:asciiTheme="majorBidi" w:hAnsiTheme="majorBidi" w:cstheme="majorBidi"/>
          <w:color w:val="222222"/>
          <w:sz w:val="24"/>
          <w:szCs w:val="24"/>
          <w:rtl/>
          <w:lang w:bidi="ar-IQ"/>
        </w:rPr>
        <w:t xml:space="preserve"> دروستكرن</w:t>
      </w:r>
      <w:r w:rsidR="00707743" w:rsidRPr="00F51E31">
        <w:rPr>
          <w:rFonts w:asciiTheme="majorBidi" w:hAnsiTheme="majorBidi" w:cstheme="majorBidi"/>
          <w:color w:val="222222"/>
          <w:sz w:val="24"/>
          <w:szCs w:val="24"/>
          <w:rtl/>
          <w:lang w:bidi="ar-IQ"/>
        </w:rPr>
        <w:t xml:space="preserve">. </w:t>
      </w:r>
      <w:r w:rsidR="00814765" w:rsidRPr="00F51E31">
        <w:rPr>
          <w:rFonts w:asciiTheme="majorBidi" w:hAnsiTheme="majorBidi" w:cstheme="majorBidi"/>
          <w:color w:val="222222"/>
          <w:sz w:val="24"/>
          <w:szCs w:val="24"/>
          <w:rtl/>
          <w:lang w:bidi="ar-IQ"/>
        </w:rPr>
        <w:t>بگۆره‌كێ پشتبه‌ست</w:t>
      </w:r>
      <w:r w:rsidR="00814765" w:rsidRPr="00F51E31">
        <w:rPr>
          <w:rFonts w:asciiTheme="majorBidi" w:hAnsiTheme="majorBidi" w:cstheme="majorBidi"/>
          <w:color w:val="222222"/>
          <w:sz w:val="24"/>
          <w:szCs w:val="24"/>
          <w:lang w:bidi="ar-IQ"/>
        </w:rPr>
        <w:t xml:space="preserve"> </w:t>
      </w:r>
      <w:bookmarkStart w:id="10" w:name="_Hlk129646341"/>
      <w:r w:rsidR="00000DC5" w:rsidRPr="00F51E31">
        <w:rPr>
          <w:rFonts w:asciiTheme="majorBidi" w:hAnsiTheme="majorBidi" w:cstheme="majorBidi"/>
          <w:color w:val="222222"/>
          <w:sz w:val="24"/>
          <w:szCs w:val="24"/>
          <w:rtl/>
          <w:lang w:bidi="ar-IQ"/>
        </w:rPr>
        <w:t>(</w:t>
      </w:r>
      <w:r w:rsidR="00814765" w:rsidRPr="00F51E31">
        <w:rPr>
          <w:rFonts w:asciiTheme="majorBidi" w:hAnsiTheme="majorBidi" w:cstheme="majorBidi"/>
          <w:color w:val="222222"/>
          <w:sz w:val="24"/>
          <w:szCs w:val="24"/>
          <w:rtl/>
          <w:lang w:bidi="ar-IQ"/>
        </w:rPr>
        <w:t xml:space="preserve"> </w:t>
      </w:r>
      <w:r w:rsidR="00000DC5" w:rsidRPr="00F51E31">
        <w:rPr>
          <w:rFonts w:asciiTheme="majorBidi" w:hAnsiTheme="majorBidi" w:cstheme="majorBidi"/>
          <w:color w:val="222222"/>
          <w:sz w:val="24"/>
          <w:szCs w:val="24"/>
          <w:lang w:bidi="ar-IQ"/>
        </w:rPr>
        <w:t>Dependent Variable</w:t>
      </w:r>
      <w:r w:rsidR="00000DC5" w:rsidRPr="00F51E31">
        <w:rPr>
          <w:rFonts w:asciiTheme="majorBidi" w:hAnsiTheme="majorBidi" w:cstheme="majorBidi"/>
          <w:color w:val="222222"/>
          <w:sz w:val="24"/>
          <w:szCs w:val="24"/>
          <w:rtl/>
          <w:lang w:bidi="ar-IQ"/>
        </w:rPr>
        <w:t xml:space="preserve">) </w:t>
      </w:r>
      <w:bookmarkEnd w:id="10"/>
      <w:r w:rsidR="00814765" w:rsidRPr="00F51E31">
        <w:rPr>
          <w:rFonts w:asciiTheme="majorBidi" w:hAnsiTheme="majorBidi" w:cstheme="majorBidi"/>
          <w:color w:val="222222"/>
          <w:sz w:val="24"/>
          <w:szCs w:val="24"/>
          <w:rtl/>
          <w:lang w:bidi="ar-IQ"/>
        </w:rPr>
        <w:t xml:space="preserve">و </w:t>
      </w:r>
      <w:r w:rsidR="00883574" w:rsidRPr="00F51E31">
        <w:rPr>
          <w:rFonts w:asciiTheme="majorBidi" w:hAnsiTheme="majorBidi" w:cstheme="majorBidi"/>
          <w:color w:val="222222"/>
          <w:sz w:val="24"/>
          <w:szCs w:val="24"/>
          <w:rtl/>
          <w:lang w:bidi="ar-IQ"/>
        </w:rPr>
        <w:t>دوو</w:t>
      </w:r>
      <w:r w:rsidR="00814765" w:rsidRPr="00F51E31">
        <w:rPr>
          <w:rFonts w:asciiTheme="majorBidi" w:hAnsiTheme="majorBidi" w:cstheme="majorBidi"/>
          <w:color w:val="222222"/>
          <w:sz w:val="24"/>
          <w:szCs w:val="24"/>
          <w:rtl/>
          <w:lang w:bidi="ar-IQ"/>
        </w:rPr>
        <w:t xml:space="preserve"> بگۆرێن سه‌ربه‌خۆ </w:t>
      </w:r>
      <w:bookmarkStart w:id="11" w:name="_Hlk129646515"/>
      <w:r w:rsidR="00000DC5" w:rsidRPr="00F51E31">
        <w:rPr>
          <w:rFonts w:asciiTheme="majorBidi" w:hAnsiTheme="majorBidi" w:cstheme="majorBidi"/>
          <w:color w:val="222222"/>
          <w:sz w:val="24"/>
          <w:szCs w:val="24"/>
          <w:rtl/>
          <w:lang w:bidi="ar-IQ"/>
        </w:rPr>
        <w:t>(</w:t>
      </w:r>
      <w:r w:rsidR="00000DC5" w:rsidRPr="00F51E31">
        <w:rPr>
          <w:rFonts w:asciiTheme="majorBidi" w:hAnsiTheme="majorBidi" w:cstheme="majorBidi"/>
          <w:color w:val="222222"/>
          <w:sz w:val="24"/>
          <w:szCs w:val="24"/>
          <w:lang w:bidi="ar-IQ"/>
        </w:rPr>
        <w:t>Independent Variable</w:t>
      </w:r>
      <w:r w:rsidR="00000DC5" w:rsidRPr="00F51E31">
        <w:rPr>
          <w:rFonts w:asciiTheme="majorBidi" w:hAnsiTheme="majorBidi" w:cstheme="majorBidi"/>
          <w:color w:val="222222"/>
          <w:sz w:val="24"/>
          <w:szCs w:val="24"/>
          <w:rtl/>
          <w:lang w:bidi="ar-IQ"/>
        </w:rPr>
        <w:t>)</w:t>
      </w:r>
      <w:bookmarkEnd w:id="11"/>
      <w:r w:rsidR="00000DC5" w:rsidRPr="00F51E31">
        <w:rPr>
          <w:rFonts w:asciiTheme="majorBidi" w:hAnsiTheme="majorBidi" w:cstheme="majorBidi"/>
          <w:color w:val="222222"/>
          <w:sz w:val="24"/>
          <w:szCs w:val="24"/>
          <w:rtl/>
          <w:lang w:bidi="ar-IQ"/>
        </w:rPr>
        <w:t xml:space="preserve"> </w:t>
      </w:r>
      <w:r w:rsidR="006464E0" w:rsidRPr="00F51E31">
        <w:rPr>
          <w:rFonts w:asciiTheme="majorBidi" w:hAnsiTheme="majorBidi" w:cstheme="majorBidi"/>
          <w:color w:val="222222"/>
          <w:sz w:val="24"/>
          <w:szCs w:val="24"/>
          <w:rtl/>
          <w:lang w:bidi="ar-IQ"/>
        </w:rPr>
        <w:t>ب ئه‌ڤى ڕه‌نگێ ل خوارێ:</w:t>
      </w:r>
    </w:p>
    <w:p w14:paraId="4DDB7F95" w14:textId="4848BE5F" w:rsidR="00FB3E14" w:rsidRPr="00F51E31" w:rsidRDefault="00707743" w:rsidP="003D2A13">
      <w:pPr>
        <w:pStyle w:val="ListParagraph"/>
        <w:numPr>
          <w:ilvl w:val="0"/>
          <w:numId w:val="19"/>
        </w:numPr>
        <w:tabs>
          <w:tab w:val="right" w:pos="424"/>
        </w:tabs>
        <w:bidi/>
        <w:spacing w:after="0" w:line="240" w:lineRule="auto"/>
        <w:ind w:left="0" w:firstLine="0"/>
        <w:contextualSpacing w:val="0"/>
        <w:jc w:val="lowKashida"/>
        <w:rPr>
          <w:rFonts w:asciiTheme="majorBidi" w:hAnsiTheme="majorBidi" w:cstheme="majorBidi"/>
          <w:color w:val="222222"/>
          <w:sz w:val="24"/>
          <w:szCs w:val="24"/>
          <w:lang w:bidi="ar-IQ"/>
        </w:rPr>
      </w:pPr>
      <w:r w:rsidRPr="00F51E31">
        <w:rPr>
          <w:rFonts w:asciiTheme="majorBidi" w:hAnsiTheme="majorBidi" w:cstheme="majorBidi"/>
          <w:color w:val="222222"/>
          <w:sz w:val="24"/>
          <w:szCs w:val="24"/>
          <w:rtl/>
          <w:lang w:bidi="ar-IQ"/>
        </w:rPr>
        <w:t>بگۆڕ</w:t>
      </w:r>
      <w:r w:rsidR="00043BED" w:rsidRPr="00F51E31">
        <w:rPr>
          <w:rFonts w:asciiTheme="majorBidi" w:hAnsiTheme="majorBidi" w:cstheme="majorBidi"/>
          <w:color w:val="222222"/>
          <w:sz w:val="24"/>
          <w:szCs w:val="24"/>
          <w:rtl/>
          <w:lang w:bidi="ar-IQ"/>
        </w:rPr>
        <w:t>ێ پشتبه‌ست</w:t>
      </w:r>
      <w:r w:rsidR="003542E8" w:rsidRPr="00F51E31">
        <w:rPr>
          <w:rFonts w:asciiTheme="majorBidi" w:hAnsiTheme="majorBidi" w:cstheme="majorBidi"/>
          <w:color w:val="222222"/>
          <w:sz w:val="24"/>
          <w:szCs w:val="24"/>
          <w:rtl/>
          <w:lang w:bidi="ar-IQ"/>
        </w:rPr>
        <w:t>،</w:t>
      </w:r>
      <w:r w:rsidRPr="00F51E31">
        <w:rPr>
          <w:rFonts w:asciiTheme="majorBidi" w:hAnsiTheme="majorBidi" w:cstheme="majorBidi"/>
          <w:color w:val="222222"/>
          <w:sz w:val="24"/>
          <w:szCs w:val="24"/>
          <w:rtl/>
          <w:lang w:bidi="ar-IQ"/>
        </w:rPr>
        <w:t xml:space="preserve"> بۆ </w:t>
      </w:r>
      <w:r w:rsidR="00043BED" w:rsidRPr="00F51E31">
        <w:rPr>
          <w:rFonts w:asciiTheme="majorBidi" w:hAnsiTheme="majorBidi" w:cstheme="majorBidi"/>
          <w:color w:val="222222"/>
          <w:sz w:val="24"/>
          <w:szCs w:val="24"/>
          <w:rtl/>
          <w:lang w:bidi="ar-IQ"/>
        </w:rPr>
        <w:t>بهايێ ڤۆتێ</w:t>
      </w:r>
      <w:r w:rsidR="004E685B" w:rsidRPr="00F51E31">
        <w:rPr>
          <w:rFonts w:asciiTheme="majorBidi" w:hAnsiTheme="majorBidi" w:cstheme="majorBidi"/>
          <w:color w:val="222222"/>
          <w:sz w:val="24"/>
          <w:szCs w:val="24"/>
          <w:rtl/>
          <w:lang w:bidi="ar-IQ"/>
        </w:rPr>
        <w:t xml:space="preserve">. </w:t>
      </w:r>
      <w:r w:rsidR="00883574" w:rsidRPr="00F51E31">
        <w:rPr>
          <w:rFonts w:asciiTheme="majorBidi" w:hAnsiTheme="majorBidi" w:cstheme="majorBidi"/>
          <w:color w:val="222222"/>
          <w:sz w:val="24"/>
          <w:szCs w:val="24"/>
          <w:lang w:bidi="ar-IQ"/>
        </w:rPr>
        <w:t>360</w:t>
      </w:r>
      <w:r w:rsidR="004E685B" w:rsidRPr="00F51E31">
        <w:rPr>
          <w:rFonts w:asciiTheme="majorBidi" w:hAnsiTheme="majorBidi" w:cstheme="majorBidi"/>
          <w:color w:val="222222"/>
          <w:sz w:val="24"/>
          <w:szCs w:val="24"/>
          <w:rtl/>
          <w:lang w:bidi="ar-IQ"/>
        </w:rPr>
        <w:t xml:space="preserve"> تۆمارێن ده‌نگى هاتينه‌ ئه‌نجامدان، پاشان د پرۆگرامێ </w:t>
      </w:r>
      <w:r w:rsidR="004E685B" w:rsidRPr="00F51E31">
        <w:rPr>
          <w:rFonts w:asciiTheme="majorBidi" w:hAnsiTheme="majorBidi" w:cstheme="majorBidi"/>
          <w:color w:val="222222"/>
          <w:sz w:val="24"/>
          <w:szCs w:val="24"/>
          <w:lang w:bidi="ar-IQ"/>
        </w:rPr>
        <w:t>spss</w:t>
      </w:r>
      <w:r w:rsidR="004E685B" w:rsidRPr="00F51E31">
        <w:rPr>
          <w:rFonts w:asciiTheme="majorBidi" w:hAnsiTheme="majorBidi" w:cstheme="majorBidi"/>
          <w:color w:val="222222"/>
          <w:sz w:val="24"/>
          <w:szCs w:val="24"/>
          <w:rtl/>
          <w:lang w:bidi="ar-IQ"/>
        </w:rPr>
        <w:t xml:space="preserve"> دا </w:t>
      </w:r>
      <w:r w:rsidR="008158F5" w:rsidRPr="00F51E31">
        <w:rPr>
          <w:rFonts w:asciiTheme="majorBidi" w:hAnsiTheme="majorBidi" w:cstheme="majorBidi"/>
          <w:color w:val="222222"/>
          <w:sz w:val="24"/>
          <w:szCs w:val="24"/>
          <w:rtl/>
          <w:lang w:bidi="ar-IQ"/>
        </w:rPr>
        <w:t>دا</w:t>
      </w:r>
      <w:r w:rsidR="004E685B" w:rsidRPr="00F51E31">
        <w:rPr>
          <w:rFonts w:asciiTheme="majorBidi" w:hAnsiTheme="majorBidi" w:cstheme="majorBidi"/>
          <w:color w:val="222222"/>
          <w:sz w:val="24"/>
          <w:szCs w:val="24"/>
          <w:rtl/>
          <w:lang w:bidi="ar-IQ"/>
        </w:rPr>
        <w:t xml:space="preserve">به‌شى </w:t>
      </w:r>
      <w:r w:rsidR="008158F5" w:rsidRPr="00F51E31">
        <w:rPr>
          <w:rFonts w:asciiTheme="majorBidi" w:hAnsiTheme="majorBidi" w:cstheme="majorBidi"/>
          <w:color w:val="222222"/>
          <w:sz w:val="24"/>
          <w:szCs w:val="24"/>
          <w:rtl/>
          <w:lang w:bidi="ar-IQ"/>
        </w:rPr>
        <w:t>سێجارێن تۆماركرنێ</w:t>
      </w:r>
      <w:r w:rsidR="004E685B" w:rsidRPr="00F51E31">
        <w:rPr>
          <w:rFonts w:asciiTheme="majorBidi" w:hAnsiTheme="majorBidi" w:cstheme="majorBidi"/>
          <w:color w:val="222222"/>
          <w:sz w:val="24"/>
          <w:szCs w:val="24"/>
          <w:rtl/>
          <w:lang w:bidi="ar-IQ"/>
        </w:rPr>
        <w:t xml:space="preserve"> هاتنه‌ كرن</w:t>
      </w:r>
      <w:r w:rsidR="008158F5" w:rsidRPr="00F51E31">
        <w:rPr>
          <w:rFonts w:asciiTheme="majorBidi" w:hAnsiTheme="majorBidi" w:cstheme="majorBidi"/>
          <w:color w:val="222222"/>
          <w:sz w:val="24"/>
          <w:szCs w:val="24"/>
          <w:rtl/>
          <w:lang w:bidi="ar-IQ"/>
        </w:rPr>
        <w:t>،</w:t>
      </w:r>
      <w:r w:rsidR="004E685B" w:rsidRPr="00F51E31">
        <w:rPr>
          <w:rFonts w:asciiTheme="majorBidi" w:hAnsiTheme="majorBidi" w:cstheme="majorBidi"/>
          <w:color w:val="222222"/>
          <w:sz w:val="24"/>
          <w:szCs w:val="24"/>
          <w:rtl/>
          <w:lang w:bidi="ar-IQ"/>
        </w:rPr>
        <w:t xml:space="preserve"> كو ب</w:t>
      </w:r>
      <w:r w:rsidR="008158F5" w:rsidRPr="00F51E31">
        <w:rPr>
          <w:rFonts w:asciiTheme="majorBidi" w:hAnsiTheme="majorBidi" w:cstheme="majorBidi"/>
          <w:color w:val="222222"/>
          <w:sz w:val="24"/>
          <w:szCs w:val="24"/>
          <w:rtl/>
          <w:lang w:bidi="ar-IQ"/>
        </w:rPr>
        <w:t>وو</w:t>
      </w:r>
      <w:r w:rsidR="004E685B" w:rsidRPr="00F51E31">
        <w:rPr>
          <w:rFonts w:asciiTheme="majorBidi" w:hAnsiTheme="majorBidi" w:cstheme="majorBidi"/>
          <w:color w:val="222222"/>
          <w:sz w:val="24"/>
          <w:szCs w:val="24"/>
          <w:rtl/>
          <w:lang w:bidi="ar-IQ"/>
        </w:rPr>
        <w:t xml:space="preserve">نه‌ </w:t>
      </w:r>
      <w:r w:rsidR="00883574" w:rsidRPr="00F51E31">
        <w:rPr>
          <w:rFonts w:asciiTheme="majorBidi" w:hAnsiTheme="majorBidi" w:cstheme="majorBidi"/>
          <w:color w:val="222222"/>
          <w:sz w:val="24"/>
          <w:szCs w:val="24"/>
          <w:lang w:bidi="ar-IQ"/>
        </w:rPr>
        <w:t>120</w:t>
      </w:r>
      <w:r w:rsidR="004E685B" w:rsidRPr="00F51E31">
        <w:rPr>
          <w:rFonts w:asciiTheme="majorBidi" w:hAnsiTheme="majorBidi" w:cstheme="majorBidi"/>
          <w:color w:val="222222"/>
          <w:sz w:val="24"/>
          <w:szCs w:val="24"/>
          <w:rtl/>
          <w:lang w:bidi="ar-IQ"/>
        </w:rPr>
        <w:t xml:space="preserve"> تۆمارێن ده‌نگى</w:t>
      </w:r>
      <w:r w:rsidR="008158F5" w:rsidRPr="00F51E31">
        <w:rPr>
          <w:rFonts w:asciiTheme="majorBidi" w:hAnsiTheme="majorBidi" w:cstheme="majorBidi"/>
          <w:color w:val="222222"/>
          <w:sz w:val="24"/>
          <w:szCs w:val="24"/>
          <w:rtl/>
          <w:lang w:bidi="ar-IQ"/>
        </w:rPr>
        <w:t>،</w:t>
      </w:r>
      <w:r w:rsidR="004E685B" w:rsidRPr="00F51E31">
        <w:rPr>
          <w:rFonts w:asciiTheme="majorBidi" w:hAnsiTheme="majorBidi" w:cstheme="majorBidi"/>
          <w:color w:val="222222"/>
          <w:sz w:val="24"/>
          <w:szCs w:val="24"/>
          <w:rtl/>
          <w:lang w:bidi="ar-IQ"/>
        </w:rPr>
        <w:t xml:space="preserve"> ئه‌ڤ تۆماره‌ د بگۆرێ پشتبه‌ستدا </w:t>
      </w:r>
      <w:r w:rsidR="00883574" w:rsidRPr="00F51E31">
        <w:rPr>
          <w:rFonts w:asciiTheme="majorBidi" w:hAnsiTheme="majorBidi" w:cstheme="majorBidi"/>
          <w:color w:val="222222"/>
          <w:sz w:val="24"/>
          <w:szCs w:val="24"/>
          <w:rtl/>
          <w:lang w:bidi="ar-IQ"/>
        </w:rPr>
        <w:t xml:space="preserve">ب ناڤێ </w:t>
      </w:r>
      <w:r w:rsidR="008B2D07" w:rsidRPr="00F51E31">
        <w:rPr>
          <w:rFonts w:asciiTheme="majorBidi" w:hAnsiTheme="majorBidi" w:cstheme="majorBidi"/>
          <w:color w:val="222222"/>
          <w:sz w:val="24"/>
          <w:szCs w:val="24"/>
          <w:rtl/>
        </w:rPr>
        <w:t>ڤۆت</w:t>
      </w:r>
      <w:r w:rsidR="00883574" w:rsidRPr="00F51E31">
        <w:rPr>
          <w:rFonts w:asciiTheme="majorBidi" w:hAnsiTheme="majorBidi" w:cstheme="majorBidi"/>
          <w:color w:val="222222"/>
          <w:sz w:val="24"/>
          <w:szCs w:val="24"/>
          <w:rtl/>
          <w:lang w:bidi="ar-IQ"/>
        </w:rPr>
        <w:t xml:space="preserve"> </w:t>
      </w:r>
      <w:r w:rsidR="004E685B" w:rsidRPr="00F51E31">
        <w:rPr>
          <w:rFonts w:asciiTheme="majorBidi" w:hAnsiTheme="majorBidi" w:cstheme="majorBidi"/>
          <w:color w:val="222222"/>
          <w:sz w:val="24"/>
          <w:szCs w:val="24"/>
          <w:rtl/>
          <w:lang w:bidi="ar-IQ"/>
        </w:rPr>
        <w:t xml:space="preserve">هاتنه‌ </w:t>
      </w:r>
      <w:r w:rsidR="008158F5" w:rsidRPr="00F51E31">
        <w:rPr>
          <w:rFonts w:asciiTheme="majorBidi" w:hAnsiTheme="majorBidi" w:cstheme="majorBidi"/>
          <w:color w:val="222222"/>
          <w:sz w:val="24"/>
          <w:szCs w:val="24"/>
          <w:rtl/>
          <w:lang w:bidi="ar-IQ"/>
        </w:rPr>
        <w:t>دانان.</w:t>
      </w:r>
      <w:r w:rsidR="00883574" w:rsidRPr="00F51E31">
        <w:rPr>
          <w:rFonts w:asciiTheme="majorBidi" w:hAnsiTheme="majorBidi" w:cstheme="majorBidi"/>
          <w:color w:val="222222"/>
          <w:sz w:val="24"/>
          <w:szCs w:val="24"/>
          <w:rtl/>
          <w:lang w:bidi="ar-IQ"/>
        </w:rPr>
        <w:t xml:space="preserve"> كو مه‌به‌ست ژێ بهايێ ڤۆتێ</w:t>
      </w:r>
      <w:r w:rsidR="003D3CD8" w:rsidRPr="00F51E31">
        <w:rPr>
          <w:rFonts w:asciiTheme="majorBidi" w:hAnsiTheme="majorBidi" w:cstheme="majorBidi"/>
          <w:color w:val="222222"/>
          <w:sz w:val="24"/>
          <w:szCs w:val="24"/>
          <w:rtl/>
          <w:lang w:bidi="ar-IQ"/>
        </w:rPr>
        <w:t xml:space="preserve"> يێ كۆنسۆنانتا نه‌.</w:t>
      </w:r>
    </w:p>
    <w:p w14:paraId="78BA4FC4" w14:textId="77777777" w:rsidR="008158F5" w:rsidRPr="00F51E31" w:rsidRDefault="008158F5" w:rsidP="003D2A13">
      <w:pPr>
        <w:pStyle w:val="ListParagraph"/>
        <w:numPr>
          <w:ilvl w:val="0"/>
          <w:numId w:val="19"/>
        </w:numPr>
        <w:tabs>
          <w:tab w:val="right" w:pos="424"/>
        </w:tabs>
        <w:bidi/>
        <w:spacing w:after="0" w:line="240" w:lineRule="auto"/>
        <w:ind w:left="0" w:firstLine="0"/>
        <w:contextualSpacing w:val="0"/>
        <w:jc w:val="lowKashida"/>
        <w:rPr>
          <w:rFonts w:asciiTheme="majorBidi" w:hAnsiTheme="majorBidi" w:cstheme="majorBidi"/>
          <w:color w:val="222222"/>
          <w:sz w:val="24"/>
          <w:szCs w:val="24"/>
          <w:rtl/>
          <w:lang w:bidi="ar-IQ"/>
        </w:rPr>
      </w:pPr>
      <w:r w:rsidRPr="00F51E31">
        <w:rPr>
          <w:rFonts w:asciiTheme="majorBidi" w:hAnsiTheme="majorBidi" w:cstheme="majorBidi"/>
          <w:color w:val="222222"/>
          <w:sz w:val="24"/>
          <w:szCs w:val="24"/>
          <w:rtl/>
          <w:lang w:bidi="ar-IQ"/>
        </w:rPr>
        <w:t>بگۆرێ سه‌ربه‌خۆ</w:t>
      </w:r>
      <w:r w:rsidR="002A51A9" w:rsidRPr="00F51E31">
        <w:rPr>
          <w:rFonts w:asciiTheme="majorBidi" w:hAnsiTheme="majorBidi" w:cstheme="majorBidi"/>
          <w:color w:val="222222"/>
          <w:sz w:val="24"/>
          <w:szCs w:val="24"/>
          <w:rtl/>
          <w:lang w:bidi="ar-IQ"/>
        </w:rPr>
        <w:t xml:space="preserve"> </w:t>
      </w:r>
      <w:r w:rsidRPr="00F51E31">
        <w:rPr>
          <w:rFonts w:asciiTheme="majorBidi" w:hAnsiTheme="majorBidi" w:cstheme="majorBidi"/>
          <w:color w:val="222222"/>
          <w:sz w:val="24"/>
          <w:szCs w:val="24"/>
          <w:rtl/>
          <w:lang w:bidi="ar-IQ"/>
        </w:rPr>
        <w:t>1 بۆ</w:t>
      </w:r>
      <w:r w:rsidRPr="00F51E31">
        <w:rPr>
          <w:rFonts w:asciiTheme="majorBidi" w:hAnsiTheme="majorBidi" w:cstheme="majorBidi"/>
          <w:color w:val="222222"/>
          <w:sz w:val="24"/>
          <w:szCs w:val="24"/>
          <w:lang w:bidi="ar-IQ"/>
        </w:rPr>
        <w:t xml:space="preserve"> </w:t>
      </w:r>
      <w:r w:rsidRPr="00F51E31">
        <w:rPr>
          <w:rFonts w:asciiTheme="majorBidi" w:hAnsiTheme="majorBidi" w:cstheme="majorBidi"/>
          <w:color w:val="222222"/>
          <w:sz w:val="24"/>
          <w:szCs w:val="24"/>
          <w:rtl/>
          <w:lang w:bidi="ar-IQ"/>
        </w:rPr>
        <w:t>په‌يڤان</w:t>
      </w:r>
      <w:r w:rsidR="002A51A9" w:rsidRPr="00F51E31">
        <w:rPr>
          <w:rFonts w:asciiTheme="majorBidi" w:hAnsiTheme="majorBidi" w:cstheme="majorBidi"/>
          <w:color w:val="222222"/>
          <w:sz w:val="24"/>
          <w:szCs w:val="24"/>
          <w:rtl/>
          <w:lang w:bidi="ar-IQ"/>
        </w:rPr>
        <w:t>،</w:t>
      </w:r>
      <w:r w:rsidRPr="00F51E31">
        <w:rPr>
          <w:rFonts w:asciiTheme="majorBidi" w:hAnsiTheme="majorBidi" w:cstheme="majorBidi"/>
          <w:color w:val="222222"/>
          <w:sz w:val="24"/>
          <w:szCs w:val="24"/>
          <w:rtl/>
          <w:lang w:bidi="ar-IQ"/>
        </w:rPr>
        <w:t xml:space="preserve"> </w:t>
      </w:r>
      <w:r w:rsidR="004A5EAA" w:rsidRPr="00F51E31">
        <w:rPr>
          <w:rFonts w:asciiTheme="majorBidi" w:hAnsiTheme="majorBidi" w:cstheme="majorBidi"/>
          <w:color w:val="222222"/>
          <w:sz w:val="24"/>
          <w:szCs w:val="24"/>
          <w:rtl/>
          <w:lang w:bidi="ar-IQ"/>
        </w:rPr>
        <w:t xml:space="preserve">هه‌ر شه‌ش </w:t>
      </w:r>
      <w:r w:rsidRPr="00F51E31">
        <w:rPr>
          <w:rFonts w:asciiTheme="majorBidi" w:hAnsiTheme="majorBidi" w:cstheme="majorBidi"/>
          <w:color w:val="222222"/>
          <w:sz w:val="24"/>
          <w:szCs w:val="24"/>
          <w:rtl/>
          <w:lang w:bidi="ar-IQ"/>
        </w:rPr>
        <w:t xml:space="preserve">په‌يڤێن هاتينه‌ </w:t>
      </w:r>
      <w:r w:rsidRPr="00F51E31">
        <w:rPr>
          <w:rFonts w:asciiTheme="majorBidi" w:hAnsiTheme="majorBidi" w:cstheme="majorBidi"/>
          <w:sz w:val="24"/>
          <w:szCs w:val="24"/>
          <w:rtl/>
          <w:lang w:bidi="ar-IQ"/>
        </w:rPr>
        <w:t xml:space="preserve">تۆماركرن بخۆڤه‌ </w:t>
      </w:r>
      <w:r w:rsidR="004A5EAA" w:rsidRPr="00F51E31">
        <w:rPr>
          <w:rFonts w:asciiTheme="majorBidi" w:hAnsiTheme="majorBidi" w:cstheme="majorBidi"/>
          <w:sz w:val="24"/>
          <w:szCs w:val="24"/>
          <w:rtl/>
          <w:lang w:bidi="ar-IQ"/>
        </w:rPr>
        <w:t xml:space="preserve">تێدا </w:t>
      </w:r>
      <w:r w:rsidR="004A5EAA" w:rsidRPr="00F51E31">
        <w:rPr>
          <w:rFonts w:asciiTheme="majorBidi" w:hAnsiTheme="majorBidi" w:cstheme="majorBidi"/>
          <w:color w:val="222222"/>
          <w:sz w:val="24"/>
          <w:szCs w:val="24"/>
          <w:rtl/>
          <w:lang w:bidi="ar-IQ"/>
        </w:rPr>
        <w:t>هاتبوونه‌ دانان</w:t>
      </w:r>
      <w:r w:rsidRPr="00F51E31">
        <w:rPr>
          <w:rFonts w:asciiTheme="majorBidi" w:hAnsiTheme="majorBidi" w:cstheme="majorBidi"/>
          <w:color w:val="222222"/>
          <w:sz w:val="24"/>
          <w:szCs w:val="24"/>
          <w:rtl/>
          <w:lang w:bidi="ar-IQ"/>
        </w:rPr>
        <w:t>.</w:t>
      </w:r>
    </w:p>
    <w:p w14:paraId="1E930DD6" w14:textId="77777777" w:rsidR="00707743" w:rsidRPr="00F51E31" w:rsidRDefault="00707743" w:rsidP="003D2A13">
      <w:pPr>
        <w:pStyle w:val="ListParagraph"/>
        <w:numPr>
          <w:ilvl w:val="0"/>
          <w:numId w:val="19"/>
        </w:numPr>
        <w:tabs>
          <w:tab w:val="right" w:pos="424"/>
        </w:tabs>
        <w:bidi/>
        <w:spacing w:after="0" w:line="240" w:lineRule="auto"/>
        <w:ind w:left="0" w:firstLine="0"/>
        <w:contextualSpacing w:val="0"/>
        <w:jc w:val="lowKashida"/>
        <w:rPr>
          <w:rFonts w:asciiTheme="majorBidi" w:hAnsiTheme="majorBidi" w:cstheme="majorBidi"/>
          <w:color w:val="222222"/>
          <w:sz w:val="24"/>
          <w:szCs w:val="24"/>
          <w:lang w:bidi="ar-IQ"/>
        </w:rPr>
      </w:pPr>
      <w:r w:rsidRPr="00F51E31">
        <w:rPr>
          <w:rFonts w:asciiTheme="majorBidi" w:hAnsiTheme="majorBidi" w:cstheme="majorBidi"/>
          <w:color w:val="222222"/>
          <w:sz w:val="24"/>
          <w:szCs w:val="24"/>
          <w:rtl/>
          <w:lang w:bidi="ar-IQ"/>
        </w:rPr>
        <w:t xml:space="preserve">بگۆرێ </w:t>
      </w:r>
      <w:r w:rsidR="00C46C48" w:rsidRPr="00F51E31">
        <w:rPr>
          <w:rFonts w:asciiTheme="majorBidi" w:hAnsiTheme="majorBidi" w:cstheme="majorBidi"/>
          <w:color w:val="222222"/>
          <w:sz w:val="24"/>
          <w:szCs w:val="24"/>
          <w:rtl/>
          <w:lang w:bidi="ar-IQ"/>
        </w:rPr>
        <w:t>سه‌ربه‌خۆ</w:t>
      </w:r>
      <w:r w:rsidR="002A51A9" w:rsidRPr="00F51E31">
        <w:rPr>
          <w:rFonts w:asciiTheme="majorBidi" w:hAnsiTheme="majorBidi" w:cstheme="majorBidi"/>
          <w:color w:val="222222"/>
          <w:sz w:val="24"/>
          <w:szCs w:val="24"/>
          <w:rtl/>
          <w:lang w:bidi="ar-IQ"/>
        </w:rPr>
        <w:t xml:space="preserve"> </w:t>
      </w:r>
      <w:r w:rsidR="00E30DED" w:rsidRPr="00F51E31">
        <w:rPr>
          <w:rFonts w:asciiTheme="majorBidi" w:hAnsiTheme="majorBidi" w:cstheme="majorBidi"/>
          <w:color w:val="222222"/>
          <w:sz w:val="24"/>
          <w:szCs w:val="24"/>
          <w:rtl/>
          <w:lang w:bidi="ar-IQ"/>
        </w:rPr>
        <w:t>2</w:t>
      </w:r>
      <w:r w:rsidR="00C46C48" w:rsidRPr="00F51E31">
        <w:rPr>
          <w:rFonts w:asciiTheme="majorBidi" w:hAnsiTheme="majorBidi" w:cstheme="majorBidi"/>
          <w:color w:val="222222"/>
          <w:sz w:val="24"/>
          <w:szCs w:val="24"/>
          <w:rtl/>
          <w:lang w:bidi="ar-IQ"/>
        </w:rPr>
        <w:t xml:space="preserve"> بۆ </w:t>
      </w:r>
      <w:r w:rsidRPr="00F51E31">
        <w:rPr>
          <w:rFonts w:asciiTheme="majorBidi" w:hAnsiTheme="majorBidi" w:cstheme="majorBidi"/>
          <w:color w:val="222222"/>
          <w:sz w:val="24"/>
          <w:szCs w:val="24"/>
          <w:rtl/>
          <w:lang w:bidi="ar-IQ"/>
        </w:rPr>
        <w:t>پۆلا ده‌نگ</w:t>
      </w:r>
      <w:r w:rsidR="00C46C48" w:rsidRPr="00F51E31">
        <w:rPr>
          <w:rFonts w:asciiTheme="majorBidi" w:hAnsiTheme="majorBidi" w:cstheme="majorBidi"/>
          <w:color w:val="222222"/>
          <w:sz w:val="24"/>
          <w:szCs w:val="24"/>
          <w:rtl/>
          <w:lang w:bidi="ar-IQ"/>
        </w:rPr>
        <w:t>ان</w:t>
      </w:r>
      <w:r w:rsidR="008158F5" w:rsidRPr="00F51E31">
        <w:rPr>
          <w:rFonts w:asciiTheme="majorBidi" w:hAnsiTheme="majorBidi" w:cstheme="majorBidi"/>
          <w:color w:val="222222"/>
          <w:sz w:val="24"/>
          <w:szCs w:val="24"/>
          <w:rtl/>
          <w:lang w:bidi="ar-IQ"/>
        </w:rPr>
        <w:t xml:space="preserve">، </w:t>
      </w:r>
      <w:r w:rsidRPr="00F51E31">
        <w:rPr>
          <w:rFonts w:asciiTheme="majorBidi" w:hAnsiTheme="majorBidi" w:cstheme="majorBidi"/>
          <w:color w:val="222222"/>
          <w:sz w:val="24"/>
          <w:szCs w:val="24"/>
          <w:rtl/>
          <w:lang w:bidi="ar-IQ"/>
        </w:rPr>
        <w:t>ژ دوو ئاستان پێكهاتبوو (گڕ و كپ)</w:t>
      </w:r>
      <w:r w:rsidR="00D507D3" w:rsidRPr="00F51E31">
        <w:rPr>
          <w:rFonts w:asciiTheme="majorBidi" w:hAnsiTheme="majorBidi" w:cstheme="majorBidi"/>
          <w:color w:val="222222"/>
          <w:sz w:val="24"/>
          <w:szCs w:val="24"/>
          <w:rtl/>
          <w:lang w:bidi="ar-IQ"/>
        </w:rPr>
        <w:t>.</w:t>
      </w:r>
    </w:p>
    <w:p w14:paraId="0A86997F" w14:textId="2D303704" w:rsidR="00F71E19" w:rsidRPr="00F51E31" w:rsidRDefault="00D507D3"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color w:val="222222"/>
          <w:sz w:val="24"/>
          <w:szCs w:val="24"/>
          <w:rtl/>
          <w:lang w:bidi="ar-IQ"/>
        </w:rPr>
        <w:t xml:space="preserve">ئه‌زموونا ئامارى </w:t>
      </w:r>
      <w:r w:rsidR="00000DC5" w:rsidRPr="00F51E31">
        <w:rPr>
          <w:rFonts w:asciiTheme="majorBidi" w:hAnsiTheme="majorBidi" w:cstheme="majorBidi"/>
          <w:color w:val="222222"/>
          <w:sz w:val="24"/>
          <w:szCs w:val="24"/>
          <w:rtl/>
          <w:lang w:bidi="ar-IQ"/>
        </w:rPr>
        <w:t>(</w:t>
      </w:r>
      <w:r w:rsidRPr="00F51E31">
        <w:rPr>
          <w:rFonts w:asciiTheme="majorBidi" w:hAnsiTheme="majorBidi" w:cstheme="majorBidi"/>
          <w:color w:val="222222"/>
          <w:sz w:val="24"/>
          <w:szCs w:val="24"/>
          <w:lang w:bidi="ar-IQ"/>
        </w:rPr>
        <w:t>(LMM)</w:t>
      </w:r>
      <w:r w:rsidRPr="00F51E31">
        <w:rPr>
          <w:rFonts w:asciiTheme="majorBidi" w:hAnsiTheme="majorBidi" w:cstheme="majorBidi"/>
          <w:color w:val="222222"/>
          <w:sz w:val="24"/>
          <w:szCs w:val="24"/>
          <w:rtl/>
          <w:lang w:bidi="ar-IQ"/>
        </w:rPr>
        <w:t xml:space="preserve"> </w:t>
      </w:r>
      <w:r w:rsidR="00000DC5" w:rsidRPr="00F51E31">
        <w:rPr>
          <w:rFonts w:asciiTheme="majorBidi" w:hAnsiTheme="majorBidi" w:cstheme="majorBidi"/>
          <w:color w:val="222222"/>
          <w:sz w:val="24"/>
          <w:szCs w:val="24"/>
          <w:lang w:bidi="ar-IQ"/>
        </w:rPr>
        <w:t>(</w:t>
      </w:r>
      <w:r w:rsidRPr="00F51E31">
        <w:rPr>
          <w:rFonts w:asciiTheme="majorBidi" w:hAnsiTheme="majorBidi" w:cstheme="majorBidi"/>
          <w:color w:val="222222"/>
          <w:sz w:val="24"/>
          <w:szCs w:val="24"/>
          <w:lang w:bidi="ar-IQ"/>
        </w:rPr>
        <w:t>Linear Mixed Models</w:t>
      </w:r>
      <w:r w:rsidR="00000DC5" w:rsidRPr="00F51E31">
        <w:rPr>
          <w:rFonts w:asciiTheme="majorBidi" w:hAnsiTheme="majorBidi" w:cstheme="majorBidi"/>
          <w:color w:val="222222"/>
          <w:sz w:val="24"/>
          <w:szCs w:val="24"/>
          <w:rtl/>
          <w:lang w:bidi="ar-IQ"/>
        </w:rPr>
        <w:t xml:space="preserve"> كو ئێك ژ </w:t>
      </w:r>
      <w:r w:rsidRPr="00F51E31">
        <w:rPr>
          <w:rFonts w:asciiTheme="majorBidi" w:hAnsiTheme="majorBidi" w:cstheme="majorBidi"/>
          <w:color w:val="222222"/>
          <w:sz w:val="24"/>
          <w:szCs w:val="24"/>
          <w:rtl/>
          <w:lang w:bidi="ar-IQ"/>
        </w:rPr>
        <w:t>ئه‌زموون</w:t>
      </w:r>
      <w:r w:rsidR="00000DC5" w:rsidRPr="00F51E31">
        <w:rPr>
          <w:rFonts w:asciiTheme="majorBidi" w:hAnsiTheme="majorBidi" w:cstheme="majorBidi"/>
          <w:color w:val="222222"/>
          <w:sz w:val="24"/>
          <w:szCs w:val="24"/>
          <w:rtl/>
          <w:lang w:bidi="ar-IQ"/>
        </w:rPr>
        <w:t>ێن (</w:t>
      </w:r>
      <w:r w:rsidR="00000DC5" w:rsidRPr="00F51E31">
        <w:rPr>
          <w:rFonts w:asciiTheme="majorBidi" w:hAnsiTheme="majorBidi" w:cstheme="majorBidi"/>
          <w:color w:val="222222"/>
          <w:sz w:val="24"/>
          <w:szCs w:val="24"/>
          <w:lang w:bidi="ar-IQ"/>
        </w:rPr>
        <w:t>test</w:t>
      </w:r>
      <w:r w:rsidR="00000DC5" w:rsidRPr="00F51E31">
        <w:rPr>
          <w:rFonts w:asciiTheme="majorBidi" w:hAnsiTheme="majorBidi" w:cstheme="majorBidi"/>
          <w:color w:val="222222"/>
          <w:sz w:val="24"/>
          <w:szCs w:val="24"/>
          <w:rtl/>
          <w:lang w:bidi="ar-IQ"/>
        </w:rPr>
        <w:t>)</w:t>
      </w:r>
      <w:r w:rsidRPr="00F51E31">
        <w:rPr>
          <w:rFonts w:asciiTheme="majorBidi" w:hAnsiTheme="majorBidi" w:cstheme="majorBidi"/>
          <w:color w:val="222222"/>
          <w:sz w:val="24"/>
          <w:szCs w:val="24"/>
          <w:rtl/>
          <w:lang w:bidi="ar-IQ"/>
        </w:rPr>
        <w:t xml:space="preserve"> </w:t>
      </w:r>
      <w:r w:rsidR="00000DC5" w:rsidRPr="00F51E31">
        <w:rPr>
          <w:rFonts w:asciiTheme="majorBidi" w:hAnsiTheme="majorBidi" w:cstheme="majorBidi"/>
          <w:color w:val="222222"/>
          <w:sz w:val="24"/>
          <w:szCs w:val="24"/>
          <w:rtl/>
          <w:lang w:bidi="ar-IQ"/>
        </w:rPr>
        <w:t>پرۆگرامێ (</w:t>
      </w:r>
      <w:r w:rsidR="00000DC5" w:rsidRPr="00F51E31">
        <w:rPr>
          <w:rFonts w:asciiTheme="majorBidi" w:hAnsiTheme="majorBidi" w:cstheme="majorBidi"/>
          <w:color w:val="222222"/>
          <w:sz w:val="24"/>
          <w:szCs w:val="24"/>
          <w:lang w:bidi="ar-IQ"/>
        </w:rPr>
        <w:t>Spss</w:t>
      </w:r>
      <w:r w:rsidR="00000DC5" w:rsidRPr="00F51E31">
        <w:rPr>
          <w:rFonts w:asciiTheme="majorBidi" w:hAnsiTheme="majorBidi" w:cstheme="majorBidi"/>
          <w:color w:val="222222"/>
          <w:sz w:val="24"/>
          <w:szCs w:val="24"/>
          <w:rtl/>
          <w:lang w:bidi="ar-IQ"/>
        </w:rPr>
        <w:t xml:space="preserve">)، </w:t>
      </w:r>
      <w:r w:rsidR="00BA7B91" w:rsidRPr="00F51E31">
        <w:rPr>
          <w:rFonts w:asciiTheme="majorBidi" w:hAnsiTheme="majorBidi" w:cstheme="majorBidi"/>
          <w:color w:val="222222"/>
          <w:sz w:val="24"/>
          <w:szCs w:val="24"/>
          <w:rtl/>
          <w:lang w:bidi="ar-IQ"/>
        </w:rPr>
        <w:t xml:space="preserve">شيانێن </w:t>
      </w:r>
      <w:r w:rsidR="00000DC5" w:rsidRPr="00F51E31">
        <w:rPr>
          <w:rFonts w:asciiTheme="majorBidi" w:hAnsiTheme="majorBidi" w:cstheme="majorBidi"/>
          <w:color w:val="222222"/>
          <w:sz w:val="24"/>
          <w:szCs w:val="24"/>
          <w:rtl/>
          <w:lang w:bidi="ar-IQ"/>
        </w:rPr>
        <w:t xml:space="preserve">وه‌رگرتن و </w:t>
      </w:r>
      <w:r w:rsidR="004667B4" w:rsidRPr="00F51E31">
        <w:rPr>
          <w:rFonts w:asciiTheme="majorBidi" w:hAnsiTheme="majorBidi" w:cstheme="majorBidi"/>
          <w:color w:val="222222"/>
          <w:sz w:val="24"/>
          <w:szCs w:val="24"/>
          <w:rtl/>
          <w:lang w:bidi="ar-IQ"/>
        </w:rPr>
        <w:t>ش</w:t>
      </w:r>
      <w:r w:rsidR="00F72E87" w:rsidRPr="00F51E31">
        <w:rPr>
          <w:rFonts w:asciiTheme="majorBidi" w:hAnsiTheme="majorBidi" w:cstheme="majorBidi"/>
          <w:sz w:val="24"/>
          <w:szCs w:val="24"/>
          <w:rtl/>
          <w:lang w:bidi="ar-IQ"/>
        </w:rPr>
        <w:t>ڕ</w:t>
      </w:r>
      <w:r w:rsidR="004667B4" w:rsidRPr="00F51E31">
        <w:rPr>
          <w:rFonts w:asciiTheme="majorBidi" w:hAnsiTheme="majorBidi" w:cstheme="majorBidi"/>
          <w:sz w:val="24"/>
          <w:szCs w:val="24"/>
          <w:rtl/>
          <w:lang w:bidi="ar-IQ"/>
        </w:rPr>
        <w:t>ۆڤ</w:t>
      </w:r>
      <w:r w:rsidR="004667B4" w:rsidRPr="00F51E31">
        <w:rPr>
          <w:rFonts w:asciiTheme="majorBidi" w:hAnsiTheme="majorBidi" w:cstheme="majorBidi"/>
          <w:color w:val="222222"/>
          <w:sz w:val="24"/>
          <w:szCs w:val="24"/>
          <w:rtl/>
          <w:lang w:bidi="ar-IQ"/>
        </w:rPr>
        <w:t>ه‌كرنان داتايێن بگۆ</w:t>
      </w:r>
      <w:r w:rsidR="00000DC5" w:rsidRPr="00F51E31">
        <w:rPr>
          <w:rFonts w:asciiTheme="majorBidi" w:hAnsiTheme="majorBidi" w:cstheme="majorBidi"/>
          <w:color w:val="222222"/>
          <w:sz w:val="24"/>
          <w:szCs w:val="24"/>
          <w:rtl/>
          <w:lang w:bidi="ar-IQ"/>
        </w:rPr>
        <w:t>ڕ</w:t>
      </w:r>
      <w:r w:rsidR="004667B4" w:rsidRPr="00F51E31">
        <w:rPr>
          <w:rFonts w:asciiTheme="majorBidi" w:hAnsiTheme="majorBidi" w:cstheme="majorBidi"/>
          <w:color w:val="222222"/>
          <w:sz w:val="24"/>
          <w:szCs w:val="24"/>
          <w:rtl/>
          <w:lang w:bidi="ar-IQ"/>
        </w:rPr>
        <w:t>ێ پشتبه‌ست</w:t>
      </w:r>
      <w:r w:rsidR="00000DC5" w:rsidRPr="00F51E31">
        <w:rPr>
          <w:rFonts w:asciiTheme="majorBidi" w:hAnsiTheme="majorBidi" w:cstheme="majorBidi"/>
          <w:color w:val="222222"/>
          <w:sz w:val="24"/>
          <w:szCs w:val="24"/>
          <w:rtl/>
          <w:lang w:bidi="ar-IQ"/>
        </w:rPr>
        <w:t xml:space="preserve"> (</w:t>
      </w:r>
      <w:r w:rsidR="00000DC5" w:rsidRPr="00F51E31">
        <w:rPr>
          <w:rFonts w:asciiTheme="majorBidi" w:hAnsiTheme="majorBidi" w:cstheme="majorBidi"/>
          <w:color w:val="222222"/>
          <w:sz w:val="24"/>
          <w:szCs w:val="24"/>
          <w:lang w:bidi="ar-IQ"/>
        </w:rPr>
        <w:t>Dependent Variable</w:t>
      </w:r>
      <w:r w:rsidR="00000DC5" w:rsidRPr="00F51E31">
        <w:rPr>
          <w:rFonts w:asciiTheme="majorBidi" w:hAnsiTheme="majorBidi" w:cstheme="majorBidi"/>
          <w:color w:val="222222"/>
          <w:sz w:val="24"/>
          <w:szCs w:val="24"/>
          <w:rtl/>
          <w:lang w:bidi="ar-IQ"/>
        </w:rPr>
        <w:t>)</w:t>
      </w:r>
      <w:r w:rsidR="004667B4" w:rsidRPr="00F51E31">
        <w:rPr>
          <w:rFonts w:asciiTheme="majorBidi" w:hAnsiTheme="majorBidi" w:cstheme="majorBidi"/>
          <w:color w:val="222222"/>
          <w:sz w:val="24"/>
          <w:szCs w:val="24"/>
          <w:rtl/>
          <w:lang w:bidi="ar-IQ"/>
        </w:rPr>
        <w:t>،</w:t>
      </w:r>
      <w:r w:rsidR="00BA7B91" w:rsidRPr="00F51E31">
        <w:rPr>
          <w:rFonts w:asciiTheme="majorBidi" w:hAnsiTheme="majorBidi" w:cstheme="majorBidi"/>
          <w:color w:val="222222"/>
          <w:sz w:val="24"/>
          <w:szCs w:val="24"/>
          <w:rtl/>
          <w:lang w:bidi="ar-IQ"/>
        </w:rPr>
        <w:t xml:space="preserve"> </w:t>
      </w:r>
      <w:r w:rsidR="00E73A5C" w:rsidRPr="00F51E31">
        <w:rPr>
          <w:rFonts w:asciiTheme="majorBidi" w:hAnsiTheme="majorBidi" w:cstheme="majorBidi"/>
          <w:color w:val="222222"/>
          <w:sz w:val="24"/>
          <w:szCs w:val="24"/>
          <w:rtl/>
          <w:lang w:bidi="ar-IQ"/>
        </w:rPr>
        <w:t xml:space="preserve">ل سه‌ر </w:t>
      </w:r>
      <w:r w:rsidR="004667B4" w:rsidRPr="00F51E31">
        <w:rPr>
          <w:rFonts w:asciiTheme="majorBidi" w:hAnsiTheme="majorBidi" w:cstheme="majorBidi"/>
          <w:color w:val="222222"/>
          <w:sz w:val="24"/>
          <w:szCs w:val="24"/>
          <w:rtl/>
          <w:lang w:bidi="ar-IQ"/>
        </w:rPr>
        <w:t xml:space="preserve">بنه‌مايێ گه‌له‌ك بگۆڕێن سه‌ربه‌خۆ </w:t>
      </w:r>
      <w:r w:rsidR="00000DC5" w:rsidRPr="00F51E31">
        <w:rPr>
          <w:rFonts w:asciiTheme="majorBidi" w:hAnsiTheme="majorBidi" w:cstheme="majorBidi"/>
          <w:color w:val="222222"/>
          <w:sz w:val="24"/>
          <w:szCs w:val="24"/>
          <w:rtl/>
          <w:lang w:bidi="ar-IQ"/>
        </w:rPr>
        <w:t>(</w:t>
      </w:r>
      <w:r w:rsidR="00000DC5" w:rsidRPr="00F51E31">
        <w:rPr>
          <w:rFonts w:asciiTheme="majorBidi" w:hAnsiTheme="majorBidi" w:cstheme="majorBidi"/>
          <w:color w:val="222222"/>
          <w:sz w:val="24"/>
          <w:szCs w:val="24"/>
          <w:lang w:bidi="ar-IQ"/>
        </w:rPr>
        <w:t>Independent Variable</w:t>
      </w:r>
      <w:r w:rsidR="00000DC5" w:rsidRPr="00F51E31">
        <w:rPr>
          <w:rFonts w:asciiTheme="majorBidi" w:hAnsiTheme="majorBidi" w:cstheme="majorBidi"/>
          <w:color w:val="222222"/>
          <w:sz w:val="24"/>
          <w:szCs w:val="24"/>
          <w:rtl/>
          <w:lang w:bidi="ar-IQ"/>
        </w:rPr>
        <w:t xml:space="preserve">) </w:t>
      </w:r>
      <w:r w:rsidR="004667B4" w:rsidRPr="00F51E31">
        <w:rPr>
          <w:rFonts w:asciiTheme="majorBidi" w:hAnsiTheme="majorBidi" w:cstheme="majorBidi"/>
          <w:color w:val="222222"/>
          <w:sz w:val="24"/>
          <w:szCs w:val="24"/>
          <w:rtl/>
          <w:lang w:bidi="ar-IQ"/>
        </w:rPr>
        <w:t>ب هه‌ڤڕا هه‌</w:t>
      </w:r>
      <w:r w:rsidR="00DA4A8A" w:rsidRPr="00F51E31">
        <w:rPr>
          <w:rFonts w:asciiTheme="majorBidi" w:hAnsiTheme="majorBidi" w:cstheme="majorBidi"/>
          <w:color w:val="222222"/>
          <w:sz w:val="24"/>
          <w:szCs w:val="24"/>
          <w:rtl/>
          <w:lang w:bidi="ar-IQ"/>
        </w:rPr>
        <w:t>يه‌‌</w:t>
      </w:r>
      <w:r w:rsidR="004667B4" w:rsidRPr="00F51E31">
        <w:rPr>
          <w:rFonts w:asciiTheme="majorBidi" w:hAnsiTheme="majorBidi" w:cstheme="majorBidi"/>
          <w:color w:val="222222"/>
          <w:sz w:val="24"/>
          <w:szCs w:val="24"/>
          <w:rtl/>
          <w:lang w:bidi="ar-IQ"/>
        </w:rPr>
        <w:t xml:space="preserve">، بۆ ئه‌ڤێ ڤه‌كۆلينێ هاتييه‌ بكارهينان. </w:t>
      </w:r>
      <w:r w:rsidR="00DA4A8A" w:rsidRPr="00F51E31">
        <w:rPr>
          <w:rFonts w:asciiTheme="majorBidi" w:hAnsiTheme="majorBidi" w:cstheme="majorBidi"/>
          <w:color w:val="222222"/>
          <w:sz w:val="24"/>
          <w:szCs w:val="24"/>
          <w:rtl/>
          <w:lang w:bidi="ar-IQ"/>
        </w:rPr>
        <w:t>ژ</w:t>
      </w:r>
      <w:r w:rsidR="00656728" w:rsidRPr="00F51E31">
        <w:rPr>
          <w:rFonts w:asciiTheme="majorBidi" w:hAnsiTheme="majorBidi" w:cstheme="majorBidi"/>
          <w:color w:val="222222"/>
          <w:sz w:val="24"/>
          <w:szCs w:val="24"/>
          <w:rtl/>
          <w:lang w:bidi="ar-IQ"/>
        </w:rPr>
        <w:t xml:space="preserve">بۆ هندێ بزانين بگۆڕێن سه‌ربه‌خۆ كاريگه‌رى </w:t>
      </w:r>
      <w:r w:rsidR="00E73A5C" w:rsidRPr="00F51E31">
        <w:rPr>
          <w:rFonts w:asciiTheme="majorBidi" w:hAnsiTheme="majorBidi" w:cstheme="majorBidi"/>
          <w:color w:val="222222"/>
          <w:sz w:val="24"/>
          <w:szCs w:val="24"/>
          <w:rtl/>
          <w:lang w:bidi="ar-IQ"/>
        </w:rPr>
        <w:t xml:space="preserve">ل سه‌ر </w:t>
      </w:r>
      <w:r w:rsidR="00656728" w:rsidRPr="00F51E31">
        <w:rPr>
          <w:rFonts w:asciiTheme="majorBidi" w:hAnsiTheme="majorBidi" w:cstheme="majorBidi"/>
          <w:sz w:val="24"/>
          <w:szCs w:val="24"/>
          <w:rtl/>
          <w:lang w:bidi="ar-IQ"/>
        </w:rPr>
        <w:t xml:space="preserve">بگۆرێ پشتبه‌ست </w:t>
      </w:r>
      <w:r w:rsidR="00592685" w:rsidRPr="00F51E31">
        <w:rPr>
          <w:rFonts w:asciiTheme="majorBidi" w:hAnsiTheme="majorBidi" w:cstheme="majorBidi"/>
          <w:sz w:val="24"/>
          <w:szCs w:val="24"/>
          <w:rtl/>
          <w:lang w:bidi="ar-IQ"/>
        </w:rPr>
        <w:t xml:space="preserve">د ئاستێ واتادارييا ئاماريدا </w:t>
      </w:r>
      <w:r w:rsidR="00656728" w:rsidRPr="00F51E31">
        <w:rPr>
          <w:rFonts w:asciiTheme="majorBidi" w:hAnsiTheme="majorBidi" w:cstheme="majorBidi"/>
          <w:sz w:val="24"/>
          <w:szCs w:val="24"/>
          <w:rtl/>
          <w:lang w:bidi="ar-IQ"/>
        </w:rPr>
        <w:t>هه‌يه‌ يان نه‌</w:t>
      </w:r>
      <w:r w:rsidR="00592685" w:rsidRPr="00F51E31">
        <w:rPr>
          <w:rFonts w:asciiTheme="majorBidi" w:hAnsiTheme="majorBidi" w:cstheme="majorBidi"/>
          <w:sz w:val="24"/>
          <w:szCs w:val="24"/>
          <w:rtl/>
          <w:lang w:bidi="ar-IQ"/>
        </w:rPr>
        <w:t>.</w:t>
      </w:r>
    </w:p>
    <w:p w14:paraId="68BB4CF0" w14:textId="61AEF355" w:rsidR="000C199A" w:rsidRPr="00F51E31" w:rsidRDefault="007B733C"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lastRenderedPageBreak/>
        <w:t xml:space="preserve">د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دۆخێن هه‌بوون يان نه‌بوونا كاريگه‌رييا بگۆڕێن سه‌ربه‌خۆ </w:t>
      </w:r>
      <w:r w:rsidR="00E73A5C" w:rsidRPr="00F51E31">
        <w:rPr>
          <w:rFonts w:asciiTheme="majorBidi" w:hAnsiTheme="majorBidi" w:cstheme="majorBidi"/>
          <w:sz w:val="24"/>
          <w:szCs w:val="24"/>
          <w:rtl/>
          <w:lang w:bidi="ar-IQ"/>
        </w:rPr>
        <w:t xml:space="preserve">ل سه‌ر </w:t>
      </w:r>
      <w:r w:rsidRPr="00F51E31">
        <w:rPr>
          <w:rFonts w:asciiTheme="majorBidi" w:hAnsiTheme="majorBidi" w:cstheme="majorBidi"/>
          <w:sz w:val="24"/>
          <w:szCs w:val="24"/>
          <w:rtl/>
          <w:lang w:bidi="ar-IQ"/>
        </w:rPr>
        <w:t>بگۆڕێ پشتبه‌ست</w:t>
      </w:r>
      <w:r w:rsidR="00024911" w:rsidRPr="00F51E31">
        <w:rPr>
          <w:rFonts w:asciiTheme="majorBidi" w:hAnsiTheme="majorBidi" w:cstheme="majorBidi"/>
          <w:sz w:val="24"/>
          <w:szCs w:val="24"/>
          <w:rtl/>
          <w:lang w:bidi="ar-IQ"/>
        </w:rPr>
        <w:t>دا</w:t>
      </w:r>
      <w:r w:rsidRPr="00F51E31">
        <w:rPr>
          <w:rFonts w:asciiTheme="majorBidi" w:hAnsiTheme="majorBidi" w:cstheme="majorBidi"/>
          <w:sz w:val="24"/>
          <w:szCs w:val="24"/>
          <w:rtl/>
          <w:lang w:bidi="ar-IQ"/>
        </w:rPr>
        <w:t>، پێدڤ</w:t>
      </w:r>
      <w:r w:rsidR="00024911" w:rsidRPr="00F51E31">
        <w:rPr>
          <w:rFonts w:asciiTheme="majorBidi" w:hAnsiTheme="majorBidi" w:cstheme="majorBidi"/>
          <w:sz w:val="24"/>
          <w:szCs w:val="24"/>
          <w:rtl/>
          <w:lang w:bidi="ar-IQ"/>
        </w:rPr>
        <w:t xml:space="preserve">ى </w:t>
      </w:r>
      <w:r w:rsidRPr="00F51E31">
        <w:rPr>
          <w:rFonts w:asciiTheme="majorBidi" w:hAnsiTheme="majorBidi" w:cstheme="majorBidi"/>
          <w:sz w:val="24"/>
          <w:szCs w:val="24"/>
          <w:rtl/>
          <w:lang w:bidi="ar-IQ"/>
        </w:rPr>
        <w:t>بزانين</w:t>
      </w:r>
      <w:r w:rsidR="00024911" w:rsidRPr="00F51E31">
        <w:rPr>
          <w:rFonts w:asciiTheme="majorBidi" w:hAnsiTheme="majorBidi" w:cstheme="majorBidi"/>
          <w:sz w:val="24"/>
          <w:szCs w:val="24"/>
          <w:rtl/>
          <w:lang w:bidi="ar-IQ"/>
        </w:rPr>
        <w:t>ا</w:t>
      </w:r>
      <w:r w:rsidRPr="00F51E31">
        <w:rPr>
          <w:rFonts w:asciiTheme="majorBidi" w:hAnsiTheme="majorBidi" w:cstheme="majorBidi"/>
          <w:sz w:val="24"/>
          <w:szCs w:val="24"/>
          <w:rtl/>
          <w:lang w:bidi="ar-IQ"/>
        </w:rPr>
        <w:t xml:space="preserve"> </w:t>
      </w:r>
      <w:r w:rsidR="00024911" w:rsidRPr="00F51E31">
        <w:rPr>
          <w:rFonts w:asciiTheme="majorBidi" w:hAnsiTheme="majorBidi" w:cstheme="majorBidi"/>
          <w:sz w:val="24"/>
          <w:szCs w:val="24"/>
          <w:rtl/>
          <w:lang w:bidi="ar-IQ"/>
        </w:rPr>
        <w:t xml:space="preserve">جهێ </w:t>
      </w:r>
      <w:r w:rsidRPr="00F51E31">
        <w:rPr>
          <w:rFonts w:asciiTheme="majorBidi" w:hAnsiTheme="majorBidi" w:cstheme="majorBidi"/>
          <w:sz w:val="24"/>
          <w:szCs w:val="24"/>
          <w:rtl/>
          <w:lang w:bidi="ar-IQ"/>
        </w:rPr>
        <w:t>ئه‌و</w:t>
      </w:r>
      <w:r w:rsidR="00024911" w:rsidRPr="00F51E31">
        <w:rPr>
          <w:rFonts w:asciiTheme="majorBidi" w:hAnsiTheme="majorBidi" w:cstheme="majorBidi"/>
          <w:sz w:val="24"/>
          <w:szCs w:val="24"/>
          <w:rtl/>
          <w:lang w:bidi="ar-IQ"/>
        </w:rPr>
        <w:t>ێ كاريگه‌رييه‌</w:t>
      </w:r>
      <w:r w:rsidRPr="00F51E31">
        <w:rPr>
          <w:rFonts w:asciiTheme="majorBidi" w:hAnsiTheme="majorBidi" w:cstheme="majorBidi"/>
          <w:sz w:val="24"/>
          <w:szCs w:val="24"/>
          <w:rtl/>
          <w:lang w:bidi="ar-IQ"/>
        </w:rPr>
        <w:t>‌، واته‌؛ جهێ جياوازي</w:t>
      </w:r>
      <w:r w:rsidR="00F72E87"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ێ يان وه‌كهه‌ڤي</w:t>
      </w:r>
      <w:r w:rsidR="00F72E87"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ێ د</w:t>
      </w:r>
      <w:r w:rsidR="00F72E87"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ناڤبه‌را كيژ بگۆڕاندا </w:t>
      </w:r>
      <w:r w:rsidR="00024911" w:rsidRPr="00F51E31">
        <w:rPr>
          <w:rFonts w:asciiTheme="majorBidi" w:hAnsiTheme="majorBidi" w:cstheme="majorBidi"/>
          <w:sz w:val="24"/>
          <w:szCs w:val="24"/>
          <w:rtl/>
          <w:lang w:bidi="ar-IQ"/>
        </w:rPr>
        <w:t>هه‌</w:t>
      </w:r>
      <w:r w:rsidRPr="00F51E31">
        <w:rPr>
          <w:rFonts w:asciiTheme="majorBidi" w:hAnsiTheme="majorBidi" w:cstheme="majorBidi"/>
          <w:sz w:val="24"/>
          <w:szCs w:val="24"/>
          <w:rtl/>
          <w:lang w:bidi="ar-IQ"/>
        </w:rPr>
        <w:t xml:space="preserve">يه‌. </w:t>
      </w:r>
      <w:r w:rsidR="004667B4" w:rsidRPr="00F51E31">
        <w:rPr>
          <w:rFonts w:asciiTheme="majorBidi" w:hAnsiTheme="majorBidi" w:cstheme="majorBidi"/>
          <w:sz w:val="24"/>
          <w:szCs w:val="24"/>
          <w:rtl/>
          <w:lang w:bidi="ar-IQ"/>
        </w:rPr>
        <w:t>هه‌مان ئه‌زموون</w:t>
      </w:r>
      <w:r w:rsidRPr="00F51E31">
        <w:rPr>
          <w:rFonts w:asciiTheme="majorBidi" w:hAnsiTheme="majorBidi" w:cstheme="majorBidi"/>
          <w:sz w:val="24"/>
          <w:szCs w:val="24"/>
          <w:rtl/>
          <w:lang w:bidi="ar-IQ"/>
        </w:rPr>
        <w:t xml:space="preserve">ا ئامارى </w:t>
      </w:r>
      <w:r w:rsidRPr="00F51E31">
        <w:rPr>
          <w:rFonts w:asciiTheme="majorBidi" w:hAnsiTheme="majorBidi" w:cstheme="majorBidi"/>
          <w:sz w:val="24"/>
          <w:szCs w:val="24"/>
          <w:lang w:bidi="ar-IQ"/>
        </w:rPr>
        <w:t>(LMM)</w:t>
      </w:r>
      <w:r w:rsidR="004667B4" w:rsidRPr="00F51E31">
        <w:rPr>
          <w:rFonts w:asciiTheme="majorBidi" w:hAnsiTheme="majorBidi" w:cstheme="majorBidi"/>
          <w:sz w:val="24"/>
          <w:szCs w:val="24"/>
          <w:rtl/>
          <w:lang w:bidi="ar-IQ"/>
        </w:rPr>
        <w:t xml:space="preserve"> </w:t>
      </w:r>
      <w:r w:rsidR="00AD6929" w:rsidRPr="00F51E31">
        <w:rPr>
          <w:rFonts w:asciiTheme="majorBidi" w:hAnsiTheme="majorBidi" w:cstheme="majorBidi"/>
          <w:sz w:val="24"/>
          <w:szCs w:val="24"/>
          <w:rtl/>
          <w:lang w:bidi="ar-IQ"/>
        </w:rPr>
        <w:t xml:space="preserve">شيانێن دياركرنا جهێ كاريگه‌ريێ </w:t>
      </w:r>
      <w:r w:rsidR="00024911" w:rsidRPr="00F51E31">
        <w:rPr>
          <w:rFonts w:asciiTheme="majorBidi" w:hAnsiTheme="majorBidi" w:cstheme="majorBidi"/>
          <w:sz w:val="24"/>
          <w:szCs w:val="24"/>
          <w:rtl/>
          <w:lang w:bidi="ar-IQ"/>
        </w:rPr>
        <w:t>هه‌يه‌</w:t>
      </w:r>
      <w:r w:rsidR="00AD6929" w:rsidRPr="00F51E31">
        <w:rPr>
          <w:rFonts w:asciiTheme="majorBidi" w:hAnsiTheme="majorBidi" w:cstheme="majorBidi"/>
          <w:sz w:val="24"/>
          <w:szCs w:val="24"/>
          <w:rtl/>
          <w:lang w:bidi="ar-IQ"/>
        </w:rPr>
        <w:t xml:space="preserve">. كو </w:t>
      </w:r>
      <w:r w:rsidR="004667B4" w:rsidRPr="00F51E31">
        <w:rPr>
          <w:rFonts w:asciiTheme="majorBidi" w:hAnsiTheme="majorBidi" w:cstheme="majorBidi"/>
          <w:sz w:val="24"/>
          <w:szCs w:val="24"/>
          <w:rtl/>
          <w:lang w:bidi="ar-IQ"/>
        </w:rPr>
        <w:t xml:space="preserve">د ناڤاخۆدا </w:t>
      </w:r>
      <w:r w:rsidR="00AD6929" w:rsidRPr="00F51E31">
        <w:rPr>
          <w:rFonts w:asciiTheme="majorBidi" w:hAnsiTheme="majorBidi" w:cstheme="majorBidi"/>
          <w:sz w:val="24"/>
          <w:szCs w:val="24"/>
          <w:rtl/>
          <w:lang w:bidi="ar-IQ"/>
        </w:rPr>
        <w:t xml:space="preserve">ئه‌زموونا </w:t>
      </w:r>
      <w:r w:rsidR="00944D84" w:rsidRPr="00F51E31">
        <w:rPr>
          <w:rFonts w:asciiTheme="majorBidi" w:hAnsiTheme="majorBidi" w:cstheme="majorBidi"/>
          <w:sz w:val="24"/>
          <w:szCs w:val="24"/>
          <w:rtl/>
          <w:lang w:bidi="ar-IQ"/>
        </w:rPr>
        <w:t>)(</w:t>
      </w:r>
      <w:r w:rsidR="00944D84" w:rsidRPr="00F51E31">
        <w:rPr>
          <w:rFonts w:asciiTheme="majorBidi" w:hAnsiTheme="majorBidi" w:cstheme="majorBidi"/>
          <w:sz w:val="24"/>
          <w:szCs w:val="24"/>
          <w:lang w:bidi="ar-IQ"/>
        </w:rPr>
        <w:t xml:space="preserve"> (Post-hoc Bonferroni test</w:t>
      </w:r>
      <w:r w:rsidR="00AD6929" w:rsidRPr="00F51E31">
        <w:rPr>
          <w:rFonts w:asciiTheme="majorBidi" w:hAnsiTheme="majorBidi" w:cstheme="majorBidi"/>
          <w:sz w:val="24"/>
          <w:szCs w:val="24"/>
          <w:rtl/>
          <w:lang w:bidi="ar-IQ"/>
        </w:rPr>
        <w:t>شيانێن</w:t>
      </w:r>
      <w:r w:rsidR="004667B4" w:rsidRPr="00F51E31">
        <w:rPr>
          <w:rFonts w:asciiTheme="majorBidi" w:hAnsiTheme="majorBidi" w:cstheme="majorBidi"/>
          <w:sz w:val="24"/>
          <w:szCs w:val="24"/>
          <w:rtl/>
          <w:lang w:bidi="ar-IQ"/>
        </w:rPr>
        <w:t xml:space="preserve"> هه‌ڤبه‌رك</w:t>
      </w:r>
      <w:r w:rsidR="00F72E87" w:rsidRPr="00F51E31">
        <w:rPr>
          <w:rFonts w:asciiTheme="majorBidi" w:hAnsiTheme="majorBidi" w:cstheme="majorBidi"/>
          <w:sz w:val="24"/>
          <w:szCs w:val="24"/>
          <w:rtl/>
          <w:lang w:bidi="ar-IQ"/>
        </w:rPr>
        <w:t>ر</w:t>
      </w:r>
      <w:r w:rsidR="004667B4" w:rsidRPr="00F51E31">
        <w:rPr>
          <w:rFonts w:asciiTheme="majorBidi" w:hAnsiTheme="majorBidi" w:cstheme="majorBidi"/>
          <w:sz w:val="24"/>
          <w:szCs w:val="24"/>
          <w:rtl/>
          <w:lang w:bidi="ar-IQ"/>
        </w:rPr>
        <w:t>نا جووتان</w:t>
      </w:r>
      <w:r w:rsidR="00F71E19" w:rsidRPr="00F51E31">
        <w:rPr>
          <w:rFonts w:asciiTheme="majorBidi" w:hAnsiTheme="majorBidi" w:cstheme="majorBidi"/>
          <w:sz w:val="24"/>
          <w:szCs w:val="24"/>
          <w:rtl/>
          <w:lang w:bidi="ar-IQ"/>
        </w:rPr>
        <w:t xml:space="preserve"> </w:t>
      </w:r>
      <w:r w:rsidR="00F71E19" w:rsidRPr="00F51E31">
        <w:rPr>
          <w:rFonts w:asciiTheme="majorBidi" w:hAnsiTheme="majorBidi" w:cstheme="majorBidi"/>
          <w:sz w:val="24"/>
          <w:szCs w:val="24"/>
          <w:lang w:bidi="ar-IQ"/>
        </w:rPr>
        <w:t>Pairwise Comparisons</w:t>
      </w:r>
      <w:r w:rsidR="00F71E19" w:rsidRPr="00F51E31">
        <w:rPr>
          <w:rFonts w:asciiTheme="majorBidi" w:hAnsiTheme="majorBidi" w:cstheme="majorBidi"/>
          <w:sz w:val="24"/>
          <w:szCs w:val="24"/>
          <w:rtl/>
          <w:lang w:bidi="ar-IQ"/>
        </w:rPr>
        <w:t xml:space="preserve"> هه‌يه</w:t>
      </w:r>
      <w:r w:rsidR="00024911" w:rsidRPr="00F51E31">
        <w:rPr>
          <w:rFonts w:asciiTheme="majorBidi" w:hAnsiTheme="majorBidi" w:cstheme="majorBidi"/>
          <w:sz w:val="24"/>
          <w:szCs w:val="24"/>
          <w:rtl/>
          <w:lang w:bidi="ar-IQ"/>
        </w:rPr>
        <w:t>.</w:t>
      </w:r>
      <w:r w:rsidR="00F71E19" w:rsidRPr="00F51E31">
        <w:rPr>
          <w:rFonts w:asciiTheme="majorBidi" w:hAnsiTheme="majorBidi" w:cstheme="majorBidi"/>
          <w:sz w:val="24"/>
          <w:szCs w:val="24"/>
          <w:rtl/>
          <w:lang w:bidi="ar-IQ"/>
        </w:rPr>
        <w:t xml:space="preserve">‌ </w:t>
      </w:r>
      <w:r w:rsidR="004667B4" w:rsidRPr="00F51E31">
        <w:rPr>
          <w:rFonts w:asciiTheme="majorBidi" w:hAnsiTheme="majorBidi" w:cstheme="majorBidi"/>
          <w:sz w:val="24"/>
          <w:szCs w:val="24"/>
          <w:rtl/>
          <w:lang w:bidi="ar-IQ"/>
        </w:rPr>
        <w:t xml:space="preserve">له‌وڕا </w:t>
      </w:r>
      <w:r w:rsidR="00AD6929" w:rsidRPr="00F51E31">
        <w:rPr>
          <w:rFonts w:asciiTheme="majorBidi" w:hAnsiTheme="majorBidi" w:cstheme="majorBidi"/>
          <w:sz w:val="24"/>
          <w:szCs w:val="24"/>
          <w:rtl/>
          <w:lang w:bidi="ar-IQ"/>
        </w:rPr>
        <w:t xml:space="preserve">ب ڕێكا </w:t>
      </w:r>
      <w:r w:rsidR="00024911" w:rsidRPr="00F51E31">
        <w:rPr>
          <w:rFonts w:asciiTheme="majorBidi" w:hAnsiTheme="majorBidi" w:cstheme="majorBidi"/>
          <w:sz w:val="24"/>
          <w:szCs w:val="24"/>
          <w:rtl/>
          <w:lang w:bidi="ar-IQ"/>
        </w:rPr>
        <w:t>ئه‌ڤێ ئه‌زموونێ</w:t>
      </w:r>
      <w:r w:rsidR="004A5EAA" w:rsidRPr="00F51E31">
        <w:rPr>
          <w:rFonts w:asciiTheme="majorBidi" w:hAnsiTheme="majorBidi" w:cstheme="majorBidi"/>
          <w:sz w:val="24"/>
          <w:szCs w:val="24"/>
          <w:rtl/>
          <w:lang w:bidi="ar-IQ"/>
        </w:rPr>
        <w:t xml:space="preserve"> شياين بگه‌هينه‌</w:t>
      </w:r>
      <w:r w:rsidR="00AD6929" w:rsidRPr="00F51E31">
        <w:rPr>
          <w:rFonts w:asciiTheme="majorBidi" w:hAnsiTheme="majorBidi" w:cstheme="majorBidi"/>
          <w:sz w:val="24"/>
          <w:szCs w:val="24"/>
          <w:rtl/>
          <w:lang w:bidi="ar-IQ"/>
        </w:rPr>
        <w:t xml:space="preserve"> ئه‌وان جوداهى يان وه‌كهه‌ڤي</w:t>
      </w:r>
      <w:r w:rsidR="00F72E87" w:rsidRPr="00F51E31">
        <w:rPr>
          <w:rFonts w:asciiTheme="majorBidi" w:hAnsiTheme="majorBidi" w:cstheme="majorBidi"/>
          <w:sz w:val="24"/>
          <w:szCs w:val="24"/>
          <w:rtl/>
          <w:lang w:bidi="ar-IQ"/>
        </w:rPr>
        <w:t>ي</w:t>
      </w:r>
      <w:r w:rsidR="00AD6929" w:rsidRPr="00F51E31">
        <w:rPr>
          <w:rFonts w:asciiTheme="majorBidi" w:hAnsiTheme="majorBidi" w:cstheme="majorBidi"/>
          <w:sz w:val="24"/>
          <w:szCs w:val="24"/>
          <w:rtl/>
          <w:lang w:bidi="ar-IQ"/>
        </w:rPr>
        <w:t xml:space="preserve">ان يێن د ناڤبه‌را بهايێ ڤۆتا ئه‌وان كۆنسۆنانتاندا </w:t>
      </w:r>
      <w:r w:rsidR="00024911" w:rsidRPr="00F51E31">
        <w:rPr>
          <w:rFonts w:asciiTheme="majorBidi" w:hAnsiTheme="majorBidi" w:cstheme="majorBidi"/>
          <w:sz w:val="24"/>
          <w:szCs w:val="24"/>
          <w:rtl/>
          <w:lang w:bidi="ar-IQ"/>
        </w:rPr>
        <w:t>هه‌ى يێن</w:t>
      </w:r>
      <w:r w:rsidR="00AD6929" w:rsidRPr="00F51E31">
        <w:rPr>
          <w:rFonts w:asciiTheme="majorBidi" w:hAnsiTheme="majorBidi" w:cstheme="majorBidi"/>
          <w:sz w:val="24"/>
          <w:szCs w:val="24"/>
          <w:rtl/>
          <w:lang w:bidi="ar-IQ"/>
        </w:rPr>
        <w:t xml:space="preserve"> كو </w:t>
      </w:r>
      <w:r w:rsidR="00B04063" w:rsidRPr="00F51E31">
        <w:rPr>
          <w:rFonts w:asciiTheme="majorBidi" w:hAnsiTheme="majorBidi" w:cstheme="majorBidi"/>
          <w:sz w:val="24"/>
          <w:szCs w:val="24"/>
          <w:rtl/>
          <w:lang w:bidi="ar-IQ"/>
        </w:rPr>
        <w:t>ب ڕێك</w:t>
      </w:r>
      <w:r w:rsidR="00AD6929" w:rsidRPr="00F51E31">
        <w:rPr>
          <w:rFonts w:asciiTheme="majorBidi" w:hAnsiTheme="majorBidi" w:cstheme="majorBidi"/>
          <w:sz w:val="24"/>
          <w:szCs w:val="24"/>
          <w:rtl/>
          <w:lang w:bidi="ar-IQ"/>
        </w:rPr>
        <w:t xml:space="preserve">ا په‌يڤان هاتينه‌ ده‌ربڕين. سه‌رجه‌م ئه‌زموونێن ئامارى د ئاستێ (0.05)يێ واتادارييا ئاماريدا هاتينه‌ ئه‌نجامدان. </w:t>
      </w:r>
      <w:r w:rsidR="00FF09C4" w:rsidRPr="00F51E31">
        <w:rPr>
          <w:rFonts w:asciiTheme="majorBidi" w:hAnsiTheme="majorBidi" w:cstheme="majorBidi"/>
          <w:sz w:val="24"/>
          <w:szCs w:val="24"/>
          <w:rtl/>
          <w:lang w:bidi="ar-IQ"/>
        </w:rPr>
        <w:t>ژبه‌ر ئه‌ڤان شيانێن ل</w:t>
      </w:r>
      <w:r w:rsidR="00F72E87" w:rsidRPr="00F51E31">
        <w:rPr>
          <w:rFonts w:asciiTheme="majorBidi" w:hAnsiTheme="majorBidi" w:cstheme="majorBidi"/>
          <w:sz w:val="24"/>
          <w:szCs w:val="24"/>
          <w:rtl/>
          <w:lang w:bidi="ar-IQ"/>
        </w:rPr>
        <w:t xml:space="preserve"> </w:t>
      </w:r>
      <w:r w:rsidR="00713724" w:rsidRPr="00F51E31">
        <w:rPr>
          <w:rFonts w:asciiTheme="majorBidi" w:hAnsiTheme="majorBidi" w:cstheme="majorBidi"/>
          <w:sz w:val="24"/>
          <w:szCs w:val="24"/>
          <w:rtl/>
          <w:lang w:bidi="ar-IQ"/>
        </w:rPr>
        <w:t xml:space="preserve">ده‌ڤ ئه‌ڤێ ئه‌زموونا </w:t>
      </w:r>
      <w:r w:rsidR="00024911" w:rsidRPr="00F51E31">
        <w:rPr>
          <w:rFonts w:asciiTheme="majorBidi" w:hAnsiTheme="majorBidi" w:cstheme="majorBidi"/>
          <w:sz w:val="24"/>
          <w:szCs w:val="24"/>
          <w:lang w:bidi="ar-IQ"/>
        </w:rPr>
        <w:t>(LMM)</w:t>
      </w:r>
      <w:r w:rsidR="00713724" w:rsidRPr="00F51E31">
        <w:rPr>
          <w:rFonts w:asciiTheme="majorBidi" w:hAnsiTheme="majorBidi" w:cstheme="majorBidi"/>
          <w:sz w:val="24"/>
          <w:szCs w:val="24"/>
          <w:rtl/>
          <w:lang w:bidi="ar-IQ"/>
        </w:rPr>
        <w:t xml:space="preserve"> هه‌ين،</w:t>
      </w:r>
      <w:r w:rsidR="00FF09C4" w:rsidRPr="00F51E31">
        <w:rPr>
          <w:rFonts w:asciiTheme="majorBidi" w:hAnsiTheme="majorBidi" w:cstheme="majorBidi"/>
          <w:sz w:val="24"/>
          <w:szCs w:val="24"/>
          <w:rtl/>
          <w:lang w:bidi="ar-IQ"/>
        </w:rPr>
        <w:t xml:space="preserve"> له‌وڕ</w:t>
      </w:r>
      <w:r w:rsidR="00713724" w:rsidRPr="00F51E31">
        <w:rPr>
          <w:rFonts w:asciiTheme="majorBidi" w:hAnsiTheme="majorBidi" w:cstheme="majorBidi"/>
          <w:sz w:val="24"/>
          <w:szCs w:val="24"/>
          <w:rtl/>
          <w:lang w:bidi="ar-IQ"/>
        </w:rPr>
        <w:t xml:space="preserve">ا </w:t>
      </w:r>
      <w:r w:rsidR="00A633D6" w:rsidRPr="00F51E31">
        <w:rPr>
          <w:rFonts w:asciiTheme="majorBidi" w:hAnsiTheme="majorBidi" w:cstheme="majorBidi"/>
          <w:sz w:val="24"/>
          <w:szCs w:val="24"/>
          <w:rtl/>
          <w:lang w:bidi="ar-IQ"/>
        </w:rPr>
        <w:t xml:space="preserve">ئه‌زموون </w:t>
      </w:r>
      <w:r w:rsidR="00713724" w:rsidRPr="00F51E31">
        <w:rPr>
          <w:rFonts w:asciiTheme="majorBidi" w:hAnsiTheme="majorBidi" w:cstheme="majorBidi"/>
          <w:sz w:val="24"/>
          <w:szCs w:val="24"/>
          <w:rtl/>
          <w:lang w:bidi="ar-IQ"/>
        </w:rPr>
        <w:t>ب</w:t>
      </w:r>
      <w:r w:rsidR="00A633D6" w:rsidRPr="00F51E31">
        <w:rPr>
          <w:rFonts w:asciiTheme="majorBidi" w:hAnsiTheme="majorBidi" w:cstheme="majorBidi"/>
          <w:sz w:val="24"/>
          <w:szCs w:val="24"/>
          <w:rtl/>
          <w:lang w:bidi="ar-IQ"/>
        </w:rPr>
        <w:t xml:space="preserve">گۆنجاى هاته‌ ديتن </w:t>
      </w:r>
      <w:r w:rsidR="00024911" w:rsidRPr="00F51E31">
        <w:rPr>
          <w:rFonts w:asciiTheme="majorBidi" w:hAnsiTheme="majorBidi" w:cstheme="majorBidi"/>
          <w:sz w:val="24"/>
          <w:szCs w:val="24"/>
          <w:rtl/>
          <w:lang w:bidi="ar-IQ"/>
        </w:rPr>
        <w:t xml:space="preserve">كو بهێته‌ هه‌لبژارتن </w:t>
      </w:r>
      <w:r w:rsidR="00A633D6" w:rsidRPr="00F51E31">
        <w:rPr>
          <w:rFonts w:asciiTheme="majorBidi" w:hAnsiTheme="majorBidi" w:cstheme="majorBidi"/>
          <w:sz w:val="24"/>
          <w:szCs w:val="24"/>
          <w:rtl/>
          <w:lang w:bidi="ar-IQ"/>
        </w:rPr>
        <w:t>بۆ بده‌ستكه‌فتنا و ش</w:t>
      </w:r>
      <w:r w:rsidR="00944D84" w:rsidRPr="00F51E31">
        <w:rPr>
          <w:rFonts w:asciiTheme="majorBidi" w:hAnsiTheme="majorBidi" w:cstheme="majorBidi"/>
          <w:sz w:val="24"/>
          <w:szCs w:val="24"/>
          <w:rtl/>
          <w:lang w:bidi="ar-IQ"/>
        </w:rPr>
        <w:t>ڕ</w:t>
      </w:r>
      <w:r w:rsidR="00A633D6" w:rsidRPr="00F51E31">
        <w:rPr>
          <w:rFonts w:asciiTheme="majorBidi" w:hAnsiTheme="majorBidi" w:cstheme="majorBidi"/>
          <w:sz w:val="24"/>
          <w:szCs w:val="24"/>
          <w:rtl/>
          <w:lang w:bidi="ar-IQ"/>
        </w:rPr>
        <w:t>ۆڤه‌كرنا ئه‌نجامێن ئه‌ڤێ ڤه‌كۆلينێ.</w:t>
      </w:r>
    </w:p>
    <w:p w14:paraId="76137C7F" w14:textId="77777777" w:rsidR="00503FC3" w:rsidRPr="00F51E31" w:rsidRDefault="00A80B35" w:rsidP="003D2A13">
      <w:pPr>
        <w:numPr>
          <w:ilvl w:val="0"/>
          <w:numId w:val="1"/>
        </w:numPr>
        <w:tabs>
          <w:tab w:val="right" w:pos="424"/>
        </w:tabs>
        <w:bidi/>
        <w:spacing w:before="180" w:after="120" w:line="240" w:lineRule="auto"/>
        <w:ind w:left="0" w:firstLine="0"/>
        <w:jc w:val="center"/>
        <w:rPr>
          <w:rFonts w:asciiTheme="majorBidi" w:hAnsiTheme="majorBidi" w:cstheme="majorBidi"/>
          <w:b/>
          <w:bCs/>
          <w:sz w:val="24"/>
          <w:szCs w:val="24"/>
          <w:lang w:bidi="ar-IQ"/>
        </w:rPr>
      </w:pPr>
      <w:r w:rsidRPr="00F51E31">
        <w:rPr>
          <w:rFonts w:asciiTheme="majorBidi" w:hAnsiTheme="majorBidi" w:cstheme="majorBidi"/>
          <w:b/>
          <w:bCs/>
          <w:sz w:val="24"/>
          <w:szCs w:val="24"/>
          <w:rtl/>
          <w:lang w:bidi="ar-IQ"/>
        </w:rPr>
        <w:t>ته‌وه‌رێ چارێ</w:t>
      </w:r>
      <w:r w:rsidR="00DB6269" w:rsidRPr="00F51E31">
        <w:rPr>
          <w:rFonts w:asciiTheme="majorBidi" w:hAnsiTheme="majorBidi" w:cstheme="majorBidi"/>
          <w:b/>
          <w:bCs/>
          <w:sz w:val="24"/>
          <w:szCs w:val="24"/>
          <w:rtl/>
          <w:lang w:bidi="ar-IQ"/>
        </w:rPr>
        <w:t xml:space="preserve"> </w:t>
      </w:r>
    </w:p>
    <w:p w14:paraId="649C1CBB" w14:textId="77777777" w:rsidR="00B83368" w:rsidRPr="00F51E31" w:rsidRDefault="00FF473F" w:rsidP="003D2A13">
      <w:pPr>
        <w:tabs>
          <w:tab w:val="right" w:pos="424"/>
        </w:tabs>
        <w:bidi/>
        <w:spacing w:before="180" w:after="120" w:line="240" w:lineRule="auto"/>
        <w:jc w:val="center"/>
        <w:rPr>
          <w:rFonts w:asciiTheme="majorBidi" w:hAnsiTheme="majorBidi" w:cstheme="majorBidi"/>
          <w:b/>
          <w:bCs/>
          <w:sz w:val="24"/>
          <w:szCs w:val="24"/>
          <w:rtl/>
          <w:lang w:bidi="ar-IQ"/>
        </w:rPr>
      </w:pPr>
      <w:r w:rsidRPr="00F51E31">
        <w:rPr>
          <w:rFonts w:asciiTheme="majorBidi" w:hAnsiTheme="majorBidi" w:cstheme="majorBidi"/>
          <w:b/>
          <w:bCs/>
          <w:sz w:val="24"/>
          <w:szCs w:val="24"/>
          <w:rtl/>
          <w:lang w:bidi="ar-IQ"/>
        </w:rPr>
        <w:t>ئه‌نجامێن ئامارى و گه‌نگه‌شه</w:t>
      </w:r>
    </w:p>
    <w:p w14:paraId="540710DE" w14:textId="332DB3A0" w:rsidR="00FF473F" w:rsidRPr="00F51E31" w:rsidRDefault="006E28BA"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د ئه‌ڤ</w:t>
      </w:r>
      <w:r w:rsidR="007237BB" w:rsidRPr="00F51E31">
        <w:rPr>
          <w:rFonts w:asciiTheme="majorBidi" w:hAnsiTheme="majorBidi" w:cstheme="majorBidi"/>
          <w:sz w:val="24"/>
          <w:szCs w:val="24"/>
          <w:rtl/>
          <w:lang w:bidi="ar-IQ"/>
        </w:rPr>
        <w:t xml:space="preserve">ى ته‌وه‌ريدا </w:t>
      </w:r>
      <w:r w:rsidRPr="00F51E31">
        <w:rPr>
          <w:rFonts w:asciiTheme="majorBidi" w:hAnsiTheme="majorBidi" w:cstheme="majorBidi"/>
          <w:sz w:val="24"/>
          <w:szCs w:val="24"/>
          <w:rtl/>
          <w:lang w:bidi="ar-IQ"/>
        </w:rPr>
        <w:t xml:space="preserve">دێ باس ل ئه‌وان ئه‌نجامان كه‌ين </w:t>
      </w:r>
      <w:r w:rsidR="00C21464" w:rsidRPr="00F51E31">
        <w:rPr>
          <w:rFonts w:asciiTheme="majorBidi" w:hAnsiTheme="majorBidi" w:cstheme="majorBidi"/>
          <w:sz w:val="24"/>
          <w:szCs w:val="24"/>
          <w:rtl/>
          <w:lang w:bidi="ar-IQ"/>
        </w:rPr>
        <w:t>يێن ژ</w:t>
      </w:r>
      <w:r w:rsidR="00F75FA9" w:rsidRPr="00F51E31">
        <w:rPr>
          <w:rFonts w:asciiTheme="majorBidi" w:hAnsiTheme="majorBidi" w:cstheme="majorBidi"/>
          <w:sz w:val="24"/>
          <w:szCs w:val="24"/>
          <w:rtl/>
          <w:lang w:bidi="ar-IQ"/>
        </w:rPr>
        <w:t xml:space="preserve"> داتايان</w:t>
      </w:r>
      <w:r w:rsidRPr="00F51E31">
        <w:rPr>
          <w:rFonts w:asciiTheme="majorBidi" w:hAnsiTheme="majorBidi" w:cstheme="majorBidi"/>
          <w:sz w:val="24"/>
          <w:szCs w:val="24"/>
          <w:rtl/>
          <w:lang w:bidi="ar-IQ"/>
        </w:rPr>
        <w:t xml:space="preserve"> ب ڕێكا ئه‌زموونێن ئامارى ب ده‌ست</w:t>
      </w:r>
      <w:r w:rsidR="00F75FA9" w:rsidRPr="00F51E31">
        <w:rPr>
          <w:rFonts w:asciiTheme="majorBidi" w:hAnsiTheme="majorBidi" w:cstheme="majorBidi"/>
          <w:sz w:val="24"/>
          <w:szCs w:val="24"/>
          <w:rtl/>
          <w:lang w:bidi="ar-IQ"/>
        </w:rPr>
        <w:t>ڤه‌هاتين</w:t>
      </w:r>
      <w:r w:rsidRPr="00F51E31">
        <w:rPr>
          <w:rFonts w:asciiTheme="majorBidi" w:hAnsiTheme="majorBidi" w:cstheme="majorBidi"/>
          <w:sz w:val="24"/>
          <w:szCs w:val="24"/>
          <w:rtl/>
          <w:lang w:bidi="ar-IQ"/>
        </w:rPr>
        <w:t xml:space="preserve">. </w:t>
      </w:r>
      <w:r w:rsidR="007237BB" w:rsidRPr="00F51E31">
        <w:rPr>
          <w:rFonts w:asciiTheme="majorBidi" w:hAnsiTheme="majorBidi" w:cstheme="majorBidi"/>
          <w:sz w:val="24"/>
          <w:szCs w:val="24"/>
          <w:rtl/>
          <w:lang w:bidi="ar-IQ"/>
        </w:rPr>
        <w:t xml:space="preserve">پاشان </w:t>
      </w:r>
      <w:r w:rsidR="00301013" w:rsidRPr="00F51E31">
        <w:rPr>
          <w:rFonts w:asciiTheme="majorBidi" w:hAnsiTheme="majorBidi" w:cstheme="majorBidi"/>
          <w:sz w:val="24"/>
          <w:szCs w:val="24"/>
          <w:rtl/>
          <w:lang w:bidi="ar-IQ"/>
        </w:rPr>
        <w:t>ل دووماهي</w:t>
      </w:r>
      <w:r w:rsidR="00F72E87" w:rsidRPr="00F51E31">
        <w:rPr>
          <w:rFonts w:asciiTheme="majorBidi" w:hAnsiTheme="majorBidi" w:cstheme="majorBidi"/>
          <w:sz w:val="24"/>
          <w:szCs w:val="24"/>
          <w:rtl/>
          <w:lang w:bidi="ar-IQ"/>
        </w:rPr>
        <w:t>يا</w:t>
      </w:r>
      <w:r w:rsidR="00301013" w:rsidRPr="00F51E31">
        <w:rPr>
          <w:rFonts w:asciiTheme="majorBidi" w:hAnsiTheme="majorBidi" w:cstheme="majorBidi"/>
          <w:sz w:val="24"/>
          <w:szCs w:val="24"/>
          <w:rtl/>
          <w:lang w:bidi="ar-IQ"/>
        </w:rPr>
        <w:t xml:space="preserve"> ئه‌ڤى ته‌وه‌رى دێ </w:t>
      </w:r>
      <w:r w:rsidRPr="00F51E31">
        <w:rPr>
          <w:rFonts w:asciiTheme="majorBidi" w:hAnsiTheme="majorBidi" w:cstheme="majorBidi"/>
          <w:sz w:val="24"/>
          <w:szCs w:val="24"/>
          <w:rtl/>
          <w:lang w:bidi="ar-IQ"/>
        </w:rPr>
        <w:t xml:space="preserve">گه‌نگه‌شا ئه‌نجامێن ئامارى و </w:t>
      </w:r>
      <w:r w:rsidR="00503FC3" w:rsidRPr="00F51E31">
        <w:rPr>
          <w:rFonts w:asciiTheme="majorBidi" w:hAnsiTheme="majorBidi" w:cstheme="majorBidi"/>
          <w:sz w:val="24"/>
          <w:szCs w:val="24"/>
          <w:rtl/>
          <w:lang w:bidi="ar-IQ"/>
        </w:rPr>
        <w:t>په‌يوه‌ندييا</w:t>
      </w:r>
      <w:r w:rsidRPr="00F51E31">
        <w:rPr>
          <w:rFonts w:asciiTheme="majorBidi" w:hAnsiTheme="majorBidi" w:cstheme="majorBidi"/>
          <w:sz w:val="24"/>
          <w:szCs w:val="24"/>
          <w:rtl/>
          <w:lang w:bidi="ar-IQ"/>
        </w:rPr>
        <w:t xml:space="preserve"> ئه‌وان ل</w:t>
      </w:r>
      <w:r w:rsidR="00486512"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گه‌ل پيڤه‌رێ </w:t>
      </w:r>
      <w:r w:rsidR="008B2D07" w:rsidRPr="00F51E31">
        <w:rPr>
          <w:rFonts w:asciiTheme="majorBidi" w:hAnsiTheme="majorBidi" w:cstheme="majorBidi"/>
          <w:color w:val="222222"/>
          <w:sz w:val="24"/>
          <w:szCs w:val="24"/>
          <w:rtl/>
        </w:rPr>
        <w:t>ڤۆت</w:t>
      </w:r>
      <w:r w:rsidRPr="00F51E31">
        <w:rPr>
          <w:rFonts w:asciiTheme="majorBidi" w:hAnsiTheme="majorBidi" w:cstheme="majorBidi"/>
          <w:sz w:val="24"/>
          <w:szCs w:val="24"/>
          <w:rtl/>
          <w:lang w:bidi="ar-IQ"/>
        </w:rPr>
        <w:t xml:space="preserve"> </w:t>
      </w:r>
      <w:r w:rsidR="00590D70" w:rsidRPr="00F51E31">
        <w:rPr>
          <w:rFonts w:asciiTheme="majorBidi" w:hAnsiTheme="majorBidi" w:cstheme="majorBidi"/>
          <w:sz w:val="24"/>
          <w:szCs w:val="24"/>
          <w:rtl/>
          <w:lang w:bidi="ar-IQ"/>
        </w:rPr>
        <w:t xml:space="preserve">هێته‌ </w:t>
      </w:r>
      <w:r w:rsidRPr="00F51E31">
        <w:rPr>
          <w:rFonts w:asciiTheme="majorBidi" w:hAnsiTheme="majorBidi" w:cstheme="majorBidi"/>
          <w:sz w:val="24"/>
          <w:szCs w:val="24"/>
          <w:rtl/>
          <w:lang w:bidi="ar-IQ"/>
        </w:rPr>
        <w:t>ك</w:t>
      </w:r>
      <w:r w:rsidR="00C21464" w:rsidRPr="00F51E31">
        <w:rPr>
          <w:rFonts w:asciiTheme="majorBidi" w:hAnsiTheme="majorBidi" w:cstheme="majorBidi"/>
          <w:sz w:val="24"/>
          <w:szCs w:val="24"/>
          <w:rtl/>
          <w:lang w:bidi="ar-IQ"/>
        </w:rPr>
        <w:t>رن</w:t>
      </w:r>
      <w:r w:rsidRPr="00F51E31">
        <w:rPr>
          <w:rFonts w:asciiTheme="majorBidi" w:hAnsiTheme="majorBidi" w:cstheme="majorBidi"/>
          <w:sz w:val="24"/>
          <w:szCs w:val="24"/>
          <w:rtl/>
          <w:lang w:bidi="ar-IQ"/>
        </w:rPr>
        <w:t>.</w:t>
      </w:r>
      <w:r w:rsidR="00A86606" w:rsidRPr="00F51E31">
        <w:rPr>
          <w:rFonts w:asciiTheme="majorBidi" w:hAnsiTheme="majorBidi" w:cstheme="majorBidi"/>
          <w:sz w:val="24"/>
          <w:szCs w:val="24"/>
          <w:rtl/>
          <w:lang w:bidi="ar-IQ"/>
        </w:rPr>
        <w:t xml:space="preserve"> </w:t>
      </w:r>
    </w:p>
    <w:p w14:paraId="747C19E6" w14:textId="5235C91B" w:rsidR="00EE4E26" w:rsidRPr="00F51E31" w:rsidRDefault="002236EB" w:rsidP="003D2A13">
      <w:pPr>
        <w:numPr>
          <w:ilvl w:val="1"/>
          <w:numId w:val="1"/>
        </w:numPr>
        <w:tabs>
          <w:tab w:val="right" w:pos="424"/>
        </w:tabs>
        <w:bidi/>
        <w:spacing w:before="120" w:after="60" w:line="240" w:lineRule="auto"/>
        <w:ind w:left="0" w:firstLine="0"/>
        <w:jc w:val="lowKashida"/>
        <w:rPr>
          <w:rFonts w:asciiTheme="majorBidi" w:hAnsiTheme="majorBidi" w:cstheme="majorBidi"/>
          <w:b/>
          <w:bCs/>
          <w:sz w:val="24"/>
          <w:szCs w:val="24"/>
        </w:rPr>
      </w:pPr>
      <w:r w:rsidRPr="00F51E31">
        <w:rPr>
          <w:rFonts w:asciiTheme="majorBidi" w:hAnsiTheme="majorBidi" w:cstheme="majorBidi"/>
          <w:b/>
          <w:bCs/>
          <w:sz w:val="24"/>
          <w:szCs w:val="24"/>
          <w:rtl/>
        </w:rPr>
        <w:t>ئه‌نجامێن ئامارى</w:t>
      </w:r>
      <w:r w:rsidR="00944D84" w:rsidRPr="00F51E31">
        <w:rPr>
          <w:rFonts w:asciiTheme="majorBidi" w:hAnsiTheme="majorBidi" w:cstheme="majorBidi"/>
          <w:b/>
          <w:bCs/>
          <w:sz w:val="24"/>
          <w:szCs w:val="24"/>
          <w:rtl/>
        </w:rPr>
        <w:t>-</w:t>
      </w:r>
      <w:r w:rsidRPr="00F51E31">
        <w:rPr>
          <w:rFonts w:asciiTheme="majorBidi" w:hAnsiTheme="majorBidi" w:cstheme="majorBidi"/>
          <w:b/>
          <w:bCs/>
          <w:sz w:val="24"/>
          <w:szCs w:val="24"/>
        </w:rPr>
        <w:t xml:space="preserve"> Statistical Result</w:t>
      </w:r>
    </w:p>
    <w:p w14:paraId="57FA7441" w14:textId="5EED8B49" w:rsidR="007214E2" w:rsidRPr="00F51E31" w:rsidRDefault="00885B18"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ئه‌نجامێن ئامارى ژ </w:t>
      </w:r>
      <w:r w:rsidR="00541F06"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w:t>
      </w:r>
      <w:r w:rsidR="00F72E87" w:rsidRPr="00F51E31">
        <w:rPr>
          <w:rFonts w:asciiTheme="majorBidi" w:hAnsiTheme="majorBidi" w:cstheme="majorBidi"/>
          <w:sz w:val="24"/>
          <w:szCs w:val="24"/>
          <w:rtl/>
          <w:lang w:bidi="ar-IQ"/>
        </w:rPr>
        <w:t>ڕ</w:t>
      </w:r>
      <w:r w:rsidRPr="00F51E31">
        <w:rPr>
          <w:rFonts w:asciiTheme="majorBidi" w:hAnsiTheme="majorBidi" w:cstheme="majorBidi"/>
          <w:sz w:val="24"/>
          <w:szCs w:val="24"/>
          <w:rtl/>
          <w:lang w:bidi="ar-IQ"/>
        </w:rPr>
        <w:t>و</w:t>
      </w:r>
      <w:r w:rsidR="00944D84" w:rsidRPr="00F51E31">
        <w:rPr>
          <w:rFonts w:asciiTheme="majorBidi" w:hAnsiTheme="majorBidi" w:cstheme="majorBidi"/>
          <w:sz w:val="24"/>
          <w:szCs w:val="24"/>
          <w:rtl/>
          <w:lang w:bidi="ar-IQ"/>
        </w:rPr>
        <w:t>و</w:t>
      </w:r>
      <w:r w:rsidRPr="00F51E31">
        <w:rPr>
          <w:rFonts w:asciiTheme="majorBidi" w:hAnsiTheme="majorBidi" w:cstheme="majorBidi"/>
          <w:sz w:val="24"/>
          <w:szCs w:val="24"/>
          <w:rtl/>
          <w:lang w:bidi="ar-IQ"/>
        </w:rPr>
        <w:t>يێن وه‌سفى و ئه‌زموونێن ئاماريڤه‌، ل</w:t>
      </w:r>
      <w:r w:rsidR="00024ECF"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گه‌ل خشته‌ و هێلكارييان بۆ هه‌ر وه‌كهه‌ڤى و جوداهييه‌كێ د</w:t>
      </w:r>
      <w:r w:rsidR="00CE6D28"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 ناڤه‌ندێن ژمێر</w:t>
      </w:r>
      <w:r w:rsidR="00A60716"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 xml:space="preserve">يێن </w:t>
      </w:r>
      <w:r w:rsidR="009A6051" w:rsidRPr="00F51E31">
        <w:rPr>
          <w:rFonts w:asciiTheme="majorBidi" w:hAnsiTheme="majorBidi" w:cstheme="majorBidi"/>
          <w:sz w:val="24"/>
          <w:szCs w:val="24"/>
          <w:rtl/>
          <w:lang w:bidi="ar-IQ"/>
        </w:rPr>
        <w:t>بهايێ ڤۆتا</w:t>
      </w:r>
      <w:r w:rsidRPr="00F51E31">
        <w:rPr>
          <w:rFonts w:asciiTheme="majorBidi" w:hAnsiTheme="majorBidi" w:cstheme="majorBidi"/>
          <w:sz w:val="24"/>
          <w:szCs w:val="24"/>
          <w:rtl/>
          <w:lang w:bidi="ar-IQ"/>
        </w:rPr>
        <w:t xml:space="preserve"> هه‌ر</w:t>
      </w:r>
      <w:r w:rsidR="00C85A80" w:rsidRPr="00F51E31">
        <w:rPr>
          <w:rFonts w:asciiTheme="majorBidi" w:hAnsiTheme="majorBidi" w:cstheme="majorBidi"/>
          <w:sz w:val="24"/>
          <w:szCs w:val="24"/>
          <w:rtl/>
          <w:lang w:bidi="ar-IQ"/>
        </w:rPr>
        <w:t xml:space="preserve"> </w:t>
      </w:r>
      <w:r w:rsidR="00A762B8" w:rsidRPr="00F51E31">
        <w:rPr>
          <w:rFonts w:asciiTheme="majorBidi" w:hAnsiTheme="majorBidi" w:cstheme="majorBidi"/>
          <w:sz w:val="24"/>
          <w:szCs w:val="24"/>
          <w:rtl/>
          <w:lang w:bidi="ar-IQ"/>
        </w:rPr>
        <w:t>كۆنسۆنانته‌كێ</w:t>
      </w:r>
      <w:r w:rsidRPr="00F51E31">
        <w:rPr>
          <w:rFonts w:asciiTheme="majorBidi" w:hAnsiTheme="majorBidi" w:cstheme="majorBidi"/>
          <w:sz w:val="24"/>
          <w:szCs w:val="24"/>
          <w:rtl/>
          <w:lang w:bidi="ar-IQ"/>
        </w:rPr>
        <w:t xml:space="preserve"> </w:t>
      </w:r>
      <w:r w:rsidR="00D86586" w:rsidRPr="00F51E31">
        <w:rPr>
          <w:rFonts w:asciiTheme="majorBidi" w:hAnsiTheme="majorBidi" w:cstheme="majorBidi"/>
          <w:sz w:val="24"/>
          <w:szCs w:val="24"/>
          <w:rtl/>
          <w:lang w:bidi="ar-IQ"/>
        </w:rPr>
        <w:t xml:space="preserve">ئه‌وێن </w:t>
      </w:r>
      <w:r w:rsidR="00024ECF" w:rsidRPr="00F51E31">
        <w:rPr>
          <w:rFonts w:asciiTheme="majorBidi" w:hAnsiTheme="majorBidi" w:cstheme="majorBidi"/>
          <w:sz w:val="24"/>
          <w:szCs w:val="24"/>
          <w:rtl/>
          <w:lang w:bidi="ar-IQ"/>
        </w:rPr>
        <w:t>ل ده‌ستپێكا</w:t>
      </w:r>
      <w:r w:rsidR="00D86586" w:rsidRPr="00F51E31">
        <w:rPr>
          <w:rFonts w:asciiTheme="majorBidi" w:hAnsiTheme="majorBidi" w:cstheme="majorBidi"/>
          <w:sz w:val="24"/>
          <w:szCs w:val="24"/>
          <w:rtl/>
          <w:lang w:bidi="ar-IQ"/>
        </w:rPr>
        <w:t xml:space="preserve"> په‌يڤان</w:t>
      </w:r>
      <w:r w:rsidR="00024ECF" w:rsidRPr="00F51E31">
        <w:rPr>
          <w:rFonts w:asciiTheme="majorBidi" w:hAnsiTheme="majorBidi" w:cstheme="majorBidi"/>
          <w:sz w:val="24"/>
          <w:szCs w:val="24"/>
          <w:rtl/>
          <w:lang w:bidi="ar-IQ"/>
        </w:rPr>
        <w:t xml:space="preserve"> </w:t>
      </w:r>
      <w:r w:rsidR="00D86586" w:rsidRPr="00F51E31">
        <w:rPr>
          <w:rFonts w:asciiTheme="majorBidi" w:hAnsiTheme="majorBidi" w:cstheme="majorBidi"/>
          <w:sz w:val="24"/>
          <w:szCs w:val="24"/>
          <w:rtl/>
          <w:lang w:bidi="ar-IQ"/>
        </w:rPr>
        <w:t xml:space="preserve">هاتينه‌ بكارهينان </w:t>
      </w:r>
      <w:r w:rsidRPr="00F51E31">
        <w:rPr>
          <w:rFonts w:asciiTheme="majorBidi" w:hAnsiTheme="majorBidi" w:cstheme="majorBidi"/>
          <w:sz w:val="24"/>
          <w:szCs w:val="24"/>
          <w:rtl/>
          <w:lang w:bidi="ar-IQ"/>
        </w:rPr>
        <w:t>ل</w:t>
      </w:r>
      <w:r w:rsidR="00024ECF"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گه‌ل </w:t>
      </w:r>
      <w:r w:rsidR="00D86586" w:rsidRPr="00F51E31">
        <w:rPr>
          <w:rFonts w:asciiTheme="majorBidi" w:hAnsiTheme="majorBidi" w:cstheme="majorBidi"/>
          <w:sz w:val="24"/>
          <w:szCs w:val="24"/>
          <w:rtl/>
          <w:lang w:bidi="ar-IQ"/>
        </w:rPr>
        <w:t xml:space="preserve">ئه‌وان </w:t>
      </w:r>
      <w:r w:rsidR="00A762B8" w:rsidRPr="00F51E31">
        <w:rPr>
          <w:rFonts w:asciiTheme="majorBidi" w:hAnsiTheme="majorBidi" w:cstheme="majorBidi"/>
          <w:sz w:val="24"/>
          <w:szCs w:val="24"/>
          <w:rtl/>
          <w:lang w:bidi="ar-IQ"/>
        </w:rPr>
        <w:t>كۆنسۆنانتێن</w:t>
      </w:r>
      <w:r w:rsidR="00D86586" w:rsidRPr="00F51E31">
        <w:rPr>
          <w:rFonts w:asciiTheme="majorBidi" w:hAnsiTheme="majorBidi" w:cstheme="majorBidi"/>
          <w:sz w:val="24"/>
          <w:szCs w:val="24"/>
          <w:rtl/>
          <w:lang w:bidi="ar-IQ"/>
        </w:rPr>
        <w:t xml:space="preserve"> هه‌مان </w:t>
      </w:r>
      <w:r w:rsidR="001736A0" w:rsidRPr="00F51E31">
        <w:rPr>
          <w:rFonts w:asciiTheme="majorBidi" w:hAnsiTheme="majorBidi" w:cstheme="majorBidi"/>
          <w:sz w:val="24"/>
          <w:szCs w:val="24"/>
          <w:rtl/>
          <w:lang w:bidi="ar-IQ"/>
        </w:rPr>
        <w:t xml:space="preserve">پۆلا ده‌نگى و </w:t>
      </w:r>
      <w:r w:rsidR="00D86586" w:rsidRPr="00F51E31">
        <w:rPr>
          <w:rFonts w:asciiTheme="majorBidi" w:hAnsiTheme="majorBidi" w:cstheme="majorBidi"/>
          <w:sz w:val="24"/>
          <w:szCs w:val="24"/>
          <w:rtl/>
          <w:lang w:bidi="ar-IQ"/>
        </w:rPr>
        <w:t>جهێ بلێڤكرنێ</w:t>
      </w:r>
      <w:r w:rsidRPr="00F51E31">
        <w:rPr>
          <w:rFonts w:asciiTheme="majorBidi" w:hAnsiTheme="majorBidi" w:cstheme="majorBidi"/>
          <w:sz w:val="24"/>
          <w:szCs w:val="24"/>
          <w:rtl/>
          <w:lang w:bidi="ar-IQ"/>
        </w:rPr>
        <w:t xml:space="preserve"> </w:t>
      </w:r>
      <w:r w:rsidR="00D86586" w:rsidRPr="00F51E31">
        <w:rPr>
          <w:rFonts w:asciiTheme="majorBidi" w:hAnsiTheme="majorBidi" w:cstheme="majorBidi"/>
          <w:sz w:val="24"/>
          <w:szCs w:val="24"/>
          <w:rtl/>
          <w:lang w:bidi="ar-IQ"/>
        </w:rPr>
        <w:t>هه‌ى</w:t>
      </w:r>
      <w:r w:rsidR="00A762B8" w:rsidRPr="00F51E31">
        <w:rPr>
          <w:rFonts w:asciiTheme="majorBidi" w:hAnsiTheme="majorBidi" w:cstheme="majorBidi"/>
          <w:sz w:val="24"/>
          <w:szCs w:val="24"/>
          <w:rtl/>
          <w:lang w:bidi="ar-IQ"/>
        </w:rPr>
        <w:t>،</w:t>
      </w:r>
      <w:r w:rsidR="00D86586" w:rsidRPr="00F51E31">
        <w:rPr>
          <w:rFonts w:asciiTheme="majorBidi" w:hAnsiTheme="majorBidi" w:cstheme="majorBidi"/>
          <w:sz w:val="24"/>
          <w:szCs w:val="24"/>
          <w:rtl/>
          <w:lang w:bidi="ar-IQ"/>
        </w:rPr>
        <w:t xml:space="preserve"> </w:t>
      </w:r>
      <w:r w:rsidR="009A6051" w:rsidRPr="00F51E31">
        <w:rPr>
          <w:rFonts w:asciiTheme="majorBidi" w:hAnsiTheme="majorBidi" w:cstheme="majorBidi"/>
          <w:sz w:val="24"/>
          <w:szCs w:val="24"/>
          <w:rtl/>
          <w:lang w:bidi="ar-IQ"/>
        </w:rPr>
        <w:t>هاتينه‌</w:t>
      </w:r>
      <w:r w:rsidRPr="00F51E31">
        <w:rPr>
          <w:rFonts w:asciiTheme="majorBidi" w:hAnsiTheme="majorBidi" w:cstheme="majorBidi"/>
          <w:sz w:val="24"/>
          <w:szCs w:val="24"/>
          <w:rtl/>
          <w:lang w:bidi="ar-IQ"/>
        </w:rPr>
        <w:t xml:space="preserve"> نيشاندان. </w:t>
      </w:r>
      <w:r w:rsidR="00A80D9E" w:rsidRPr="00F51E31">
        <w:rPr>
          <w:rFonts w:asciiTheme="majorBidi" w:hAnsiTheme="majorBidi" w:cstheme="majorBidi"/>
          <w:sz w:val="24"/>
          <w:szCs w:val="24"/>
          <w:rtl/>
          <w:lang w:bidi="ar-IQ"/>
        </w:rPr>
        <w:t xml:space="preserve">بۆ هندێ بزانين </w:t>
      </w:r>
      <w:r w:rsidR="00AC7B70" w:rsidRPr="00F51E31">
        <w:rPr>
          <w:rFonts w:asciiTheme="majorBidi" w:hAnsiTheme="majorBidi" w:cstheme="majorBidi"/>
          <w:sz w:val="24"/>
          <w:szCs w:val="24"/>
          <w:rtl/>
          <w:lang w:bidi="ar-IQ"/>
        </w:rPr>
        <w:t xml:space="preserve">ل </w:t>
      </w:r>
      <w:r w:rsidR="00024ECF" w:rsidRPr="00F51E31">
        <w:rPr>
          <w:rFonts w:asciiTheme="majorBidi" w:hAnsiTheme="majorBidi" w:cstheme="majorBidi"/>
          <w:sz w:val="24"/>
          <w:szCs w:val="24"/>
          <w:rtl/>
          <w:lang w:bidi="ar-IQ"/>
        </w:rPr>
        <w:t xml:space="preserve">جهێ بلێڤكرنێ يێ ده‌ڤه‌را لێڤى </w:t>
      </w:r>
      <w:r w:rsidR="00163DFA" w:rsidRPr="00F51E31">
        <w:rPr>
          <w:rFonts w:asciiTheme="majorBidi" w:hAnsiTheme="majorBidi" w:cstheme="majorBidi"/>
          <w:sz w:val="24"/>
          <w:szCs w:val="24"/>
          <w:rtl/>
          <w:lang w:bidi="ar-IQ"/>
        </w:rPr>
        <w:t xml:space="preserve">چه‌ند جوداهى </w:t>
      </w:r>
      <w:r w:rsidR="00BA3BFD" w:rsidRPr="00F51E31">
        <w:rPr>
          <w:rFonts w:asciiTheme="majorBidi" w:hAnsiTheme="majorBidi" w:cstheme="majorBidi"/>
          <w:sz w:val="24"/>
          <w:szCs w:val="24"/>
          <w:rtl/>
          <w:lang w:bidi="ar-IQ"/>
        </w:rPr>
        <w:t xml:space="preserve">يان وه‌كهه‌ڤييێن </w:t>
      </w:r>
      <w:r w:rsidR="00A80D9E" w:rsidRPr="00F51E31">
        <w:rPr>
          <w:rFonts w:asciiTheme="majorBidi" w:hAnsiTheme="majorBidi" w:cstheme="majorBidi"/>
          <w:sz w:val="24"/>
          <w:szCs w:val="24"/>
          <w:rtl/>
          <w:lang w:bidi="ar-IQ"/>
        </w:rPr>
        <w:t>واتادارێن ئامارى د</w:t>
      </w:r>
      <w:r w:rsidR="00CE6D28" w:rsidRPr="00F51E31">
        <w:rPr>
          <w:rFonts w:asciiTheme="majorBidi" w:hAnsiTheme="majorBidi" w:cstheme="majorBidi"/>
          <w:sz w:val="24"/>
          <w:szCs w:val="24"/>
          <w:rtl/>
          <w:lang w:bidi="ar-IQ"/>
        </w:rPr>
        <w:t xml:space="preserve"> </w:t>
      </w:r>
      <w:r w:rsidR="00A80D9E" w:rsidRPr="00F51E31">
        <w:rPr>
          <w:rFonts w:asciiTheme="majorBidi" w:hAnsiTheme="majorBidi" w:cstheme="majorBidi"/>
          <w:sz w:val="24"/>
          <w:szCs w:val="24"/>
          <w:rtl/>
          <w:lang w:bidi="ar-IQ"/>
        </w:rPr>
        <w:t>ناڤبه‌را ناڤه‌ندێن ژمێر</w:t>
      </w:r>
      <w:r w:rsidR="009A6051" w:rsidRPr="00F51E31">
        <w:rPr>
          <w:rFonts w:asciiTheme="majorBidi" w:hAnsiTheme="majorBidi" w:cstheme="majorBidi"/>
          <w:sz w:val="24"/>
          <w:szCs w:val="24"/>
          <w:rtl/>
          <w:lang w:bidi="ar-IQ"/>
        </w:rPr>
        <w:t>ييێن بهايێن ڤۆت</w:t>
      </w:r>
      <w:r w:rsidR="00A762B8" w:rsidRPr="00F51E31">
        <w:rPr>
          <w:rFonts w:asciiTheme="majorBidi" w:hAnsiTheme="majorBidi" w:cstheme="majorBidi"/>
          <w:sz w:val="24"/>
          <w:szCs w:val="24"/>
          <w:rtl/>
          <w:lang w:bidi="ar-IQ"/>
        </w:rPr>
        <w:t>ا ئه‌واندا</w:t>
      </w:r>
      <w:r w:rsidR="001736A0" w:rsidRPr="00F51E31">
        <w:rPr>
          <w:rFonts w:asciiTheme="majorBidi" w:hAnsiTheme="majorBidi" w:cstheme="majorBidi"/>
          <w:sz w:val="24"/>
          <w:szCs w:val="24"/>
          <w:rtl/>
          <w:lang w:bidi="ar-IQ"/>
        </w:rPr>
        <w:t xml:space="preserve"> </w:t>
      </w:r>
      <w:r w:rsidR="00A80D9E" w:rsidRPr="00F51E31">
        <w:rPr>
          <w:rFonts w:asciiTheme="majorBidi" w:hAnsiTheme="majorBidi" w:cstheme="majorBidi"/>
          <w:sz w:val="24"/>
          <w:szCs w:val="24"/>
          <w:rtl/>
          <w:lang w:bidi="ar-IQ"/>
        </w:rPr>
        <w:t>هه‌نه‌.</w:t>
      </w:r>
    </w:p>
    <w:p w14:paraId="780C0E95" w14:textId="0198513C" w:rsidR="00FB060A" w:rsidRDefault="007214E2" w:rsidP="003D2A13">
      <w:pPr>
        <w:tabs>
          <w:tab w:val="right" w:pos="424"/>
        </w:tabs>
        <w:bidi/>
        <w:spacing w:after="0" w:line="240" w:lineRule="auto"/>
        <w:jc w:val="lowKashida"/>
        <w:rPr>
          <w:rFonts w:asciiTheme="majorBidi" w:hAnsiTheme="majorBidi" w:cstheme="majorBidi"/>
          <w:sz w:val="24"/>
          <w:szCs w:val="24"/>
          <w:lang w:bidi="ar-IQ"/>
        </w:rPr>
        <w:sectPr w:rsidR="00FB060A" w:rsidSect="00FB060A">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lang w:bidi="ar-IQ"/>
        </w:rPr>
        <w:t xml:space="preserve">ل ده‌ستپێكێ ئامارا وه‌سفى </w:t>
      </w:r>
      <w:r w:rsidR="00944D84"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Descriptive Statistics</w:t>
      </w:r>
      <w:r w:rsidR="00944D84"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بۆ بهايێ ڤۆتا </w:t>
      </w:r>
      <w:r w:rsidR="00BA3BFD" w:rsidRPr="00F51E31">
        <w:rPr>
          <w:rFonts w:asciiTheme="majorBidi" w:hAnsiTheme="majorBidi" w:cstheme="majorBidi"/>
          <w:sz w:val="24"/>
          <w:szCs w:val="24"/>
          <w:rtl/>
          <w:lang w:bidi="ar-IQ"/>
        </w:rPr>
        <w:t xml:space="preserve">هه‌ر كۆنسۆنانته‌كێ </w:t>
      </w:r>
      <w:r w:rsidR="00F67F8C" w:rsidRPr="00F51E31">
        <w:rPr>
          <w:rFonts w:asciiTheme="majorBidi" w:hAnsiTheme="majorBidi" w:cstheme="majorBidi"/>
          <w:sz w:val="24"/>
          <w:szCs w:val="24"/>
          <w:rtl/>
          <w:lang w:bidi="ar-IQ"/>
        </w:rPr>
        <w:t xml:space="preserve">ئه‌وێن </w:t>
      </w:r>
      <w:r w:rsidR="008764DA" w:rsidRPr="00F51E31">
        <w:rPr>
          <w:rFonts w:asciiTheme="majorBidi" w:hAnsiTheme="majorBidi" w:cstheme="majorBidi"/>
          <w:sz w:val="24"/>
          <w:szCs w:val="24"/>
          <w:rtl/>
          <w:lang w:bidi="ar-IQ"/>
        </w:rPr>
        <w:t>ل ده‌ستپێكا په‌يڤان</w:t>
      </w:r>
      <w:r w:rsidR="00F67F8C" w:rsidRPr="00F51E31">
        <w:rPr>
          <w:rFonts w:asciiTheme="majorBidi" w:hAnsiTheme="majorBidi" w:cstheme="majorBidi"/>
          <w:sz w:val="24"/>
          <w:szCs w:val="24"/>
          <w:rtl/>
          <w:lang w:bidi="ar-IQ"/>
        </w:rPr>
        <w:t>،</w:t>
      </w:r>
      <w:r w:rsidR="008764DA" w:rsidRPr="00F51E31">
        <w:rPr>
          <w:rFonts w:asciiTheme="majorBidi" w:hAnsiTheme="majorBidi" w:cstheme="majorBidi"/>
          <w:sz w:val="24"/>
          <w:szCs w:val="24"/>
          <w:rtl/>
          <w:lang w:bidi="ar-IQ"/>
        </w:rPr>
        <w:t xml:space="preserve"> </w:t>
      </w:r>
      <w:r w:rsidR="00F67F8C" w:rsidRPr="00F51E31">
        <w:rPr>
          <w:rFonts w:asciiTheme="majorBidi" w:hAnsiTheme="majorBidi" w:cstheme="majorBidi"/>
          <w:sz w:val="24"/>
          <w:szCs w:val="24"/>
          <w:rtl/>
          <w:lang w:bidi="ar-IQ"/>
        </w:rPr>
        <w:t xml:space="preserve">هاتينه‌ ئه‌نجامدان. </w:t>
      </w:r>
      <w:r w:rsidRPr="00F51E31">
        <w:rPr>
          <w:rFonts w:asciiTheme="majorBidi" w:hAnsiTheme="majorBidi" w:cstheme="majorBidi"/>
          <w:sz w:val="24"/>
          <w:szCs w:val="24"/>
          <w:rtl/>
          <w:lang w:bidi="ar-IQ"/>
        </w:rPr>
        <w:t xml:space="preserve">بۆ هه‌ر په‌يڤه‌كێ هژمارا تۆمارێن ده‌نگى </w:t>
      </w:r>
      <w:r w:rsidR="00944D84" w:rsidRPr="00F51E31">
        <w:rPr>
          <w:rFonts w:asciiTheme="majorBidi" w:hAnsiTheme="majorBidi" w:cstheme="majorBidi"/>
          <w:sz w:val="24"/>
          <w:szCs w:val="24"/>
          <w:rtl/>
          <w:lang w:bidi="ar-IQ"/>
        </w:rPr>
        <w:t>(</w:t>
      </w:r>
      <w:r w:rsidR="00944D84" w:rsidRPr="00F51E31">
        <w:rPr>
          <w:rFonts w:asciiTheme="majorBidi" w:hAnsiTheme="majorBidi" w:cstheme="majorBidi"/>
          <w:sz w:val="24"/>
          <w:szCs w:val="24"/>
          <w:lang w:bidi="ar-IQ"/>
        </w:rPr>
        <w:t>Count</w:t>
      </w:r>
      <w:r w:rsidR="00944D84"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ناڤه‌ندا ژمێرى </w:t>
      </w:r>
      <w:r w:rsidR="00944D84" w:rsidRPr="00F51E31">
        <w:rPr>
          <w:rFonts w:asciiTheme="majorBidi" w:hAnsiTheme="majorBidi" w:cstheme="majorBidi"/>
          <w:sz w:val="24"/>
          <w:szCs w:val="24"/>
          <w:rtl/>
          <w:lang w:bidi="ar-IQ"/>
        </w:rPr>
        <w:t>(</w:t>
      </w:r>
      <w:r w:rsidR="00944D84" w:rsidRPr="00F51E31">
        <w:rPr>
          <w:rFonts w:asciiTheme="majorBidi" w:hAnsiTheme="majorBidi" w:cstheme="majorBidi"/>
          <w:sz w:val="24"/>
          <w:szCs w:val="24"/>
          <w:lang w:bidi="ar-IQ"/>
        </w:rPr>
        <w:t>Mean</w:t>
      </w:r>
      <w:r w:rsidR="00944D84"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لادانا پيڤه‌رى </w:t>
      </w:r>
      <w:r w:rsidR="00944D84" w:rsidRPr="00F51E31">
        <w:rPr>
          <w:rFonts w:asciiTheme="majorBidi" w:hAnsiTheme="majorBidi" w:cstheme="majorBidi"/>
          <w:sz w:val="24"/>
          <w:szCs w:val="24"/>
          <w:rtl/>
          <w:lang w:bidi="ar-IQ"/>
        </w:rPr>
        <w:t>(</w:t>
      </w:r>
      <w:r w:rsidR="00944D84" w:rsidRPr="00F51E31">
        <w:rPr>
          <w:rFonts w:asciiTheme="majorBidi" w:hAnsiTheme="majorBidi" w:cstheme="majorBidi"/>
          <w:sz w:val="24"/>
          <w:szCs w:val="24"/>
          <w:lang w:bidi="ar-IQ"/>
        </w:rPr>
        <w:t>Standard Deviation</w:t>
      </w:r>
      <w:r w:rsidR="00944D84"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د خشته‌يێ </w:t>
      </w:r>
      <w:r w:rsidR="00944D84" w:rsidRPr="00F51E31">
        <w:rPr>
          <w:rFonts w:asciiTheme="majorBidi" w:hAnsiTheme="majorBidi" w:cstheme="majorBidi"/>
          <w:sz w:val="24"/>
          <w:szCs w:val="24"/>
          <w:rtl/>
          <w:lang w:bidi="ar-IQ"/>
        </w:rPr>
        <w:t>(2)</w:t>
      </w:r>
      <w:r w:rsidRPr="00F51E31">
        <w:rPr>
          <w:rFonts w:asciiTheme="majorBidi" w:hAnsiTheme="majorBidi" w:cstheme="majorBidi"/>
          <w:sz w:val="24"/>
          <w:szCs w:val="24"/>
          <w:rtl/>
          <w:lang w:bidi="ar-IQ"/>
        </w:rPr>
        <w:t xml:space="preserve"> دا هاتينه‌ دياركرن.</w:t>
      </w:r>
      <w:r w:rsidR="00FB060A">
        <w:rPr>
          <w:rFonts w:asciiTheme="majorBidi" w:hAnsiTheme="majorBidi" w:cstheme="majorBidi"/>
          <w:sz w:val="24"/>
          <w:szCs w:val="24"/>
          <w:rtl/>
          <w:lang w:bidi="ar-IQ"/>
        </w:rPr>
        <w:tab/>
      </w:r>
    </w:p>
    <w:p w14:paraId="5B93F6BA" w14:textId="77777777" w:rsidR="009D1360" w:rsidRDefault="009D1360" w:rsidP="003D2A13">
      <w:pPr>
        <w:tabs>
          <w:tab w:val="right" w:pos="424"/>
        </w:tabs>
        <w:bidi/>
        <w:spacing w:before="120" w:after="0" w:line="240" w:lineRule="auto"/>
        <w:jc w:val="center"/>
        <w:rPr>
          <w:rFonts w:asciiTheme="majorBidi" w:hAnsiTheme="majorBidi" w:cstheme="majorBidi"/>
          <w:sz w:val="24"/>
          <w:szCs w:val="24"/>
          <w:rtl/>
          <w:lang w:bidi="ar-IQ"/>
        </w:rPr>
      </w:pPr>
    </w:p>
    <w:p w14:paraId="3139DEF6" w14:textId="2AB4FF73" w:rsidR="00FB060A" w:rsidRPr="00F51E31" w:rsidRDefault="007214E2" w:rsidP="003D2A13">
      <w:pPr>
        <w:tabs>
          <w:tab w:val="right" w:pos="424"/>
        </w:tabs>
        <w:bidi/>
        <w:spacing w:before="120" w:after="120" w:line="240" w:lineRule="auto"/>
        <w:jc w:val="center"/>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 </w:t>
      </w:r>
      <w:r w:rsidR="00FB060A" w:rsidRPr="00F51E31">
        <w:rPr>
          <w:rFonts w:asciiTheme="majorBidi" w:hAnsiTheme="majorBidi" w:cstheme="majorBidi"/>
          <w:sz w:val="24"/>
          <w:szCs w:val="24"/>
          <w:rtl/>
        </w:rPr>
        <w:t>خشته‌يێ (</w:t>
      </w:r>
      <w:r w:rsidR="00FB060A" w:rsidRPr="00F51E31">
        <w:rPr>
          <w:rFonts w:asciiTheme="majorBidi" w:hAnsiTheme="majorBidi" w:cstheme="majorBidi"/>
          <w:sz w:val="24"/>
          <w:szCs w:val="24"/>
          <w:rtl/>
        </w:rPr>
        <w:fldChar w:fldCharType="begin"/>
      </w:r>
      <w:r w:rsidR="00FB060A" w:rsidRPr="00F51E31">
        <w:rPr>
          <w:rFonts w:asciiTheme="majorBidi" w:hAnsiTheme="majorBidi" w:cstheme="majorBidi"/>
          <w:sz w:val="24"/>
          <w:szCs w:val="24"/>
          <w:rtl/>
        </w:rPr>
        <w:instrText xml:space="preserve"> </w:instrText>
      </w:r>
      <w:r w:rsidR="00FB060A" w:rsidRPr="00F51E31">
        <w:rPr>
          <w:rFonts w:asciiTheme="majorBidi" w:hAnsiTheme="majorBidi" w:cstheme="majorBidi"/>
          <w:sz w:val="24"/>
          <w:szCs w:val="24"/>
        </w:rPr>
        <w:instrText>SEQ</w:instrText>
      </w:r>
      <w:r w:rsidR="00FB060A" w:rsidRPr="00F51E31">
        <w:rPr>
          <w:rFonts w:asciiTheme="majorBidi" w:hAnsiTheme="majorBidi" w:cstheme="majorBidi"/>
          <w:sz w:val="24"/>
          <w:szCs w:val="24"/>
          <w:rtl/>
        </w:rPr>
        <w:instrText xml:space="preserve"> خشته‌يێ \* </w:instrText>
      </w:r>
      <w:r w:rsidR="00FB060A" w:rsidRPr="00F51E31">
        <w:rPr>
          <w:rFonts w:asciiTheme="majorBidi" w:hAnsiTheme="majorBidi" w:cstheme="majorBidi"/>
          <w:sz w:val="24"/>
          <w:szCs w:val="24"/>
        </w:rPr>
        <w:instrText>ARABIC</w:instrText>
      </w:r>
      <w:r w:rsidR="00FB060A" w:rsidRPr="00F51E31">
        <w:rPr>
          <w:rFonts w:asciiTheme="majorBidi" w:hAnsiTheme="majorBidi" w:cstheme="majorBidi"/>
          <w:sz w:val="24"/>
          <w:szCs w:val="24"/>
          <w:rtl/>
        </w:rPr>
        <w:instrText xml:space="preserve"> </w:instrText>
      </w:r>
      <w:r w:rsidR="00FB060A" w:rsidRPr="00F51E31">
        <w:rPr>
          <w:rFonts w:asciiTheme="majorBidi" w:hAnsiTheme="majorBidi" w:cstheme="majorBidi"/>
          <w:sz w:val="24"/>
          <w:szCs w:val="24"/>
          <w:rtl/>
        </w:rPr>
        <w:fldChar w:fldCharType="separate"/>
      </w:r>
      <w:r w:rsidR="00DE5B80">
        <w:rPr>
          <w:rFonts w:asciiTheme="majorBidi" w:hAnsiTheme="majorBidi" w:cstheme="majorBidi"/>
          <w:noProof/>
          <w:sz w:val="24"/>
          <w:szCs w:val="24"/>
        </w:rPr>
        <w:t>2</w:t>
      </w:r>
      <w:r w:rsidR="00FB060A" w:rsidRPr="00F51E31">
        <w:rPr>
          <w:rFonts w:asciiTheme="majorBidi" w:hAnsiTheme="majorBidi" w:cstheme="majorBidi"/>
          <w:sz w:val="24"/>
          <w:szCs w:val="24"/>
          <w:rtl/>
        </w:rPr>
        <w:fldChar w:fldCharType="end"/>
      </w:r>
      <w:r w:rsidR="00FB060A" w:rsidRPr="00F51E31">
        <w:rPr>
          <w:rFonts w:asciiTheme="majorBidi" w:hAnsiTheme="majorBidi" w:cstheme="majorBidi"/>
          <w:sz w:val="24"/>
          <w:szCs w:val="24"/>
          <w:rtl/>
        </w:rPr>
        <w:t>) ئامارا وه‌سفى بۆ بهايێ ڤۆتێ ب مليچركه‌يان بۆ كۆنسۆنانتێن په‌قييێن گڕ و كپ ل ده‌ستپێكا په‌يڤان.</w:t>
      </w:r>
    </w:p>
    <w:tbl>
      <w:tblPr>
        <w:tblW w:w="0" w:type="auto"/>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3"/>
        <w:gridCol w:w="491"/>
        <w:gridCol w:w="966"/>
        <w:gridCol w:w="1170"/>
        <w:gridCol w:w="1701"/>
      </w:tblGrid>
      <w:tr w:rsidR="009D1360" w:rsidRPr="009D1360" w14:paraId="7E721014" w14:textId="77777777" w:rsidTr="009D1360">
        <w:trPr>
          <w:cantSplit/>
          <w:trHeight w:val="20"/>
          <w:jc w:val="center"/>
        </w:trPr>
        <w:tc>
          <w:tcPr>
            <w:tcW w:w="0" w:type="auto"/>
            <w:shd w:val="clear" w:color="auto" w:fill="auto"/>
            <w:vAlign w:val="center"/>
          </w:tcPr>
          <w:p w14:paraId="1DFFCE73"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bookmarkStart w:id="12" w:name="_Toc123782555"/>
            <w:r w:rsidRPr="009D1360">
              <w:rPr>
                <w:rFonts w:asciiTheme="majorBidi" w:hAnsiTheme="majorBidi" w:cstheme="majorBidi"/>
                <w:color w:val="264A60"/>
                <w:sz w:val="20"/>
                <w:szCs w:val="20"/>
              </w:rPr>
              <w:t>Voice</w:t>
            </w:r>
          </w:p>
          <w:p w14:paraId="799FCD7E"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eastAsiaTheme="minorEastAsia" w:hAnsiTheme="majorBidi" w:cstheme="majorBidi"/>
                <w:color w:val="264A60"/>
                <w:sz w:val="20"/>
                <w:szCs w:val="20"/>
                <w:rtl/>
              </w:rPr>
              <w:t>پۆلا ده‌نگى</w:t>
            </w:r>
          </w:p>
        </w:tc>
        <w:tc>
          <w:tcPr>
            <w:tcW w:w="0" w:type="auto"/>
            <w:shd w:val="clear" w:color="auto" w:fill="auto"/>
            <w:vAlign w:val="center"/>
          </w:tcPr>
          <w:p w14:paraId="029B5210"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Word</w:t>
            </w:r>
          </w:p>
          <w:p w14:paraId="1BA7E9E2"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eastAsiaTheme="minorEastAsia" w:hAnsiTheme="majorBidi" w:cstheme="majorBidi"/>
                <w:color w:val="264A60"/>
                <w:sz w:val="20"/>
                <w:szCs w:val="20"/>
                <w:rtl/>
              </w:rPr>
              <w:t>په‌يڤ</w:t>
            </w:r>
          </w:p>
        </w:tc>
        <w:tc>
          <w:tcPr>
            <w:tcW w:w="0" w:type="auto"/>
            <w:shd w:val="clear" w:color="auto" w:fill="auto"/>
            <w:vAlign w:val="center"/>
          </w:tcPr>
          <w:p w14:paraId="13C4542E"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Count</w:t>
            </w:r>
          </w:p>
          <w:p w14:paraId="6DDE215B"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eastAsiaTheme="minorEastAsia" w:hAnsiTheme="majorBidi" w:cstheme="majorBidi"/>
                <w:color w:val="264A60"/>
                <w:sz w:val="20"/>
                <w:szCs w:val="20"/>
                <w:rtl/>
              </w:rPr>
              <w:t>تۆمارێن ده‌نگى</w:t>
            </w:r>
          </w:p>
        </w:tc>
        <w:tc>
          <w:tcPr>
            <w:tcW w:w="1170" w:type="dxa"/>
            <w:shd w:val="clear" w:color="auto" w:fill="auto"/>
            <w:vAlign w:val="center"/>
          </w:tcPr>
          <w:p w14:paraId="7DB2862F"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Mean</w:t>
            </w:r>
          </w:p>
          <w:p w14:paraId="44D2A918"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eastAsiaTheme="minorEastAsia" w:hAnsiTheme="majorBidi" w:cstheme="majorBidi"/>
                <w:color w:val="264A60"/>
                <w:sz w:val="20"/>
                <w:szCs w:val="20"/>
                <w:rtl/>
              </w:rPr>
              <w:t>ناڤه‌ندا ژمێرى</w:t>
            </w:r>
          </w:p>
        </w:tc>
        <w:tc>
          <w:tcPr>
            <w:tcW w:w="1701" w:type="dxa"/>
            <w:shd w:val="clear" w:color="auto" w:fill="auto"/>
            <w:vAlign w:val="center"/>
          </w:tcPr>
          <w:p w14:paraId="60ADC679"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Standard Deviation</w:t>
            </w:r>
          </w:p>
          <w:p w14:paraId="05A3F81C"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tl/>
                <w:lang w:bidi="ar-IQ"/>
              </w:rPr>
            </w:pPr>
            <w:r w:rsidRPr="009D1360">
              <w:rPr>
                <w:rFonts w:asciiTheme="majorBidi" w:eastAsiaTheme="minorEastAsia" w:hAnsiTheme="majorBidi" w:cstheme="majorBidi"/>
                <w:color w:val="264A60"/>
                <w:sz w:val="20"/>
                <w:szCs w:val="20"/>
                <w:rtl/>
              </w:rPr>
              <w:t>لادانا پيڤه‌رى</w:t>
            </w:r>
          </w:p>
        </w:tc>
      </w:tr>
      <w:tr w:rsidR="009D1360" w:rsidRPr="009D1360" w14:paraId="7B86A3A7" w14:textId="77777777" w:rsidTr="009D1360">
        <w:trPr>
          <w:cantSplit/>
          <w:trHeight w:val="20"/>
          <w:jc w:val="center"/>
        </w:trPr>
        <w:tc>
          <w:tcPr>
            <w:tcW w:w="0" w:type="auto"/>
            <w:vMerge w:val="restart"/>
            <w:shd w:val="clear" w:color="auto" w:fill="E0E0E0"/>
            <w:vAlign w:val="center"/>
          </w:tcPr>
          <w:p w14:paraId="78DFBB29"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tl/>
              </w:rPr>
            </w:pPr>
            <w:r w:rsidRPr="009D1360">
              <w:rPr>
                <w:rFonts w:asciiTheme="majorBidi" w:eastAsiaTheme="minorEastAsia" w:hAnsiTheme="majorBidi" w:cstheme="majorBidi"/>
                <w:color w:val="264A60"/>
                <w:sz w:val="20"/>
                <w:szCs w:val="20"/>
                <w:rtl/>
              </w:rPr>
              <w:t>گڕ</w:t>
            </w:r>
          </w:p>
        </w:tc>
        <w:tc>
          <w:tcPr>
            <w:tcW w:w="0" w:type="auto"/>
            <w:shd w:val="clear" w:color="auto" w:fill="E0E0E0"/>
            <w:vAlign w:val="center"/>
          </w:tcPr>
          <w:p w14:paraId="3A1C0350"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FF0000"/>
                <w:sz w:val="20"/>
                <w:szCs w:val="20"/>
                <w:rtl/>
              </w:rPr>
              <w:t xml:space="preserve"> </w:t>
            </w:r>
            <w:r w:rsidRPr="009D1360">
              <w:rPr>
                <w:rFonts w:asciiTheme="majorBidi" w:hAnsiTheme="majorBidi" w:cstheme="majorBidi"/>
                <w:color w:val="FF0000"/>
                <w:sz w:val="20"/>
                <w:szCs w:val="20"/>
              </w:rPr>
              <w:t>bˠ</w:t>
            </w:r>
            <w:r w:rsidRPr="009D1360">
              <w:rPr>
                <w:rFonts w:asciiTheme="majorBidi" w:hAnsiTheme="majorBidi" w:cstheme="majorBidi"/>
                <w:color w:val="264A60"/>
                <w:sz w:val="20"/>
                <w:szCs w:val="20"/>
              </w:rPr>
              <w:t>æz</w:t>
            </w:r>
          </w:p>
        </w:tc>
        <w:tc>
          <w:tcPr>
            <w:tcW w:w="0" w:type="auto"/>
            <w:shd w:val="clear" w:color="auto" w:fill="FFFFFF"/>
            <w:vAlign w:val="center"/>
          </w:tcPr>
          <w:p w14:paraId="5FB7F1CC"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20</w:t>
            </w:r>
          </w:p>
        </w:tc>
        <w:tc>
          <w:tcPr>
            <w:tcW w:w="1170" w:type="dxa"/>
            <w:shd w:val="clear" w:color="auto" w:fill="B6DDE8" w:themeFill="accent5" w:themeFillTint="66"/>
            <w:vAlign w:val="center"/>
          </w:tcPr>
          <w:p w14:paraId="2EC401DE"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-115.6667</w:t>
            </w:r>
          </w:p>
        </w:tc>
        <w:tc>
          <w:tcPr>
            <w:tcW w:w="1701" w:type="dxa"/>
            <w:shd w:val="clear" w:color="auto" w:fill="FFFFFF"/>
            <w:vAlign w:val="center"/>
          </w:tcPr>
          <w:p w14:paraId="30886490" w14:textId="77777777" w:rsidR="009D1360" w:rsidRPr="009D1360" w:rsidRDefault="009D1360" w:rsidP="003D2A13">
            <w:pPr>
              <w:tabs>
                <w:tab w:val="right" w:pos="424"/>
              </w:tabs>
              <w:autoSpaceDE w:val="0"/>
              <w:autoSpaceDN w:val="0"/>
              <w:bidi/>
              <w:adjustRightInd w:val="0"/>
              <w:spacing w:after="0" w:line="240" w:lineRule="auto"/>
              <w:rPr>
                <w:rFonts w:asciiTheme="majorBidi" w:hAnsiTheme="majorBidi" w:cstheme="majorBidi"/>
                <w:color w:val="010205"/>
                <w:sz w:val="20"/>
                <w:szCs w:val="20"/>
              </w:rPr>
            </w:pPr>
            <w:r w:rsidRPr="009D1360">
              <w:rPr>
                <w:rFonts w:asciiTheme="majorBidi" w:hAnsiTheme="majorBidi" w:cstheme="majorBidi"/>
                <w:color w:val="010205"/>
                <w:sz w:val="20"/>
                <w:szCs w:val="20"/>
              </w:rPr>
              <w:t>31.31989</w:t>
            </w:r>
          </w:p>
        </w:tc>
      </w:tr>
      <w:tr w:rsidR="009D1360" w:rsidRPr="009D1360" w14:paraId="07EE56C4" w14:textId="77777777" w:rsidTr="009D1360">
        <w:trPr>
          <w:cantSplit/>
          <w:trHeight w:val="20"/>
          <w:jc w:val="center"/>
        </w:trPr>
        <w:tc>
          <w:tcPr>
            <w:tcW w:w="0" w:type="auto"/>
            <w:vMerge/>
            <w:shd w:val="clear" w:color="auto" w:fill="E0E0E0"/>
            <w:vAlign w:val="center"/>
          </w:tcPr>
          <w:p w14:paraId="77413879"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p>
        </w:tc>
        <w:tc>
          <w:tcPr>
            <w:tcW w:w="0" w:type="auto"/>
            <w:shd w:val="clear" w:color="auto" w:fill="E0E0E0"/>
            <w:vAlign w:val="center"/>
          </w:tcPr>
          <w:p w14:paraId="1C206F13"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FF0000"/>
                <w:sz w:val="20"/>
                <w:szCs w:val="20"/>
              </w:rPr>
              <w:t>B</w:t>
            </w:r>
            <w:r w:rsidRPr="009D1360">
              <w:rPr>
                <w:rFonts w:asciiTheme="majorBidi" w:hAnsiTheme="majorBidi" w:cstheme="majorBidi"/>
                <w:color w:val="264A60"/>
                <w:sz w:val="20"/>
                <w:szCs w:val="20"/>
              </w:rPr>
              <w:t>æl</w:t>
            </w:r>
          </w:p>
        </w:tc>
        <w:tc>
          <w:tcPr>
            <w:tcW w:w="0" w:type="auto"/>
            <w:shd w:val="clear" w:color="auto" w:fill="FFFFFF"/>
            <w:vAlign w:val="center"/>
          </w:tcPr>
          <w:p w14:paraId="2351DBC9"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20</w:t>
            </w:r>
          </w:p>
        </w:tc>
        <w:tc>
          <w:tcPr>
            <w:tcW w:w="1170" w:type="dxa"/>
            <w:shd w:val="clear" w:color="auto" w:fill="B6DDE8" w:themeFill="accent5" w:themeFillTint="66"/>
            <w:vAlign w:val="center"/>
          </w:tcPr>
          <w:p w14:paraId="1669641F"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-125.8333</w:t>
            </w:r>
          </w:p>
        </w:tc>
        <w:tc>
          <w:tcPr>
            <w:tcW w:w="1701" w:type="dxa"/>
            <w:shd w:val="clear" w:color="auto" w:fill="FFFFFF"/>
            <w:vAlign w:val="center"/>
          </w:tcPr>
          <w:p w14:paraId="6432B248" w14:textId="77777777" w:rsidR="009D1360" w:rsidRPr="009D1360" w:rsidRDefault="009D1360" w:rsidP="003D2A13">
            <w:pPr>
              <w:tabs>
                <w:tab w:val="right" w:pos="424"/>
              </w:tabs>
              <w:autoSpaceDE w:val="0"/>
              <w:autoSpaceDN w:val="0"/>
              <w:bidi/>
              <w:adjustRightInd w:val="0"/>
              <w:spacing w:after="0" w:line="240" w:lineRule="auto"/>
              <w:rPr>
                <w:rFonts w:asciiTheme="majorBidi" w:hAnsiTheme="majorBidi" w:cstheme="majorBidi"/>
                <w:color w:val="010205"/>
                <w:sz w:val="20"/>
                <w:szCs w:val="20"/>
              </w:rPr>
            </w:pPr>
            <w:r w:rsidRPr="009D1360">
              <w:rPr>
                <w:rFonts w:asciiTheme="majorBidi" w:hAnsiTheme="majorBidi" w:cstheme="majorBidi"/>
                <w:color w:val="010205"/>
                <w:sz w:val="20"/>
                <w:szCs w:val="20"/>
              </w:rPr>
              <w:t>30.81932</w:t>
            </w:r>
          </w:p>
        </w:tc>
      </w:tr>
      <w:tr w:rsidR="009D1360" w:rsidRPr="009D1360" w14:paraId="0B6EA839" w14:textId="77777777" w:rsidTr="009D1360">
        <w:trPr>
          <w:cantSplit/>
          <w:trHeight w:val="20"/>
          <w:jc w:val="center"/>
        </w:trPr>
        <w:tc>
          <w:tcPr>
            <w:tcW w:w="0" w:type="auto"/>
            <w:vMerge/>
            <w:shd w:val="clear" w:color="auto" w:fill="E0E0E0"/>
            <w:vAlign w:val="center"/>
          </w:tcPr>
          <w:p w14:paraId="5D83522D"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p>
        </w:tc>
        <w:tc>
          <w:tcPr>
            <w:tcW w:w="0" w:type="auto"/>
            <w:shd w:val="clear" w:color="auto" w:fill="E0E0E0"/>
            <w:vAlign w:val="center"/>
          </w:tcPr>
          <w:p w14:paraId="11F4724D"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FF0000"/>
                <w:sz w:val="20"/>
                <w:szCs w:val="20"/>
              </w:rPr>
              <w:t>b</w:t>
            </w:r>
            <w:r w:rsidRPr="009D1360">
              <w:rPr>
                <w:rFonts w:asciiTheme="majorBidi" w:hAnsiTheme="majorBidi" w:cstheme="majorBidi"/>
                <w:color w:val="264A60"/>
                <w:sz w:val="20"/>
                <w:szCs w:val="20"/>
              </w:rPr>
              <w:t>ɑɹ</w:t>
            </w:r>
          </w:p>
        </w:tc>
        <w:tc>
          <w:tcPr>
            <w:tcW w:w="0" w:type="auto"/>
            <w:shd w:val="clear" w:color="auto" w:fill="FFFFFF"/>
            <w:vAlign w:val="center"/>
          </w:tcPr>
          <w:p w14:paraId="69D1A14D"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20</w:t>
            </w:r>
          </w:p>
        </w:tc>
        <w:tc>
          <w:tcPr>
            <w:tcW w:w="1170" w:type="dxa"/>
            <w:shd w:val="clear" w:color="auto" w:fill="B6DDE8" w:themeFill="accent5" w:themeFillTint="66"/>
            <w:vAlign w:val="center"/>
          </w:tcPr>
          <w:p w14:paraId="2A26030E"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-115.4500</w:t>
            </w:r>
          </w:p>
        </w:tc>
        <w:tc>
          <w:tcPr>
            <w:tcW w:w="1701" w:type="dxa"/>
            <w:shd w:val="clear" w:color="auto" w:fill="FFFFFF"/>
            <w:vAlign w:val="center"/>
          </w:tcPr>
          <w:p w14:paraId="0F500223" w14:textId="77777777" w:rsidR="009D1360" w:rsidRPr="009D1360" w:rsidRDefault="009D1360" w:rsidP="003D2A13">
            <w:pPr>
              <w:tabs>
                <w:tab w:val="right" w:pos="424"/>
              </w:tabs>
              <w:autoSpaceDE w:val="0"/>
              <w:autoSpaceDN w:val="0"/>
              <w:bidi/>
              <w:adjustRightInd w:val="0"/>
              <w:spacing w:after="0" w:line="240" w:lineRule="auto"/>
              <w:rPr>
                <w:rFonts w:asciiTheme="majorBidi" w:hAnsiTheme="majorBidi" w:cstheme="majorBidi"/>
                <w:color w:val="010205"/>
                <w:sz w:val="20"/>
                <w:szCs w:val="20"/>
                <w:rtl/>
                <w:lang w:bidi="ar-IQ"/>
              </w:rPr>
            </w:pPr>
            <w:r w:rsidRPr="009D1360">
              <w:rPr>
                <w:rFonts w:asciiTheme="majorBidi" w:hAnsiTheme="majorBidi" w:cstheme="majorBidi"/>
                <w:color w:val="010205"/>
                <w:sz w:val="20"/>
                <w:szCs w:val="20"/>
              </w:rPr>
              <w:t>23.49126</w:t>
            </w:r>
          </w:p>
        </w:tc>
      </w:tr>
      <w:tr w:rsidR="009D1360" w:rsidRPr="009D1360" w14:paraId="3BB2E0D8" w14:textId="77777777" w:rsidTr="009D1360">
        <w:trPr>
          <w:cantSplit/>
          <w:trHeight w:val="20"/>
          <w:jc w:val="center"/>
        </w:trPr>
        <w:tc>
          <w:tcPr>
            <w:tcW w:w="0" w:type="auto"/>
            <w:vMerge w:val="restart"/>
            <w:shd w:val="clear" w:color="auto" w:fill="E0E0E0"/>
            <w:vAlign w:val="center"/>
          </w:tcPr>
          <w:p w14:paraId="2F384C54"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tl/>
              </w:rPr>
            </w:pPr>
            <w:r w:rsidRPr="009D1360">
              <w:rPr>
                <w:rFonts w:asciiTheme="majorBidi" w:eastAsiaTheme="minorEastAsia" w:hAnsiTheme="majorBidi" w:cstheme="majorBidi"/>
                <w:color w:val="264A60"/>
                <w:sz w:val="20"/>
                <w:szCs w:val="20"/>
                <w:rtl/>
              </w:rPr>
              <w:t>كپ</w:t>
            </w:r>
          </w:p>
        </w:tc>
        <w:tc>
          <w:tcPr>
            <w:tcW w:w="0" w:type="auto"/>
            <w:shd w:val="clear" w:color="auto" w:fill="E0E0E0"/>
            <w:vAlign w:val="center"/>
          </w:tcPr>
          <w:p w14:paraId="1DD50025"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FF0000"/>
                <w:sz w:val="20"/>
                <w:szCs w:val="20"/>
              </w:rPr>
              <w:t>P</w:t>
            </w:r>
            <w:r w:rsidRPr="009D1360">
              <w:rPr>
                <w:rFonts w:asciiTheme="majorBidi" w:hAnsiTheme="majorBidi" w:cstheme="majorBidi"/>
                <w:color w:val="264A60"/>
                <w:sz w:val="20"/>
                <w:szCs w:val="20"/>
              </w:rPr>
              <w:t>æl</w:t>
            </w:r>
          </w:p>
        </w:tc>
        <w:tc>
          <w:tcPr>
            <w:tcW w:w="0" w:type="auto"/>
            <w:shd w:val="clear" w:color="auto" w:fill="FFFFFF"/>
            <w:vAlign w:val="center"/>
          </w:tcPr>
          <w:p w14:paraId="0F7345D0"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20</w:t>
            </w:r>
          </w:p>
        </w:tc>
        <w:tc>
          <w:tcPr>
            <w:tcW w:w="1170" w:type="dxa"/>
            <w:shd w:val="clear" w:color="auto" w:fill="B6DDE8" w:themeFill="accent5" w:themeFillTint="66"/>
            <w:vAlign w:val="center"/>
          </w:tcPr>
          <w:p w14:paraId="544A0325"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43.9333</w:t>
            </w:r>
          </w:p>
        </w:tc>
        <w:tc>
          <w:tcPr>
            <w:tcW w:w="1701" w:type="dxa"/>
            <w:shd w:val="clear" w:color="auto" w:fill="FFFFFF"/>
            <w:vAlign w:val="center"/>
          </w:tcPr>
          <w:p w14:paraId="36678054" w14:textId="77777777" w:rsidR="009D1360" w:rsidRPr="009D1360" w:rsidRDefault="009D1360" w:rsidP="003D2A13">
            <w:pPr>
              <w:tabs>
                <w:tab w:val="right" w:pos="424"/>
              </w:tabs>
              <w:autoSpaceDE w:val="0"/>
              <w:autoSpaceDN w:val="0"/>
              <w:bidi/>
              <w:adjustRightInd w:val="0"/>
              <w:spacing w:after="0" w:line="240" w:lineRule="auto"/>
              <w:rPr>
                <w:rFonts w:asciiTheme="majorBidi" w:hAnsiTheme="majorBidi" w:cstheme="majorBidi"/>
                <w:color w:val="010205"/>
                <w:sz w:val="20"/>
                <w:szCs w:val="20"/>
              </w:rPr>
            </w:pPr>
            <w:r w:rsidRPr="009D1360">
              <w:rPr>
                <w:rFonts w:asciiTheme="majorBidi" w:hAnsiTheme="majorBidi" w:cstheme="majorBidi"/>
                <w:color w:val="010205"/>
                <w:sz w:val="20"/>
                <w:szCs w:val="20"/>
              </w:rPr>
              <w:t>13.47842</w:t>
            </w:r>
          </w:p>
        </w:tc>
      </w:tr>
      <w:tr w:rsidR="009D1360" w:rsidRPr="009D1360" w14:paraId="41161CA0" w14:textId="77777777" w:rsidTr="009D1360">
        <w:trPr>
          <w:cantSplit/>
          <w:trHeight w:val="20"/>
          <w:jc w:val="center"/>
        </w:trPr>
        <w:tc>
          <w:tcPr>
            <w:tcW w:w="0" w:type="auto"/>
            <w:vMerge/>
            <w:shd w:val="clear" w:color="auto" w:fill="E0E0E0"/>
            <w:vAlign w:val="center"/>
          </w:tcPr>
          <w:p w14:paraId="58689F80"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p>
        </w:tc>
        <w:tc>
          <w:tcPr>
            <w:tcW w:w="0" w:type="auto"/>
            <w:shd w:val="clear" w:color="auto" w:fill="E0E0E0"/>
            <w:vAlign w:val="center"/>
          </w:tcPr>
          <w:p w14:paraId="40BBD3F5"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FF0000"/>
                <w:sz w:val="20"/>
                <w:szCs w:val="20"/>
              </w:rPr>
              <w:t>p</w:t>
            </w:r>
            <w:r w:rsidRPr="009D1360">
              <w:rPr>
                <w:rFonts w:asciiTheme="majorBidi" w:hAnsiTheme="majorBidi" w:cstheme="majorBidi"/>
                <w:color w:val="264A60"/>
                <w:sz w:val="20"/>
                <w:szCs w:val="20"/>
              </w:rPr>
              <w:t>ɑɹ</w:t>
            </w:r>
          </w:p>
        </w:tc>
        <w:tc>
          <w:tcPr>
            <w:tcW w:w="0" w:type="auto"/>
            <w:shd w:val="clear" w:color="auto" w:fill="FFFFFF"/>
            <w:vAlign w:val="center"/>
          </w:tcPr>
          <w:p w14:paraId="00BF2B69"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20</w:t>
            </w:r>
          </w:p>
        </w:tc>
        <w:tc>
          <w:tcPr>
            <w:tcW w:w="1170" w:type="dxa"/>
            <w:shd w:val="clear" w:color="auto" w:fill="B6DDE8" w:themeFill="accent5" w:themeFillTint="66"/>
            <w:vAlign w:val="center"/>
          </w:tcPr>
          <w:p w14:paraId="40F1009C"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16.1500</w:t>
            </w:r>
          </w:p>
        </w:tc>
        <w:tc>
          <w:tcPr>
            <w:tcW w:w="1701" w:type="dxa"/>
            <w:shd w:val="clear" w:color="auto" w:fill="FFFFFF"/>
            <w:vAlign w:val="center"/>
          </w:tcPr>
          <w:p w14:paraId="78B1339E" w14:textId="77777777" w:rsidR="009D1360" w:rsidRPr="009D1360" w:rsidRDefault="009D1360" w:rsidP="003D2A13">
            <w:pPr>
              <w:tabs>
                <w:tab w:val="right" w:pos="424"/>
              </w:tabs>
              <w:autoSpaceDE w:val="0"/>
              <w:autoSpaceDN w:val="0"/>
              <w:bidi/>
              <w:adjustRightInd w:val="0"/>
              <w:spacing w:after="0" w:line="240" w:lineRule="auto"/>
              <w:rPr>
                <w:rFonts w:asciiTheme="majorBidi" w:hAnsiTheme="majorBidi" w:cstheme="majorBidi"/>
                <w:color w:val="010205"/>
                <w:sz w:val="20"/>
                <w:szCs w:val="20"/>
              </w:rPr>
            </w:pPr>
            <w:r w:rsidRPr="009D1360">
              <w:rPr>
                <w:rFonts w:asciiTheme="majorBidi" w:hAnsiTheme="majorBidi" w:cstheme="majorBidi"/>
                <w:color w:val="010205"/>
                <w:sz w:val="20"/>
                <w:szCs w:val="20"/>
              </w:rPr>
              <w:t>4.76154</w:t>
            </w:r>
          </w:p>
        </w:tc>
      </w:tr>
      <w:tr w:rsidR="009D1360" w:rsidRPr="009D1360" w14:paraId="0C335CC5" w14:textId="77777777" w:rsidTr="009D1360">
        <w:trPr>
          <w:cantSplit/>
          <w:trHeight w:val="20"/>
          <w:jc w:val="center"/>
        </w:trPr>
        <w:tc>
          <w:tcPr>
            <w:tcW w:w="0" w:type="auto"/>
            <w:vMerge/>
            <w:shd w:val="clear" w:color="auto" w:fill="E0E0E0"/>
            <w:vAlign w:val="center"/>
          </w:tcPr>
          <w:p w14:paraId="0854F315"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p>
        </w:tc>
        <w:tc>
          <w:tcPr>
            <w:tcW w:w="0" w:type="auto"/>
            <w:shd w:val="clear" w:color="auto" w:fill="E0E0E0"/>
            <w:vAlign w:val="center"/>
          </w:tcPr>
          <w:p w14:paraId="3DFE0EA6"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FF0000"/>
                <w:sz w:val="20"/>
                <w:szCs w:val="20"/>
                <w:rtl/>
              </w:rPr>
              <w:t xml:space="preserve">  </w:t>
            </w:r>
            <w:r w:rsidRPr="009D1360">
              <w:rPr>
                <w:rFonts w:asciiTheme="majorBidi" w:hAnsiTheme="majorBidi" w:cstheme="majorBidi"/>
                <w:color w:val="FF0000"/>
                <w:sz w:val="20"/>
                <w:szCs w:val="20"/>
              </w:rPr>
              <w:t>pˠ</w:t>
            </w:r>
            <w:r w:rsidRPr="009D1360">
              <w:rPr>
                <w:rFonts w:asciiTheme="majorBidi" w:hAnsiTheme="majorBidi" w:cstheme="majorBidi"/>
                <w:color w:val="264A60"/>
                <w:sz w:val="20"/>
                <w:szCs w:val="20"/>
              </w:rPr>
              <w:t>æz</w:t>
            </w:r>
          </w:p>
        </w:tc>
        <w:tc>
          <w:tcPr>
            <w:tcW w:w="0" w:type="auto"/>
            <w:shd w:val="clear" w:color="auto" w:fill="FFFFFF"/>
            <w:vAlign w:val="center"/>
          </w:tcPr>
          <w:p w14:paraId="5684BB9D"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20</w:t>
            </w:r>
          </w:p>
        </w:tc>
        <w:tc>
          <w:tcPr>
            <w:tcW w:w="1170" w:type="dxa"/>
            <w:shd w:val="clear" w:color="auto" w:fill="B6DDE8" w:themeFill="accent5" w:themeFillTint="66"/>
            <w:vAlign w:val="center"/>
          </w:tcPr>
          <w:p w14:paraId="3D1E508D" w14:textId="77777777" w:rsidR="009D1360" w:rsidRPr="009D1360" w:rsidRDefault="009D1360"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9D1360">
              <w:rPr>
                <w:rFonts w:asciiTheme="majorBidi" w:hAnsiTheme="majorBidi" w:cstheme="majorBidi"/>
                <w:color w:val="010205"/>
                <w:sz w:val="20"/>
                <w:szCs w:val="20"/>
              </w:rPr>
              <w:t>11.7833</w:t>
            </w:r>
          </w:p>
        </w:tc>
        <w:tc>
          <w:tcPr>
            <w:tcW w:w="1701" w:type="dxa"/>
            <w:shd w:val="clear" w:color="auto" w:fill="FFFFFF"/>
            <w:vAlign w:val="center"/>
          </w:tcPr>
          <w:p w14:paraId="4F04F4E2" w14:textId="77777777" w:rsidR="009D1360" w:rsidRPr="009D1360" w:rsidRDefault="009D1360" w:rsidP="003D2A13">
            <w:pPr>
              <w:tabs>
                <w:tab w:val="right" w:pos="424"/>
              </w:tabs>
              <w:autoSpaceDE w:val="0"/>
              <w:autoSpaceDN w:val="0"/>
              <w:bidi/>
              <w:adjustRightInd w:val="0"/>
              <w:spacing w:after="0" w:line="240" w:lineRule="auto"/>
              <w:rPr>
                <w:rFonts w:asciiTheme="majorBidi" w:hAnsiTheme="majorBidi" w:cstheme="majorBidi"/>
                <w:color w:val="010205"/>
                <w:sz w:val="20"/>
                <w:szCs w:val="20"/>
              </w:rPr>
            </w:pPr>
            <w:r w:rsidRPr="009D1360">
              <w:rPr>
                <w:rFonts w:asciiTheme="majorBidi" w:hAnsiTheme="majorBidi" w:cstheme="majorBidi"/>
                <w:color w:val="010205"/>
                <w:sz w:val="20"/>
                <w:szCs w:val="20"/>
              </w:rPr>
              <w:t>2.87208</w:t>
            </w:r>
          </w:p>
        </w:tc>
      </w:tr>
      <w:bookmarkEnd w:id="12"/>
    </w:tbl>
    <w:p w14:paraId="3E4ACA70" w14:textId="0E9EAAD3" w:rsidR="00B510C7" w:rsidRPr="00F51E31" w:rsidRDefault="00B510C7" w:rsidP="003D2A13">
      <w:pPr>
        <w:tabs>
          <w:tab w:val="right" w:pos="424"/>
        </w:tabs>
        <w:bidi/>
        <w:spacing w:after="0" w:line="240" w:lineRule="auto"/>
        <w:jc w:val="lowKashida"/>
        <w:rPr>
          <w:rFonts w:asciiTheme="majorBidi" w:hAnsiTheme="majorBidi" w:cstheme="majorBidi"/>
          <w:sz w:val="24"/>
          <w:szCs w:val="24"/>
          <w:rtl/>
          <w:lang w:bidi="ar-IQ"/>
        </w:rPr>
      </w:pPr>
    </w:p>
    <w:p w14:paraId="1B3EA521" w14:textId="61B92A1C" w:rsidR="00FB060A" w:rsidRDefault="00FB060A" w:rsidP="003D2A13">
      <w:pPr>
        <w:tabs>
          <w:tab w:val="right" w:pos="424"/>
        </w:tabs>
        <w:bidi/>
        <w:spacing w:after="0" w:line="240" w:lineRule="auto"/>
        <w:jc w:val="lowKashida"/>
        <w:rPr>
          <w:rFonts w:asciiTheme="majorBidi" w:hAnsiTheme="majorBidi" w:cstheme="majorBidi"/>
          <w:sz w:val="24"/>
          <w:szCs w:val="24"/>
          <w:rtl/>
          <w:lang w:bidi="ar-IQ"/>
        </w:rPr>
      </w:pPr>
    </w:p>
    <w:p w14:paraId="17914BD7" w14:textId="77777777" w:rsidR="009D1360" w:rsidRDefault="009D1360" w:rsidP="003D2A13">
      <w:pPr>
        <w:tabs>
          <w:tab w:val="right" w:pos="424"/>
        </w:tabs>
        <w:bidi/>
        <w:spacing w:after="0" w:line="240" w:lineRule="auto"/>
        <w:jc w:val="lowKashida"/>
        <w:rPr>
          <w:rFonts w:asciiTheme="majorBidi" w:hAnsiTheme="majorBidi" w:cstheme="majorBidi"/>
          <w:sz w:val="24"/>
          <w:szCs w:val="24"/>
          <w:lang w:bidi="ar-IQ"/>
        </w:rPr>
        <w:sectPr w:rsidR="009D1360" w:rsidSect="00A0393B">
          <w:footnotePr>
            <w:numRestart w:val="eachPage"/>
          </w:footnotePr>
          <w:type w:val="continuous"/>
          <w:pgSz w:w="11907" w:h="16839" w:code="9"/>
          <w:pgMar w:top="1134" w:right="1418" w:bottom="1134" w:left="1134" w:header="397" w:footer="680" w:gutter="0"/>
          <w:pgNumType w:start="479"/>
          <w:cols w:space="708"/>
          <w:rtlGutter/>
          <w:docGrid w:linePitch="360"/>
        </w:sectPr>
      </w:pPr>
    </w:p>
    <w:p w14:paraId="50284C54" w14:textId="35052289" w:rsidR="00FB060A" w:rsidRDefault="007214E2" w:rsidP="003D2A13">
      <w:pPr>
        <w:tabs>
          <w:tab w:val="right" w:pos="424"/>
        </w:tabs>
        <w:bidi/>
        <w:spacing w:after="0" w:line="240" w:lineRule="auto"/>
        <w:jc w:val="lowKashida"/>
        <w:rPr>
          <w:rFonts w:asciiTheme="majorBidi" w:hAnsiTheme="majorBidi" w:cstheme="majorBidi"/>
          <w:sz w:val="24"/>
          <w:szCs w:val="24"/>
          <w:lang w:bidi="ar-IQ"/>
        </w:rPr>
        <w:sectPr w:rsidR="00FB060A" w:rsidSect="00FB060A">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lang w:bidi="ar-IQ"/>
        </w:rPr>
        <w:t xml:space="preserve">ئه‌زموونا ئامارى </w:t>
      </w:r>
      <w:r w:rsidRPr="00F51E31">
        <w:rPr>
          <w:rFonts w:asciiTheme="majorBidi" w:hAnsiTheme="majorBidi" w:cstheme="majorBidi"/>
          <w:sz w:val="24"/>
          <w:szCs w:val="24"/>
          <w:lang w:bidi="ar-IQ"/>
        </w:rPr>
        <w:t>(LMM)</w:t>
      </w:r>
      <w:r w:rsidR="00944D84" w:rsidRPr="00F51E31">
        <w:rPr>
          <w:rFonts w:asciiTheme="majorBidi" w:hAnsiTheme="majorBidi" w:cstheme="majorBidi"/>
          <w:sz w:val="24"/>
          <w:szCs w:val="24"/>
          <w:lang w:bidi="ar-IQ"/>
        </w:rPr>
        <w:t>)</w:t>
      </w:r>
      <w:r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lang w:bidi="ar-IQ"/>
        </w:rPr>
        <w:t xml:space="preserve"> </w:t>
      </w:r>
      <w:r w:rsidR="00944D84" w:rsidRPr="00F51E31">
        <w:rPr>
          <w:rFonts w:asciiTheme="majorBidi" w:hAnsiTheme="majorBidi" w:cstheme="majorBidi"/>
          <w:sz w:val="24"/>
          <w:szCs w:val="24"/>
          <w:lang w:bidi="ar-IQ"/>
        </w:rPr>
        <w:t>(</w:t>
      </w:r>
      <w:r w:rsidRPr="00F51E31">
        <w:rPr>
          <w:rFonts w:asciiTheme="majorBidi" w:hAnsiTheme="majorBidi" w:cstheme="majorBidi"/>
          <w:sz w:val="24"/>
          <w:szCs w:val="24"/>
          <w:lang w:bidi="ar-IQ"/>
        </w:rPr>
        <w:t>Linear Mixed Models</w:t>
      </w:r>
      <w:r w:rsidRPr="00F51E31">
        <w:rPr>
          <w:rFonts w:asciiTheme="majorBidi" w:hAnsiTheme="majorBidi" w:cstheme="majorBidi"/>
          <w:sz w:val="24"/>
          <w:szCs w:val="24"/>
          <w:rtl/>
          <w:lang w:bidi="ar-IQ"/>
        </w:rPr>
        <w:t>ئه‌وا هاتييه‌ هه‌لبژا</w:t>
      </w:r>
      <w:r w:rsidR="00FA600B" w:rsidRPr="00F51E31">
        <w:rPr>
          <w:rFonts w:asciiTheme="majorBidi" w:hAnsiTheme="majorBidi" w:cstheme="majorBidi"/>
          <w:sz w:val="24"/>
          <w:szCs w:val="24"/>
          <w:rtl/>
          <w:lang w:bidi="ar-IQ"/>
        </w:rPr>
        <w:t xml:space="preserve">رتن بۆ ئه‌ڤێ ڤه‌كۆلينێ، </w:t>
      </w:r>
      <w:r w:rsidR="00BB7467" w:rsidRPr="00F51E31">
        <w:rPr>
          <w:rFonts w:asciiTheme="majorBidi" w:hAnsiTheme="majorBidi" w:cstheme="majorBidi"/>
          <w:sz w:val="24"/>
          <w:szCs w:val="24"/>
          <w:rtl/>
          <w:lang w:bidi="ar-IQ"/>
        </w:rPr>
        <w:t xml:space="preserve">ل سه‌ر بنه‌مايێ ڤۆتا پيڤاى بۆ ئه‌وان كۆنسۆنانتێن په‌قى ئه‌وێن ل ده‌ستپێكا </w:t>
      </w:r>
      <w:r w:rsidR="00163DFA" w:rsidRPr="00F51E31">
        <w:rPr>
          <w:rFonts w:asciiTheme="majorBidi" w:hAnsiTheme="majorBidi" w:cstheme="majorBidi"/>
          <w:sz w:val="24"/>
          <w:szCs w:val="24"/>
          <w:rtl/>
          <w:lang w:bidi="ar-IQ"/>
        </w:rPr>
        <w:t xml:space="preserve">په‌يڤان </w:t>
      </w:r>
      <w:r w:rsidR="00BB7467" w:rsidRPr="00F51E31">
        <w:rPr>
          <w:rFonts w:asciiTheme="majorBidi" w:hAnsiTheme="majorBidi" w:cstheme="majorBidi"/>
          <w:sz w:val="24"/>
          <w:szCs w:val="24"/>
          <w:rtl/>
          <w:lang w:bidi="ar-IQ"/>
        </w:rPr>
        <w:t xml:space="preserve">هاتين، </w:t>
      </w:r>
      <w:r w:rsidR="00FA600B" w:rsidRPr="00F51E31">
        <w:rPr>
          <w:rFonts w:asciiTheme="majorBidi" w:hAnsiTheme="majorBidi" w:cstheme="majorBidi"/>
          <w:sz w:val="24"/>
          <w:szCs w:val="24"/>
          <w:rtl/>
          <w:lang w:bidi="ar-IQ"/>
        </w:rPr>
        <w:t>ئاماژ</w:t>
      </w:r>
      <w:r w:rsidR="00F72E87" w:rsidRPr="00F51E31">
        <w:rPr>
          <w:rFonts w:asciiTheme="majorBidi" w:hAnsiTheme="majorBidi" w:cstheme="majorBidi"/>
          <w:sz w:val="24"/>
          <w:szCs w:val="24"/>
          <w:rtl/>
          <w:lang w:bidi="ar-IQ"/>
        </w:rPr>
        <w:t>ه‌ي</w:t>
      </w:r>
      <w:r w:rsidR="00FA600B" w:rsidRPr="00F51E31">
        <w:rPr>
          <w:rFonts w:asciiTheme="majorBidi" w:hAnsiTheme="majorBidi" w:cstheme="majorBidi"/>
          <w:sz w:val="24"/>
          <w:szCs w:val="24"/>
          <w:rtl/>
          <w:lang w:bidi="ar-IQ"/>
        </w:rPr>
        <w:t>ێ</w:t>
      </w:r>
      <w:r w:rsidRPr="00F51E31">
        <w:rPr>
          <w:rFonts w:asciiTheme="majorBidi" w:hAnsiTheme="majorBidi" w:cstheme="majorBidi"/>
          <w:sz w:val="24"/>
          <w:szCs w:val="24"/>
          <w:rtl/>
          <w:lang w:bidi="ar-IQ"/>
        </w:rPr>
        <w:t xml:space="preserve"> </w:t>
      </w:r>
      <w:r w:rsidR="00227595" w:rsidRPr="00F51E31">
        <w:rPr>
          <w:rFonts w:asciiTheme="majorBidi" w:hAnsiTheme="majorBidi" w:cstheme="majorBidi"/>
          <w:sz w:val="24"/>
          <w:szCs w:val="24"/>
          <w:rtl/>
          <w:lang w:bidi="ar-IQ"/>
        </w:rPr>
        <w:t>ب هندێ</w:t>
      </w:r>
      <w:r w:rsidRPr="00F51E31">
        <w:rPr>
          <w:rFonts w:asciiTheme="majorBidi" w:hAnsiTheme="majorBidi" w:cstheme="majorBidi"/>
          <w:sz w:val="24"/>
          <w:szCs w:val="24"/>
          <w:rtl/>
          <w:lang w:bidi="ar-IQ"/>
        </w:rPr>
        <w:t xml:space="preserve"> دده‌ت. د ئاستێ واتادارييا ئاماريدا (</w:t>
      </w:r>
      <w:r w:rsidRPr="00F51E31">
        <w:rPr>
          <w:rFonts w:asciiTheme="majorBidi" w:hAnsiTheme="majorBidi" w:cstheme="majorBidi"/>
          <w:sz w:val="24"/>
          <w:szCs w:val="24"/>
          <w:lang w:bidi="ar-IQ"/>
        </w:rPr>
        <w:t>0.05</w:t>
      </w:r>
      <w:r w:rsidRPr="00F51E31">
        <w:rPr>
          <w:rFonts w:asciiTheme="majorBidi" w:hAnsiTheme="majorBidi" w:cstheme="majorBidi"/>
          <w:sz w:val="24"/>
          <w:szCs w:val="24"/>
          <w:rtl/>
          <w:lang w:bidi="ar-IQ"/>
        </w:rPr>
        <w:t>) جو</w:t>
      </w:r>
      <w:r w:rsidR="0099740C" w:rsidRPr="00F51E31">
        <w:rPr>
          <w:rFonts w:asciiTheme="majorBidi" w:hAnsiTheme="majorBidi" w:cstheme="majorBidi"/>
          <w:sz w:val="24"/>
          <w:szCs w:val="24"/>
          <w:rtl/>
          <w:lang w:bidi="ar-IQ"/>
        </w:rPr>
        <w:t>داهى</w:t>
      </w:r>
      <w:r w:rsidRPr="00F51E31">
        <w:rPr>
          <w:rFonts w:asciiTheme="majorBidi" w:hAnsiTheme="majorBidi" w:cstheme="majorBidi"/>
          <w:sz w:val="24"/>
          <w:szCs w:val="24"/>
          <w:rtl/>
          <w:lang w:bidi="ar-IQ"/>
        </w:rPr>
        <w:t xml:space="preserve"> د ناڤه‌ندا ژمێرييا </w:t>
      </w:r>
      <w:r w:rsidR="00BB7467" w:rsidRPr="00F51E31">
        <w:rPr>
          <w:rFonts w:asciiTheme="majorBidi" w:hAnsiTheme="majorBidi" w:cstheme="majorBidi"/>
          <w:sz w:val="24"/>
          <w:szCs w:val="24"/>
          <w:rtl/>
          <w:lang w:bidi="ar-IQ"/>
        </w:rPr>
        <w:t>ئه‌واندا</w:t>
      </w:r>
      <w:r w:rsidR="00227595"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هه‌يه. ئه‌ڤ جوداهييه‌ د ئه‌ڤێ هاوكێشه‌يا ئامار</w:t>
      </w:r>
      <w:r w:rsidR="00163DFA" w:rsidRPr="00F51E31">
        <w:rPr>
          <w:rFonts w:asciiTheme="majorBidi" w:hAnsiTheme="majorBidi" w:cstheme="majorBidi"/>
          <w:sz w:val="24"/>
          <w:szCs w:val="24"/>
          <w:rtl/>
          <w:lang w:bidi="ar-IQ"/>
        </w:rPr>
        <w:t>يدا</w:t>
      </w:r>
      <w:r w:rsidRPr="00F51E31">
        <w:rPr>
          <w:rFonts w:asciiTheme="majorBidi" w:hAnsiTheme="majorBidi" w:cstheme="majorBidi"/>
          <w:sz w:val="24"/>
          <w:szCs w:val="24"/>
          <w:rtl/>
          <w:lang w:bidi="ar-IQ"/>
        </w:rPr>
        <w:t xml:space="preserve"> دياردبيت (</w:t>
      </w:r>
      <w:r w:rsidRPr="00F51E31">
        <w:rPr>
          <w:rFonts w:asciiTheme="majorBidi" w:hAnsiTheme="majorBidi" w:cstheme="majorBidi"/>
          <w:sz w:val="24"/>
          <w:szCs w:val="24"/>
          <w:lang w:bidi="ar-IQ"/>
        </w:rPr>
        <w:t>F(</w:t>
      </w:r>
      <w:r w:rsidR="00FA600B" w:rsidRPr="00F51E31">
        <w:rPr>
          <w:rFonts w:asciiTheme="majorBidi" w:hAnsiTheme="majorBidi" w:cstheme="majorBidi"/>
          <w:sz w:val="24"/>
          <w:szCs w:val="24"/>
          <w:lang w:bidi="ar-IQ"/>
        </w:rPr>
        <w:t>5</w:t>
      </w:r>
      <w:r w:rsidRPr="00F51E31">
        <w:rPr>
          <w:rFonts w:asciiTheme="majorBidi" w:hAnsiTheme="majorBidi" w:cstheme="majorBidi"/>
          <w:sz w:val="24"/>
          <w:szCs w:val="24"/>
          <w:lang w:bidi="ar-IQ"/>
        </w:rPr>
        <w:t>,</w:t>
      </w:r>
      <w:r w:rsidR="00FA600B" w:rsidRPr="00F51E31">
        <w:rPr>
          <w:rFonts w:asciiTheme="majorBidi" w:hAnsiTheme="majorBidi" w:cstheme="majorBidi"/>
          <w:sz w:val="24"/>
          <w:szCs w:val="24"/>
          <w:lang w:bidi="ar-IQ"/>
        </w:rPr>
        <w:t>114</w:t>
      </w:r>
      <w:r w:rsidRPr="00F51E31">
        <w:rPr>
          <w:rFonts w:asciiTheme="majorBidi" w:hAnsiTheme="majorBidi" w:cstheme="majorBidi"/>
          <w:sz w:val="24"/>
          <w:szCs w:val="24"/>
          <w:lang w:bidi="ar-IQ"/>
        </w:rPr>
        <w:t>)=</w:t>
      </w:r>
      <w:r w:rsidR="00FA600B" w:rsidRPr="00F51E31">
        <w:rPr>
          <w:rFonts w:asciiTheme="majorBidi" w:hAnsiTheme="majorBidi" w:cstheme="majorBidi"/>
          <w:sz w:val="24"/>
          <w:szCs w:val="24"/>
        </w:rPr>
        <w:t xml:space="preserve"> </w:t>
      </w:r>
      <w:r w:rsidR="00FA600B" w:rsidRPr="00F51E31">
        <w:rPr>
          <w:rFonts w:asciiTheme="majorBidi" w:hAnsiTheme="majorBidi" w:cstheme="majorBidi"/>
          <w:sz w:val="24"/>
          <w:szCs w:val="24"/>
          <w:lang w:bidi="ar-IQ"/>
        </w:rPr>
        <w:t>278.949</w:t>
      </w:r>
      <w:r w:rsidRPr="00F51E31">
        <w:rPr>
          <w:rFonts w:asciiTheme="majorBidi" w:hAnsiTheme="majorBidi" w:cstheme="majorBidi"/>
          <w:sz w:val="24"/>
          <w:szCs w:val="24"/>
          <w:lang w:bidi="ar-IQ"/>
        </w:rPr>
        <w:t xml:space="preserve"> p&lt;.000</w:t>
      </w:r>
      <w:r w:rsidRPr="00F51E31">
        <w:rPr>
          <w:rFonts w:asciiTheme="majorBidi" w:hAnsiTheme="majorBidi" w:cstheme="majorBidi"/>
          <w:sz w:val="24"/>
          <w:szCs w:val="24"/>
          <w:rtl/>
          <w:lang w:bidi="ar-IQ"/>
        </w:rPr>
        <w:t xml:space="preserve">. خشته‌يێ </w:t>
      </w:r>
      <w:r w:rsidR="00944D84" w:rsidRPr="00F51E31">
        <w:rPr>
          <w:rFonts w:asciiTheme="majorBidi" w:hAnsiTheme="majorBidi" w:cstheme="majorBidi"/>
          <w:sz w:val="24"/>
          <w:szCs w:val="24"/>
          <w:lang w:bidi="ar-IQ"/>
        </w:rPr>
        <w:t>)</w:t>
      </w:r>
      <w:r w:rsidR="00944D84" w:rsidRPr="00F51E31">
        <w:rPr>
          <w:rFonts w:asciiTheme="majorBidi" w:hAnsiTheme="majorBidi" w:cstheme="majorBidi"/>
          <w:sz w:val="24"/>
          <w:szCs w:val="24"/>
          <w:rtl/>
          <w:lang w:bidi="ar-IQ"/>
        </w:rPr>
        <w:t>3</w:t>
      </w:r>
      <w:r w:rsidR="00944D84" w:rsidRPr="00F51E31">
        <w:rPr>
          <w:rFonts w:asciiTheme="majorBidi" w:hAnsiTheme="majorBidi" w:cstheme="majorBidi"/>
          <w:sz w:val="24"/>
          <w:szCs w:val="24"/>
          <w:lang w:bidi="ar-IQ"/>
        </w:rPr>
        <w:t xml:space="preserve"> (</w:t>
      </w:r>
      <w:r w:rsidRPr="00F51E31">
        <w:rPr>
          <w:rFonts w:asciiTheme="majorBidi" w:hAnsiTheme="majorBidi" w:cstheme="majorBidi"/>
          <w:sz w:val="24"/>
          <w:szCs w:val="24"/>
          <w:rtl/>
          <w:lang w:bidi="ar-IQ"/>
        </w:rPr>
        <w:t xml:space="preserve">جوداهييا واتادارا ئامارى نيشاندده‌ت. </w:t>
      </w:r>
      <w:r w:rsidR="007070E2" w:rsidRPr="00F51E31">
        <w:rPr>
          <w:rFonts w:asciiTheme="majorBidi" w:hAnsiTheme="majorBidi" w:cstheme="majorBidi"/>
          <w:sz w:val="24"/>
          <w:szCs w:val="24"/>
          <w:rtl/>
          <w:lang w:bidi="ar-IQ"/>
        </w:rPr>
        <w:t>هێلكارييا</w:t>
      </w:r>
      <w:r w:rsidR="00426573" w:rsidRPr="00F51E31">
        <w:rPr>
          <w:rFonts w:asciiTheme="majorBidi" w:hAnsiTheme="majorBidi" w:cstheme="majorBidi"/>
          <w:sz w:val="24"/>
          <w:szCs w:val="24"/>
          <w:rtl/>
          <w:lang w:bidi="ar-IQ"/>
        </w:rPr>
        <w:t xml:space="preserve"> </w:t>
      </w:r>
      <w:r w:rsidR="00944D84" w:rsidRPr="00F51E31">
        <w:rPr>
          <w:rFonts w:asciiTheme="majorBidi" w:hAnsiTheme="majorBidi" w:cstheme="majorBidi"/>
          <w:sz w:val="24"/>
          <w:szCs w:val="24"/>
          <w:lang w:bidi="ar-IQ"/>
        </w:rPr>
        <w:t>)</w:t>
      </w:r>
      <w:r w:rsidR="001C3BAD" w:rsidRPr="00F51E31">
        <w:rPr>
          <w:rFonts w:asciiTheme="majorBidi" w:hAnsiTheme="majorBidi" w:cstheme="majorBidi"/>
          <w:sz w:val="24"/>
          <w:szCs w:val="24"/>
          <w:rtl/>
          <w:lang w:bidi="ar-IQ"/>
        </w:rPr>
        <w:t>7</w:t>
      </w:r>
      <w:r w:rsidR="00944D84" w:rsidRPr="00F51E31">
        <w:rPr>
          <w:rFonts w:asciiTheme="majorBidi" w:hAnsiTheme="majorBidi" w:cstheme="majorBidi"/>
          <w:sz w:val="24"/>
          <w:szCs w:val="24"/>
          <w:lang w:bidi="ar-IQ"/>
        </w:rPr>
        <w:t>(</w:t>
      </w:r>
      <w:r w:rsidR="00944D84" w:rsidRPr="00F51E31">
        <w:rPr>
          <w:rFonts w:asciiTheme="majorBidi" w:hAnsiTheme="majorBidi" w:cstheme="majorBidi"/>
          <w:sz w:val="24"/>
          <w:szCs w:val="24"/>
          <w:rtl/>
          <w:lang w:bidi="ar-IQ"/>
        </w:rPr>
        <w:t xml:space="preserve"> </w:t>
      </w:r>
      <w:r w:rsidR="007070E2" w:rsidRPr="00F51E31">
        <w:rPr>
          <w:rFonts w:asciiTheme="majorBidi" w:hAnsiTheme="majorBidi" w:cstheme="majorBidi"/>
          <w:sz w:val="24"/>
          <w:szCs w:val="24"/>
          <w:rtl/>
          <w:lang w:bidi="ar-IQ"/>
        </w:rPr>
        <w:t>ئه‌وان جوداهي</w:t>
      </w:r>
      <w:r w:rsidR="00F72E87" w:rsidRPr="00F51E31">
        <w:rPr>
          <w:rFonts w:asciiTheme="majorBidi" w:hAnsiTheme="majorBidi" w:cstheme="majorBidi"/>
          <w:sz w:val="24"/>
          <w:szCs w:val="24"/>
          <w:rtl/>
          <w:lang w:bidi="ar-IQ"/>
        </w:rPr>
        <w:t>ي</w:t>
      </w:r>
      <w:r w:rsidR="007070E2" w:rsidRPr="00F51E31">
        <w:rPr>
          <w:rFonts w:asciiTheme="majorBidi" w:hAnsiTheme="majorBidi" w:cstheme="majorBidi"/>
          <w:sz w:val="24"/>
          <w:szCs w:val="24"/>
          <w:rtl/>
          <w:lang w:bidi="ar-IQ"/>
        </w:rPr>
        <w:t>ان به‌رچاڤ</w:t>
      </w:r>
      <w:r w:rsidR="00163DFA" w:rsidRPr="00F51E31">
        <w:rPr>
          <w:rFonts w:asciiTheme="majorBidi" w:hAnsiTheme="majorBidi" w:cstheme="majorBidi"/>
          <w:sz w:val="24"/>
          <w:szCs w:val="24"/>
          <w:rtl/>
          <w:lang w:bidi="ar-IQ"/>
        </w:rPr>
        <w:t>تر</w:t>
      </w:r>
      <w:r w:rsidR="007070E2" w:rsidRPr="00F51E31">
        <w:rPr>
          <w:rFonts w:asciiTheme="majorBidi" w:hAnsiTheme="majorBidi" w:cstheme="majorBidi"/>
          <w:sz w:val="24"/>
          <w:szCs w:val="24"/>
          <w:rtl/>
          <w:lang w:bidi="ar-IQ"/>
        </w:rPr>
        <w:t xml:space="preserve"> دكه‌ت.</w:t>
      </w:r>
      <w:r w:rsidR="00FB060A">
        <w:rPr>
          <w:rFonts w:asciiTheme="majorBidi" w:hAnsiTheme="majorBidi" w:cstheme="majorBidi"/>
          <w:sz w:val="24"/>
          <w:szCs w:val="24"/>
          <w:rtl/>
          <w:lang w:bidi="ar-IQ"/>
        </w:rPr>
        <w:tab/>
      </w:r>
    </w:p>
    <w:p w14:paraId="16E56A22" w14:textId="0F72A636" w:rsidR="00064EB3" w:rsidRPr="00F51E31" w:rsidRDefault="00064EB3" w:rsidP="003D2A13">
      <w:pPr>
        <w:tabs>
          <w:tab w:val="right" w:pos="424"/>
        </w:tabs>
        <w:bidi/>
        <w:spacing w:before="120" w:after="0" w:line="240" w:lineRule="auto"/>
        <w:jc w:val="center"/>
        <w:rPr>
          <w:rFonts w:asciiTheme="majorBidi" w:hAnsiTheme="majorBidi" w:cstheme="majorBidi"/>
          <w:sz w:val="24"/>
          <w:szCs w:val="24"/>
          <w:rtl/>
        </w:rPr>
      </w:pPr>
      <w:r w:rsidRPr="00F51E31">
        <w:rPr>
          <w:rFonts w:asciiTheme="majorBidi" w:hAnsiTheme="majorBidi" w:cstheme="majorBidi"/>
          <w:noProof/>
          <w:sz w:val="24"/>
          <w:szCs w:val="24"/>
          <w:rtl/>
        </w:rPr>
        <w:t xml:space="preserve">خشته‌يێ </w:t>
      </w:r>
      <w:r w:rsidRPr="00F51E31">
        <w:rPr>
          <w:rFonts w:asciiTheme="majorBidi" w:hAnsiTheme="majorBidi" w:cstheme="majorBidi"/>
          <w:sz w:val="24"/>
          <w:szCs w:val="24"/>
        </w:rPr>
        <w:t xml:space="preserve"> </w:t>
      </w:r>
      <w:r w:rsidRPr="00F51E31">
        <w:rPr>
          <w:rFonts w:asciiTheme="majorBidi" w:hAnsiTheme="majorBidi" w:cstheme="majorBidi"/>
          <w:sz w:val="24"/>
          <w:szCs w:val="24"/>
          <w:rtl/>
        </w:rPr>
        <w:t>(</w:t>
      </w:r>
      <w:r w:rsidRPr="00F51E31">
        <w:rPr>
          <w:rFonts w:asciiTheme="majorBidi" w:hAnsiTheme="majorBidi" w:cstheme="majorBidi"/>
          <w:noProof/>
          <w:sz w:val="24"/>
          <w:szCs w:val="24"/>
        </w:rPr>
        <w:fldChar w:fldCharType="begin"/>
      </w:r>
      <w:r w:rsidRPr="00F51E31">
        <w:rPr>
          <w:rFonts w:asciiTheme="majorBidi" w:hAnsiTheme="majorBidi" w:cstheme="majorBidi"/>
          <w:noProof/>
          <w:sz w:val="24"/>
          <w:szCs w:val="24"/>
        </w:rPr>
        <w:instrText xml:space="preserve"> SEQ </w:instrText>
      </w:r>
      <w:r w:rsidRPr="00F51E31">
        <w:rPr>
          <w:rFonts w:asciiTheme="majorBidi" w:hAnsiTheme="majorBidi" w:cstheme="majorBidi"/>
          <w:noProof/>
          <w:sz w:val="24"/>
          <w:szCs w:val="24"/>
          <w:rtl/>
        </w:rPr>
        <w:instrText>خشته‌يێ</w:instrText>
      </w:r>
      <w:r w:rsidRPr="00F51E31">
        <w:rPr>
          <w:rFonts w:asciiTheme="majorBidi" w:hAnsiTheme="majorBidi" w:cstheme="majorBidi"/>
          <w:noProof/>
          <w:sz w:val="24"/>
          <w:szCs w:val="24"/>
        </w:rPr>
        <w:instrText xml:space="preserve"> \* ARABIC </w:instrText>
      </w:r>
      <w:r w:rsidRPr="00F51E31">
        <w:rPr>
          <w:rFonts w:asciiTheme="majorBidi" w:hAnsiTheme="majorBidi" w:cstheme="majorBidi"/>
          <w:noProof/>
          <w:sz w:val="24"/>
          <w:szCs w:val="24"/>
        </w:rPr>
        <w:fldChar w:fldCharType="separate"/>
      </w:r>
      <w:r w:rsidR="00DE5B80">
        <w:rPr>
          <w:rFonts w:asciiTheme="majorBidi" w:hAnsiTheme="majorBidi" w:cstheme="majorBidi"/>
          <w:noProof/>
          <w:sz w:val="24"/>
          <w:szCs w:val="24"/>
        </w:rPr>
        <w:t>3</w:t>
      </w:r>
      <w:r w:rsidRPr="00F51E31">
        <w:rPr>
          <w:rFonts w:asciiTheme="majorBidi" w:hAnsiTheme="majorBidi" w:cstheme="majorBidi"/>
          <w:noProof/>
          <w:sz w:val="24"/>
          <w:szCs w:val="24"/>
        </w:rPr>
        <w:fldChar w:fldCharType="end"/>
      </w:r>
      <w:r w:rsidRPr="00F51E31">
        <w:rPr>
          <w:rFonts w:asciiTheme="majorBidi" w:hAnsiTheme="majorBidi" w:cstheme="majorBidi"/>
          <w:sz w:val="24"/>
          <w:szCs w:val="24"/>
          <w:rtl/>
        </w:rPr>
        <w:t xml:space="preserve">) </w:t>
      </w:r>
      <w:r w:rsidRPr="00F51E31">
        <w:rPr>
          <w:rFonts w:asciiTheme="majorBidi" w:hAnsiTheme="majorBidi" w:cstheme="majorBidi"/>
          <w:sz w:val="24"/>
          <w:szCs w:val="24"/>
          <w:rtl/>
          <w:lang w:bidi="ar-IQ"/>
        </w:rPr>
        <w:t xml:space="preserve">جوداهييا واتادارييا ئامارى، د ناڤه‌ندا ژمێرييا بهايێ ڤۆتێ </w:t>
      </w:r>
      <w:r w:rsidRPr="00F51E31">
        <w:rPr>
          <w:rFonts w:asciiTheme="majorBidi" w:hAnsiTheme="majorBidi" w:cstheme="majorBidi"/>
          <w:sz w:val="24"/>
          <w:szCs w:val="24"/>
          <w:rtl/>
        </w:rPr>
        <w:t>د ناڤبه‌را په‌يڤاندا</w:t>
      </w:r>
    </w:p>
    <w:tbl>
      <w:tblPr>
        <w:tblpPr w:leftFromText="180" w:rightFromText="180" w:vertAnchor="text" w:horzAnchor="page" w:tblpX="2626" w:tblpY="216"/>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000" w:firstRow="0" w:lastRow="0" w:firstColumn="0" w:lastColumn="0" w:noHBand="0" w:noVBand="0"/>
      </w:tblPr>
      <w:tblGrid>
        <w:gridCol w:w="2129"/>
        <w:gridCol w:w="1310"/>
        <w:gridCol w:w="1537"/>
        <w:gridCol w:w="790"/>
        <w:gridCol w:w="1292"/>
      </w:tblGrid>
      <w:tr w:rsidR="00F72E87" w:rsidRPr="00F51E31" w14:paraId="01015386" w14:textId="77777777" w:rsidTr="00F72E87">
        <w:trPr>
          <w:cantSplit/>
          <w:trHeight w:val="20"/>
        </w:trPr>
        <w:tc>
          <w:tcPr>
            <w:tcW w:w="2129" w:type="dxa"/>
            <w:shd w:val="clear" w:color="auto" w:fill="FFFFFF"/>
            <w:vAlign w:val="bottom"/>
          </w:tcPr>
          <w:p w14:paraId="00C5CE10"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bookmarkStart w:id="13" w:name="_Toc123782557"/>
            <w:r w:rsidRPr="00F51E31">
              <w:rPr>
                <w:rFonts w:asciiTheme="majorBidi" w:hAnsiTheme="majorBidi" w:cstheme="majorBidi"/>
                <w:color w:val="264A60"/>
                <w:sz w:val="24"/>
                <w:szCs w:val="24"/>
              </w:rPr>
              <w:t>Source</w:t>
            </w:r>
          </w:p>
          <w:p w14:paraId="3F7EF967"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r w:rsidRPr="00F51E31">
              <w:rPr>
                <w:rFonts w:asciiTheme="majorBidi" w:hAnsiTheme="majorBidi" w:cstheme="majorBidi"/>
                <w:color w:val="264A60"/>
                <w:sz w:val="24"/>
                <w:szCs w:val="24"/>
                <w:rtl/>
              </w:rPr>
              <w:t>ژێده‌رێن جوداهييێ</w:t>
            </w:r>
          </w:p>
        </w:tc>
        <w:tc>
          <w:tcPr>
            <w:tcW w:w="0" w:type="auto"/>
            <w:shd w:val="clear" w:color="auto" w:fill="FFFFFF"/>
            <w:vAlign w:val="bottom"/>
          </w:tcPr>
          <w:p w14:paraId="0532CA1A"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r w:rsidRPr="00F51E31">
              <w:rPr>
                <w:rFonts w:asciiTheme="majorBidi" w:hAnsiTheme="majorBidi" w:cstheme="majorBidi"/>
                <w:color w:val="264A60"/>
                <w:sz w:val="24"/>
                <w:szCs w:val="24"/>
              </w:rPr>
              <w:t>Numerator df</w:t>
            </w:r>
          </w:p>
          <w:p w14:paraId="087FF2AF"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p>
        </w:tc>
        <w:tc>
          <w:tcPr>
            <w:tcW w:w="0" w:type="auto"/>
            <w:shd w:val="clear" w:color="auto" w:fill="FFFFFF"/>
            <w:vAlign w:val="bottom"/>
          </w:tcPr>
          <w:p w14:paraId="2F8DCFA2"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r w:rsidRPr="00F51E31">
              <w:rPr>
                <w:rFonts w:asciiTheme="majorBidi" w:hAnsiTheme="majorBidi" w:cstheme="majorBidi"/>
                <w:color w:val="264A60"/>
                <w:sz w:val="24"/>
                <w:szCs w:val="24"/>
              </w:rPr>
              <w:t>Denominator df</w:t>
            </w:r>
          </w:p>
          <w:p w14:paraId="6E634C32"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p>
        </w:tc>
        <w:tc>
          <w:tcPr>
            <w:tcW w:w="0" w:type="auto"/>
            <w:shd w:val="clear" w:color="auto" w:fill="FFFFFF"/>
            <w:vAlign w:val="bottom"/>
          </w:tcPr>
          <w:p w14:paraId="726F0BE7"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r w:rsidRPr="00F51E31">
              <w:rPr>
                <w:rFonts w:asciiTheme="majorBidi" w:hAnsiTheme="majorBidi" w:cstheme="majorBidi"/>
                <w:color w:val="264A60"/>
                <w:sz w:val="24"/>
                <w:szCs w:val="24"/>
              </w:rPr>
              <w:t>F</w:t>
            </w:r>
          </w:p>
          <w:p w14:paraId="292892EF"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r w:rsidRPr="00F51E31">
              <w:rPr>
                <w:rFonts w:asciiTheme="majorBidi" w:hAnsiTheme="majorBidi" w:cstheme="majorBidi"/>
                <w:color w:val="264A60"/>
                <w:sz w:val="24"/>
                <w:szCs w:val="24"/>
                <w:rtl/>
              </w:rPr>
              <w:t>بهايێ فاى</w:t>
            </w:r>
          </w:p>
        </w:tc>
        <w:tc>
          <w:tcPr>
            <w:tcW w:w="0" w:type="auto"/>
            <w:shd w:val="clear" w:color="auto" w:fill="FFFFFF"/>
            <w:vAlign w:val="bottom"/>
          </w:tcPr>
          <w:p w14:paraId="1499919A"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r w:rsidRPr="00F51E31">
              <w:rPr>
                <w:rFonts w:asciiTheme="majorBidi" w:hAnsiTheme="majorBidi" w:cstheme="majorBidi"/>
                <w:color w:val="264A60"/>
                <w:sz w:val="24"/>
                <w:szCs w:val="24"/>
              </w:rPr>
              <w:t>Sig.</w:t>
            </w:r>
          </w:p>
          <w:p w14:paraId="62736BF4"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r w:rsidRPr="00F51E31">
              <w:rPr>
                <w:rFonts w:asciiTheme="majorBidi" w:hAnsiTheme="majorBidi" w:cstheme="majorBidi"/>
                <w:color w:val="264A60"/>
                <w:sz w:val="24"/>
                <w:szCs w:val="24"/>
                <w:rtl/>
              </w:rPr>
              <w:t>واتادارييا ئامارى</w:t>
            </w:r>
          </w:p>
        </w:tc>
      </w:tr>
      <w:tr w:rsidR="00F72E87" w:rsidRPr="00F51E31" w14:paraId="28B120E3" w14:textId="77777777" w:rsidTr="00F72E87">
        <w:trPr>
          <w:cantSplit/>
          <w:trHeight w:val="20"/>
        </w:trPr>
        <w:tc>
          <w:tcPr>
            <w:tcW w:w="2129" w:type="dxa"/>
            <w:shd w:val="clear" w:color="auto" w:fill="E0E0E0"/>
          </w:tcPr>
          <w:p w14:paraId="2AEDF407"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r w:rsidRPr="00F51E31">
              <w:rPr>
                <w:rFonts w:asciiTheme="majorBidi" w:hAnsiTheme="majorBidi" w:cstheme="majorBidi"/>
                <w:color w:val="264A60"/>
                <w:sz w:val="24"/>
                <w:szCs w:val="24"/>
              </w:rPr>
              <w:t>Intercept</w:t>
            </w:r>
          </w:p>
        </w:tc>
        <w:tc>
          <w:tcPr>
            <w:tcW w:w="0" w:type="auto"/>
            <w:shd w:val="clear" w:color="auto" w:fill="FFFFFF"/>
          </w:tcPr>
          <w:p w14:paraId="05B77ACD"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010205"/>
                <w:sz w:val="24"/>
                <w:szCs w:val="24"/>
              </w:rPr>
            </w:pPr>
            <w:r w:rsidRPr="00F51E31">
              <w:rPr>
                <w:rFonts w:asciiTheme="majorBidi" w:hAnsiTheme="majorBidi" w:cstheme="majorBidi"/>
                <w:color w:val="010205"/>
                <w:sz w:val="24"/>
                <w:szCs w:val="24"/>
              </w:rPr>
              <w:t>1</w:t>
            </w:r>
          </w:p>
        </w:tc>
        <w:tc>
          <w:tcPr>
            <w:tcW w:w="0" w:type="auto"/>
            <w:shd w:val="clear" w:color="auto" w:fill="FFFFFF"/>
          </w:tcPr>
          <w:p w14:paraId="6AEEC9AC"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010205"/>
                <w:sz w:val="24"/>
                <w:szCs w:val="24"/>
              </w:rPr>
            </w:pPr>
            <w:r w:rsidRPr="00F51E31">
              <w:rPr>
                <w:rFonts w:asciiTheme="majorBidi" w:hAnsiTheme="majorBidi" w:cstheme="majorBidi"/>
                <w:color w:val="010205"/>
                <w:sz w:val="24"/>
                <w:szCs w:val="24"/>
              </w:rPr>
              <w:t>114</w:t>
            </w:r>
          </w:p>
        </w:tc>
        <w:tc>
          <w:tcPr>
            <w:tcW w:w="0" w:type="auto"/>
            <w:shd w:val="clear" w:color="auto" w:fill="FFFFFF"/>
          </w:tcPr>
          <w:p w14:paraId="65BBC0B5"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010205"/>
                <w:sz w:val="24"/>
                <w:szCs w:val="24"/>
              </w:rPr>
            </w:pPr>
            <w:r w:rsidRPr="00F51E31">
              <w:rPr>
                <w:rFonts w:asciiTheme="majorBidi" w:hAnsiTheme="majorBidi" w:cstheme="majorBidi"/>
                <w:color w:val="010205"/>
                <w:sz w:val="24"/>
                <w:szCs w:val="24"/>
              </w:rPr>
              <w:t>603.092</w:t>
            </w:r>
          </w:p>
        </w:tc>
        <w:tc>
          <w:tcPr>
            <w:tcW w:w="0" w:type="auto"/>
            <w:shd w:val="clear" w:color="auto" w:fill="B6DDE8" w:themeFill="accent5" w:themeFillTint="66"/>
          </w:tcPr>
          <w:p w14:paraId="6EDCD3AA"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010205"/>
                <w:sz w:val="24"/>
                <w:szCs w:val="24"/>
              </w:rPr>
            </w:pPr>
            <w:r w:rsidRPr="00F51E31">
              <w:rPr>
                <w:rFonts w:asciiTheme="majorBidi" w:hAnsiTheme="majorBidi" w:cstheme="majorBidi"/>
                <w:color w:val="010205"/>
                <w:sz w:val="24"/>
                <w:szCs w:val="24"/>
              </w:rPr>
              <w:t>.000</w:t>
            </w:r>
          </w:p>
        </w:tc>
      </w:tr>
      <w:tr w:rsidR="00F72E87" w:rsidRPr="00F51E31" w14:paraId="4D6CE5ED" w14:textId="77777777" w:rsidTr="00F72E87">
        <w:trPr>
          <w:cantSplit/>
          <w:trHeight w:val="20"/>
        </w:trPr>
        <w:tc>
          <w:tcPr>
            <w:tcW w:w="2129" w:type="dxa"/>
            <w:shd w:val="clear" w:color="auto" w:fill="E0E0E0"/>
          </w:tcPr>
          <w:p w14:paraId="2E476F52"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264A60"/>
                <w:sz w:val="24"/>
                <w:szCs w:val="24"/>
              </w:rPr>
            </w:pPr>
            <w:r w:rsidRPr="00F51E31">
              <w:rPr>
                <w:rFonts w:asciiTheme="majorBidi" w:hAnsiTheme="majorBidi" w:cstheme="majorBidi"/>
                <w:color w:val="264A60"/>
                <w:sz w:val="24"/>
                <w:szCs w:val="24"/>
                <w:rtl/>
              </w:rPr>
              <w:t>په‌يڤ</w:t>
            </w:r>
          </w:p>
        </w:tc>
        <w:tc>
          <w:tcPr>
            <w:tcW w:w="0" w:type="auto"/>
            <w:shd w:val="clear" w:color="auto" w:fill="FFFFFF"/>
          </w:tcPr>
          <w:p w14:paraId="058661E0"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010205"/>
                <w:sz w:val="24"/>
                <w:szCs w:val="24"/>
              </w:rPr>
            </w:pPr>
            <w:r w:rsidRPr="00F51E31">
              <w:rPr>
                <w:rFonts w:asciiTheme="majorBidi" w:hAnsiTheme="majorBidi" w:cstheme="majorBidi"/>
                <w:color w:val="010205"/>
                <w:sz w:val="24"/>
                <w:szCs w:val="24"/>
              </w:rPr>
              <w:t>5</w:t>
            </w:r>
          </w:p>
        </w:tc>
        <w:tc>
          <w:tcPr>
            <w:tcW w:w="0" w:type="auto"/>
            <w:shd w:val="clear" w:color="auto" w:fill="FFFFFF"/>
          </w:tcPr>
          <w:p w14:paraId="0F6593FD"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010205"/>
                <w:sz w:val="24"/>
                <w:szCs w:val="24"/>
              </w:rPr>
            </w:pPr>
            <w:r w:rsidRPr="00F51E31">
              <w:rPr>
                <w:rFonts w:asciiTheme="majorBidi" w:hAnsiTheme="majorBidi" w:cstheme="majorBidi"/>
                <w:color w:val="010205"/>
                <w:sz w:val="24"/>
                <w:szCs w:val="24"/>
              </w:rPr>
              <w:t>114</w:t>
            </w:r>
          </w:p>
        </w:tc>
        <w:tc>
          <w:tcPr>
            <w:tcW w:w="0" w:type="auto"/>
            <w:shd w:val="clear" w:color="auto" w:fill="FFFFFF"/>
          </w:tcPr>
          <w:p w14:paraId="46EAFA92"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010205"/>
                <w:sz w:val="24"/>
                <w:szCs w:val="24"/>
              </w:rPr>
            </w:pPr>
            <w:r w:rsidRPr="00F51E31">
              <w:rPr>
                <w:rFonts w:asciiTheme="majorBidi" w:hAnsiTheme="majorBidi" w:cstheme="majorBidi"/>
                <w:color w:val="010205"/>
                <w:sz w:val="24"/>
                <w:szCs w:val="24"/>
              </w:rPr>
              <w:t>278.949</w:t>
            </w:r>
          </w:p>
        </w:tc>
        <w:tc>
          <w:tcPr>
            <w:tcW w:w="0" w:type="auto"/>
            <w:shd w:val="clear" w:color="auto" w:fill="B6DDE8" w:themeFill="accent5" w:themeFillTint="66"/>
          </w:tcPr>
          <w:p w14:paraId="3F9B8C94" w14:textId="77777777" w:rsidR="00F72E87" w:rsidRPr="00F51E31" w:rsidRDefault="00F72E87" w:rsidP="003D2A13">
            <w:pPr>
              <w:tabs>
                <w:tab w:val="right" w:pos="424"/>
              </w:tabs>
              <w:autoSpaceDE w:val="0"/>
              <w:autoSpaceDN w:val="0"/>
              <w:adjustRightInd w:val="0"/>
              <w:spacing w:after="0" w:line="240" w:lineRule="auto"/>
              <w:jc w:val="center"/>
              <w:rPr>
                <w:rFonts w:asciiTheme="majorBidi" w:hAnsiTheme="majorBidi" w:cstheme="majorBidi"/>
                <w:color w:val="010205"/>
                <w:sz w:val="24"/>
                <w:szCs w:val="24"/>
              </w:rPr>
            </w:pPr>
            <w:r w:rsidRPr="00F51E31">
              <w:rPr>
                <w:rFonts w:asciiTheme="majorBidi" w:hAnsiTheme="majorBidi" w:cstheme="majorBidi"/>
                <w:color w:val="010205"/>
                <w:sz w:val="24"/>
                <w:szCs w:val="24"/>
              </w:rPr>
              <w:t>.000</w:t>
            </w:r>
          </w:p>
        </w:tc>
      </w:tr>
      <w:bookmarkEnd w:id="13"/>
    </w:tbl>
    <w:p w14:paraId="05893E23" w14:textId="77777777" w:rsidR="00CE6D28" w:rsidRPr="00F51E31" w:rsidRDefault="00CE6D28" w:rsidP="003D2A13">
      <w:pPr>
        <w:tabs>
          <w:tab w:val="right" w:pos="424"/>
        </w:tabs>
        <w:bidi/>
        <w:spacing w:after="0" w:line="240" w:lineRule="auto"/>
        <w:jc w:val="lowKashida"/>
        <w:rPr>
          <w:rFonts w:asciiTheme="majorBidi" w:hAnsiTheme="majorBidi" w:cstheme="majorBidi"/>
          <w:sz w:val="24"/>
          <w:szCs w:val="24"/>
          <w:rtl/>
          <w:lang w:bidi="ar-IQ"/>
        </w:rPr>
      </w:pPr>
    </w:p>
    <w:p w14:paraId="7CA36CD7" w14:textId="77777777" w:rsidR="008F6EEB" w:rsidRPr="00F51E31" w:rsidRDefault="008F6EEB" w:rsidP="003D2A13">
      <w:pPr>
        <w:tabs>
          <w:tab w:val="right" w:pos="424"/>
        </w:tabs>
        <w:bidi/>
        <w:spacing w:after="0" w:line="240" w:lineRule="auto"/>
        <w:jc w:val="center"/>
        <w:rPr>
          <w:rFonts w:asciiTheme="majorBidi" w:hAnsiTheme="majorBidi" w:cstheme="majorBidi"/>
          <w:sz w:val="24"/>
          <w:szCs w:val="24"/>
          <w:rtl/>
          <w:lang w:bidi="ar-IQ"/>
        </w:rPr>
      </w:pPr>
    </w:p>
    <w:p w14:paraId="24936613" w14:textId="77777777" w:rsidR="00051A05" w:rsidRPr="00F51E31" w:rsidRDefault="00051A05" w:rsidP="003D2A13">
      <w:pPr>
        <w:tabs>
          <w:tab w:val="right" w:pos="424"/>
        </w:tabs>
        <w:bidi/>
        <w:spacing w:after="0" w:line="240" w:lineRule="auto"/>
        <w:jc w:val="center"/>
        <w:rPr>
          <w:rFonts w:asciiTheme="majorBidi" w:hAnsiTheme="majorBidi" w:cstheme="majorBidi"/>
          <w:sz w:val="24"/>
          <w:szCs w:val="24"/>
          <w:rtl/>
          <w:lang w:bidi="ar-IQ"/>
        </w:rPr>
      </w:pPr>
    </w:p>
    <w:p w14:paraId="45BFA505" w14:textId="77777777" w:rsidR="00051A05" w:rsidRPr="00F51E31" w:rsidRDefault="00051A05" w:rsidP="003D2A13">
      <w:pPr>
        <w:tabs>
          <w:tab w:val="right" w:pos="424"/>
        </w:tabs>
        <w:bidi/>
        <w:spacing w:after="0" w:line="240" w:lineRule="auto"/>
        <w:jc w:val="center"/>
        <w:rPr>
          <w:rFonts w:asciiTheme="majorBidi" w:hAnsiTheme="majorBidi" w:cstheme="majorBidi"/>
          <w:sz w:val="24"/>
          <w:szCs w:val="24"/>
          <w:rtl/>
          <w:lang w:bidi="ar-IQ"/>
        </w:rPr>
      </w:pPr>
    </w:p>
    <w:p w14:paraId="642A7A8B" w14:textId="77777777" w:rsidR="00486512" w:rsidRPr="00F51E31" w:rsidRDefault="00486512" w:rsidP="003D2A13">
      <w:pPr>
        <w:tabs>
          <w:tab w:val="right" w:pos="424"/>
        </w:tabs>
        <w:bidi/>
        <w:spacing w:after="0" w:line="240" w:lineRule="auto"/>
        <w:jc w:val="center"/>
        <w:rPr>
          <w:rFonts w:asciiTheme="majorBidi" w:hAnsiTheme="majorBidi" w:cstheme="majorBidi"/>
          <w:sz w:val="24"/>
          <w:szCs w:val="24"/>
          <w:rtl/>
          <w:lang w:bidi="ar-IQ"/>
        </w:rPr>
      </w:pPr>
    </w:p>
    <w:p w14:paraId="4CAC1C82" w14:textId="77777777" w:rsidR="00051A05" w:rsidRPr="00F51E31" w:rsidRDefault="00051A05" w:rsidP="003D2A13">
      <w:pPr>
        <w:tabs>
          <w:tab w:val="right" w:pos="424"/>
        </w:tabs>
        <w:bidi/>
        <w:spacing w:after="0" w:line="240" w:lineRule="auto"/>
        <w:jc w:val="center"/>
        <w:rPr>
          <w:rFonts w:asciiTheme="majorBidi" w:hAnsiTheme="majorBidi" w:cstheme="majorBidi"/>
          <w:sz w:val="24"/>
          <w:szCs w:val="24"/>
          <w:rtl/>
          <w:lang w:bidi="ar-IQ"/>
        </w:rPr>
      </w:pPr>
    </w:p>
    <w:p w14:paraId="6AB5D549" w14:textId="77777777" w:rsidR="00051A05" w:rsidRPr="00F51E31" w:rsidRDefault="00051A05" w:rsidP="003D2A13">
      <w:pPr>
        <w:tabs>
          <w:tab w:val="right" w:pos="424"/>
        </w:tabs>
        <w:bidi/>
        <w:spacing w:after="0" w:line="240" w:lineRule="auto"/>
        <w:jc w:val="center"/>
        <w:rPr>
          <w:rFonts w:asciiTheme="majorBidi" w:hAnsiTheme="majorBidi" w:cstheme="majorBidi"/>
          <w:sz w:val="24"/>
          <w:szCs w:val="24"/>
          <w:rtl/>
          <w:lang w:bidi="ar-IQ"/>
        </w:rPr>
      </w:pPr>
    </w:p>
    <w:p w14:paraId="5CC43985" w14:textId="77777777" w:rsidR="00051A05" w:rsidRPr="00F51E31" w:rsidRDefault="00051A05" w:rsidP="003D2A13">
      <w:pPr>
        <w:tabs>
          <w:tab w:val="right" w:pos="424"/>
        </w:tabs>
        <w:autoSpaceDE w:val="0"/>
        <w:autoSpaceDN w:val="0"/>
        <w:bidi/>
        <w:adjustRightInd w:val="0"/>
        <w:spacing w:after="0" w:line="240" w:lineRule="auto"/>
        <w:jc w:val="center"/>
        <w:rPr>
          <w:rFonts w:asciiTheme="majorBidi" w:hAnsiTheme="majorBidi" w:cstheme="majorBidi"/>
          <w:sz w:val="24"/>
          <w:szCs w:val="24"/>
          <w:rtl/>
          <w:lang w:bidi="ar-IQ"/>
        </w:rPr>
      </w:pPr>
      <w:r w:rsidRPr="00F51E31">
        <w:rPr>
          <w:rFonts w:asciiTheme="majorBidi" w:hAnsiTheme="majorBidi" w:cstheme="majorBidi"/>
          <w:noProof/>
          <w:sz w:val="24"/>
          <w:szCs w:val="24"/>
        </w:rPr>
        <w:lastRenderedPageBreak/>
        <w:drawing>
          <wp:inline distT="0" distB="0" distL="0" distR="0" wp14:anchorId="7451B566" wp14:editId="53B21E0C">
            <wp:extent cx="3730378" cy="2106665"/>
            <wp:effectExtent l="19050" t="19050" r="2286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3742129" cy="2113301"/>
                    </a:xfrm>
                    <a:prstGeom prst="rect">
                      <a:avLst/>
                    </a:prstGeom>
                    <a:noFill/>
                    <a:ln w="317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EDF98A7" w14:textId="7A6FD63E" w:rsidR="00051A05" w:rsidRPr="00F51E31" w:rsidRDefault="00051A05" w:rsidP="003D2A13">
      <w:pPr>
        <w:tabs>
          <w:tab w:val="right" w:pos="424"/>
        </w:tabs>
        <w:bidi/>
        <w:spacing w:after="0" w:line="240" w:lineRule="auto"/>
        <w:jc w:val="center"/>
        <w:rPr>
          <w:rFonts w:asciiTheme="majorBidi" w:hAnsiTheme="majorBidi" w:cstheme="majorBidi"/>
          <w:sz w:val="24"/>
          <w:szCs w:val="24"/>
          <w:rtl/>
          <w:lang w:bidi="ar-IQ"/>
        </w:rPr>
      </w:pPr>
      <w:bookmarkStart w:id="14" w:name="_Toc123782734"/>
      <w:r w:rsidRPr="00F51E31">
        <w:rPr>
          <w:rFonts w:asciiTheme="majorBidi" w:hAnsiTheme="majorBidi" w:cstheme="majorBidi"/>
          <w:noProof/>
          <w:sz w:val="24"/>
          <w:szCs w:val="24"/>
          <w:rtl/>
        </w:rPr>
        <w:t>هێلكارييا</w:t>
      </w:r>
      <w:r w:rsidRPr="00F51E31">
        <w:rPr>
          <w:rFonts w:asciiTheme="majorBidi" w:hAnsiTheme="majorBidi" w:cstheme="majorBidi"/>
          <w:noProof/>
          <w:sz w:val="24"/>
          <w:szCs w:val="24"/>
        </w:rPr>
        <w:t xml:space="preserve"> </w:t>
      </w:r>
      <w:r w:rsidR="00944D84" w:rsidRPr="00F51E31">
        <w:rPr>
          <w:rFonts w:asciiTheme="majorBidi" w:hAnsiTheme="majorBidi" w:cstheme="majorBidi"/>
          <w:noProof/>
          <w:sz w:val="24"/>
          <w:szCs w:val="24"/>
          <w:rtl/>
        </w:rPr>
        <w:t>(</w:t>
      </w:r>
      <w:r w:rsidR="001C3BAD" w:rsidRPr="00F51E31">
        <w:rPr>
          <w:rFonts w:asciiTheme="majorBidi" w:hAnsiTheme="majorBidi" w:cstheme="majorBidi"/>
          <w:color w:val="000000" w:themeColor="text1"/>
          <w:sz w:val="24"/>
          <w:szCs w:val="24"/>
          <w:rtl/>
        </w:rPr>
        <w:t>7</w:t>
      </w:r>
      <w:r w:rsidR="00944D84" w:rsidRPr="00F51E31">
        <w:rPr>
          <w:rFonts w:asciiTheme="majorBidi" w:hAnsiTheme="majorBidi" w:cstheme="majorBidi"/>
          <w:noProof/>
          <w:sz w:val="24"/>
          <w:szCs w:val="24"/>
          <w:rtl/>
        </w:rPr>
        <w:t xml:space="preserve">) </w:t>
      </w:r>
      <w:r w:rsidRPr="00F51E31">
        <w:rPr>
          <w:rFonts w:asciiTheme="majorBidi" w:hAnsiTheme="majorBidi" w:cstheme="majorBidi"/>
          <w:sz w:val="24"/>
          <w:szCs w:val="24"/>
          <w:rtl/>
          <w:lang w:bidi="ar-IQ"/>
        </w:rPr>
        <w:t xml:space="preserve">جوادهييێن بهايێ ڤۆتێ بۆ په‌يڤان، </w:t>
      </w:r>
      <w:bookmarkEnd w:id="14"/>
    </w:p>
    <w:p w14:paraId="12F029BE" w14:textId="77777777" w:rsidR="00051A05" w:rsidRPr="00F51E31" w:rsidRDefault="00051A05" w:rsidP="003D2A13">
      <w:pPr>
        <w:tabs>
          <w:tab w:val="right" w:pos="424"/>
        </w:tabs>
        <w:autoSpaceDE w:val="0"/>
        <w:autoSpaceDN w:val="0"/>
        <w:bidi/>
        <w:adjustRightInd w:val="0"/>
        <w:spacing w:after="0" w:line="240" w:lineRule="auto"/>
        <w:jc w:val="lowKashida"/>
        <w:rPr>
          <w:rFonts w:asciiTheme="majorBidi" w:hAnsiTheme="majorBidi" w:cstheme="majorBidi"/>
          <w:sz w:val="24"/>
          <w:szCs w:val="24"/>
          <w:rtl/>
          <w:lang w:bidi="ar-IQ"/>
        </w:rPr>
      </w:pPr>
    </w:p>
    <w:p w14:paraId="227E273B" w14:textId="6FB78B17" w:rsidR="00E667DB" w:rsidRPr="00F51E31" w:rsidRDefault="007214E2" w:rsidP="003D2A13">
      <w:pPr>
        <w:tabs>
          <w:tab w:val="right" w:pos="424"/>
        </w:tabs>
        <w:autoSpaceDE w:val="0"/>
        <w:autoSpaceDN w:val="0"/>
        <w:bidi/>
        <w:adjustRightInd w:val="0"/>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ه</w:t>
      </w:r>
      <w:r w:rsidR="00916568" w:rsidRPr="00F51E31">
        <w:rPr>
          <w:rFonts w:asciiTheme="majorBidi" w:hAnsiTheme="majorBidi" w:cstheme="majorBidi"/>
          <w:sz w:val="24"/>
          <w:szCs w:val="24"/>
          <w:rtl/>
          <w:lang w:bidi="ar-IQ"/>
        </w:rPr>
        <w:t>ــ</w:t>
      </w:r>
      <w:r w:rsidRPr="00F51E31">
        <w:rPr>
          <w:rFonts w:asciiTheme="majorBidi" w:hAnsiTheme="majorBidi" w:cstheme="majorBidi"/>
          <w:sz w:val="24"/>
          <w:szCs w:val="24"/>
          <w:rtl/>
          <w:lang w:bidi="ar-IQ"/>
        </w:rPr>
        <w:t>ه‌مان ئه‌زموونا ئ</w:t>
      </w:r>
      <w:r w:rsidR="00916568" w:rsidRPr="00F51E31">
        <w:rPr>
          <w:rFonts w:asciiTheme="majorBidi" w:hAnsiTheme="majorBidi" w:cstheme="majorBidi"/>
          <w:sz w:val="24"/>
          <w:szCs w:val="24"/>
          <w:rtl/>
          <w:lang w:bidi="ar-IQ"/>
        </w:rPr>
        <w:t>ــ</w:t>
      </w:r>
      <w:r w:rsidRPr="00F51E31">
        <w:rPr>
          <w:rFonts w:asciiTheme="majorBidi" w:hAnsiTheme="majorBidi" w:cstheme="majorBidi"/>
          <w:sz w:val="24"/>
          <w:szCs w:val="24"/>
          <w:rtl/>
          <w:lang w:bidi="ar-IQ"/>
        </w:rPr>
        <w:t>امارى ئ</w:t>
      </w:r>
      <w:r w:rsidR="00916568" w:rsidRPr="00F51E31">
        <w:rPr>
          <w:rFonts w:asciiTheme="majorBidi" w:hAnsiTheme="majorBidi" w:cstheme="majorBidi"/>
          <w:sz w:val="24"/>
          <w:szCs w:val="24"/>
          <w:rtl/>
          <w:lang w:bidi="ar-IQ"/>
        </w:rPr>
        <w:t>ــ</w:t>
      </w:r>
      <w:r w:rsidRPr="00F51E31">
        <w:rPr>
          <w:rFonts w:asciiTheme="majorBidi" w:hAnsiTheme="majorBidi" w:cstheme="majorBidi"/>
          <w:sz w:val="24"/>
          <w:szCs w:val="24"/>
          <w:rtl/>
          <w:lang w:bidi="ar-IQ"/>
        </w:rPr>
        <w:t>ه‌وێ چ</w:t>
      </w:r>
      <w:r w:rsidR="00916568" w:rsidRPr="00F51E31">
        <w:rPr>
          <w:rFonts w:asciiTheme="majorBidi" w:hAnsiTheme="majorBidi" w:cstheme="majorBidi"/>
          <w:sz w:val="24"/>
          <w:szCs w:val="24"/>
          <w:rtl/>
          <w:lang w:bidi="ar-IQ"/>
        </w:rPr>
        <w:t>ـ</w:t>
      </w:r>
      <w:r w:rsidRPr="00F51E31">
        <w:rPr>
          <w:rFonts w:asciiTheme="majorBidi" w:hAnsiTheme="majorBidi" w:cstheme="majorBidi"/>
          <w:sz w:val="24"/>
          <w:szCs w:val="24"/>
          <w:rtl/>
          <w:lang w:bidi="ar-IQ"/>
        </w:rPr>
        <w:t xml:space="preserve">ه‌ندێ دياردكه‌ت، جوداهييێن واتادار </w:t>
      </w:r>
      <w:r w:rsidR="00916568" w:rsidRPr="00F51E31">
        <w:rPr>
          <w:rFonts w:asciiTheme="majorBidi" w:hAnsiTheme="majorBidi" w:cstheme="majorBidi"/>
          <w:sz w:val="24"/>
          <w:szCs w:val="24"/>
          <w:rtl/>
          <w:lang w:bidi="ar-IQ"/>
        </w:rPr>
        <w:t>د</w:t>
      </w:r>
      <w:r w:rsidR="00CE6D28" w:rsidRPr="00F51E31">
        <w:rPr>
          <w:rFonts w:asciiTheme="majorBidi" w:hAnsiTheme="majorBidi" w:cstheme="majorBidi"/>
          <w:sz w:val="24"/>
          <w:szCs w:val="24"/>
          <w:rtl/>
          <w:lang w:bidi="ar-IQ"/>
        </w:rPr>
        <w:t xml:space="preserve"> </w:t>
      </w:r>
      <w:r w:rsidR="00916568" w:rsidRPr="00F51E31">
        <w:rPr>
          <w:rFonts w:asciiTheme="majorBidi" w:hAnsiTheme="majorBidi" w:cstheme="majorBidi"/>
          <w:sz w:val="24"/>
          <w:szCs w:val="24"/>
          <w:rtl/>
          <w:lang w:bidi="ar-IQ"/>
        </w:rPr>
        <w:t xml:space="preserve">ناڤبه‌را </w:t>
      </w:r>
      <w:r w:rsidR="006868C2" w:rsidRPr="00F51E31">
        <w:rPr>
          <w:rFonts w:asciiTheme="majorBidi" w:hAnsiTheme="majorBidi" w:cstheme="majorBidi"/>
          <w:sz w:val="24"/>
          <w:szCs w:val="24"/>
          <w:rtl/>
          <w:lang w:bidi="ar-IQ"/>
        </w:rPr>
        <w:t>هه‌ر دوو</w:t>
      </w:r>
      <w:r w:rsidR="00916568" w:rsidRPr="00F51E31">
        <w:rPr>
          <w:rFonts w:asciiTheme="majorBidi" w:hAnsiTheme="majorBidi" w:cstheme="majorBidi"/>
          <w:sz w:val="24"/>
          <w:szCs w:val="24"/>
          <w:rtl/>
          <w:lang w:bidi="ar-IQ"/>
        </w:rPr>
        <w:t xml:space="preserve"> پۆلێن</w:t>
      </w:r>
      <w:r w:rsidRPr="00F51E31">
        <w:rPr>
          <w:rFonts w:asciiTheme="majorBidi" w:hAnsiTheme="majorBidi" w:cstheme="majorBidi"/>
          <w:sz w:val="24"/>
          <w:szCs w:val="24"/>
          <w:rtl/>
          <w:lang w:bidi="ar-IQ"/>
        </w:rPr>
        <w:t xml:space="preserve"> ده‌نگ</w:t>
      </w:r>
      <w:r w:rsidR="00916568" w:rsidRPr="00F51E31">
        <w:rPr>
          <w:rFonts w:asciiTheme="majorBidi" w:hAnsiTheme="majorBidi" w:cstheme="majorBidi"/>
          <w:sz w:val="24"/>
          <w:szCs w:val="24"/>
          <w:rtl/>
          <w:lang w:bidi="ar-IQ"/>
        </w:rPr>
        <w:t>ـ</w:t>
      </w:r>
      <w:r w:rsidRPr="00F51E31">
        <w:rPr>
          <w:rFonts w:asciiTheme="majorBidi" w:hAnsiTheme="majorBidi" w:cstheme="majorBidi"/>
          <w:sz w:val="24"/>
          <w:szCs w:val="24"/>
          <w:rtl/>
          <w:lang w:bidi="ar-IQ"/>
        </w:rPr>
        <w:t>ێن گڕ و كپ</w:t>
      </w:r>
      <w:r w:rsidR="00916568" w:rsidRPr="00F51E31">
        <w:rPr>
          <w:rFonts w:asciiTheme="majorBidi" w:hAnsiTheme="majorBidi" w:cstheme="majorBidi"/>
          <w:sz w:val="24"/>
          <w:szCs w:val="24"/>
          <w:rtl/>
          <w:lang w:bidi="ar-IQ"/>
        </w:rPr>
        <w:t xml:space="preserve">دا </w:t>
      </w:r>
      <w:r w:rsidR="00F70419" w:rsidRPr="00F51E31">
        <w:rPr>
          <w:rFonts w:asciiTheme="majorBidi" w:hAnsiTheme="majorBidi" w:cstheme="majorBidi"/>
          <w:sz w:val="24"/>
          <w:szCs w:val="24"/>
          <w:rtl/>
          <w:lang w:bidi="ar-IQ"/>
        </w:rPr>
        <w:t xml:space="preserve">هه‌نه‌ </w:t>
      </w:r>
      <w:r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F(</w:t>
      </w:r>
      <w:r w:rsidR="00916568" w:rsidRPr="00F51E31">
        <w:rPr>
          <w:rFonts w:asciiTheme="majorBidi" w:hAnsiTheme="majorBidi" w:cstheme="majorBidi"/>
          <w:sz w:val="24"/>
          <w:szCs w:val="24"/>
          <w:lang w:bidi="ar-IQ"/>
        </w:rPr>
        <w:t>1</w:t>
      </w:r>
      <w:r w:rsidRPr="00F51E31">
        <w:rPr>
          <w:rFonts w:asciiTheme="majorBidi" w:hAnsiTheme="majorBidi" w:cstheme="majorBidi"/>
          <w:sz w:val="24"/>
          <w:szCs w:val="24"/>
          <w:lang w:bidi="ar-IQ"/>
        </w:rPr>
        <w:t>,</w:t>
      </w:r>
      <w:r w:rsidR="00916568" w:rsidRPr="00F51E31">
        <w:rPr>
          <w:rFonts w:asciiTheme="majorBidi" w:hAnsiTheme="majorBidi" w:cstheme="majorBidi"/>
          <w:sz w:val="24"/>
          <w:szCs w:val="24"/>
          <w:lang w:bidi="ar-IQ"/>
        </w:rPr>
        <w:t>118</w:t>
      </w:r>
      <w:r w:rsidRPr="00F51E31">
        <w:rPr>
          <w:rFonts w:asciiTheme="majorBidi" w:hAnsiTheme="majorBidi" w:cstheme="majorBidi"/>
          <w:sz w:val="24"/>
          <w:szCs w:val="24"/>
          <w:lang w:bidi="ar-IQ"/>
        </w:rPr>
        <w:t>)=</w:t>
      </w:r>
      <w:r w:rsidR="00916568" w:rsidRPr="00F51E31">
        <w:rPr>
          <w:rFonts w:asciiTheme="majorBidi" w:hAnsiTheme="majorBidi" w:cstheme="majorBidi"/>
          <w:sz w:val="24"/>
          <w:szCs w:val="24"/>
          <w:lang w:bidi="ar-IQ"/>
        </w:rPr>
        <w:t>1116.496</w:t>
      </w:r>
      <w:r w:rsidRPr="00F51E31">
        <w:rPr>
          <w:rFonts w:asciiTheme="majorBidi" w:hAnsiTheme="majorBidi" w:cstheme="majorBidi"/>
          <w:sz w:val="24"/>
          <w:szCs w:val="24"/>
          <w:lang w:bidi="ar-IQ"/>
        </w:rPr>
        <w:t>, p&lt;.000</w:t>
      </w:r>
      <w:r w:rsidRPr="00F51E31">
        <w:rPr>
          <w:rFonts w:asciiTheme="majorBidi" w:hAnsiTheme="majorBidi" w:cstheme="majorBidi"/>
          <w:sz w:val="24"/>
          <w:szCs w:val="24"/>
          <w:rtl/>
          <w:lang w:bidi="ar-IQ"/>
        </w:rPr>
        <w:t xml:space="preserve"> </w:t>
      </w:r>
      <w:r w:rsidR="00F70419" w:rsidRPr="00F51E31">
        <w:rPr>
          <w:rFonts w:asciiTheme="majorBidi" w:hAnsiTheme="majorBidi" w:cstheme="majorBidi"/>
          <w:sz w:val="24"/>
          <w:szCs w:val="24"/>
          <w:rtl/>
          <w:lang w:bidi="ar-IQ"/>
        </w:rPr>
        <w:t xml:space="preserve">. </w:t>
      </w:r>
      <w:r w:rsidR="005D6B84" w:rsidRPr="00F51E31">
        <w:rPr>
          <w:rFonts w:asciiTheme="majorBidi" w:hAnsiTheme="majorBidi" w:cstheme="majorBidi"/>
          <w:sz w:val="24"/>
          <w:szCs w:val="24"/>
          <w:rtl/>
          <w:lang w:bidi="ar-IQ"/>
        </w:rPr>
        <w:t>بنێره‌ خ</w:t>
      </w:r>
      <w:r w:rsidRPr="00F51E31">
        <w:rPr>
          <w:rFonts w:asciiTheme="majorBidi" w:hAnsiTheme="majorBidi" w:cstheme="majorBidi"/>
          <w:sz w:val="24"/>
          <w:szCs w:val="24"/>
          <w:rtl/>
          <w:lang w:bidi="ar-IQ"/>
        </w:rPr>
        <w:t>شت</w:t>
      </w:r>
      <w:r w:rsidR="005D6B84" w:rsidRPr="00F51E31">
        <w:rPr>
          <w:rFonts w:asciiTheme="majorBidi" w:hAnsiTheme="majorBidi" w:cstheme="majorBidi"/>
          <w:sz w:val="24"/>
          <w:szCs w:val="24"/>
          <w:rtl/>
          <w:lang w:bidi="ar-IQ"/>
        </w:rPr>
        <w:t>ه‌</w:t>
      </w:r>
      <w:r w:rsidR="00F72E87"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ێ ژماره‌</w:t>
      </w:r>
      <w:r w:rsidR="00B5539D" w:rsidRPr="00F51E31">
        <w:rPr>
          <w:rFonts w:asciiTheme="majorBidi" w:hAnsiTheme="majorBidi" w:cstheme="majorBidi"/>
          <w:sz w:val="24"/>
          <w:szCs w:val="24"/>
          <w:rtl/>
          <w:lang w:bidi="ar-IQ"/>
        </w:rPr>
        <w:t xml:space="preserve"> </w:t>
      </w:r>
      <w:r w:rsidR="00944D84" w:rsidRPr="00F51E31">
        <w:rPr>
          <w:rFonts w:asciiTheme="majorBidi" w:hAnsiTheme="majorBidi" w:cstheme="majorBidi"/>
          <w:sz w:val="24"/>
          <w:szCs w:val="24"/>
          <w:rtl/>
          <w:lang w:bidi="ar-IQ"/>
        </w:rPr>
        <w:t>(4)</w:t>
      </w:r>
      <w:r w:rsidR="00B5539D" w:rsidRPr="00F51E31">
        <w:rPr>
          <w:rFonts w:asciiTheme="majorBidi" w:hAnsiTheme="majorBidi" w:cstheme="majorBidi"/>
          <w:sz w:val="24"/>
          <w:szCs w:val="24"/>
          <w:rtl/>
          <w:lang w:bidi="ar-IQ"/>
        </w:rPr>
        <w:t xml:space="preserve">، هێلكارييا </w:t>
      </w:r>
      <w:r w:rsidR="00944D84" w:rsidRPr="00F51E31">
        <w:rPr>
          <w:rFonts w:asciiTheme="majorBidi" w:hAnsiTheme="majorBidi" w:cstheme="majorBidi"/>
          <w:sz w:val="24"/>
          <w:szCs w:val="24"/>
          <w:rtl/>
          <w:lang w:bidi="ar-IQ"/>
        </w:rPr>
        <w:t>(7)</w:t>
      </w:r>
    </w:p>
    <w:p w14:paraId="5CB3C7AA" w14:textId="77777777" w:rsidR="00F70419" w:rsidRPr="00F51E31" w:rsidRDefault="00F70419" w:rsidP="003D2A13">
      <w:pPr>
        <w:tabs>
          <w:tab w:val="right" w:pos="424"/>
        </w:tabs>
        <w:autoSpaceDE w:val="0"/>
        <w:autoSpaceDN w:val="0"/>
        <w:bidi/>
        <w:adjustRightInd w:val="0"/>
        <w:spacing w:after="0" w:line="240" w:lineRule="auto"/>
        <w:jc w:val="lowKashida"/>
        <w:rPr>
          <w:rFonts w:asciiTheme="majorBidi" w:hAnsiTheme="majorBidi" w:cstheme="majorBidi"/>
          <w:sz w:val="24"/>
          <w:szCs w:val="24"/>
          <w:rtl/>
          <w:lang w:bidi="ar-IQ"/>
        </w:rPr>
      </w:pPr>
    </w:p>
    <w:p w14:paraId="77FFBEAA" w14:textId="7C2FE739" w:rsidR="00F70419" w:rsidRPr="00F51E31" w:rsidRDefault="00F70419" w:rsidP="003D2A13">
      <w:pPr>
        <w:pStyle w:val="Caption"/>
        <w:tabs>
          <w:tab w:val="right" w:pos="424"/>
        </w:tabs>
        <w:bidi/>
        <w:spacing w:after="0"/>
        <w:jc w:val="center"/>
        <w:rPr>
          <w:rFonts w:asciiTheme="majorBidi" w:hAnsiTheme="majorBidi" w:cstheme="majorBidi"/>
          <w:b w:val="0"/>
          <w:bCs w:val="0"/>
          <w:color w:val="auto"/>
          <w:sz w:val="24"/>
          <w:szCs w:val="24"/>
          <w:lang w:bidi="ar-IQ"/>
        </w:rPr>
      </w:pPr>
      <w:r w:rsidRPr="00F51E31">
        <w:rPr>
          <w:rFonts w:asciiTheme="majorBidi" w:hAnsiTheme="majorBidi" w:cstheme="majorBidi"/>
          <w:b w:val="0"/>
          <w:bCs w:val="0"/>
          <w:color w:val="auto"/>
          <w:sz w:val="24"/>
          <w:szCs w:val="24"/>
          <w:rtl/>
        </w:rPr>
        <w:t xml:space="preserve">خشته‌يێ </w:t>
      </w:r>
      <w:r w:rsidR="00944D84" w:rsidRPr="00F51E31">
        <w:rPr>
          <w:rFonts w:asciiTheme="majorBidi" w:hAnsiTheme="majorBidi" w:cstheme="majorBidi"/>
          <w:b w:val="0"/>
          <w:bCs w:val="0"/>
          <w:color w:val="auto"/>
          <w:sz w:val="24"/>
          <w:szCs w:val="24"/>
          <w:rtl/>
        </w:rPr>
        <w:t>(</w:t>
      </w:r>
      <w:r w:rsidR="00944D84" w:rsidRPr="00F51E31">
        <w:rPr>
          <w:rFonts w:asciiTheme="majorBidi" w:hAnsiTheme="majorBidi" w:cstheme="majorBidi"/>
          <w:b w:val="0"/>
          <w:bCs w:val="0"/>
          <w:color w:val="auto"/>
          <w:sz w:val="24"/>
          <w:szCs w:val="24"/>
          <w:rtl/>
        </w:rPr>
        <w:fldChar w:fldCharType="begin"/>
      </w:r>
      <w:r w:rsidR="00944D84" w:rsidRPr="00F51E31">
        <w:rPr>
          <w:rFonts w:asciiTheme="majorBidi" w:hAnsiTheme="majorBidi" w:cstheme="majorBidi"/>
          <w:b w:val="0"/>
          <w:bCs w:val="0"/>
          <w:color w:val="auto"/>
          <w:sz w:val="24"/>
          <w:szCs w:val="24"/>
          <w:rtl/>
        </w:rPr>
        <w:instrText xml:space="preserve"> </w:instrText>
      </w:r>
      <w:r w:rsidR="00944D84" w:rsidRPr="00F51E31">
        <w:rPr>
          <w:rFonts w:asciiTheme="majorBidi" w:hAnsiTheme="majorBidi" w:cstheme="majorBidi"/>
          <w:b w:val="0"/>
          <w:bCs w:val="0"/>
          <w:color w:val="auto"/>
          <w:sz w:val="24"/>
          <w:szCs w:val="24"/>
        </w:rPr>
        <w:instrText>SEQ</w:instrText>
      </w:r>
      <w:r w:rsidR="00944D84" w:rsidRPr="00F51E31">
        <w:rPr>
          <w:rFonts w:asciiTheme="majorBidi" w:hAnsiTheme="majorBidi" w:cstheme="majorBidi"/>
          <w:b w:val="0"/>
          <w:bCs w:val="0"/>
          <w:color w:val="auto"/>
          <w:sz w:val="24"/>
          <w:szCs w:val="24"/>
          <w:rtl/>
        </w:rPr>
        <w:instrText xml:space="preserve"> خشته‌يێ \* </w:instrText>
      </w:r>
      <w:r w:rsidR="00944D84" w:rsidRPr="00F51E31">
        <w:rPr>
          <w:rFonts w:asciiTheme="majorBidi" w:hAnsiTheme="majorBidi" w:cstheme="majorBidi"/>
          <w:b w:val="0"/>
          <w:bCs w:val="0"/>
          <w:color w:val="auto"/>
          <w:sz w:val="24"/>
          <w:szCs w:val="24"/>
        </w:rPr>
        <w:instrText>ARABIC</w:instrText>
      </w:r>
      <w:r w:rsidR="00944D84" w:rsidRPr="00F51E31">
        <w:rPr>
          <w:rFonts w:asciiTheme="majorBidi" w:hAnsiTheme="majorBidi" w:cstheme="majorBidi"/>
          <w:b w:val="0"/>
          <w:bCs w:val="0"/>
          <w:color w:val="auto"/>
          <w:sz w:val="24"/>
          <w:szCs w:val="24"/>
          <w:rtl/>
        </w:rPr>
        <w:instrText xml:space="preserve"> </w:instrText>
      </w:r>
      <w:r w:rsidR="00944D84" w:rsidRPr="00F51E31">
        <w:rPr>
          <w:rFonts w:asciiTheme="majorBidi" w:hAnsiTheme="majorBidi" w:cstheme="majorBidi"/>
          <w:b w:val="0"/>
          <w:bCs w:val="0"/>
          <w:color w:val="auto"/>
          <w:sz w:val="24"/>
          <w:szCs w:val="24"/>
          <w:rtl/>
        </w:rPr>
        <w:fldChar w:fldCharType="separate"/>
      </w:r>
      <w:r w:rsidR="00DE5B80">
        <w:rPr>
          <w:rFonts w:asciiTheme="majorBidi" w:hAnsiTheme="majorBidi" w:cstheme="majorBidi"/>
          <w:b w:val="0"/>
          <w:bCs w:val="0"/>
          <w:noProof/>
          <w:color w:val="auto"/>
          <w:sz w:val="24"/>
          <w:szCs w:val="24"/>
        </w:rPr>
        <w:t>4</w:t>
      </w:r>
      <w:r w:rsidR="00944D84" w:rsidRPr="00F51E31">
        <w:rPr>
          <w:rFonts w:asciiTheme="majorBidi" w:hAnsiTheme="majorBidi" w:cstheme="majorBidi"/>
          <w:b w:val="0"/>
          <w:bCs w:val="0"/>
          <w:color w:val="auto"/>
          <w:sz w:val="24"/>
          <w:szCs w:val="24"/>
          <w:rtl/>
        </w:rPr>
        <w:fldChar w:fldCharType="end"/>
      </w:r>
      <w:r w:rsidR="00944D84" w:rsidRPr="00F51E31">
        <w:rPr>
          <w:rFonts w:asciiTheme="majorBidi" w:hAnsiTheme="majorBidi" w:cstheme="majorBidi"/>
          <w:b w:val="0"/>
          <w:bCs w:val="0"/>
          <w:color w:val="auto"/>
          <w:sz w:val="24"/>
          <w:szCs w:val="24"/>
          <w:rtl/>
        </w:rPr>
        <w:t xml:space="preserve">) </w:t>
      </w:r>
      <w:r w:rsidRPr="00F51E31">
        <w:rPr>
          <w:rFonts w:asciiTheme="majorBidi" w:hAnsiTheme="majorBidi" w:cstheme="majorBidi"/>
          <w:b w:val="0"/>
          <w:bCs w:val="0"/>
          <w:color w:val="auto"/>
          <w:sz w:val="24"/>
          <w:szCs w:val="24"/>
          <w:rtl/>
        </w:rPr>
        <w:t xml:space="preserve">جوداهييێن </w:t>
      </w:r>
      <w:r w:rsidRPr="00F51E31">
        <w:rPr>
          <w:rFonts w:asciiTheme="majorBidi" w:hAnsiTheme="majorBidi" w:cstheme="majorBidi"/>
          <w:b w:val="0"/>
          <w:bCs w:val="0"/>
          <w:color w:val="auto"/>
          <w:sz w:val="24"/>
          <w:szCs w:val="24"/>
          <w:rtl/>
          <w:lang w:bidi="ar-IQ"/>
        </w:rPr>
        <w:t xml:space="preserve">واتادارييا ئامارى، </w:t>
      </w:r>
      <w:r w:rsidR="00286E6F" w:rsidRPr="00F51E31">
        <w:rPr>
          <w:rFonts w:asciiTheme="majorBidi" w:hAnsiTheme="majorBidi" w:cstheme="majorBidi"/>
          <w:b w:val="0"/>
          <w:bCs w:val="0"/>
          <w:color w:val="auto"/>
          <w:sz w:val="24"/>
          <w:szCs w:val="24"/>
          <w:rtl/>
        </w:rPr>
        <w:t>ل دويڤ</w:t>
      </w:r>
      <w:r w:rsidRPr="00F51E31">
        <w:rPr>
          <w:rFonts w:asciiTheme="majorBidi" w:hAnsiTheme="majorBidi" w:cstheme="majorBidi"/>
          <w:b w:val="0"/>
          <w:bCs w:val="0"/>
          <w:color w:val="auto"/>
          <w:sz w:val="24"/>
          <w:szCs w:val="24"/>
          <w:rtl/>
        </w:rPr>
        <w:t xml:space="preserve"> بنه‌مايێ په‌يڤان، ل جهێ بلێڤكرنێ، پۆلا ده‌نگى، ده‌ستپێك و ناڤه‌ڕاستا په‌يڤێ.</w:t>
      </w:r>
    </w:p>
    <w:tbl>
      <w:tblPr>
        <w:tblW w:w="0" w:type="auto"/>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011"/>
        <w:gridCol w:w="1093"/>
        <w:gridCol w:w="1282"/>
        <w:gridCol w:w="760"/>
        <w:gridCol w:w="1073"/>
      </w:tblGrid>
      <w:tr w:rsidR="00B71E76" w:rsidRPr="0023363C" w14:paraId="2139BAE4" w14:textId="77777777" w:rsidTr="0023363C">
        <w:trPr>
          <w:cantSplit/>
          <w:trHeight w:val="635"/>
          <w:jc w:val="center"/>
        </w:trPr>
        <w:tc>
          <w:tcPr>
            <w:tcW w:w="2011" w:type="dxa"/>
            <w:shd w:val="clear" w:color="auto" w:fill="FFFFFF"/>
            <w:vAlign w:val="bottom"/>
          </w:tcPr>
          <w:p w14:paraId="29426DE7"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23363C">
              <w:rPr>
                <w:rFonts w:asciiTheme="majorBidi" w:hAnsiTheme="majorBidi" w:cstheme="majorBidi"/>
                <w:color w:val="264A60"/>
                <w:sz w:val="20"/>
                <w:szCs w:val="20"/>
              </w:rPr>
              <w:t>Source</w:t>
            </w:r>
          </w:p>
          <w:p w14:paraId="747F115B" w14:textId="77777777" w:rsidR="00B71E76" w:rsidRPr="0023363C" w:rsidRDefault="00B71E76"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23363C">
              <w:rPr>
                <w:rFonts w:asciiTheme="majorBidi" w:hAnsiTheme="majorBidi" w:cstheme="majorBidi"/>
                <w:color w:val="264A60"/>
                <w:sz w:val="20"/>
                <w:szCs w:val="20"/>
                <w:rtl/>
              </w:rPr>
              <w:t>ژێده‌رێن جوداهييێ</w:t>
            </w:r>
          </w:p>
        </w:tc>
        <w:tc>
          <w:tcPr>
            <w:tcW w:w="0" w:type="auto"/>
            <w:shd w:val="clear" w:color="auto" w:fill="FFFFFF"/>
            <w:vAlign w:val="bottom"/>
          </w:tcPr>
          <w:p w14:paraId="49C9B31D"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23363C">
              <w:rPr>
                <w:rFonts w:asciiTheme="majorBidi" w:hAnsiTheme="majorBidi" w:cstheme="majorBidi"/>
                <w:color w:val="264A60"/>
                <w:sz w:val="20"/>
                <w:szCs w:val="20"/>
              </w:rPr>
              <w:t>Numerator df</w:t>
            </w:r>
          </w:p>
          <w:p w14:paraId="59E93E78" w14:textId="77777777" w:rsidR="00B71E76" w:rsidRPr="0023363C" w:rsidRDefault="00B71E76"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p>
        </w:tc>
        <w:tc>
          <w:tcPr>
            <w:tcW w:w="0" w:type="auto"/>
            <w:shd w:val="clear" w:color="auto" w:fill="FFFFFF"/>
            <w:vAlign w:val="bottom"/>
          </w:tcPr>
          <w:p w14:paraId="640E60C0"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23363C">
              <w:rPr>
                <w:rFonts w:asciiTheme="majorBidi" w:hAnsiTheme="majorBidi" w:cstheme="majorBidi"/>
                <w:color w:val="264A60"/>
                <w:sz w:val="20"/>
                <w:szCs w:val="20"/>
              </w:rPr>
              <w:t>Denominator df</w:t>
            </w:r>
          </w:p>
          <w:p w14:paraId="16A299D1" w14:textId="77777777" w:rsidR="00B71E76" w:rsidRPr="0023363C" w:rsidRDefault="00B71E76"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p>
        </w:tc>
        <w:tc>
          <w:tcPr>
            <w:tcW w:w="0" w:type="auto"/>
            <w:shd w:val="clear" w:color="auto" w:fill="FFFFFF"/>
            <w:vAlign w:val="bottom"/>
          </w:tcPr>
          <w:p w14:paraId="76F3A843"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23363C">
              <w:rPr>
                <w:rFonts w:asciiTheme="majorBidi" w:hAnsiTheme="majorBidi" w:cstheme="majorBidi"/>
                <w:color w:val="264A60"/>
                <w:sz w:val="20"/>
                <w:szCs w:val="20"/>
              </w:rPr>
              <w:t>F</w:t>
            </w:r>
          </w:p>
          <w:p w14:paraId="7C8AFB29" w14:textId="77777777" w:rsidR="00B71E76" w:rsidRPr="0023363C" w:rsidRDefault="00B71E76"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23363C">
              <w:rPr>
                <w:rFonts w:asciiTheme="majorBidi" w:hAnsiTheme="majorBidi" w:cstheme="majorBidi"/>
                <w:color w:val="264A60"/>
                <w:sz w:val="20"/>
                <w:szCs w:val="20"/>
                <w:rtl/>
              </w:rPr>
              <w:t>بهايێ فاى</w:t>
            </w:r>
          </w:p>
        </w:tc>
        <w:tc>
          <w:tcPr>
            <w:tcW w:w="0" w:type="auto"/>
            <w:shd w:val="clear" w:color="auto" w:fill="FFFFFF"/>
            <w:vAlign w:val="bottom"/>
          </w:tcPr>
          <w:p w14:paraId="7AD25897"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23363C">
              <w:rPr>
                <w:rFonts w:asciiTheme="majorBidi" w:hAnsiTheme="majorBidi" w:cstheme="majorBidi"/>
                <w:color w:val="264A60"/>
                <w:sz w:val="20"/>
                <w:szCs w:val="20"/>
              </w:rPr>
              <w:t>Sig.</w:t>
            </w:r>
          </w:p>
          <w:p w14:paraId="729D8D11" w14:textId="77777777" w:rsidR="00B71E76" w:rsidRPr="0023363C" w:rsidRDefault="00B71E76"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23363C">
              <w:rPr>
                <w:rFonts w:asciiTheme="majorBidi" w:hAnsiTheme="majorBidi" w:cstheme="majorBidi"/>
                <w:color w:val="264A60"/>
                <w:sz w:val="20"/>
                <w:szCs w:val="20"/>
                <w:rtl/>
              </w:rPr>
              <w:t>واتادارييا ئامارى</w:t>
            </w:r>
          </w:p>
        </w:tc>
      </w:tr>
      <w:tr w:rsidR="00B71E76" w:rsidRPr="0023363C" w14:paraId="199195C4" w14:textId="77777777" w:rsidTr="0023363C">
        <w:trPr>
          <w:cantSplit/>
          <w:jc w:val="center"/>
        </w:trPr>
        <w:tc>
          <w:tcPr>
            <w:tcW w:w="2011" w:type="dxa"/>
            <w:shd w:val="clear" w:color="auto" w:fill="E0E0E0"/>
          </w:tcPr>
          <w:p w14:paraId="3EC37E17"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23363C">
              <w:rPr>
                <w:rFonts w:asciiTheme="majorBidi" w:hAnsiTheme="majorBidi" w:cstheme="majorBidi"/>
                <w:color w:val="264A60"/>
                <w:sz w:val="20"/>
                <w:szCs w:val="20"/>
              </w:rPr>
              <w:t>Intercept</w:t>
            </w:r>
          </w:p>
        </w:tc>
        <w:tc>
          <w:tcPr>
            <w:tcW w:w="0" w:type="auto"/>
            <w:shd w:val="clear" w:color="auto" w:fill="FFFFFF"/>
          </w:tcPr>
          <w:p w14:paraId="6CC91A36"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23363C">
              <w:rPr>
                <w:rFonts w:asciiTheme="majorBidi" w:hAnsiTheme="majorBidi" w:cstheme="majorBidi"/>
                <w:color w:val="010205"/>
                <w:sz w:val="20"/>
                <w:szCs w:val="20"/>
              </w:rPr>
              <w:t>1</w:t>
            </w:r>
          </w:p>
        </w:tc>
        <w:tc>
          <w:tcPr>
            <w:tcW w:w="0" w:type="auto"/>
            <w:shd w:val="clear" w:color="auto" w:fill="FFFFFF"/>
          </w:tcPr>
          <w:p w14:paraId="79FF6BFF"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23363C">
              <w:rPr>
                <w:rFonts w:asciiTheme="majorBidi" w:hAnsiTheme="majorBidi" w:cstheme="majorBidi"/>
                <w:color w:val="010205"/>
                <w:sz w:val="20"/>
                <w:szCs w:val="20"/>
              </w:rPr>
              <w:t>118</w:t>
            </w:r>
          </w:p>
        </w:tc>
        <w:tc>
          <w:tcPr>
            <w:tcW w:w="0" w:type="auto"/>
            <w:shd w:val="clear" w:color="auto" w:fill="FFFFFF"/>
          </w:tcPr>
          <w:p w14:paraId="56DF0282"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23363C">
              <w:rPr>
                <w:rFonts w:asciiTheme="majorBidi" w:hAnsiTheme="majorBidi" w:cstheme="majorBidi"/>
                <w:color w:val="010205"/>
                <w:sz w:val="20"/>
                <w:szCs w:val="20"/>
              </w:rPr>
              <w:t>493.466</w:t>
            </w:r>
          </w:p>
        </w:tc>
        <w:tc>
          <w:tcPr>
            <w:tcW w:w="0" w:type="auto"/>
            <w:shd w:val="clear" w:color="auto" w:fill="B6DDE8" w:themeFill="accent5" w:themeFillTint="66"/>
          </w:tcPr>
          <w:p w14:paraId="44700C38"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23363C">
              <w:rPr>
                <w:rFonts w:asciiTheme="majorBidi" w:hAnsiTheme="majorBidi" w:cstheme="majorBidi"/>
                <w:color w:val="010205"/>
                <w:sz w:val="20"/>
                <w:szCs w:val="20"/>
              </w:rPr>
              <w:t>.000</w:t>
            </w:r>
          </w:p>
        </w:tc>
      </w:tr>
      <w:tr w:rsidR="00B71E76" w:rsidRPr="0023363C" w14:paraId="6D961AC6" w14:textId="77777777" w:rsidTr="0023363C">
        <w:trPr>
          <w:cantSplit/>
          <w:jc w:val="center"/>
        </w:trPr>
        <w:tc>
          <w:tcPr>
            <w:tcW w:w="2011" w:type="dxa"/>
            <w:shd w:val="clear" w:color="auto" w:fill="E0E0E0"/>
          </w:tcPr>
          <w:p w14:paraId="012B3661" w14:textId="77777777" w:rsidR="00B71E76" w:rsidRPr="0023363C" w:rsidRDefault="00B71E76"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tl/>
                <w:lang w:bidi="ar-IQ"/>
              </w:rPr>
            </w:pPr>
            <w:r w:rsidRPr="0023363C">
              <w:rPr>
                <w:rFonts w:asciiTheme="majorBidi" w:hAnsiTheme="majorBidi" w:cstheme="majorBidi"/>
                <w:color w:val="264A60"/>
                <w:sz w:val="20"/>
                <w:szCs w:val="20"/>
                <w:rtl/>
              </w:rPr>
              <w:t>پۆلا ده‌نگى</w:t>
            </w:r>
          </w:p>
        </w:tc>
        <w:tc>
          <w:tcPr>
            <w:tcW w:w="0" w:type="auto"/>
            <w:shd w:val="clear" w:color="auto" w:fill="FFFFFF"/>
          </w:tcPr>
          <w:p w14:paraId="71D1E739"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23363C">
              <w:rPr>
                <w:rFonts w:asciiTheme="majorBidi" w:hAnsiTheme="majorBidi" w:cstheme="majorBidi"/>
                <w:color w:val="010205"/>
                <w:sz w:val="20"/>
                <w:szCs w:val="20"/>
              </w:rPr>
              <w:t>1</w:t>
            </w:r>
          </w:p>
        </w:tc>
        <w:tc>
          <w:tcPr>
            <w:tcW w:w="0" w:type="auto"/>
            <w:shd w:val="clear" w:color="auto" w:fill="FFFFFF"/>
          </w:tcPr>
          <w:p w14:paraId="1CA07A8F"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23363C">
              <w:rPr>
                <w:rFonts w:asciiTheme="majorBidi" w:hAnsiTheme="majorBidi" w:cstheme="majorBidi"/>
                <w:color w:val="010205"/>
                <w:sz w:val="20"/>
                <w:szCs w:val="20"/>
              </w:rPr>
              <w:t>118</w:t>
            </w:r>
          </w:p>
        </w:tc>
        <w:tc>
          <w:tcPr>
            <w:tcW w:w="0" w:type="auto"/>
            <w:shd w:val="clear" w:color="auto" w:fill="FFFFFF"/>
          </w:tcPr>
          <w:p w14:paraId="538A80E9" w14:textId="77777777" w:rsidR="008F6EEB" w:rsidRPr="0023363C" w:rsidRDefault="008F6EEB"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23363C">
              <w:rPr>
                <w:rFonts w:asciiTheme="majorBidi" w:hAnsiTheme="majorBidi" w:cstheme="majorBidi"/>
                <w:color w:val="010205"/>
                <w:sz w:val="20"/>
                <w:szCs w:val="20"/>
              </w:rPr>
              <w:t>1116.496</w:t>
            </w:r>
          </w:p>
        </w:tc>
        <w:tc>
          <w:tcPr>
            <w:tcW w:w="0" w:type="auto"/>
            <w:shd w:val="clear" w:color="auto" w:fill="B6DDE8" w:themeFill="accent5" w:themeFillTint="66"/>
          </w:tcPr>
          <w:p w14:paraId="038056FF" w14:textId="77777777" w:rsidR="008F6EEB" w:rsidRPr="0023363C" w:rsidRDefault="008F6EEB" w:rsidP="003D2A13">
            <w:pPr>
              <w:keepNext/>
              <w:tabs>
                <w:tab w:val="right" w:pos="424"/>
              </w:tabs>
              <w:autoSpaceDE w:val="0"/>
              <w:autoSpaceDN w:val="0"/>
              <w:adjustRightInd w:val="0"/>
              <w:spacing w:after="0" w:line="240" w:lineRule="auto"/>
              <w:jc w:val="center"/>
              <w:rPr>
                <w:rFonts w:asciiTheme="majorBidi" w:hAnsiTheme="majorBidi" w:cstheme="majorBidi"/>
                <w:color w:val="010205"/>
                <w:sz w:val="20"/>
                <w:szCs w:val="20"/>
              </w:rPr>
            </w:pPr>
            <w:r w:rsidRPr="0023363C">
              <w:rPr>
                <w:rFonts w:asciiTheme="majorBidi" w:hAnsiTheme="majorBidi" w:cstheme="majorBidi"/>
                <w:color w:val="010205"/>
                <w:sz w:val="20"/>
                <w:szCs w:val="20"/>
              </w:rPr>
              <w:t>.000</w:t>
            </w:r>
          </w:p>
        </w:tc>
      </w:tr>
    </w:tbl>
    <w:p w14:paraId="328E093A" w14:textId="77777777" w:rsidR="004931E0" w:rsidRPr="00F51E31" w:rsidRDefault="00051A05" w:rsidP="003D2A13">
      <w:pPr>
        <w:tabs>
          <w:tab w:val="right" w:pos="424"/>
        </w:tabs>
        <w:autoSpaceDE w:val="0"/>
        <w:autoSpaceDN w:val="0"/>
        <w:bidi/>
        <w:adjustRightInd w:val="0"/>
        <w:spacing w:after="0" w:line="240" w:lineRule="auto"/>
        <w:jc w:val="center"/>
        <w:rPr>
          <w:rFonts w:asciiTheme="majorBidi" w:hAnsiTheme="majorBidi" w:cstheme="majorBidi"/>
          <w:sz w:val="24"/>
          <w:szCs w:val="24"/>
          <w:rtl/>
        </w:rPr>
      </w:pPr>
      <w:bookmarkStart w:id="15" w:name="_Toc123782735"/>
      <w:r w:rsidRPr="00F51E31">
        <w:rPr>
          <w:rFonts w:asciiTheme="majorBidi" w:hAnsiTheme="majorBidi" w:cstheme="majorBidi"/>
          <w:noProof/>
          <w:sz w:val="24"/>
          <w:szCs w:val="24"/>
        </w:rPr>
        <w:drawing>
          <wp:inline distT="0" distB="0" distL="0" distR="0" wp14:anchorId="555521D4" wp14:editId="2EFA3881">
            <wp:extent cx="3368668" cy="1932400"/>
            <wp:effectExtent l="19050" t="19050" r="2286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3380437" cy="1939151"/>
                    </a:xfrm>
                    <a:prstGeom prst="rect">
                      <a:avLst/>
                    </a:prstGeom>
                    <a:noFill/>
                    <a:ln w="3175">
                      <a:solidFill>
                        <a:schemeClr val="bg1">
                          <a:lumMod val="75000"/>
                        </a:schemeClr>
                      </a:solidFill>
                    </a:ln>
                  </pic:spPr>
                </pic:pic>
              </a:graphicData>
            </a:graphic>
          </wp:inline>
        </w:drawing>
      </w:r>
    </w:p>
    <w:p w14:paraId="0E04D41C" w14:textId="2B5E9D09" w:rsidR="00051A05" w:rsidRPr="00F51E31" w:rsidRDefault="00051A05" w:rsidP="003D2A13">
      <w:pPr>
        <w:tabs>
          <w:tab w:val="right" w:pos="424"/>
        </w:tabs>
        <w:autoSpaceDE w:val="0"/>
        <w:autoSpaceDN w:val="0"/>
        <w:bidi/>
        <w:adjustRightInd w:val="0"/>
        <w:spacing w:after="120" w:line="240" w:lineRule="auto"/>
        <w:jc w:val="center"/>
        <w:rPr>
          <w:rFonts w:asciiTheme="majorBidi" w:hAnsiTheme="majorBidi" w:cstheme="majorBidi"/>
          <w:sz w:val="24"/>
          <w:szCs w:val="24"/>
          <w:rtl/>
        </w:rPr>
      </w:pPr>
      <w:r w:rsidRPr="00F51E31">
        <w:rPr>
          <w:rFonts w:asciiTheme="majorBidi" w:hAnsiTheme="majorBidi" w:cstheme="majorBidi"/>
          <w:sz w:val="24"/>
          <w:szCs w:val="24"/>
          <w:rtl/>
        </w:rPr>
        <w:t xml:space="preserve">هێلكارييا </w:t>
      </w:r>
      <w:r w:rsidR="00944D84" w:rsidRPr="00F51E31">
        <w:rPr>
          <w:rFonts w:asciiTheme="majorBidi" w:hAnsiTheme="majorBidi" w:cstheme="majorBidi"/>
          <w:sz w:val="24"/>
          <w:szCs w:val="24"/>
          <w:rtl/>
        </w:rPr>
        <w:t>(</w:t>
      </w:r>
      <w:r w:rsidR="00944D84" w:rsidRPr="00F51E31">
        <w:rPr>
          <w:rFonts w:asciiTheme="majorBidi" w:hAnsiTheme="majorBidi" w:cstheme="majorBidi"/>
          <w:sz w:val="24"/>
          <w:szCs w:val="24"/>
          <w:rtl/>
        </w:rPr>
        <w:fldChar w:fldCharType="begin"/>
      </w:r>
      <w:r w:rsidR="00944D84" w:rsidRPr="00F51E31">
        <w:rPr>
          <w:rFonts w:asciiTheme="majorBidi" w:hAnsiTheme="majorBidi" w:cstheme="majorBidi"/>
          <w:sz w:val="24"/>
          <w:szCs w:val="24"/>
          <w:rtl/>
        </w:rPr>
        <w:instrText xml:space="preserve"> </w:instrText>
      </w:r>
      <w:r w:rsidR="00944D84" w:rsidRPr="00F51E31">
        <w:rPr>
          <w:rFonts w:asciiTheme="majorBidi" w:hAnsiTheme="majorBidi" w:cstheme="majorBidi"/>
          <w:sz w:val="24"/>
          <w:szCs w:val="24"/>
        </w:rPr>
        <w:instrText>SEQ</w:instrText>
      </w:r>
      <w:r w:rsidR="00944D84" w:rsidRPr="00F51E31">
        <w:rPr>
          <w:rFonts w:asciiTheme="majorBidi" w:hAnsiTheme="majorBidi" w:cstheme="majorBidi"/>
          <w:sz w:val="24"/>
          <w:szCs w:val="24"/>
          <w:rtl/>
        </w:rPr>
        <w:instrText xml:space="preserve"> هێلكارى \* </w:instrText>
      </w:r>
      <w:r w:rsidR="00944D84" w:rsidRPr="00F51E31">
        <w:rPr>
          <w:rFonts w:asciiTheme="majorBidi" w:hAnsiTheme="majorBidi" w:cstheme="majorBidi"/>
          <w:sz w:val="24"/>
          <w:szCs w:val="24"/>
        </w:rPr>
        <w:instrText>ARABIC</w:instrText>
      </w:r>
      <w:r w:rsidR="00944D84" w:rsidRPr="00F51E31">
        <w:rPr>
          <w:rFonts w:asciiTheme="majorBidi" w:hAnsiTheme="majorBidi" w:cstheme="majorBidi"/>
          <w:sz w:val="24"/>
          <w:szCs w:val="24"/>
          <w:rtl/>
        </w:rPr>
        <w:instrText xml:space="preserve"> </w:instrText>
      </w:r>
      <w:r w:rsidR="00944D84" w:rsidRPr="00F51E31">
        <w:rPr>
          <w:rFonts w:asciiTheme="majorBidi" w:hAnsiTheme="majorBidi" w:cstheme="majorBidi"/>
          <w:sz w:val="24"/>
          <w:szCs w:val="24"/>
          <w:rtl/>
        </w:rPr>
        <w:fldChar w:fldCharType="separate"/>
      </w:r>
      <w:r w:rsidR="00DE5B80">
        <w:rPr>
          <w:rFonts w:asciiTheme="majorBidi" w:hAnsiTheme="majorBidi" w:cstheme="majorBidi"/>
          <w:noProof/>
          <w:sz w:val="24"/>
          <w:szCs w:val="24"/>
        </w:rPr>
        <w:t>5</w:t>
      </w:r>
      <w:r w:rsidR="00944D84" w:rsidRPr="00F51E31">
        <w:rPr>
          <w:rFonts w:asciiTheme="majorBidi" w:hAnsiTheme="majorBidi" w:cstheme="majorBidi"/>
          <w:sz w:val="24"/>
          <w:szCs w:val="24"/>
          <w:rtl/>
        </w:rPr>
        <w:fldChar w:fldCharType="end"/>
      </w:r>
      <w:r w:rsidR="00944D84"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جوداهييا بهايێ ڤۆتێ </w:t>
      </w:r>
      <w:r w:rsidR="00B65A65" w:rsidRPr="00F51E31">
        <w:rPr>
          <w:rFonts w:asciiTheme="majorBidi" w:hAnsiTheme="majorBidi" w:cstheme="majorBidi"/>
          <w:sz w:val="24"/>
          <w:szCs w:val="24"/>
          <w:rtl/>
        </w:rPr>
        <w:t>د ناڤبه‌را</w:t>
      </w:r>
      <w:r w:rsidRPr="00F51E31">
        <w:rPr>
          <w:rFonts w:asciiTheme="majorBidi" w:hAnsiTheme="majorBidi" w:cstheme="majorBidi"/>
          <w:sz w:val="24"/>
          <w:szCs w:val="24"/>
          <w:rtl/>
        </w:rPr>
        <w:t xml:space="preserve"> پۆلا ده‌نگێن گڕ و كپدا</w:t>
      </w:r>
      <w:bookmarkEnd w:id="15"/>
    </w:p>
    <w:p w14:paraId="15A3AEA4" w14:textId="77777777" w:rsidR="009D1360" w:rsidRDefault="009D1360" w:rsidP="003D2A13">
      <w:pPr>
        <w:tabs>
          <w:tab w:val="right" w:pos="424"/>
        </w:tabs>
        <w:autoSpaceDE w:val="0"/>
        <w:autoSpaceDN w:val="0"/>
        <w:bidi/>
        <w:adjustRightInd w:val="0"/>
        <w:spacing w:after="0" w:line="240" w:lineRule="auto"/>
        <w:jc w:val="lowKashida"/>
        <w:rPr>
          <w:rFonts w:asciiTheme="majorBidi" w:hAnsiTheme="majorBidi" w:cstheme="majorBidi"/>
          <w:sz w:val="24"/>
          <w:szCs w:val="24"/>
          <w:lang w:bidi="ar-IQ"/>
        </w:rPr>
        <w:sectPr w:rsidR="009D1360" w:rsidSect="00A0393B">
          <w:footnotePr>
            <w:numRestart w:val="eachPage"/>
          </w:footnotePr>
          <w:type w:val="continuous"/>
          <w:pgSz w:w="11907" w:h="16839" w:code="9"/>
          <w:pgMar w:top="1134" w:right="1418" w:bottom="1134" w:left="1134" w:header="397" w:footer="680" w:gutter="0"/>
          <w:pgNumType w:start="480"/>
          <w:cols w:space="708"/>
          <w:rtlGutter/>
          <w:docGrid w:linePitch="360"/>
        </w:sectPr>
      </w:pPr>
    </w:p>
    <w:p w14:paraId="6A49E812" w14:textId="5C1E68B4" w:rsidR="007214E2" w:rsidRPr="00F51E31" w:rsidRDefault="007214E2" w:rsidP="003D2A13">
      <w:pPr>
        <w:tabs>
          <w:tab w:val="right" w:pos="424"/>
        </w:tabs>
        <w:autoSpaceDE w:val="0"/>
        <w:autoSpaceDN w:val="0"/>
        <w:bidi/>
        <w:adjustRightInd w:val="0"/>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د هێلكارييا </w:t>
      </w:r>
      <w:r w:rsidR="00944D84" w:rsidRPr="00F51E31">
        <w:rPr>
          <w:rFonts w:asciiTheme="majorBidi" w:hAnsiTheme="majorBidi" w:cstheme="majorBidi"/>
          <w:sz w:val="24"/>
          <w:szCs w:val="24"/>
          <w:rtl/>
          <w:lang w:bidi="ar-IQ"/>
        </w:rPr>
        <w:t>(7)</w:t>
      </w:r>
      <w:r w:rsidRPr="00F51E31">
        <w:rPr>
          <w:rFonts w:asciiTheme="majorBidi" w:hAnsiTheme="majorBidi" w:cstheme="majorBidi"/>
          <w:sz w:val="24"/>
          <w:szCs w:val="24"/>
          <w:rtl/>
          <w:lang w:bidi="ar-IQ"/>
        </w:rPr>
        <w:t>دا دياردبيت</w:t>
      </w:r>
      <w:r w:rsidR="001B2CEB"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w:t>
      </w:r>
      <w:r w:rsidR="00A337AB" w:rsidRPr="00F51E31">
        <w:rPr>
          <w:rFonts w:asciiTheme="majorBidi" w:hAnsiTheme="majorBidi" w:cstheme="majorBidi"/>
          <w:sz w:val="24"/>
          <w:szCs w:val="24"/>
          <w:rtl/>
          <w:lang w:bidi="ar-IQ"/>
        </w:rPr>
        <w:t>جوداهييه‌كا</w:t>
      </w:r>
      <w:r w:rsidR="00776AD8" w:rsidRPr="00F51E31">
        <w:rPr>
          <w:rFonts w:asciiTheme="majorBidi" w:hAnsiTheme="majorBidi" w:cstheme="majorBidi"/>
          <w:sz w:val="24"/>
          <w:szCs w:val="24"/>
          <w:rtl/>
          <w:lang w:bidi="ar-IQ"/>
        </w:rPr>
        <w:t xml:space="preserve"> زۆر د</w:t>
      </w:r>
      <w:r w:rsidR="00CE6D28" w:rsidRPr="00F51E31">
        <w:rPr>
          <w:rFonts w:asciiTheme="majorBidi" w:hAnsiTheme="majorBidi" w:cstheme="majorBidi"/>
          <w:sz w:val="24"/>
          <w:szCs w:val="24"/>
          <w:rtl/>
          <w:lang w:bidi="ar-IQ"/>
        </w:rPr>
        <w:t xml:space="preserve"> </w:t>
      </w:r>
      <w:r w:rsidR="00776AD8" w:rsidRPr="00F51E31">
        <w:rPr>
          <w:rFonts w:asciiTheme="majorBidi" w:hAnsiTheme="majorBidi" w:cstheme="majorBidi"/>
          <w:sz w:val="24"/>
          <w:szCs w:val="24"/>
          <w:rtl/>
          <w:lang w:bidi="ar-IQ"/>
        </w:rPr>
        <w:t xml:space="preserve">ناڤبه‌را </w:t>
      </w:r>
      <w:r w:rsidR="006868C2" w:rsidRPr="00F51E31">
        <w:rPr>
          <w:rFonts w:asciiTheme="majorBidi" w:hAnsiTheme="majorBidi" w:cstheme="majorBidi"/>
          <w:sz w:val="24"/>
          <w:szCs w:val="24"/>
          <w:rtl/>
          <w:lang w:bidi="ar-IQ"/>
        </w:rPr>
        <w:t>هه‌ر دوو</w:t>
      </w:r>
      <w:r w:rsidR="001B2CEB" w:rsidRPr="00F51E31">
        <w:rPr>
          <w:rFonts w:asciiTheme="majorBidi" w:hAnsiTheme="majorBidi" w:cstheme="majorBidi"/>
          <w:sz w:val="24"/>
          <w:szCs w:val="24"/>
          <w:rtl/>
          <w:lang w:bidi="ar-IQ"/>
        </w:rPr>
        <w:t xml:space="preserve"> پۆلێن</w:t>
      </w:r>
      <w:r w:rsidRPr="00F51E31">
        <w:rPr>
          <w:rFonts w:asciiTheme="majorBidi" w:hAnsiTheme="majorBidi" w:cstheme="majorBidi"/>
          <w:sz w:val="24"/>
          <w:szCs w:val="24"/>
          <w:rtl/>
          <w:lang w:bidi="ar-IQ"/>
        </w:rPr>
        <w:t xml:space="preserve"> د</w:t>
      </w:r>
      <w:r w:rsidR="00394694" w:rsidRPr="00F51E31">
        <w:rPr>
          <w:rFonts w:asciiTheme="majorBidi" w:hAnsiTheme="majorBidi" w:cstheme="majorBidi"/>
          <w:sz w:val="24"/>
          <w:szCs w:val="24"/>
          <w:rtl/>
          <w:lang w:bidi="ar-IQ"/>
        </w:rPr>
        <w:t>ه‌نگ</w:t>
      </w:r>
      <w:r w:rsidR="00776AD8" w:rsidRPr="00F51E31">
        <w:rPr>
          <w:rFonts w:asciiTheme="majorBidi" w:hAnsiTheme="majorBidi" w:cstheme="majorBidi"/>
          <w:sz w:val="24"/>
          <w:szCs w:val="24"/>
          <w:rtl/>
          <w:lang w:bidi="ar-IQ"/>
        </w:rPr>
        <w:t>ێن گڕ و كپ</w:t>
      </w:r>
      <w:r w:rsidR="00A337AB" w:rsidRPr="00F51E31">
        <w:rPr>
          <w:rFonts w:asciiTheme="majorBidi" w:hAnsiTheme="majorBidi" w:cstheme="majorBidi"/>
          <w:sz w:val="24"/>
          <w:szCs w:val="24"/>
          <w:rtl/>
          <w:lang w:bidi="ar-IQ"/>
        </w:rPr>
        <w:t>دا</w:t>
      </w:r>
      <w:r w:rsidR="00776AD8" w:rsidRPr="00F51E31">
        <w:rPr>
          <w:rFonts w:asciiTheme="majorBidi" w:hAnsiTheme="majorBidi" w:cstheme="majorBidi"/>
          <w:sz w:val="24"/>
          <w:szCs w:val="24"/>
          <w:rtl/>
          <w:lang w:bidi="ar-IQ"/>
        </w:rPr>
        <w:t xml:space="preserve"> هه‌يه‌. </w:t>
      </w:r>
      <w:r w:rsidRPr="00F51E31">
        <w:rPr>
          <w:rFonts w:asciiTheme="majorBidi" w:hAnsiTheme="majorBidi" w:cstheme="majorBidi"/>
          <w:sz w:val="24"/>
          <w:szCs w:val="24"/>
          <w:rtl/>
          <w:lang w:bidi="ar-IQ"/>
        </w:rPr>
        <w:t>بهايێ ڤۆتێ بۆ ده‌نگێن گڕ ب ڕه‌نگه‌كێ به‌رچاڤ بلندتره‌ ژ بهايێ ڤۆت</w:t>
      </w:r>
      <w:r w:rsidR="00A017EF" w:rsidRPr="00F51E31">
        <w:rPr>
          <w:rFonts w:asciiTheme="majorBidi" w:hAnsiTheme="majorBidi" w:cstheme="majorBidi"/>
          <w:sz w:val="24"/>
          <w:szCs w:val="24"/>
          <w:rtl/>
          <w:lang w:bidi="ar-IQ"/>
        </w:rPr>
        <w:t>ێ بۆ</w:t>
      </w:r>
      <w:r w:rsidRPr="00F51E31">
        <w:rPr>
          <w:rFonts w:asciiTheme="majorBidi" w:hAnsiTheme="majorBidi" w:cstheme="majorBidi"/>
          <w:sz w:val="24"/>
          <w:szCs w:val="24"/>
          <w:rtl/>
          <w:lang w:bidi="ar-IQ"/>
        </w:rPr>
        <w:t xml:space="preserve"> ده‌نگێن كپ.</w:t>
      </w:r>
      <w:r w:rsidR="00C00778" w:rsidRPr="00F51E31">
        <w:rPr>
          <w:rFonts w:asciiTheme="majorBidi" w:hAnsiTheme="majorBidi" w:cstheme="majorBidi"/>
          <w:sz w:val="24"/>
          <w:szCs w:val="24"/>
          <w:rtl/>
          <w:lang w:bidi="ar-IQ"/>
        </w:rPr>
        <w:t xml:space="preserve"> هه‌روه‌سا </w:t>
      </w:r>
      <w:r w:rsidR="00916568" w:rsidRPr="00F51E31">
        <w:rPr>
          <w:rFonts w:asciiTheme="majorBidi" w:hAnsiTheme="majorBidi" w:cstheme="majorBidi"/>
          <w:sz w:val="24"/>
          <w:szCs w:val="24"/>
          <w:rtl/>
          <w:lang w:bidi="ar-IQ"/>
        </w:rPr>
        <w:t>هه‌ر دوو</w:t>
      </w:r>
      <w:r w:rsidR="00A83728" w:rsidRPr="00F51E31">
        <w:rPr>
          <w:rFonts w:asciiTheme="majorBidi" w:hAnsiTheme="majorBidi" w:cstheme="majorBidi"/>
          <w:sz w:val="24"/>
          <w:szCs w:val="24"/>
          <w:rtl/>
          <w:lang w:bidi="ar-IQ"/>
        </w:rPr>
        <w:t xml:space="preserve"> پۆلێن ده‌نگى كارلێككرنێ </w:t>
      </w:r>
      <w:r w:rsidR="00A83728" w:rsidRPr="00F51E31">
        <w:rPr>
          <w:rFonts w:asciiTheme="majorBidi" w:hAnsiTheme="majorBidi" w:cstheme="majorBidi"/>
          <w:sz w:val="24"/>
          <w:szCs w:val="24"/>
          <w:lang w:bidi="ar-IQ"/>
        </w:rPr>
        <w:t>Interaction</w:t>
      </w:r>
      <w:r w:rsidR="00A83728" w:rsidRPr="00F51E31">
        <w:rPr>
          <w:rFonts w:asciiTheme="majorBidi" w:hAnsiTheme="majorBidi" w:cstheme="majorBidi"/>
          <w:sz w:val="24"/>
          <w:szCs w:val="24"/>
          <w:rtl/>
          <w:lang w:bidi="ar-IQ"/>
        </w:rPr>
        <w:t xml:space="preserve"> ل</w:t>
      </w:r>
      <w:r w:rsidR="00F70419" w:rsidRPr="00F51E31">
        <w:rPr>
          <w:rFonts w:asciiTheme="majorBidi" w:hAnsiTheme="majorBidi" w:cstheme="majorBidi"/>
          <w:sz w:val="24"/>
          <w:szCs w:val="24"/>
          <w:rtl/>
          <w:lang w:bidi="ar-IQ"/>
        </w:rPr>
        <w:t xml:space="preserve"> </w:t>
      </w:r>
      <w:r w:rsidR="00A83728" w:rsidRPr="00F51E31">
        <w:rPr>
          <w:rFonts w:asciiTheme="majorBidi" w:hAnsiTheme="majorBidi" w:cstheme="majorBidi"/>
          <w:sz w:val="24"/>
          <w:szCs w:val="24"/>
          <w:rtl/>
          <w:lang w:bidi="ar-IQ"/>
        </w:rPr>
        <w:t>سه‌ر ئێك ناكه‌ن و هه‌ر</w:t>
      </w:r>
      <w:r w:rsidR="00C00778" w:rsidRPr="00F51E31">
        <w:rPr>
          <w:rFonts w:asciiTheme="majorBidi" w:hAnsiTheme="majorBidi" w:cstheme="majorBidi"/>
          <w:sz w:val="24"/>
          <w:szCs w:val="24"/>
          <w:rtl/>
          <w:lang w:bidi="ar-IQ"/>
        </w:rPr>
        <w:t xml:space="preserve"> </w:t>
      </w:r>
      <w:r w:rsidR="00A83728" w:rsidRPr="00F51E31">
        <w:rPr>
          <w:rFonts w:asciiTheme="majorBidi" w:hAnsiTheme="majorBidi" w:cstheme="majorBidi"/>
          <w:sz w:val="24"/>
          <w:szCs w:val="24"/>
          <w:rtl/>
          <w:lang w:bidi="ar-IQ"/>
        </w:rPr>
        <w:t xml:space="preserve">ئێك ل </w:t>
      </w:r>
      <w:r w:rsidR="00B65A65" w:rsidRPr="00F51E31">
        <w:rPr>
          <w:rFonts w:asciiTheme="majorBidi" w:hAnsiTheme="majorBidi" w:cstheme="majorBidi"/>
          <w:sz w:val="24"/>
          <w:szCs w:val="24"/>
          <w:rtl/>
          <w:lang w:bidi="ar-IQ"/>
        </w:rPr>
        <w:t>سنوور</w:t>
      </w:r>
      <w:r w:rsidR="00A83728" w:rsidRPr="00F51E31">
        <w:rPr>
          <w:rFonts w:asciiTheme="majorBidi" w:hAnsiTheme="majorBidi" w:cstheme="majorBidi"/>
          <w:sz w:val="24"/>
          <w:szCs w:val="24"/>
          <w:rtl/>
          <w:lang w:bidi="ar-IQ"/>
        </w:rPr>
        <w:t>ه‌كێ تايبه‌ت دروست دبيت</w:t>
      </w:r>
      <w:r w:rsidR="00A83728" w:rsidRPr="00F51E31">
        <w:rPr>
          <w:rFonts w:asciiTheme="majorBidi" w:hAnsiTheme="majorBidi" w:cstheme="majorBidi"/>
          <w:sz w:val="24"/>
          <w:szCs w:val="24"/>
          <w:lang w:bidi="ar-IQ"/>
        </w:rPr>
        <w:t>.</w:t>
      </w:r>
    </w:p>
    <w:p w14:paraId="3058F9B2" w14:textId="13B46014" w:rsidR="008D5A27" w:rsidRPr="00F51E31" w:rsidRDefault="007214E2" w:rsidP="003D2A13">
      <w:pPr>
        <w:tabs>
          <w:tab w:val="right" w:pos="424"/>
        </w:tabs>
        <w:autoSpaceDE w:val="0"/>
        <w:autoSpaceDN w:val="0"/>
        <w:bidi/>
        <w:adjustRightInd w:val="0"/>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ل</w:t>
      </w:r>
      <w:r w:rsidR="00F72E87" w:rsidRPr="00F51E31">
        <w:rPr>
          <w:rFonts w:asciiTheme="majorBidi" w:hAnsiTheme="majorBidi" w:cstheme="majorBidi"/>
          <w:sz w:val="24"/>
          <w:szCs w:val="24"/>
          <w:rtl/>
          <w:lang w:bidi="ar-IQ"/>
        </w:rPr>
        <w:t xml:space="preserve"> ئه‌</w:t>
      </w:r>
      <w:r w:rsidRPr="00F51E31">
        <w:rPr>
          <w:rFonts w:asciiTheme="majorBidi" w:hAnsiTheme="majorBidi" w:cstheme="majorBidi"/>
          <w:sz w:val="24"/>
          <w:szCs w:val="24"/>
          <w:rtl/>
          <w:lang w:bidi="ar-IQ"/>
        </w:rPr>
        <w:t>ڤێرێ هه‌ڤبه‌ركرن بدووماه</w:t>
      </w:r>
      <w:r w:rsidR="00F72E87" w:rsidRPr="00F51E31">
        <w:rPr>
          <w:rFonts w:asciiTheme="majorBidi" w:hAnsiTheme="majorBidi" w:cstheme="majorBidi"/>
          <w:sz w:val="24"/>
          <w:szCs w:val="24"/>
          <w:rtl/>
          <w:lang w:bidi="ar-IQ"/>
        </w:rPr>
        <w:t>ى</w:t>
      </w:r>
      <w:r w:rsidRPr="00F51E31">
        <w:rPr>
          <w:rFonts w:asciiTheme="majorBidi" w:hAnsiTheme="majorBidi" w:cstheme="majorBidi"/>
          <w:sz w:val="24"/>
          <w:szCs w:val="24"/>
          <w:rtl/>
          <w:lang w:bidi="ar-IQ"/>
        </w:rPr>
        <w:t xml:space="preserve"> ناهێن، پێدڤييه‌ </w:t>
      </w:r>
      <w:r w:rsidR="00E73A5C" w:rsidRPr="00F51E31">
        <w:rPr>
          <w:rFonts w:asciiTheme="majorBidi" w:hAnsiTheme="majorBidi" w:cstheme="majorBidi"/>
          <w:sz w:val="24"/>
          <w:szCs w:val="24"/>
          <w:rtl/>
          <w:lang w:bidi="ar-IQ"/>
        </w:rPr>
        <w:t>دويڤچوون</w:t>
      </w:r>
      <w:r w:rsidRPr="00F51E31">
        <w:rPr>
          <w:rFonts w:asciiTheme="majorBidi" w:hAnsiTheme="majorBidi" w:cstheme="majorBidi"/>
          <w:sz w:val="24"/>
          <w:szCs w:val="24"/>
          <w:rtl/>
          <w:lang w:bidi="ar-IQ"/>
        </w:rPr>
        <w:t xml:space="preserve">ا ئه‌وێ چه‌ندێ ژى </w:t>
      </w:r>
      <w:r w:rsidR="00923DE5" w:rsidRPr="00F51E31">
        <w:rPr>
          <w:rFonts w:asciiTheme="majorBidi" w:hAnsiTheme="majorBidi" w:cstheme="majorBidi"/>
          <w:sz w:val="24"/>
          <w:szCs w:val="24"/>
          <w:rtl/>
          <w:lang w:bidi="ar-IQ"/>
        </w:rPr>
        <w:t>بهێته‌</w:t>
      </w:r>
      <w:r w:rsidR="00F72E87" w:rsidRPr="00F51E31">
        <w:rPr>
          <w:rFonts w:asciiTheme="majorBidi" w:hAnsiTheme="majorBidi" w:cstheme="majorBidi"/>
          <w:sz w:val="24"/>
          <w:szCs w:val="24"/>
          <w:rtl/>
          <w:lang w:bidi="ar-IQ"/>
        </w:rPr>
        <w:t xml:space="preserve"> </w:t>
      </w:r>
      <w:r w:rsidR="00923DE5" w:rsidRPr="00F51E31">
        <w:rPr>
          <w:rFonts w:asciiTheme="majorBidi" w:hAnsiTheme="majorBidi" w:cstheme="majorBidi"/>
          <w:sz w:val="24"/>
          <w:szCs w:val="24"/>
          <w:rtl/>
          <w:lang w:bidi="ar-IQ"/>
        </w:rPr>
        <w:t>كرن</w:t>
      </w:r>
      <w:r w:rsidRPr="00F51E31">
        <w:rPr>
          <w:rFonts w:asciiTheme="majorBidi" w:hAnsiTheme="majorBidi" w:cstheme="majorBidi"/>
          <w:sz w:val="24"/>
          <w:szCs w:val="24"/>
          <w:rtl/>
          <w:lang w:bidi="ar-IQ"/>
        </w:rPr>
        <w:t xml:space="preserve">، هه‌ر </w:t>
      </w:r>
      <w:r w:rsidR="00A23075" w:rsidRPr="00F51E31">
        <w:rPr>
          <w:rFonts w:asciiTheme="majorBidi" w:hAnsiTheme="majorBidi" w:cstheme="majorBidi"/>
          <w:sz w:val="24"/>
          <w:szCs w:val="24"/>
          <w:rtl/>
          <w:lang w:bidi="ar-IQ"/>
        </w:rPr>
        <w:t>پۆله‌كا ده‌نگى</w:t>
      </w:r>
      <w:r w:rsidRPr="00F51E31">
        <w:rPr>
          <w:rFonts w:asciiTheme="majorBidi" w:hAnsiTheme="majorBidi" w:cstheme="majorBidi"/>
          <w:sz w:val="24"/>
          <w:szCs w:val="24"/>
          <w:rtl/>
          <w:lang w:bidi="ar-IQ"/>
        </w:rPr>
        <w:t xml:space="preserve"> د</w:t>
      </w:r>
      <w:r w:rsidR="00A23075"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ناڤخ</w:t>
      </w:r>
      <w:r w:rsidR="00923DE5" w:rsidRPr="00F51E31">
        <w:rPr>
          <w:rFonts w:asciiTheme="majorBidi" w:hAnsiTheme="majorBidi" w:cstheme="majorBidi"/>
          <w:sz w:val="24"/>
          <w:szCs w:val="24"/>
          <w:rtl/>
          <w:lang w:bidi="ar-IQ"/>
        </w:rPr>
        <w:t>ۆ</w:t>
      </w:r>
      <w:r w:rsidRPr="00F51E31">
        <w:rPr>
          <w:rFonts w:asciiTheme="majorBidi" w:hAnsiTheme="majorBidi" w:cstheme="majorBidi"/>
          <w:sz w:val="24"/>
          <w:szCs w:val="24"/>
          <w:rtl/>
          <w:lang w:bidi="ar-IQ"/>
        </w:rPr>
        <w:t xml:space="preserve">دا </w:t>
      </w:r>
      <w:r w:rsidR="00A23075" w:rsidRPr="00F51E31">
        <w:rPr>
          <w:rFonts w:asciiTheme="majorBidi" w:hAnsiTheme="majorBidi" w:cstheme="majorBidi"/>
          <w:sz w:val="24"/>
          <w:szCs w:val="24"/>
          <w:rtl/>
          <w:lang w:bidi="ar-IQ"/>
        </w:rPr>
        <w:t xml:space="preserve">و </w:t>
      </w:r>
      <w:r w:rsidRPr="00F51E31">
        <w:rPr>
          <w:rFonts w:asciiTheme="majorBidi" w:hAnsiTheme="majorBidi" w:cstheme="majorBidi"/>
          <w:sz w:val="24"/>
          <w:szCs w:val="24"/>
          <w:rtl/>
          <w:lang w:bidi="ar-IQ"/>
        </w:rPr>
        <w:t>ب شێوه‌يه‌كێ سه‌ربه‌خۆ چ جوداهييێن واتادارێن ئامارى</w:t>
      </w:r>
      <w:r w:rsidR="003E49A0" w:rsidRPr="00F51E31">
        <w:rPr>
          <w:rFonts w:asciiTheme="majorBidi" w:hAnsiTheme="majorBidi" w:cstheme="majorBidi"/>
          <w:sz w:val="24"/>
          <w:szCs w:val="24"/>
          <w:rtl/>
          <w:lang w:bidi="ar-IQ"/>
        </w:rPr>
        <w:t xml:space="preserve"> د ناڤه‌ندێن ژمێرييێن ئه‌واندا</w:t>
      </w:r>
      <w:r w:rsidRPr="00F51E31">
        <w:rPr>
          <w:rFonts w:asciiTheme="majorBidi" w:hAnsiTheme="majorBidi" w:cstheme="majorBidi"/>
          <w:sz w:val="24"/>
          <w:szCs w:val="24"/>
          <w:rtl/>
          <w:lang w:bidi="ar-IQ"/>
        </w:rPr>
        <w:t xml:space="preserve"> هه‌نه‌. </w:t>
      </w:r>
      <w:r w:rsidR="00A23075" w:rsidRPr="00F51E31">
        <w:rPr>
          <w:rFonts w:asciiTheme="majorBidi" w:hAnsiTheme="majorBidi" w:cstheme="majorBidi"/>
          <w:sz w:val="24"/>
          <w:szCs w:val="24"/>
          <w:rtl/>
          <w:lang w:bidi="ar-IQ"/>
        </w:rPr>
        <w:t xml:space="preserve">واته‌ </w:t>
      </w:r>
      <w:r w:rsidRPr="00F51E31">
        <w:rPr>
          <w:rFonts w:asciiTheme="majorBidi" w:hAnsiTheme="majorBidi" w:cstheme="majorBidi"/>
          <w:sz w:val="24"/>
          <w:szCs w:val="24"/>
          <w:rtl/>
          <w:lang w:bidi="ar-IQ"/>
        </w:rPr>
        <w:t>د پۆلا ده‌نگێن كپدا جودا</w:t>
      </w:r>
      <w:r w:rsidR="00CA0F41"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چ جوداهييێن ئامارى دهێنه‌</w:t>
      </w:r>
      <w:r w:rsidR="00A23075" w:rsidRPr="00F51E31">
        <w:rPr>
          <w:rFonts w:asciiTheme="majorBidi" w:hAnsiTheme="majorBidi" w:cstheme="majorBidi"/>
          <w:sz w:val="24"/>
          <w:szCs w:val="24"/>
          <w:rtl/>
          <w:lang w:bidi="ar-IQ"/>
        </w:rPr>
        <w:t xml:space="preserve"> ديتن‌. پاشان د پۆلا ده‌نگێن گڕ </w:t>
      </w:r>
      <w:r w:rsidRPr="00F51E31">
        <w:rPr>
          <w:rFonts w:asciiTheme="majorBidi" w:hAnsiTheme="majorBidi" w:cstheme="majorBidi"/>
          <w:sz w:val="24"/>
          <w:szCs w:val="24"/>
          <w:rtl/>
          <w:lang w:bidi="ar-IQ"/>
        </w:rPr>
        <w:t>ژيدا ب هه‌مان شێوه‌ چ جوداهى هه‌نه‌.</w:t>
      </w:r>
    </w:p>
    <w:p w14:paraId="606FDE81" w14:textId="5B457C0A" w:rsidR="008D5A27" w:rsidRPr="00F51E31" w:rsidRDefault="007214E2" w:rsidP="003D2A13">
      <w:pPr>
        <w:tabs>
          <w:tab w:val="right" w:pos="424"/>
        </w:tabs>
        <w:autoSpaceDE w:val="0"/>
        <w:autoSpaceDN w:val="0"/>
        <w:bidi/>
        <w:adjustRightInd w:val="0"/>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ئه‌ڤ </w:t>
      </w:r>
      <w:r w:rsidR="00E73A5C" w:rsidRPr="00F51E31">
        <w:rPr>
          <w:rFonts w:asciiTheme="majorBidi" w:hAnsiTheme="majorBidi" w:cstheme="majorBidi"/>
          <w:sz w:val="24"/>
          <w:szCs w:val="24"/>
          <w:rtl/>
          <w:lang w:bidi="ar-IQ"/>
        </w:rPr>
        <w:t>دويڤچوون</w:t>
      </w:r>
      <w:r w:rsidRPr="00F51E31">
        <w:rPr>
          <w:rFonts w:asciiTheme="majorBidi" w:hAnsiTheme="majorBidi" w:cstheme="majorBidi"/>
          <w:sz w:val="24"/>
          <w:szCs w:val="24"/>
          <w:rtl/>
          <w:lang w:bidi="ar-IQ"/>
        </w:rPr>
        <w:t xml:space="preserve">ه‌ دێ مه‌ ئێكلاكه‌ت ل </w:t>
      </w:r>
      <w:r w:rsidR="00CA0F41" w:rsidRPr="00F51E31">
        <w:rPr>
          <w:rFonts w:asciiTheme="majorBidi" w:hAnsiTheme="majorBidi" w:cstheme="majorBidi"/>
          <w:sz w:val="24"/>
          <w:szCs w:val="24"/>
          <w:rtl/>
          <w:lang w:bidi="ar-IQ"/>
        </w:rPr>
        <w:t>سه‌ر ئاستێ هه‌ر پۆله‌كا ده‌نگى</w:t>
      </w:r>
      <w:r w:rsidRPr="00F51E31">
        <w:rPr>
          <w:rFonts w:asciiTheme="majorBidi" w:hAnsiTheme="majorBidi" w:cstheme="majorBidi"/>
          <w:sz w:val="24"/>
          <w:szCs w:val="24"/>
          <w:rtl/>
          <w:lang w:bidi="ar-IQ"/>
        </w:rPr>
        <w:t xml:space="preserve">، </w:t>
      </w:r>
      <w:r w:rsidR="00E7204B" w:rsidRPr="00F51E31">
        <w:rPr>
          <w:rFonts w:asciiTheme="majorBidi" w:hAnsiTheme="majorBidi" w:cstheme="majorBidi"/>
          <w:sz w:val="24"/>
          <w:szCs w:val="24"/>
          <w:rtl/>
          <w:lang w:bidi="ar-IQ"/>
        </w:rPr>
        <w:t>بۆ</w:t>
      </w:r>
      <w:r w:rsidR="00B13373" w:rsidRPr="00F51E31">
        <w:rPr>
          <w:rFonts w:asciiTheme="majorBidi" w:hAnsiTheme="majorBidi" w:cstheme="majorBidi"/>
          <w:sz w:val="24"/>
          <w:szCs w:val="24"/>
          <w:rtl/>
          <w:lang w:bidi="ar-IQ"/>
        </w:rPr>
        <w:t xml:space="preserve"> </w:t>
      </w:r>
      <w:r w:rsidR="00E7204B" w:rsidRPr="00F51E31">
        <w:rPr>
          <w:rFonts w:asciiTheme="majorBidi" w:hAnsiTheme="majorBidi" w:cstheme="majorBidi"/>
          <w:sz w:val="24"/>
          <w:szCs w:val="24"/>
          <w:rtl/>
          <w:lang w:bidi="ar-IQ"/>
        </w:rPr>
        <w:t>نموونه‌</w:t>
      </w:r>
      <w:r w:rsidRPr="00F51E31">
        <w:rPr>
          <w:rFonts w:asciiTheme="majorBidi" w:hAnsiTheme="majorBidi" w:cstheme="majorBidi"/>
          <w:sz w:val="24"/>
          <w:szCs w:val="24"/>
          <w:rtl/>
          <w:lang w:bidi="ar-IQ"/>
        </w:rPr>
        <w:t xml:space="preserve">‌ </w:t>
      </w:r>
      <w:r w:rsidR="00A23075" w:rsidRPr="00F51E31">
        <w:rPr>
          <w:rFonts w:asciiTheme="majorBidi" w:hAnsiTheme="majorBidi" w:cstheme="majorBidi"/>
          <w:sz w:val="24"/>
          <w:szCs w:val="24"/>
          <w:rtl/>
          <w:lang w:bidi="ar-IQ"/>
        </w:rPr>
        <w:t>كۆنسۆنانتێن</w:t>
      </w:r>
      <w:r w:rsidRPr="00F51E31">
        <w:rPr>
          <w:rFonts w:asciiTheme="majorBidi" w:hAnsiTheme="majorBidi" w:cstheme="majorBidi"/>
          <w:sz w:val="24"/>
          <w:szCs w:val="24"/>
          <w:rtl/>
          <w:lang w:bidi="ar-IQ"/>
        </w:rPr>
        <w:t xml:space="preserve"> كپێن لێڤى يان </w:t>
      </w:r>
      <w:r w:rsidR="00A23075" w:rsidRPr="00F51E31">
        <w:rPr>
          <w:rFonts w:asciiTheme="majorBidi" w:hAnsiTheme="majorBidi" w:cstheme="majorBidi"/>
          <w:sz w:val="24"/>
          <w:szCs w:val="24"/>
          <w:rtl/>
          <w:lang w:bidi="ar-IQ"/>
        </w:rPr>
        <w:t xml:space="preserve">كۆنسۆنانتێن </w:t>
      </w:r>
      <w:r w:rsidRPr="00F51E31">
        <w:rPr>
          <w:rFonts w:asciiTheme="majorBidi" w:hAnsiTheme="majorBidi" w:cstheme="majorBidi"/>
          <w:sz w:val="24"/>
          <w:szCs w:val="24"/>
          <w:rtl/>
          <w:lang w:bidi="ar-IQ"/>
        </w:rPr>
        <w:t xml:space="preserve">گڕێن لێڤى د زمانێ كورديدا </w:t>
      </w:r>
      <w:r w:rsidR="003E49A0" w:rsidRPr="00F51E31">
        <w:rPr>
          <w:rFonts w:asciiTheme="majorBidi" w:hAnsiTheme="majorBidi" w:cstheme="majorBidi"/>
          <w:sz w:val="24"/>
          <w:szCs w:val="24"/>
          <w:rtl/>
          <w:lang w:bidi="ar-IQ"/>
        </w:rPr>
        <w:t>ژ</w:t>
      </w:r>
      <w:r w:rsidR="00F72E87" w:rsidRPr="00F51E31">
        <w:rPr>
          <w:rFonts w:asciiTheme="majorBidi" w:hAnsiTheme="majorBidi" w:cstheme="majorBidi"/>
          <w:sz w:val="24"/>
          <w:szCs w:val="24"/>
          <w:rtl/>
          <w:lang w:bidi="ar-IQ"/>
        </w:rPr>
        <w:t xml:space="preserve"> </w:t>
      </w:r>
      <w:r w:rsidR="003E49A0" w:rsidRPr="00F51E31">
        <w:rPr>
          <w:rFonts w:asciiTheme="majorBidi" w:hAnsiTheme="majorBidi" w:cstheme="majorBidi"/>
          <w:sz w:val="24"/>
          <w:szCs w:val="24"/>
          <w:rtl/>
          <w:lang w:bidi="ar-IQ"/>
        </w:rPr>
        <w:t xml:space="preserve">لايێ پيڤه‌رێ ڤۆتێڤه‌ </w:t>
      </w:r>
      <w:r w:rsidRPr="00F51E31">
        <w:rPr>
          <w:rFonts w:asciiTheme="majorBidi" w:hAnsiTheme="majorBidi" w:cstheme="majorBidi"/>
          <w:sz w:val="24"/>
          <w:szCs w:val="24"/>
          <w:rtl/>
          <w:lang w:bidi="ar-IQ"/>
        </w:rPr>
        <w:t xml:space="preserve">چ وه‌كهه‌ڤى </w:t>
      </w:r>
      <w:r w:rsidR="009F2DB9" w:rsidRPr="00F51E31">
        <w:rPr>
          <w:rFonts w:asciiTheme="majorBidi" w:hAnsiTheme="majorBidi" w:cstheme="majorBidi"/>
          <w:sz w:val="24"/>
          <w:szCs w:val="24"/>
          <w:rtl/>
          <w:lang w:bidi="ar-IQ"/>
        </w:rPr>
        <w:t>يان</w:t>
      </w:r>
      <w:r w:rsidRPr="00F51E31">
        <w:rPr>
          <w:rFonts w:asciiTheme="majorBidi" w:hAnsiTheme="majorBidi" w:cstheme="majorBidi"/>
          <w:sz w:val="24"/>
          <w:szCs w:val="24"/>
          <w:rtl/>
          <w:lang w:bidi="ar-IQ"/>
        </w:rPr>
        <w:t xml:space="preserve"> جوداهى د</w:t>
      </w:r>
      <w:r w:rsidR="00F72E87"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 ئه‌واندا هه‌نه‌. ئه‌رێ ئه</w:t>
      </w:r>
      <w:r w:rsidR="00A23075" w:rsidRPr="00F51E31">
        <w:rPr>
          <w:rFonts w:asciiTheme="majorBidi" w:hAnsiTheme="majorBidi" w:cstheme="majorBidi"/>
          <w:sz w:val="24"/>
          <w:szCs w:val="24"/>
          <w:rtl/>
          <w:lang w:bidi="ar-IQ"/>
        </w:rPr>
        <w:t>‌ڤ جوداهييه‌ د واتادارن يان نه‌ و هه‌ژمارا ئه‌وان جوداهي</w:t>
      </w:r>
      <w:r w:rsidR="007A387B" w:rsidRPr="00F51E31">
        <w:rPr>
          <w:rFonts w:asciiTheme="majorBidi" w:hAnsiTheme="majorBidi" w:cstheme="majorBidi"/>
          <w:sz w:val="24"/>
          <w:szCs w:val="24"/>
          <w:rtl/>
          <w:lang w:bidi="ar-IQ"/>
        </w:rPr>
        <w:t>ي</w:t>
      </w:r>
      <w:r w:rsidR="00A23075" w:rsidRPr="00F51E31">
        <w:rPr>
          <w:rFonts w:asciiTheme="majorBidi" w:hAnsiTheme="majorBidi" w:cstheme="majorBidi"/>
          <w:sz w:val="24"/>
          <w:szCs w:val="24"/>
          <w:rtl/>
          <w:lang w:bidi="ar-IQ"/>
        </w:rPr>
        <w:t>ان چه‌ند</w:t>
      </w:r>
      <w:r w:rsidR="00A5350A" w:rsidRPr="00F51E31">
        <w:rPr>
          <w:rFonts w:asciiTheme="majorBidi" w:hAnsiTheme="majorBidi" w:cstheme="majorBidi"/>
          <w:sz w:val="24"/>
          <w:szCs w:val="24"/>
          <w:rtl/>
          <w:lang w:bidi="ar-IQ"/>
        </w:rPr>
        <w:t>ن</w:t>
      </w:r>
      <w:r w:rsidR="00A23075" w:rsidRPr="00F51E31">
        <w:rPr>
          <w:rFonts w:asciiTheme="majorBidi" w:hAnsiTheme="majorBidi" w:cstheme="majorBidi"/>
          <w:sz w:val="24"/>
          <w:szCs w:val="24"/>
          <w:rtl/>
          <w:lang w:bidi="ar-IQ"/>
        </w:rPr>
        <w:t xml:space="preserve">. </w:t>
      </w:r>
    </w:p>
    <w:p w14:paraId="26261EE2" w14:textId="77777777" w:rsidR="009D1360" w:rsidRDefault="00923DE5" w:rsidP="003D2A13">
      <w:pPr>
        <w:tabs>
          <w:tab w:val="right" w:pos="424"/>
        </w:tabs>
        <w:autoSpaceDE w:val="0"/>
        <w:autoSpaceDN w:val="0"/>
        <w:bidi/>
        <w:adjustRightInd w:val="0"/>
        <w:spacing w:after="0" w:line="240" w:lineRule="auto"/>
        <w:jc w:val="lowKashida"/>
        <w:rPr>
          <w:rFonts w:asciiTheme="majorBidi" w:hAnsiTheme="majorBidi" w:cstheme="majorBidi"/>
          <w:sz w:val="24"/>
          <w:szCs w:val="24"/>
          <w:lang w:bidi="ar-IQ"/>
        </w:rPr>
        <w:sectPr w:rsidR="009D1360" w:rsidSect="009D1360">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lang w:bidi="ar-IQ"/>
        </w:rPr>
        <w:t xml:space="preserve">ئه‌زموونا ئامارييا </w:t>
      </w:r>
      <w:r w:rsidR="00A23075" w:rsidRPr="00F51E31">
        <w:rPr>
          <w:rFonts w:asciiTheme="majorBidi" w:hAnsiTheme="majorBidi" w:cstheme="majorBidi"/>
          <w:sz w:val="24"/>
          <w:szCs w:val="24"/>
          <w:rtl/>
          <w:lang w:bidi="ar-IQ"/>
        </w:rPr>
        <w:t>خشته‌يێ</w:t>
      </w:r>
      <w:r w:rsidRPr="00F51E31">
        <w:rPr>
          <w:rFonts w:asciiTheme="majorBidi" w:hAnsiTheme="majorBidi" w:cstheme="majorBidi"/>
          <w:sz w:val="24"/>
          <w:szCs w:val="24"/>
          <w:rtl/>
          <w:lang w:bidi="ar-IQ"/>
        </w:rPr>
        <w:t xml:space="preserve"> ژماره‌</w:t>
      </w:r>
      <w:r w:rsidR="007214E2" w:rsidRPr="00F51E31">
        <w:rPr>
          <w:rFonts w:asciiTheme="majorBidi" w:hAnsiTheme="majorBidi" w:cstheme="majorBidi"/>
          <w:sz w:val="24"/>
          <w:szCs w:val="24"/>
          <w:rtl/>
          <w:lang w:bidi="ar-IQ"/>
        </w:rPr>
        <w:t xml:space="preserve">‌ </w:t>
      </w:r>
      <w:r w:rsidR="00090CB5" w:rsidRPr="00F51E31">
        <w:rPr>
          <w:rFonts w:asciiTheme="majorBidi" w:hAnsiTheme="majorBidi" w:cstheme="majorBidi"/>
          <w:sz w:val="24"/>
          <w:szCs w:val="24"/>
          <w:rtl/>
          <w:lang w:bidi="ar-IQ"/>
        </w:rPr>
        <w:t>(</w:t>
      </w:r>
      <w:r w:rsidR="00090CB5" w:rsidRPr="00F51E31">
        <w:rPr>
          <w:rFonts w:asciiTheme="majorBidi" w:hAnsiTheme="majorBidi" w:cstheme="majorBidi"/>
          <w:sz w:val="24"/>
          <w:szCs w:val="24"/>
          <w:lang w:bidi="ar-IQ"/>
        </w:rPr>
        <w:t>5</w:t>
      </w:r>
      <w:r w:rsidR="00090CB5" w:rsidRPr="00F51E31">
        <w:rPr>
          <w:rFonts w:asciiTheme="majorBidi" w:hAnsiTheme="majorBidi" w:cstheme="majorBidi"/>
          <w:sz w:val="24"/>
          <w:szCs w:val="24"/>
          <w:rtl/>
          <w:lang w:bidi="ar-IQ"/>
        </w:rPr>
        <w:t>)</w:t>
      </w:r>
      <w:r w:rsidR="007214E2" w:rsidRPr="00F51E31">
        <w:rPr>
          <w:rFonts w:asciiTheme="majorBidi" w:hAnsiTheme="majorBidi" w:cstheme="majorBidi"/>
          <w:sz w:val="24"/>
          <w:szCs w:val="24"/>
          <w:rtl/>
          <w:lang w:bidi="ar-IQ"/>
        </w:rPr>
        <w:t xml:space="preserve"> دياردكه‌ت، </w:t>
      </w:r>
      <w:r w:rsidR="00A23075" w:rsidRPr="00F51E31">
        <w:rPr>
          <w:rFonts w:asciiTheme="majorBidi" w:hAnsiTheme="majorBidi" w:cstheme="majorBidi"/>
          <w:sz w:val="24"/>
          <w:szCs w:val="24"/>
          <w:rtl/>
          <w:lang w:bidi="ar-IQ"/>
        </w:rPr>
        <w:t>كۆنسۆنانتێن</w:t>
      </w:r>
      <w:r w:rsidR="007214E2" w:rsidRPr="00F51E31">
        <w:rPr>
          <w:rFonts w:asciiTheme="majorBidi" w:hAnsiTheme="majorBidi" w:cstheme="majorBidi"/>
          <w:sz w:val="24"/>
          <w:szCs w:val="24"/>
          <w:rtl/>
          <w:lang w:bidi="ar-IQ"/>
        </w:rPr>
        <w:t xml:space="preserve"> گڕ </w:t>
      </w:r>
      <w:r w:rsidR="00B97145" w:rsidRPr="00F51E31">
        <w:rPr>
          <w:rFonts w:asciiTheme="majorBidi" w:hAnsiTheme="majorBidi" w:cstheme="majorBidi"/>
          <w:sz w:val="24"/>
          <w:szCs w:val="24"/>
          <w:rtl/>
          <w:lang w:bidi="ar-IQ"/>
        </w:rPr>
        <w:t>ده‌مێ</w:t>
      </w:r>
      <w:r w:rsidR="007214E2" w:rsidRPr="00F51E31">
        <w:rPr>
          <w:rFonts w:asciiTheme="majorBidi" w:hAnsiTheme="majorBidi" w:cstheme="majorBidi"/>
          <w:sz w:val="24"/>
          <w:szCs w:val="24"/>
          <w:rtl/>
          <w:lang w:bidi="ar-IQ"/>
        </w:rPr>
        <w:t xml:space="preserve"> ل ده‌ستپێكا په‌يڤێ دهێن، چ جوداهييێن واتادارێن ئامارى نين. </w:t>
      </w:r>
      <w:r w:rsidR="00A23075" w:rsidRPr="00F51E31">
        <w:rPr>
          <w:rFonts w:asciiTheme="majorBidi" w:hAnsiTheme="majorBidi" w:cstheme="majorBidi"/>
          <w:sz w:val="24"/>
          <w:szCs w:val="24"/>
          <w:rtl/>
          <w:lang w:bidi="ar-IQ"/>
        </w:rPr>
        <w:t xml:space="preserve">ئاستێ واتادارييا ئه‌وان مه‌زنتره‌ ژ </w:t>
      </w:r>
      <w:r w:rsidR="00090CB5" w:rsidRPr="00F51E31">
        <w:rPr>
          <w:rFonts w:asciiTheme="majorBidi" w:hAnsiTheme="majorBidi" w:cstheme="majorBidi"/>
          <w:sz w:val="24"/>
          <w:szCs w:val="24"/>
          <w:rtl/>
          <w:lang w:bidi="ar-IQ"/>
        </w:rPr>
        <w:t>(</w:t>
      </w:r>
      <w:r w:rsidR="00A23075" w:rsidRPr="00F51E31">
        <w:rPr>
          <w:rFonts w:asciiTheme="majorBidi" w:hAnsiTheme="majorBidi" w:cstheme="majorBidi"/>
          <w:sz w:val="24"/>
          <w:szCs w:val="24"/>
          <w:lang w:bidi="ar-IQ"/>
        </w:rPr>
        <w:t>0.5</w:t>
      </w:r>
      <w:r w:rsidR="00090CB5" w:rsidRPr="00F51E31">
        <w:rPr>
          <w:rFonts w:asciiTheme="majorBidi" w:hAnsiTheme="majorBidi" w:cstheme="majorBidi"/>
          <w:sz w:val="24"/>
          <w:szCs w:val="24"/>
          <w:rtl/>
          <w:lang w:bidi="ar-IQ"/>
        </w:rPr>
        <w:t>)</w:t>
      </w:r>
      <w:r w:rsidR="00A23075" w:rsidRPr="00F51E31">
        <w:rPr>
          <w:rFonts w:asciiTheme="majorBidi" w:hAnsiTheme="majorBidi" w:cstheme="majorBidi"/>
          <w:sz w:val="24"/>
          <w:szCs w:val="24"/>
          <w:rtl/>
          <w:lang w:bidi="ar-IQ"/>
        </w:rPr>
        <w:t>ێ.</w:t>
      </w:r>
      <w:r w:rsidR="00CA0F41" w:rsidRPr="00F51E31">
        <w:rPr>
          <w:rFonts w:asciiTheme="majorBidi" w:hAnsiTheme="majorBidi" w:cstheme="majorBidi"/>
          <w:sz w:val="24"/>
          <w:szCs w:val="24"/>
          <w:rtl/>
          <w:lang w:bidi="ar-IQ"/>
        </w:rPr>
        <w:t xml:space="preserve"> به‌لێ كۆنسۆنا</w:t>
      </w:r>
      <w:r w:rsidR="00F72E87" w:rsidRPr="00F51E31">
        <w:rPr>
          <w:rFonts w:asciiTheme="majorBidi" w:hAnsiTheme="majorBidi" w:cstheme="majorBidi"/>
          <w:sz w:val="24"/>
          <w:szCs w:val="24"/>
          <w:rtl/>
          <w:lang w:bidi="ar-IQ"/>
        </w:rPr>
        <w:t>نتا</w:t>
      </w:r>
      <w:r w:rsidR="00CA0F41" w:rsidRPr="00F51E31">
        <w:rPr>
          <w:rFonts w:asciiTheme="majorBidi" w:hAnsiTheme="majorBidi" w:cstheme="majorBidi"/>
          <w:sz w:val="24"/>
          <w:szCs w:val="24"/>
          <w:rtl/>
          <w:lang w:bidi="ar-IQ"/>
        </w:rPr>
        <w:t xml:space="preserve"> كپ جوداهييێن واتادارێن ئامارى د</w:t>
      </w:r>
      <w:r w:rsidR="00B13373" w:rsidRPr="00F51E31">
        <w:rPr>
          <w:rFonts w:asciiTheme="majorBidi" w:hAnsiTheme="majorBidi" w:cstheme="majorBidi"/>
          <w:sz w:val="24"/>
          <w:szCs w:val="24"/>
          <w:rtl/>
          <w:lang w:bidi="ar-IQ"/>
        </w:rPr>
        <w:t xml:space="preserve"> </w:t>
      </w:r>
      <w:r w:rsidR="00CA0F41" w:rsidRPr="00F51E31">
        <w:rPr>
          <w:rFonts w:asciiTheme="majorBidi" w:hAnsiTheme="majorBidi" w:cstheme="majorBidi"/>
          <w:sz w:val="24"/>
          <w:szCs w:val="24"/>
          <w:rtl/>
          <w:lang w:bidi="ar-IQ"/>
        </w:rPr>
        <w:t>ناڤبه‌را ناڤه‌ندا ژمێرى يا بهايێ ڤۆتا ئه‌واندا هه‌يه‌.</w:t>
      </w:r>
    </w:p>
    <w:p w14:paraId="3EB7E796" w14:textId="436F769C" w:rsidR="007214E2" w:rsidRPr="00F51E31" w:rsidRDefault="007214E2" w:rsidP="003D2A13">
      <w:pPr>
        <w:tabs>
          <w:tab w:val="right" w:pos="424"/>
        </w:tabs>
        <w:autoSpaceDE w:val="0"/>
        <w:autoSpaceDN w:val="0"/>
        <w:bidi/>
        <w:adjustRightInd w:val="0"/>
        <w:spacing w:after="0" w:line="240" w:lineRule="auto"/>
        <w:jc w:val="lowKashida"/>
        <w:rPr>
          <w:rFonts w:asciiTheme="majorBidi" w:hAnsiTheme="majorBidi" w:cstheme="majorBidi"/>
          <w:sz w:val="24"/>
          <w:szCs w:val="24"/>
          <w:rtl/>
          <w:lang w:bidi="ar-IQ"/>
        </w:rPr>
      </w:pPr>
    </w:p>
    <w:p w14:paraId="07ACAF87" w14:textId="57E89FE4" w:rsidR="00064EB3" w:rsidRPr="00F51E31" w:rsidRDefault="00064EB3" w:rsidP="003D2A13">
      <w:pPr>
        <w:tabs>
          <w:tab w:val="right" w:pos="424"/>
        </w:tabs>
        <w:bidi/>
        <w:spacing w:after="0" w:line="240" w:lineRule="auto"/>
        <w:jc w:val="center"/>
        <w:rPr>
          <w:rFonts w:asciiTheme="majorBidi" w:hAnsiTheme="majorBidi" w:cstheme="majorBidi"/>
          <w:sz w:val="24"/>
          <w:szCs w:val="24"/>
          <w:rtl/>
          <w:lang w:bidi="ar-IQ"/>
        </w:rPr>
      </w:pPr>
      <w:bookmarkStart w:id="16" w:name="_Toc123782562"/>
      <w:r w:rsidRPr="00F51E31">
        <w:rPr>
          <w:rFonts w:asciiTheme="majorBidi" w:hAnsiTheme="majorBidi" w:cstheme="majorBidi"/>
          <w:sz w:val="24"/>
          <w:szCs w:val="24"/>
          <w:rtl/>
        </w:rPr>
        <w:t>خشته‌يێ (</w:t>
      </w:r>
      <w:r w:rsidRPr="00F51E31">
        <w:rPr>
          <w:rFonts w:asciiTheme="majorBidi" w:hAnsiTheme="majorBidi" w:cstheme="majorBidi"/>
          <w:sz w:val="24"/>
          <w:szCs w:val="24"/>
          <w:rtl/>
        </w:rPr>
        <w:fldChar w:fldCharType="begin"/>
      </w:r>
      <w:r w:rsidRPr="00F51E31">
        <w:rPr>
          <w:rFonts w:asciiTheme="majorBidi" w:hAnsiTheme="majorBidi" w:cstheme="majorBidi"/>
          <w:sz w:val="24"/>
          <w:szCs w:val="24"/>
          <w:rtl/>
        </w:rPr>
        <w:instrText xml:space="preserve"> </w:instrText>
      </w:r>
      <w:r w:rsidRPr="00F51E31">
        <w:rPr>
          <w:rFonts w:asciiTheme="majorBidi" w:hAnsiTheme="majorBidi" w:cstheme="majorBidi"/>
          <w:sz w:val="24"/>
          <w:szCs w:val="24"/>
        </w:rPr>
        <w:instrText>SEQ</w:instrText>
      </w:r>
      <w:r w:rsidRPr="00F51E31">
        <w:rPr>
          <w:rFonts w:asciiTheme="majorBidi" w:hAnsiTheme="majorBidi" w:cstheme="majorBidi"/>
          <w:sz w:val="24"/>
          <w:szCs w:val="24"/>
          <w:rtl/>
        </w:rPr>
        <w:instrText xml:space="preserve"> خشته‌يێ \* </w:instrText>
      </w:r>
      <w:r w:rsidRPr="00F51E31">
        <w:rPr>
          <w:rFonts w:asciiTheme="majorBidi" w:hAnsiTheme="majorBidi" w:cstheme="majorBidi"/>
          <w:sz w:val="24"/>
          <w:szCs w:val="24"/>
        </w:rPr>
        <w:instrText>ARABIC</w:instrText>
      </w:r>
      <w:r w:rsidRPr="00F51E31">
        <w:rPr>
          <w:rFonts w:asciiTheme="majorBidi" w:hAnsiTheme="majorBidi" w:cstheme="majorBidi"/>
          <w:sz w:val="24"/>
          <w:szCs w:val="24"/>
          <w:rtl/>
        </w:rPr>
        <w:instrText xml:space="preserve"> </w:instrText>
      </w:r>
      <w:r w:rsidRPr="00F51E31">
        <w:rPr>
          <w:rFonts w:asciiTheme="majorBidi" w:hAnsiTheme="majorBidi" w:cstheme="majorBidi"/>
          <w:sz w:val="24"/>
          <w:szCs w:val="24"/>
          <w:rtl/>
        </w:rPr>
        <w:fldChar w:fldCharType="separate"/>
      </w:r>
      <w:r w:rsidR="00DE5B80">
        <w:rPr>
          <w:rFonts w:asciiTheme="majorBidi" w:hAnsiTheme="majorBidi" w:cstheme="majorBidi"/>
          <w:noProof/>
          <w:sz w:val="24"/>
          <w:szCs w:val="24"/>
        </w:rPr>
        <w:t>5</w:t>
      </w:r>
      <w:r w:rsidRPr="00F51E31">
        <w:rPr>
          <w:rFonts w:asciiTheme="majorBidi" w:hAnsiTheme="majorBidi" w:cstheme="majorBidi"/>
          <w:sz w:val="24"/>
          <w:szCs w:val="24"/>
          <w:rtl/>
        </w:rPr>
        <w:fldChar w:fldCharType="end"/>
      </w:r>
      <w:r w:rsidRPr="00F51E31">
        <w:rPr>
          <w:rFonts w:asciiTheme="majorBidi" w:hAnsiTheme="majorBidi" w:cstheme="majorBidi"/>
          <w:sz w:val="24"/>
          <w:szCs w:val="24"/>
          <w:rtl/>
        </w:rPr>
        <w:t xml:space="preserve">) وه‌كهه‌ڤى و </w:t>
      </w:r>
      <w:r w:rsidRPr="00F51E31">
        <w:rPr>
          <w:rFonts w:asciiTheme="majorBidi" w:hAnsiTheme="majorBidi" w:cstheme="majorBidi"/>
          <w:sz w:val="24"/>
          <w:szCs w:val="24"/>
          <w:rtl/>
          <w:lang w:bidi="ar-IQ"/>
        </w:rPr>
        <w:t>جوداهييێن ئامارى د پۆلا ده‌نگێن گڕ و كپدا.</w:t>
      </w:r>
      <w:bookmarkEnd w:id="16"/>
    </w:p>
    <w:p w14:paraId="303C2E79" w14:textId="3743F39C" w:rsidR="00923DE5" w:rsidRPr="00F51E31" w:rsidRDefault="00923DE5" w:rsidP="003D2A13">
      <w:pPr>
        <w:pStyle w:val="Caption"/>
        <w:tabs>
          <w:tab w:val="right" w:pos="424"/>
        </w:tabs>
        <w:bidi/>
        <w:spacing w:after="0"/>
        <w:jc w:val="center"/>
        <w:rPr>
          <w:rFonts w:asciiTheme="majorBidi" w:hAnsiTheme="majorBidi" w:cstheme="majorBidi"/>
          <w:b w:val="0"/>
          <w:bCs w:val="0"/>
          <w:color w:val="FF0000"/>
          <w:sz w:val="24"/>
          <w:szCs w:val="24"/>
          <w:lang w:bidi="ar-IQ"/>
        </w:rPr>
      </w:pPr>
    </w:p>
    <w:tbl>
      <w:tblPr>
        <w:tblW w:w="5000" w:type="pct"/>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05"/>
        <w:gridCol w:w="1512"/>
        <w:gridCol w:w="1512"/>
        <w:gridCol w:w="1237"/>
        <w:gridCol w:w="1510"/>
        <w:gridCol w:w="1104"/>
        <w:gridCol w:w="1375"/>
      </w:tblGrid>
      <w:tr w:rsidR="00B1562B" w:rsidRPr="009D1360" w14:paraId="37339405" w14:textId="77777777" w:rsidTr="009D1360">
        <w:trPr>
          <w:cantSplit/>
        </w:trPr>
        <w:tc>
          <w:tcPr>
            <w:tcW w:w="591" w:type="pct"/>
            <w:shd w:val="clear" w:color="auto" w:fill="FFFFFF"/>
          </w:tcPr>
          <w:p w14:paraId="0FCFAEA7"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V</w:t>
            </w:r>
            <w:r w:rsidR="00A5350A" w:rsidRPr="009D1360">
              <w:rPr>
                <w:rFonts w:asciiTheme="majorBidi" w:hAnsiTheme="majorBidi" w:cstheme="majorBidi"/>
                <w:color w:val="264A60"/>
                <w:sz w:val="20"/>
                <w:szCs w:val="20"/>
              </w:rPr>
              <w:t>oice</w:t>
            </w:r>
          </w:p>
          <w:p w14:paraId="2D6BF637"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eastAsiaTheme="minorEastAsia" w:hAnsiTheme="majorBidi" w:cstheme="majorBidi"/>
                <w:color w:val="264A60"/>
                <w:sz w:val="20"/>
                <w:szCs w:val="20"/>
                <w:rtl/>
                <w:lang w:bidi="ar-IQ"/>
              </w:rPr>
              <w:t>پۆلا ده‌نگى</w:t>
            </w:r>
          </w:p>
        </w:tc>
        <w:tc>
          <w:tcPr>
            <w:tcW w:w="808" w:type="pct"/>
            <w:shd w:val="clear" w:color="auto" w:fill="FFFFFF"/>
          </w:tcPr>
          <w:p w14:paraId="21D162A4"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C</w:t>
            </w:r>
            <w:r w:rsidR="00A5350A" w:rsidRPr="009D1360">
              <w:rPr>
                <w:rFonts w:asciiTheme="majorBidi" w:hAnsiTheme="majorBidi" w:cstheme="majorBidi"/>
                <w:color w:val="264A60"/>
                <w:sz w:val="20"/>
                <w:szCs w:val="20"/>
              </w:rPr>
              <w:t>on</w:t>
            </w:r>
            <w:r w:rsidRPr="009D1360">
              <w:rPr>
                <w:rFonts w:asciiTheme="majorBidi" w:hAnsiTheme="majorBidi" w:cstheme="majorBidi"/>
                <w:color w:val="264A60"/>
                <w:sz w:val="20"/>
                <w:szCs w:val="20"/>
              </w:rPr>
              <w:t>.P</w:t>
            </w:r>
            <w:r w:rsidR="00A5350A" w:rsidRPr="009D1360">
              <w:rPr>
                <w:rFonts w:asciiTheme="majorBidi" w:hAnsiTheme="majorBidi" w:cstheme="majorBidi"/>
                <w:color w:val="264A60"/>
                <w:sz w:val="20"/>
                <w:szCs w:val="20"/>
              </w:rPr>
              <w:t>lace</w:t>
            </w:r>
          </w:p>
          <w:p w14:paraId="78C1EC11"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eastAsiaTheme="minorEastAsia" w:hAnsiTheme="majorBidi" w:cstheme="majorBidi"/>
                <w:color w:val="264A60"/>
                <w:sz w:val="20"/>
                <w:szCs w:val="20"/>
                <w:rtl/>
                <w:lang w:bidi="ar-IQ"/>
              </w:rPr>
              <w:t>جهێ بلێڤكرنێ</w:t>
            </w:r>
          </w:p>
        </w:tc>
        <w:tc>
          <w:tcPr>
            <w:tcW w:w="808" w:type="pct"/>
            <w:shd w:val="clear" w:color="auto" w:fill="FFFFFF"/>
          </w:tcPr>
          <w:p w14:paraId="428A34BF"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Source</w:t>
            </w:r>
          </w:p>
          <w:p w14:paraId="4B1664DE"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eastAsiaTheme="minorEastAsia" w:hAnsiTheme="majorBidi" w:cstheme="majorBidi"/>
                <w:color w:val="264A60"/>
                <w:sz w:val="20"/>
                <w:szCs w:val="20"/>
                <w:rtl/>
                <w:lang w:bidi="ar-IQ"/>
              </w:rPr>
              <w:t>ژێده‌رێ جوداهييێ</w:t>
            </w:r>
          </w:p>
        </w:tc>
        <w:tc>
          <w:tcPr>
            <w:tcW w:w="661" w:type="pct"/>
            <w:shd w:val="clear" w:color="auto" w:fill="FFFFFF"/>
          </w:tcPr>
          <w:p w14:paraId="35287E8D" w14:textId="77777777" w:rsidR="004006D9" w:rsidRPr="009D1360" w:rsidRDefault="004006D9" w:rsidP="003D2A13">
            <w:pPr>
              <w:tabs>
                <w:tab w:val="right" w:pos="424"/>
              </w:tabs>
              <w:autoSpaceDE w:val="0"/>
              <w:autoSpaceDN w:val="0"/>
              <w:adjustRightInd w:val="0"/>
              <w:spacing w:after="0" w:line="240" w:lineRule="auto"/>
              <w:rPr>
                <w:rFonts w:asciiTheme="majorBidi" w:hAnsiTheme="majorBidi" w:cstheme="majorBidi"/>
                <w:color w:val="264A60"/>
                <w:sz w:val="20"/>
                <w:szCs w:val="20"/>
              </w:rPr>
            </w:pPr>
            <w:r w:rsidRPr="009D1360">
              <w:rPr>
                <w:rFonts w:asciiTheme="majorBidi" w:hAnsiTheme="majorBidi" w:cstheme="majorBidi"/>
                <w:color w:val="264A60"/>
                <w:sz w:val="20"/>
                <w:szCs w:val="20"/>
              </w:rPr>
              <w:t>Numerator df</w:t>
            </w:r>
          </w:p>
          <w:p w14:paraId="6D8BC242" w14:textId="77777777" w:rsidR="004006D9" w:rsidRPr="009D1360" w:rsidRDefault="004006D9" w:rsidP="003D2A13">
            <w:pPr>
              <w:tabs>
                <w:tab w:val="right" w:pos="424"/>
              </w:tabs>
              <w:autoSpaceDE w:val="0"/>
              <w:autoSpaceDN w:val="0"/>
              <w:adjustRightInd w:val="0"/>
              <w:spacing w:after="0" w:line="240" w:lineRule="auto"/>
              <w:rPr>
                <w:rFonts w:asciiTheme="majorBidi" w:hAnsiTheme="majorBidi" w:cstheme="majorBidi"/>
                <w:color w:val="264A60"/>
                <w:sz w:val="20"/>
                <w:szCs w:val="20"/>
              </w:rPr>
            </w:pPr>
          </w:p>
        </w:tc>
        <w:tc>
          <w:tcPr>
            <w:tcW w:w="807" w:type="pct"/>
            <w:shd w:val="clear" w:color="auto" w:fill="FFFFFF"/>
          </w:tcPr>
          <w:p w14:paraId="25A8526B"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Pr>
              <w:t>Denominator df</w:t>
            </w:r>
          </w:p>
        </w:tc>
        <w:tc>
          <w:tcPr>
            <w:tcW w:w="590" w:type="pct"/>
            <w:shd w:val="clear" w:color="auto" w:fill="FFFFFF"/>
            <w:vAlign w:val="bottom"/>
          </w:tcPr>
          <w:p w14:paraId="456E90D6" w14:textId="77777777" w:rsidR="004006D9" w:rsidRPr="009D1360" w:rsidRDefault="004006D9"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F</w:t>
            </w:r>
          </w:p>
          <w:p w14:paraId="3DB743E6" w14:textId="77777777" w:rsidR="004006D9" w:rsidRPr="009D1360" w:rsidRDefault="004006D9"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tl/>
                <w:lang w:bidi="ar-IQ"/>
              </w:rPr>
              <w:t>بهايێ فاى</w:t>
            </w:r>
          </w:p>
        </w:tc>
        <w:tc>
          <w:tcPr>
            <w:tcW w:w="735" w:type="pct"/>
            <w:shd w:val="clear" w:color="auto" w:fill="FFFFFF"/>
            <w:vAlign w:val="bottom"/>
          </w:tcPr>
          <w:p w14:paraId="3AB4A672" w14:textId="77777777" w:rsidR="004006D9" w:rsidRPr="009D1360" w:rsidRDefault="004006D9"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Sig.</w:t>
            </w:r>
          </w:p>
          <w:p w14:paraId="3F623FBA" w14:textId="77777777" w:rsidR="004006D9" w:rsidRPr="009D1360" w:rsidRDefault="004006D9"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lang w:bidi="ar-IQ"/>
              </w:rPr>
            </w:pPr>
            <w:r w:rsidRPr="009D1360">
              <w:rPr>
                <w:rFonts w:asciiTheme="majorBidi" w:eastAsiaTheme="minorEastAsia" w:hAnsiTheme="majorBidi" w:cstheme="majorBidi"/>
                <w:color w:val="264A60"/>
                <w:sz w:val="20"/>
                <w:szCs w:val="20"/>
                <w:rtl/>
                <w:lang w:bidi="ar-IQ"/>
              </w:rPr>
              <w:t>واتادارييا ئامارى</w:t>
            </w:r>
          </w:p>
        </w:tc>
      </w:tr>
      <w:tr w:rsidR="00B1562B" w:rsidRPr="009D1360" w14:paraId="2055311B" w14:textId="77777777" w:rsidTr="009D1360">
        <w:trPr>
          <w:cantSplit/>
        </w:trPr>
        <w:tc>
          <w:tcPr>
            <w:tcW w:w="591" w:type="pct"/>
            <w:vMerge w:val="restart"/>
            <w:shd w:val="clear" w:color="auto" w:fill="E0E0E0"/>
            <w:vAlign w:val="center"/>
          </w:tcPr>
          <w:p w14:paraId="50C2484D"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eastAsiaTheme="minorEastAsia" w:hAnsiTheme="majorBidi" w:cstheme="majorBidi"/>
                <w:color w:val="264A60"/>
                <w:sz w:val="20"/>
                <w:szCs w:val="20"/>
                <w:rtl/>
                <w:lang w:bidi="ar-IQ"/>
              </w:rPr>
              <w:lastRenderedPageBreak/>
              <w:t>گڕ</w:t>
            </w:r>
          </w:p>
        </w:tc>
        <w:tc>
          <w:tcPr>
            <w:tcW w:w="808" w:type="pct"/>
            <w:vMerge w:val="restart"/>
            <w:shd w:val="clear" w:color="auto" w:fill="E0E0E0"/>
            <w:vAlign w:val="center"/>
          </w:tcPr>
          <w:p w14:paraId="485C8C90" w14:textId="77777777" w:rsidR="004006D9" w:rsidRPr="009D1360" w:rsidRDefault="004006D9"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lang w:bidi="ar-IQ"/>
              </w:rPr>
            </w:pPr>
            <w:r w:rsidRPr="009D1360">
              <w:rPr>
                <w:rFonts w:asciiTheme="majorBidi" w:eastAsiaTheme="minorEastAsia" w:hAnsiTheme="majorBidi" w:cstheme="majorBidi"/>
                <w:color w:val="264A60"/>
                <w:sz w:val="20"/>
                <w:szCs w:val="20"/>
                <w:rtl/>
                <w:lang w:bidi="ar-IQ"/>
              </w:rPr>
              <w:t>لێڤى</w:t>
            </w:r>
          </w:p>
        </w:tc>
        <w:tc>
          <w:tcPr>
            <w:tcW w:w="808" w:type="pct"/>
            <w:shd w:val="clear" w:color="auto" w:fill="E0E0E0"/>
          </w:tcPr>
          <w:p w14:paraId="21893AF1"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Intercept</w:t>
            </w:r>
          </w:p>
        </w:tc>
        <w:tc>
          <w:tcPr>
            <w:tcW w:w="661" w:type="pct"/>
            <w:shd w:val="clear" w:color="auto" w:fill="FFFFFF"/>
          </w:tcPr>
          <w:p w14:paraId="28A70618" w14:textId="77777777" w:rsidR="004006D9" w:rsidRPr="009D1360" w:rsidRDefault="004006D9"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w:t>
            </w:r>
          </w:p>
        </w:tc>
        <w:tc>
          <w:tcPr>
            <w:tcW w:w="807" w:type="pct"/>
            <w:shd w:val="clear" w:color="auto" w:fill="FFFFFF"/>
          </w:tcPr>
          <w:p w14:paraId="2AA198B1" w14:textId="77777777" w:rsidR="004006D9" w:rsidRPr="009D1360" w:rsidRDefault="004006D9"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57</w:t>
            </w:r>
          </w:p>
        </w:tc>
        <w:tc>
          <w:tcPr>
            <w:tcW w:w="590" w:type="pct"/>
            <w:shd w:val="clear" w:color="auto" w:fill="FFFFFF"/>
          </w:tcPr>
          <w:p w14:paraId="146B8D34" w14:textId="77777777" w:rsidR="004006D9" w:rsidRPr="009D1360" w:rsidRDefault="004006D9"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1026.448</w:t>
            </w:r>
          </w:p>
        </w:tc>
        <w:tc>
          <w:tcPr>
            <w:tcW w:w="735" w:type="pct"/>
            <w:shd w:val="clear" w:color="auto" w:fill="FFFFFF"/>
          </w:tcPr>
          <w:p w14:paraId="7D14C1A1" w14:textId="77777777" w:rsidR="004006D9" w:rsidRPr="009D1360" w:rsidRDefault="004006D9"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.000</w:t>
            </w:r>
          </w:p>
        </w:tc>
      </w:tr>
      <w:tr w:rsidR="00B1562B" w:rsidRPr="009D1360" w14:paraId="76BAEDD8" w14:textId="77777777" w:rsidTr="009D1360">
        <w:trPr>
          <w:cantSplit/>
        </w:trPr>
        <w:tc>
          <w:tcPr>
            <w:tcW w:w="591" w:type="pct"/>
            <w:vMerge/>
            <w:shd w:val="clear" w:color="auto" w:fill="E0E0E0"/>
          </w:tcPr>
          <w:p w14:paraId="7F4996C5"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p>
        </w:tc>
        <w:tc>
          <w:tcPr>
            <w:tcW w:w="808" w:type="pct"/>
            <w:vMerge/>
            <w:shd w:val="clear" w:color="auto" w:fill="E0E0E0"/>
            <w:vAlign w:val="center"/>
          </w:tcPr>
          <w:p w14:paraId="452A0C16"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p>
        </w:tc>
        <w:tc>
          <w:tcPr>
            <w:tcW w:w="808" w:type="pct"/>
            <w:shd w:val="clear" w:color="auto" w:fill="E0E0E0"/>
            <w:vAlign w:val="center"/>
          </w:tcPr>
          <w:p w14:paraId="791E8008" w14:textId="77777777" w:rsidR="004006D9" w:rsidRPr="009D1360" w:rsidRDefault="004006D9"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tl/>
                <w:lang w:bidi="ar-IQ"/>
              </w:rPr>
            </w:pPr>
            <w:r w:rsidRPr="009D1360">
              <w:rPr>
                <w:rFonts w:asciiTheme="majorBidi" w:eastAsiaTheme="minorEastAsia" w:hAnsiTheme="majorBidi" w:cstheme="majorBidi"/>
                <w:color w:val="264A60"/>
                <w:sz w:val="20"/>
                <w:szCs w:val="20"/>
                <w:rtl/>
                <w:lang w:bidi="ar-IQ"/>
              </w:rPr>
              <w:t>په‌يڤ</w:t>
            </w:r>
          </w:p>
        </w:tc>
        <w:tc>
          <w:tcPr>
            <w:tcW w:w="661" w:type="pct"/>
            <w:shd w:val="clear" w:color="auto" w:fill="FFFFFF"/>
          </w:tcPr>
          <w:p w14:paraId="22229D28" w14:textId="77777777" w:rsidR="004006D9" w:rsidRPr="009D1360" w:rsidRDefault="004006D9"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2</w:t>
            </w:r>
          </w:p>
        </w:tc>
        <w:tc>
          <w:tcPr>
            <w:tcW w:w="807" w:type="pct"/>
            <w:shd w:val="clear" w:color="auto" w:fill="FFFFFF"/>
          </w:tcPr>
          <w:p w14:paraId="24F3D0E3" w14:textId="77777777" w:rsidR="004006D9" w:rsidRPr="009D1360" w:rsidRDefault="004006D9"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57</w:t>
            </w:r>
          </w:p>
        </w:tc>
        <w:tc>
          <w:tcPr>
            <w:tcW w:w="590" w:type="pct"/>
            <w:shd w:val="clear" w:color="auto" w:fill="FFFFFF"/>
          </w:tcPr>
          <w:p w14:paraId="38A167A3" w14:textId="77777777" w:rsidR="004006D9" w:rsidRPr="009D1360" w:rsidRDefault="004006D9"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.851</w:t>
            </w:r>
          </w:p>
        </w:tc>
        <w:tc>
          <w:tcPr>
            <w:tcW w:w="735" w:type="pct"/>
            <w:shd w:val="clear" w:color="auto" w:fill="B6DDE8" w:themeFill="accent5" w:themeFillTint="66"/>
          </w:tcPr>
          <w:p w14:paraId="2311A385" w14:textId="77777777" w:rsidR="004006D9" w:rsidRPr="009D1360" w:rsidRDefault="004006D9"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.432</w:t>
            </w:r>
          </w:p>
        </w:tc>
      </w:tr>
      <w:tr w:rsidR="00B1562B" w:rsidRPr="009D1360" w14:paraId="2A5DAEA4" w14:textId="77777777" w:rsidTr="009D1360">
        <w:trPr>
          <w:cantSplit/>
        </w:trPr>
        <w:tc>
          <w:tcPr>
            <w:tcW w:w="591" w:type="pct"/>
            <w:vMerge w:val="restart"/>
            <w:shd w:val="clear" w:color="auto" w:fill="E0E0E0"/>
            <w:vAlign w:val="center"/>
          </w:tcPr>
          <w:p w14:paraId="7C437113" w14:textId="77777777" w:rsidR="00B510C7" w:rsidRPr="009D1360" w:rsidRDefault="0081599B"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eastAsiaTheme="minorEastAsia" w:hAnsiTheme="majorBidi" w:cstheme="majorBidi"/>
                <w:color w:val="264A60"/>
                <w:sz w:val="20"/>
                <w:szCs w:val="20"/>
                <w:rtl/>
                <w:lang w:bidi="ar-IQ"/>
              </w:rPr>
              <w:t>كپ</w:t>
            </w:r>
          </w:p>
        </w:tc>
        <w:tc>
          <w:tcPr>
            <w:tcW w:w="808" w:type="pct"/>
            <w:vMerge w:val="restart"/>
            <w:shd w:val="clear" w:color="auto" w:fill="E0E0E0"/>
            <w:vAlign w:val="center"/>
          </w:tcPr>
          <w:p w14:paraId="4255DE9D" w14:textId="77777777" w:rsidR="00B510C7" w:rsidRPr="009D1360" w:rsidRDefault="00B510C7"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lang w:bidi="ar-IQ"/>
              </w:rPr>
            </w:pPr>
            <w:r w:rsidRPr="009D1360">
              <w:rPr>
                <w:rFonts w:asciiTheme="majorBidi" w:eastAsiaTheme="minorEastAsia" w:hAnsiTheme="majorBidi" w:cstheme="majorBidi"/>
                <w:color w:val="264A60"/>
                <w:sz w:val="20"/>
                <w:szCs w:val="20"/>
                <w:rtl/>
                <w:lang w:bidi="ar-IQ"/>
              </w:rPr>
              <w:t>لێڤى</w:t>
            </w:r>
          </w:p>
        </w:tc>
        <w:tc>
          <w:tcPr>
            <w:tcW w:w="808" w:type="pct"/>
            <w:shd w:val="clear" w:color="auto" w:fill="E0E0E0"/>
          </w:tcPr>
          <w:p w14:paraId="7349F87C" w14:textId="77777777" w:rsidR="00B510C7" w:rsidRPr="009D1360" w:rsidRDefault="00B510C7"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Intercept</w:t>
            </w:r>
          </w:p>
        </w:tc>
        <w:tc>
          <w:tcPr>
            <w:tcW w:w="661" w:type="pct"/>
            <w:shd w:val="clear" w:color="auto" w:fill="FFFFFF"/>
          </w:tcPr>
          <w:p w14:paraId="77CEA9E0" w14:textId="77777777" w:rsidR="00B510C7" w:rsidRPr="009D1360" w:rsidRDefault="00B510C7"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w:t>
            </w:r>
          </w:p>
        </w:tc>
        <w:tc>
          <w:tcPr>
            <w:tcW w:w="807" w:type="pct"/>
            <w:shd w:val="clear" w:color="auto" w:fill="FFFFFF"/>
          </w:tcPr>
          <w:p w14:paraId="4E57E7E4" w14:textId="77777777" w:rsidR="00B510C7" w:rsidRPr="009D1360" w:rsidRDefault="00B510C7"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57</w:t>
            </w:r>
          </w:p>
        </w:tc>
        <w:tc>
          <w:tcPr>
            <w:tcW w:w="590" w:type="pct"/>
            <w:shd w:val="clear" w:color="auto" w:fill="FFFFFF"/>
          </w:tcPr>
          <w:p w14:paraId="1D67F6DD" w14:textId="77777777" w:rsidR="00B510C7" w:rsidRPr="009D1360" w:rsidRDefault="00B510C7"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485.897</w:t>
            </w:r>
          </w:p>
        </w:tc>
        <w:tc>
          <w:tcPr>
            <w:tcW w:w="735" w:type="pct"/>
            <w:shd w:val="clear" w:color="auto" w:fill="FFFFFF"/>
          </w:tcPr>
          <w:p w14:paraId="38763861" w14:textId="77777777" w:rsidR="00B510C7" w:rsidRPr="009D1360" w:rsidRDefault="00B510C7"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.000</w:t>
            </w:r>
          </w:p>
        </w:tc>
      </w:tr>
      <w:tr w:rsidR="00B1562B" w:rsidRPr="009D1360" w14:paraId="528D4990" w14:textId="77777777" w:rsidTr="009D1360">
        <w:trPr>
          <w:cantSplit/>
        </w:trPr>
        <w:tc>
          <w:tcPr>
            <w:tcW w:w="591" w:type="pct"/>
            <w:vMerge/>
            <w:shd w:val="clear" w:color="auto" w:fill="E0E0E0"/>
            <w:vAlign w:val="center"/>
          </w:tcPr>
          <w:p w14:paraId="67019567" w14:textId="77777777" w:rsidR="00B510C7" w:rsidRPr="009D1360" w:rsidRDefault="00B510C7" w:rsidP="003D2A13">
            <w:pPr>
              <w:tabs>
                <w:tab w:val="right" w:pos="424"/>
              </w:tabs>
              <w:autoSpaceDE w:val="0"/>
              <w:autoSpaceDN w:val="0"/>
              <w:adjustRightInd w:val="0"/>
              <w:spacing w:after="0" w:line="240" w:lineRule="auto"/>
              <w:rPr>
                <w:rFonts w:asciiTheme="majorBidi" w:hAnsiTheme="majorBidi" w:cstheme="majorBidi"/>
                <w:color w:val="010205"/>
                <w:sz w:val="20"/>
                <w:szCs w:val="20"/>
              </w:rPr>
            </w:pPr>
          </w:p>
        </w:tc>
        <w:tc>
          <w:tcPr>
            <w:tcW w:w="808" w:type="pct"/>
            <w:vMerge/>
            <w:shd w:val="clear" w:color="auto" w:fill="E0E0E0"/>
            <w:vAlign w:val="center"/>
          </w:tcPr>
          <w:p w14:paraId="42CD89BA" w14:textId="77777777" w:rsidR="00B510C7" w:rsidRPr="009D1360" w:rsidRDefault="00B510C7" w:rsidP="003D2A13">
            <w:pPr>
              <w:tabs>
                <w:tab w:val="right" w:pos="424"/>
              </w:tabs>
              <w:autoSpaceDE w:val="0"/>
              <w:autoSpaceDN w:val="0"/>
              <w:adjustRightInd w:val="0"/>
              <w:spacing w:after="0" w:line="240" w:lineRule="auto"/>
              <w:jc w:val="center"/>
              <w:rPr>
                <w:rFonts w:asciiTheme="majorBidi" w:hAnsiTheme="majorBidi" w:cstheme="majorBidi"/>
                <w:color w:val="010205"/>
                <w:sz w:val="20"/>
                <w:szCs w:val="20"/>
              </w:rPr>
            </w:pPr>
          </w:p>
        </w:tc>
        <w:tc>
          <w:tcPr>
            <w:tcW w:w="808" w:type="pct"/>
            <w:shd w:val="clear" w:color="auto" w:fill="E0E0E0"/>
            <w:vAlign w:val="center"/>
          </w:tcPr>
          <w:p w14:paraId="62298154" w14:textId="77777777" w:rsidR="00B510C7" w:rsidRPr="009D1360" w:rsidRDefault="00B510C7"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tl/>
                <w:lang w:bidi="ar-IQ"/>
              </w:rPr>
            </w:pPr>
            <w:r w:rsidRPr="009D1360">
              <w:rPr>
                <w:rFonts w:asciiTheme="majorBidi" w:eastAsiaTheme="minorEastAsia" w:hAnsiTheme="majorBidi" w:cstheme="majorBidi"/>
                <w:color w:val="264A60"/>
                <w:sz w:val="20"/>
                <w:szCs w:val="20"/>
                <w:rtl/>
                <w:lang w:bidi="ar-IQ"/>
              </w:rPr>
              <w:t>په‌يڤ</w:t>
            </w:r>
          </w:p>
        </w:tc>
        <w:tc>
          <w:tcPr>
            <w:tcW w:w="661" w:type="pct"/>
            <w:shd w:val="clear" w:color="auto" w:fill="FFFFFF"/>
          </w:tcPr>
          <w:p w14:paraId="6D536EC5" w14:textId="77777777" w:rsidR="00B510C7" w:rsidRPr="009D1360" w:rsidRDefault="00B510C7"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2</w:t>
            </w:r>
          </w:p>
        </w:tc>
        <w:tc>
          <w:tcPr>
            <w:tcW w:w="807" w:type="pct"/>
            <w:shd w:val="clear" w:color="auto" w:fill="FFFFFF"/>
          </w:tcPr>
          <w:p w14:paraId="34CD740D" w14:textId="77777777" w:rsidR="00B510C7" w:rsidRPr="009D1360" w:rsidRDefault="00B510C7"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57</w:t>
            </w:r>
          </w:p>
        </w:tc>
        <w:tc>
          <w:tcPr>
            <w:tcW w:w="590" w:type="pct"/>
            <w:shd w:val="clear" w:color="auto" w:fill="FFFFFF"/>
          </w:tcPr>
          <w:p w14:paraId="48E9F38F" w14:textId="77777777" w:rsidR="00B510C7" w:rsidRPr="009D1360" w:rsidRDefault="00B510C7"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85.828</w:t>
            </w:r>
          </w:p>
        </w:tc>
        <w:tc>
          <w:tcPr>
            <w:tcW w:w="735" w:type="pct"/>
            <w:shd w:val="clear" w:color="auto" w:fill="B6DDE8" w:themeFill="accent5" w:themeFillTint="66"/>
          </w:tcPr>
          <w:p w14:paraId="523190CF" w14:textId="77777777" w:rsidR="00B510C7" w:rsidRPr="009D1360" w:rsidRDefault="00B510C7"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.000</w:t>
            </w:r>
          </w:p>
        </w:tc>
      </w:tr>
    </w:tbl>
    <w:p w14:paraId="6F81C06E" w14:textId="77777777" w:rsidR="00F72E87" w:rsidRPr="00F51E31" w:rsidRDefault="00F72E87" w:rsidP="003D2A13">
      <w:pPr>
        <w:tabs>
          <w:tab w:val="right" w:pos="424"/>
        </w:tabs>
        <w:bidi/>
        <w:spacing w:after="0" w:line="240" w:lineRule="auto"/>
        <w:jc w:val="lowKashida"/>
        <w:rPr>
          <w:rFonts w:asciiTheme="majorBidi" w:hAnsiTheme="majorBidi" w:cstheme="majorBidi"/>
          <w:sz w:val="24"/>
          <w:szCs w:val="24"/>
          <w:rtl/>
          <w:lang w:bidi="ar-IQ"/>
        </w:rPr>
      </w:pPr>
    </w:p>
    <w:p w14:paraId="1F13B20B" w14:textId="77777777" w:rsidR="009D1360" w:rsidRDefault="009D1360" w:rsidP="003D2A13">
      <w:pPr>
        <w:tabs>
          <w:tab w:val="right" w:pos="424"/>
        </w:tabs>
        <w:bidi/>
        <w:spacing w:after="0" w:line="240" w:lineRule="auto"/>
        <w:jc w:val="lowKashida"/>
        <w:rPr>
          <w:rFonts w:asciiTheme="majorBidi" w:hAnsiTheme="majorBidi" w:cstheme="majorBidi"/>
          <w:sz w:val="24"/>
          <w:szCs w:val="24"/>
          <w:lang w:bidi="ar-IQ"/>
        </w:rPr>
        <w:sectPr w:rsidR="009D1360"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114BF687" w14:textId="4B232A1F" w:rsidR="007214E2" w:rsidRPr="00F51E31" w:rsidRDefault="00AF4C40"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پشتى ئه‌زموونێن ئامارى دياركرى كو بهايێ ڤۆتێ بۆ كۆنسۆنانتێن په‌قييێن لێڤى </w:t>
      </w:r>
      <w:r w:rsidR="00F72E87" w:rsidRPr="00F51E31">
        <w:rPr>
          <w:rFonts w:asciiTheme="majorBidi" w:hAnsiTheme="majorBidi" w:cstheme="majorBidi"/>
          <w:sz w:val="24"/>
          <w:szCs w:val="24"/>
          <w:rtl/>
          <w:lang w:bidi="ar-IQ"/>
        </w:rPr>
        <w:t>يێن</w:t>
      </w:r>
      <w:r w:rsidRPr="00F51E31">
        <w:rPr>
          <w:rFonts w:asciiTheme="majorBidi" w:hAnsiTheme="majorBidi" w:cstheme="majorBidi"/>
          <w:sz w:val="24"/>
          <w:szCs w:val="24"/>
          <w:rtl/>
          <w:lang w:bidi="ar-IQ"/>
        </w:rPr>
        <w:t xml:space="preserve"> ژێكجودانه</w:t>
      </w:r>
      <w:r w:rsidR="007A387B"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هه‌روه‌سا ل سه‌ر ئاستێ پۆلا </w:t>
      </w:r>
      <w:r w:rsidR="008755AF" w:rsidRPr="00F51E31">
        <w:rPr>
          <w:rFonts w:asciiTheme="majorBidi" w:hAnsiTheme="majorBidi" w:cstheme="majorBidi"/>
          <w:sz w:val="24"/>
          <w:szCs w:val="24"/>
          <w:rtl/>
          <w:lang w:bidi="ar-IQ"/>
        </w:rPr>
        <w:t xml:space="preserve">ده‌نگييا گڕ چ جوداهى د بهايێ ئه‌وان يێ ڤۆتێدا نينه‌ و ل سه‌ر ئاستێ پۆلا ده‌نگييا كپ جوداهييێن واتادار هه‌نه‌. </w:t>
      </w:r>
      <w:r w:rsidR="006A2A04" w:rsidRPr="00F51E31">
        <w:rPr>
          <w:rFonts w:asciiTheme="majorBidi" w:hAnsiTheme="majorBidi" w:cstheme="majorBidi"/>
          <w:sz w:val="24"/>
          <w:szCs w:val="24"/>
          <w:rtl/>
          <w:lang w:bidi="ar-IQ"/>
        </w:rPr>
        <w:t xml:space="preserve">ئه‌ڤ جوداهييه‌ يان وه‌كهه‌ڤييه‌، پێدڤى ئه‌زموونێن ئامارى ييێن زێده‌ترن، پێدڤييه‌ بزانين </w:t>
      </w:r>
      <w:r w:rsidR="00D82E48" w:rsidRPr="00F51E31">
        <w:rPr>
          <w:rFonts w:asciiTheme="majorBidi" w:hAnsiTheme="majorBidi" w:cstheme="majorBidi"/>
          <w:sz w:val="24"/>
          <w:szCs w:val="24"/>
          <w:rtl/>
          <w:lang w:bidi="ar-IQ"/>
        </w:rPr>
        <w:t>ئه‌ڤ چه‌نده‌</w:t>
      </w:r>
      <w:r w:rsidR="006A2A04" w:rsidRPr="00F51E31">
        <w:rPr>
          <w:rFonts w:asciiTheme="majorBidi" w:hAnsiTheme="majorBidi" w:cstheme="majorBidi"/>
          <w:sz w:val="24"/>
          <w:szCs w:val="24"/>
          <w:rtl/>
          <w:lang w:bidi="ar-IQ"/>
        </w:rPr>
        <w:t xml:space="preserve"> </w:t>
      </w:r>
      <w:r w:rsidR="007214E2" w:rsidRPr="00F51E31">
        <w:rPr>
          <w:rFonts w:asciiTheme="majorBidi" w:hAnsiTheme="majorBidi" w:cstheme="majorBidi"/>
          <w:sz w:val="24"/>
          <w:szCs w:val="24"/>
          <w:rtl/>
          <w:lang w:bidi="ar-IQ"/>
        </w:rPr>
        <w:t>د</w:t>
      </w:r>
      <w:r w:rsidR="00C0114F" w:rsidRPr="00F51E31">
        <w:rPr>
          <w:rFonts w:asciiTheme="majorBidi" w:hAnsiTheme="majorBidi" w:cstheme="majorBidi"/>
          <w:sz w:val="24"/>
          <w:szCs w:val="24"/>
          <w:rtl/>
          <w:lang w:bidi="ar-IQ"/>
        </w:rPr>
        <w:t xml:space="preserve"> </w:t>
      </w:r>
      <w:r w:rsidR="007214E2" w:rsidRPr="00F51E31">
        <w:rPr>
          <w:rFonts w:asciiTheme="majorBidi" w:hAnsiTheme="majorBidi" w:cstheme="majorBidi"/>
          <w:sz w:val="24"/>
          <w:szCs w:val="24"/>
          <w:rtl/>
          <w:lang w:bidi="ar-IQ"/>
        </w:rPr>
        <w:t xml:space="preserve">كيژ </w:t>
      </w:r>
      <w:r w:rsidR="00C0114F" w:rsidRPr="00F51E31">
        <w:rPr>
          <w:rFonts w:asciiTheme="majorBidi" w:hAnsiTheme="majorBidi" w:cstheme="majorBidi"/>
          <w:sz w:val="24"/>
          <w:szCs w:val="24"/>
          <w:rtl/>
          <w:lang w:bidi="ar-IQ"/>
        </w:rPr>
        <w:t>كۆنسۆنانتا</w:t>
      </w:r>
      <w:r w:rsidR="007A387B" w:rsidRPr="00F51E31">
        <w:rPr>
          <w:rFonts w:asciiTheme="majorBidi" w:hAnsiTheme="majorBidi" w:cstheme="majorBidi"/>
          <w:sz w:val="24"/>
          <w:szCs w:val="24"/>
          <w:rtl/>
          <w:lang w:bidi="ar-IQ"/>
        </w:rPr>
        <w:t>ن</w:t>
      </w:r>
      <w:r w:rsidR="00C0114F" w:rsidRPr="00F51E31">
        <w:rPr>
          <w:rFonts w:asciiTheme="majorBidi" w:hAnsiTheme="majorBidi" w:cstheme="majorBidi"/>
          <w:sz w:val="24"/>
          <w:szCs w:val="24"/>
          <w:rtl/>
          <w:lang w:bidi="ar-IQ"/>
        </w:rPr>
        <w:t>دا</w:t>
      </w:r>
      <w:r w:rsidR="007214E2" w:rsidRPr="00F51E31">
        <w:rPr>
          <w:rFonts w:asciiTheme="majorBidi" w:hAnsiTheme="majorBidi" w:cstheme="majorBidi"/>
          <w:sz w:val="24"/>
          <w:szCs w:val="24"/>
          <w:rtl/>
          <w:lang w:bidi="ar-IQ"/>
        </w:rPr>
        <w:t xml:space="preserve"> </w:t>
      </w:r>
      <w:r w:rsidR="00C0114F" w:rsidRPr="00F51E31">
        <w:rPr>
          <w:rFonts w:asciiTheme="majorBidi" w:hAnsiTheme="majorBidi" w:cstheme="majorBidi"/>
          <w:sz w:val="24"/>
          <w:szCs w:val="24"/>
          <w:rtl/>
          <w:lang w:bidi="ar-IQ"/>
        </w:rPr>
        <w:t>به‌رجه‌سته‌ دبن.</w:t>
      </w:r>
      <w:r w:rsidR="007214E2" w:rsidRPr="00F51E31">
        <w:rPr>
          <w:rFonts w:asciiTheme="majorBidi" w:hAnsiTheme="majorBidi" w:cstheme="majorBidi"/>
          <w:sz w:val="24"/>
          <w:szCs w:val="24"/>
          <w:rtl/>
          <w:lang w:bidi="ar-IQ"/>
        </w:rPr>
        <w:t xml:space="preserve"> واته‌ ژ</w:t>
      </w:r>
      <w:r w:rsidR="00F72E87" w:rsidRPr="00F51E31">
        <w:rPr>
          <w:rFonts w:asciiTheme="majorBidi" w:hAnsiTheme="majorBidi" w:cstheme="majorBidi"/>
          <w:sz w:val="24"/>
          <w:szCs w:val="24"/>
          <w:rtl/>
          <w:lang w:bidi="ar-IQ"/>
        </w:rPr>
        <w:t xml:space="preserve"> </w:t>
      </w:r>
      <w:r w:rsidR="007214E2" w:rsidRPr="00F51E31">
        <w:rPr>
          <w:rFonts w:asciiTheme="majorBidi" w:hAnsiTheme="majorBidi" w:cstheme="majorBidi"/>
          <w:sz w:val="24"/>
          <w:szCs w:val="24"/>
          <w:rtl/>
          <w:lang w:bidi="ar-IQ"/>
        </w:rPr>
        <w:t xml:space="preserve">لايێ </w:t>
      </w:r>
      <w:r w:rsidR="006A2A04" w:rsidRPr="00F51E31">
        <w:rPr>
          <w:rFonts w:asciiTheme="majorBidi" w:hAnsiTheme="majorBidi" w:cstheme="majorBidi"/>
          <w:sz w:val="24"/>
          <w:szCs w:val="24"/>
          <w:rtl/>
          <w:lang w:bidi="ar-IQ"/>
        </w:rPr>
        <w:t>ڤۆتێ</w:t>
      </w:r>
      <w:r w:rsidR="007214E2" w:rsidRPr="00F51E31">
        <w:rPr>
          <w:rFonts w:asciiTheme="majorBidi" w:hAnsiTheme="majorBidi" w:cstheme="majorBidi"/>
          <w:sz w:val="24"/>
          <w:szCs w:val="24"/>
          <w:rtl/>
          <w:lang w:bidi="ar-IQ"/>
        </w:rPr>
        <w:t xml:space="preserve">ڤه‌ </w:t>
      </w:r>
      <w:r w:rsidR="006A2A04" w:rsidRPr="00F51E31">
        <w:rPr>
          <w:rFonts w:asciiTheme="majorBidi" w:hAnsiTheme="majorBidi" w:cstheme="majorBidi"/>
          <w:sz w:val="24"/>
          <w:szCs w:val="24"/>
          <w:rtl/>
          <w:lang w:bidi="ar-IQ"/>
        </w:rPr>
        <w:t xml:space="preserve">بهايێ </w:t>
      </w:r>
      <w:r w:rsidR="007214E2" w:rsidRPr="00F51E31">
        <w:rPr>
          <w:rFonts w:asciiTheme="majorBidi" w:hAnsiTheme="majorBidi" w:cstheme="majorBidi"/>
          <w:sz w:val="24"/>
          <w:szCs w:val="24"/>
          <w:rtl/>
          <w:lang w:bidi="ar-IQ"/>
        </w:rPr>
        <w:t xml:space="preserve">كيژ </w:t>
      </w:r>
      <w:r w:rsidR="00C0114F" w:rsidRPr="00F51E31">
        <w:rPr>
          <w:rFonts w:asciiTheme="majorBidi" w:hAnsiTheme="majorBidi" w:cstheme="majorBidi"/>
          <w:sz w:val="24"/>
          <w:szCs w:val="24"/>
          <w:rtl/>
          <w:lang w:bidi="ar-IQ"/>
        </w:rPr>
        <w:t>كۆنسۆنانتێ</w:t>
      </w:r>
      <w:r w:rsidR="007214E2" w:rsidRPr="00F51E31">
        <w:rPr>
          <w:rFonts w:asciiTheme="majorBidi" w:hAnsiTheme="majorBidi" w:cstheme="majorBidi"/>
          <w:sz w:val="24"/>
          <w:szCs w:val="24"/>
          <w:rtl/>
          <w:lang w:bidi="ar-IQ"/>
        </w:rPr>
        <w:t xml:space="preserve"> ل</w:t>
      </w:r>
      <w:r w:rsidR="00923DE5" w:rsidRPr="00F51E31">
        <w:rPr>
          <w:rFonts w:asciiTheme="majorBidi" w:hAnsiTheme="majorBidi" w:cstheme="majorBidi"/>
          <w:sz w:val="24"/>
          <w:szCs w:val="24"/>
          <w:rtl/>
          <w:lang w:bidi="ar-IQ"/>
        </w:rPr>
        <w:t xml:space="preserve"> </w:t>
      </w:r>
      <w:r w:rsidR="007214E2" w:rsidRPr="00F51E31">
        <w:rPr>
          <w:rFonts w:asciiTheme="majorBidi" w:hAnsiTheme="majorBidi" w:cstheme="majorBidi"/>
          <w:sz w:val="24"/>
          <w:szCs w:val="24"/>
          <w:rtl/>
          <w:lang w:bidi="ar-IQ"/>
        </w:rPr>
        <w:t xml:space="preserve">گه‌ل كيژكێ وه‌كهه‌ڤه‌ يان جودايه‌. </w:t>
      </w:r>
    </w:p>
    <w:p w14:paraId="2A3D4B06" w14:textId="509F9EB7" w:rsidR="007214E2" w:rsidRPr="00F51E31" w:rsidRDefault="007214E2"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بۆ ب ده‌ستكه‌فتنا ئه‌ڤى ئه‌نجامى، ئه‌زموونا ئامارى</w:t>
      </w:r>
      <w:r w:rsidR="00090CB5"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lang w:bidi="ar-IQ"/>
        </w:rPr>
        <w:t>Post-hoc Bonferroni test</w:t>
      </w:r>
      <w:r w:rsidR="00090CB5"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بۆ هه‌ڤبه‌ركرنا جووتان</w:t>
      </w:r>
      <w:r w:rsidR="00090CB5"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lang w:bidi="ar-IQ"/>
        </w:rPr>
        <w:t>PairwiseComparisons</w:t>
      </w:r>
      <w:r w:rsidR="00090CB5"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بۆ ئه‌‌وان په‌يڤێن </w:t>
      </w:r>
      <w:r w:rsidR="008755AF" w:rsidRPr="00F51E31">
        <w:rPr>
          <w:rFonts w:asciiTheme="majorBidi" w:hAnsiTheme="majorBidi" w:cstheme="majorBidi"/>
          <w:sz w:val="24"/>
          <w:szCs w:val="24"/>
          <w:rtl/>
          <w:lang w:bidi="ar-IQ"/>
        </w:rPr>
        <w:t xml:space="preserve">هه‌مان </w:t>
      </w:r>
      <w:r w:rsidR="006A2A04" w:rsidRPr="00F51E31">
        <w:rPr>
          <w:rFonts w:asciiTheme="majorBidi" w:hAnsiTheme="majorBidi" w:cstheme="majorBidi"/>
          <w:sz w:val="24"/>
          <w:szCs w:val="24"/>
          <w:rtl/>
          <w:lang w:bidi="ar-IQ"/>
        </w:rPr>
        <w:t>پۆلا ده‌نگى هه‌ى</w:t>
      </w:r>
      <w:r w:rsidR="00F72E87"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هاته‌ ئه‌نجامدان. واته‌ هه‌ر</w:t>
      </w:r>
      <w:r w:rsidR="00D237CB"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كۆنسۆنانت</w:t>
      </w:r>
      <w:r w:rsidR="00C0114F" w:rsidRPr="00F51E31">
        <w:rPr>
          <w:rFonts w:asciiTheme="majorBidi" w:hAnsiTheme="majorBidi" w:cstheme="majorBidi"/>
          <w:sz w:val="24"/>
          <w:szCs w:val="24"/>
          <w:rtl/>
          <w:lang w:bidi="ar-IQ"/>
        </w:rPr>
        <w:t xml:space="preserve">ه‌ك </w:t>
      </w:r>
      <w:r w:rsidR="00286E6F" w:rsidRPr="00F51E31">
        <w:rPr>
          <w:rFonts w:asciiTheme="majorBidi" w:hAnsiTheme="majorBidi" w:cstheme="majorBidi"/>
          <w:sz w:val="24"/>
          <w:szCs w:val="24"/>
          <w:rtl/>
          <w:lang w:bidi="ar-IQ"/>
        </w:rPr>
        <w:t>ل گه‌ل</w:t>
      </w:r>
      <w:r w:rsidR="00C0114F" w:rsidRPr="00F51E31">
        <w:rPr>
          <w:rFonts w:asciiTheme="majorBidi" w:hAnsiTheme="majorBidi" w:cstheme="majorBidi"/>
          <w:sz w:val="24"/>
          <w:szCs w:val="24"/>
          <w:rtl/>
          <w:lang w:bidi="ar-IQ"/>
        </w:rPr>
        <w:t xml:space="preserve"> فۆن و ئه‌لۆفۆنێن خۆ ل</w:t>
      </w:r>
      <w:r w:rsidR="00923DE5"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دويڤ گرۆپێ خۆيێ گڕ يان كپ هاتنه‌ هه‌ڤبه‌ركرن. </w:t>
      </w:r>
      <w:r w:rsidR="00FB6BCF" w:rsidRPr="00F51E31">
        <w:rPr>
          <w:rFonts w:asciiTheme="majorBidi" w:hAnsiTheme="majorBidi" w:cstheme="majorBidi"/>
          <w:sz w:val="24"/>
          <w:szCs w:val="24"/>
          <w:rtl/>
          <w:lang w:bidi="ar-IQ"/>
        </w:rPr>
        <w:t xml:space="preserve">ئێكه‌مجار دێ باس </w:t>
      </w:r>
      <w:r w:rsidR="003F1D59" w:rsidRPr="00F51E31">
        <w:rPr>
          <w:rFonts w:asciiTheme="majorBidi" w:hAnsiTheme="majorBidi" w:cstheme="majorBidi"/>
          <w:sz w:val="24"/>
          <w:szCs w:val="24"/>
          <w:rtl/>
          <w:lang w:bidi="ar-IQ"/>
        </w:rPr>
        <w:t>پۆلا</w:t>
      </w:r>
      <w:r w:rsidR="00FB6BCF" w:rsidRPr="00F51E31">
        <w:rPr>
          <w:rFonts w:asciiTheme="majorBidi" w:hAnsiTheme="majorBidi" w:cstheme="majorBidi"/>
          <w:sz w:val="24"/>
          <w:szCs w:val="24"/>
          <w:rtl/>
          <w:lang w:bidi="ar-IQ"/>
        </w:rPr>
        <w:t xml:space="preserve"> ده‌نگێن گڕ كه‌ين پاشان ييێن كپ.</w:t>
      </w:r>
    </w:p>
    <w:p w14:paraId="0C73DE94" w14:textId="77777777" w:rsidR="00E13311" w:rsidRPr="00F51E31" w:rsidRDefault="005143C7" w:rsidP="003D2A13">
      <w:pPr>
        <w:tabs>
          <w:tab w:val="right" w:pos="424"/>
        </w:tabs>
        <w:bidi/>
        <w:spacing w:after="0" w:line="240" w:lineRule="auto"/>
        <w:jc w:val="lowKashida"/>
        <w:rPr>
          <w:rFonts w:asciiTheme="majorBidi" w:hAnsiTheme="majorBidi" w:cstheme="majorBidi"/>
          <w:b/>
          <w:bCs/>
          <w:sz w:val="24"/>
          <w:szCs w:val="24"/>
          <w:lang w:bidi="ar-IQ"/>
        </w:rPr>
      </w:pPr>
      <w:r w:rsidRPr="00F51E31">
        <w:rPr>
          <w:rFonts w:asciiTheme="majorBidi" w:hAnsiTheme="majorBidi" w:cstheme="majorBidi"/>
          <w:b/>
          <w:bCs/>
          <w:sz w:val="24"/>
          <w:szCs w:val="24"/>
          <w:lang w:bidi="ar-IQ"/>
        </w:rPr>
        <w:t>/b/</w:t>
      </w:r>
    </w:p>
    <w:p w14:paraId="542E8C7C" w14:textId="6A5DF0C2" w:rsidR="005143C7" w:rsidRPr="00F51E31" w:rsidRDefault="005143C7"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كۆنسۆنانتا </w:t>
      </w:r>
      <w:r w:rsidR="00AB29D2" w:rsidRPr="00F51E31">
        <w:rPr>
          <w:rFonts w:asciiTheme="majorBidi" w:hAnsiTheme="majorBidi" w:cstheme="majorBidi"/>
          <w:sz w:val="24"/>
          <w:szCs w:val="24"/>
          <w:rtl/>
          <w:lang w:bidi="ar-IQ"/>
        </w:rPr>
        <w:t xml:space="preserve">په‌قييا گڕ </w:t>
      </w:r>
      <w:r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b</w:t>
      </w:r>
      <w:r w:rsidRPr="00F51E31">
        <w:rPr>
          <w:rFonts w:asciiTheme="majorBidi" w:hAnsiTheme="majorBidi" w:cstheme="majorBidi"/>
          <w:sz w:val="24"/>
          <w:szCs w:val="24"/>
          <w:rtl/>
          <w:lang w:bidi="ar-IQ"/>
        </w:rPr>
        <w:t xml:space="preserve">/ د سێ په‌يڤاندا هاتييه‌ بكارهينان (به‌ل </w:t>
      </w:r>
      <w:r w:rsidRPr="00F51E31">
        <w:rPr>
          <w:rFonts w:asciiTheme="majorBidi" w:hAnsiTheme="majorBidi" w:cstheme="majorBidi"/>
          <w:color w:val="FF0000"/>
          <w:sz w:val="24"/>
          <w:szCs w:val="24"/>
          <w:lang w:bidi="ar-IQ"/>
        </w:rPr>
        <w:t>b</w:t>
      </w:r>
      <w:r w:rsidRPr="00F51E31">
        <w:rPr>
          <w:rFonts w:asciiTheme="majorBidi" w:hAnsiTheme="majorBidi" w:cstheme="majorBidi"/>
          <w:sz w:val="24"/>
          <w:szCs w:val="24"/>
          <w:lang w:bidi="ar-IQ"/>
        </w:rPr>
        <w:t>æl</w:t>
      </w:r>
      <w:r w:rsidRPr="00F51E31">
        <w:rPr>
          <w:rFonts w:asciiTheme="majorBidi" w:hAnsiTheme="majorBidi" w:cstheme="majorBidi"/>
          <w:sz w:val="24"/>
          <w:szCs w:val="24"/>
          <w:rtl/>
          <w:lang w:bidi="ar-IQ"/>
        </w:rPr>
        <w:t xml:space="preserve">، بار </w:t>
      </w:r>
      <w:r w:rsidRPr="00F51E31">
        <w:rPr>
          <w:rFonts w:asciiTheme="majorBidi" w:hAnsiTheme="majorBidi" w:cstheme="majorBidi"/>
          <w:color w:val="FF0000"/>
          <w:sz w:val="24"/>
          <w:szCs w:val="24"/>
          <w:lang w:bidi="ar-IQ"/>
        </w:rPr>
        <w:t>b</w:t>
      </w:r>
      <w:r w:rsidRPr="00F51E31">
        <w:rPr>
          <w:rFonts w:asciiTheme="majorBidi" w:hAnsiTheme="majorBidi" w:cstheme="majorBidi"/>
          <w:sz w:val="24"/>
          <w:szCs w:val="24"/>
          <w:lang w:bidi="ar-IQ"/>
        </w:rPr>
        <w:t>ɑɹ</w:t>
      </w:r>
      <w:r w:rsidRPr="00F51E31">
        <w:rPr>
          <w:rFonts w:asciiTheme="majorBidi" w:hAnsiTheme="majorBidi" w:cstheme="majorBidi"/>
          <w:sz w:val="24"/>
          <w:szCs w:val="24"/>
          <w:rtl/>
          <w:lang w:bidi="ar-IQ"/>
        </w:rPr>
        <w:t xml:space="preserve">، به‌ز </w:t>
      </w:r>
      <w:r w:rsidRPr="00F51E31">
        <w:rPr>
          <w:rFonts w:asciiTheme="majorBidi" w:hAnsiTheme="majorBidi" w:cstheme="majorBidi"/>
          <w:color w:val="FF0000"/>
          <w:sz w:val="24"/>
          <w:szCs w:val="24"/>
          <w:lang w:bidi="ar-IQ"/>
        </w:rPr>
        <w:t>b</w:t>
      </w:r>
      <w:r w:rsidR="00EF7888" w:rsidRPr="00F51E31">
        <w:rPr>
          <w:rFonts w:asciiTheme="majorBidi" w:hAnsiTheme="majorBidi" w:cstheme="majorBidi"/>
          <w:color w:val="FF0000"/>
          <w:sz w:val="24"/>
          <w:szCs w:val="24"/>
          <w:vertAlign w:val="superscript"/>
          <w:lang w:bidi="ar-IQ"/>
        </w:rPr>
        <w:t>ˠ</w:t>
      </w:r>
      <w:r w:rsidRPr="00F51E31">
        <w:rPr>
          <w:rFonts w:asciiTheme="majorBidi" w:hAnsiTheme="majorBidi" w:cstheme="majorBidi"/>
          <w:sz w:val="24"/>
          <w:szCs w:val="24"/>
          <w:lang w:bidi="ar-IQ"/>
        </w:rPr>
        <w:t>æz</w:t>
      </w:r>
      <w:r w:rsidRPr="00F51E31">
        <w:rPr>
          <w:rFonts w:asciiTheme="majorBidi" w:hAnsiTheme="majorBidi" w:cstheme="majorBidi"/>
          <w:sz w:val="24"/>
          <w:szCs w:val="24"/>
          <w:rtl/>
          <w:lang w:bidi="ar-IQ"/>
        </w:rPr>
        <w:t>). ئه‌نجامێن ئامارى</w:t>
      </w:r>
      <w:r w:rsidR="004F0E64" w:rsidRPr="00F51E31">
        <w:rPr>
          <w:rFonts w:asciiTheme="majorBidi" w:hAnsiTheme="majorBidi" w:cstheme="majorBidi"/>
          <w:sz w:val="24"/>
          <w:szCs w:val="24"/>
          <w:rtl/>
          <w:lang w:bidi="ar-IQ"/>
        </w:rPr>
        <w:t xml:space="preserve"> وه‌كى</w:t>
      </w:r>
      <w:r w:rsidR="009F5078" w:rsidRPr="00F51E31">
        <w:rPr>
          <w:rFonts w:asciiTheme="majorBidi" w:hAnsiTheme="majorBidi" w:cstheme="majorBidi"/>
          <w:sz w:val="24"/>
          <w:szCs w:val="24"/>
          <w:rtl/>
          <w:lang w:bidi="ar-IQ"/>
        </w:rPr>
        <w:t xml:space="preserve"> </w:t>
      </w:r>
      <w:r w:rsidR="004F0E64" w:rsidRPr="00F51E31">
        <w:rPr>
          <w:rFonts w:asciiTheme="majorBidi" w:hAnsiTheme="majorBidi" w:cstheme="majorBidi"/>
          <w:sz w:val="24"/>
          <w:szCs w:val="24"/>
          <w:rtl/>
          <w:lang w:bidi="ar-IQ"/>
        </w:rPr>
        <w:t>د خشه‌يێ</w:t>
      </w:r>
      <w:r w:rsidR="009F5078" w:rsidRPr="00F51E31">
        <w:rPr>
          <w:rFonts w:asciiTheme="majorBidi" w:hAnsiTheme="majorBidi" w:cstheme="majorBidi"/>
          <w:sz w:val="24"/>
          <w:szCs w:val="24"/>
          <w:rtl/>
          <w:lang w:bidi="ar-IQ"/>
        </w:rPr>
        <w:t xml:space="preserve"> ژماره‌</w:t>
      </w:r>
      <w:r w:rsidR="004F0E64" w:rsidRPr="00F51E31">
        <w:rPr>
          <w:rFonts w:asciiTheme="majorBidi" w:hAnsiTheme="majorBidi" w:cstheme="majorBidi"/>
          <w:sz w:val="24"/>
          <w:szCs w:val="24"/>
          <w:rtl/>
          <w:lang w:bidi="ar-IQ"/>
        </w:rPr>
        <w:t xml:space="preserve"> </w:t>
      </w:r>
      <w:r w:rsidR="00F40420" w:rsidRPr="00F51E31">
        <w:rPr>
          <w:rFonts w:asciiTheme="majorBidi" w:hAnsiTheme="majorBidi" w:cstheme="majorBidi"/>
          <w:sz w:val="24"/>
          <w:szCs w:val="24"/>
          <w:rtl/>
          <w:lang w:bidi="ar-IQ"/>
        </w:rPr>
        <w:t>5</w:t>
      </w:r>
      <w:r w:rsidR="0078318D" w:rsidRPr="00F51E31">
        <w:rPr>
          <w:rFonts w:asciiTheme="majorBidi" w:hAnsiTheme="majorBidi" w:cstheme="majorBidi"/>
          <w:sz w:val="24"/>
          <w:szCs w:val="24"/>
          <w:rtl/>
          <w:lang w:bidi="ar-IQ"/>
        </w:rPr>
        <w:t xml:space="preserve"> </w:t>
      </w:r>
      <w:r w:rsidR="009F5078" w:rsidRPr="00F51E31">
        <w:rPr>
          <w:rFonts w:asciiTheme="majorBidi" w:hAnsiTheme="majorBidi" w:cstheme="majorBidi"/>
          <w:sz w:val="24"/>
          <w:szCs w:val="24"/>
          <w:rtl/>
          <w:lang w:bidi="ar-IQ"/>
        </w:rPr>
        <w:t>يێ پێشتر</w:t>
      </w:r>
      <w:r w:rsidR="004F0E64" w:rsidRPr="00F51E31">
        <w:rPr>
          <w:rFonts w:asciiTheme="majorBidi" w:hAnsiTheme="majorBidi" w:cstheme="majorBidi"/>
          <w:sz w:val="24"/>
          <w:szCs w:val="24"/>
          <w:rtl/>
          <w:lang w:bidi="ar-IQ"/>
        </w:rPr>
        <w:t xml:space="preserve">دا </w:t>
      </w:r>
      <w:r w:rsidR="009F5078" w:rsidRPr="00F51E31">
        <w:rPr>
          <w:rFonts w:asciiTheme="majorBidi" w:hAnsiTheme="majorBidi" w:cstheme="majorBidi"/>
          <w:sz w:val="24"/>
          <w:szCs w:val="24"/>
          <w:rtl/>
          <w:lang w:bidi="ar-IQ"/>
        </w:rPr>
        <w:t xml:space="preserve">هاتينه‌ </w:t>
      </w:r>
      <w:r w:rsidR="004F0E64" w:rsidRPr="00F51E31">
        <w:rPr>
          <w:rFonts w:asciiTheme="majorBidi" w:hAnsiTheme="majorBidi" w:cstheme="majorBidi"/>
          <w:sz w:val="24"/>
          <w:szCs w:val="24"/>
          <w:rtl/>
          <w:lang w:bidi="ar-IQ"/>
        </w:rPr>
        <w:t>ديار</w:t>
      </w:r>
      <w:r w:rsidR="009F5078" w:rsidRPr="00F51E31">
        <w:rPr>
          <w:rFonts w:asciiTheme="majorBidi" w:hAnsiTheme="majorBidi" w:cstheme="majorBidi"/>
          <w:sz w:val="24"/>
          <w:szCs w:val="24"/>
          <w:rtl/>
          <w:lang w:bidi="ar-IQ"/>
        </w:rPr>
        <w:t xml:space="preserve"> كرن</w:t>
      </w:r>
      <w:r w:rsidR="00BB6099" w:rsidRPr="00F51E31">
        <w:rPr>
          <w:rFonts w:asciiTheme="majorBidi" w:hAnsiTheme="majorBidi" w:cstheme="majorBidi"/>
          <w:sz w:val="24"/>
          <w:szCs w:val="24"/>
          <w:rtl/>
          <w:lang w:bidi="ar-IQ"/>
        </w:rPr>
        <w:t>،</w:t>
      </w:r>
      <w:r w:rsidR="004F0E64"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ئاماژ</w:t>
      </w:r>
      <w:r w:rsidR="007A387B" w:rsidRPr="00F51E31">
        <w:rPr>
          <w:rFonts w:asciiTheme="majorBidi" w:hAnsiTheme="majorBidi" w:cstheme="majorBidi"/>
          <w:sz w:val="24"/>
          <w:szCs w:val="24"/>
          <w:rtl/>
          <w:lang w:bidi="ar-IQ"/>
        </w:rPr>
        <w:t>ه‌ي</w:t>
      </w:r>
      <w:r w:rsidRPr="00F51E31">
        <w:rPr>
          <w:rFonts w:asciiTheme="majorBidi" w:hAnsiTheme="majorBidi" w:cstheme="majorBidi"/>
          <w:sz w:val="24"/>
          <w:szCs w:val="24"/>
          <w:rtl/>
          <w:lang w:bidi="ar-IQ"/>
        </w:rPr>
        <w:t xml:space="preserve">ێ ب </w:t>
      </w:r>
      <w:r w:rsidR="004F0E64" w:rsidRPr="00F51E31">
        <w:rPr>
          <w:rFonts w:asciiTheme="majorBidi" w:hAnsiTheme="majorBidi" w:cstheme="majorBidi"/>
          <w:sz w:val="24"/>
          <w:szCs w:val="24"/>
          <w:rtl/>
          <w:lang w:bidi="ar-IQ"/>
        </w:rPr>
        <w:t>هندێ دده‌ن</w:t>
      </w:r>
      <w:r w:rsidR="00F72E87" w:rsidRPr="00F51E31">
        <w:rPr>
          <w:rFonts w:asciiTheme="majorBidi" w:hAnsiTheme="majorBidi" w:cstheme="majorBidi"/>
          <w:sz w:val="24"/>
          <w:szCs w:val="24"/>
          <w:rtl/>
          <w:lang w:bidi="ar-IQ"/>
        </w:rPr>
        <w:t>،</w:t>
      </w:r>
      <w:r w:rsidR="004F0E64" w:rsidRPr="00F51E31">
        <w:rPr>
          <w:rFonts w:asciiTheme="majorBidi" w:hAnsiTheme="majorBidi" w:cstheme="majorBidi"/>
          <w:sz w:val="24"/>
          <w:szCs w:val="24"/>
          <w:rtl/>
          <w:lang w:bidi="ar-IQ"/>
        </w:rPr>
        <w:t xml:space="preserve"> چ جوداهييێن ئامارى د ئاستێ (0.05)ێ واتادار</w:t>
      </w:r>
      <w:r w:rsidR="00F40420" w:rsidRPr="00F51E31">
        <w:rPr>
          <w:rFonts w:asciiTheme="majorBidi" w:hAnsiTheme="majorBidi" w:cstheme="majorBidi"/>
          <w:sz w:val="24"/>
          <w:szCs w:val="24"/>
          <w:rtl/>
          <w:lang w:bidi="ar-IQ"/>
        </w:rPr>
        <w:t xml:space="preserve">دا </w:t>
      </w:r>
      <w:r w:rsidR="004F0E64" w:rsidRPr="00F51E31">
        <w:rPr>
          <w:rFonts w:asciiTheme="majorBidi" w:hAnsiTheme="majorBidi" w:cstheme="majorBidi"/>
          <w:sz w:val="24"/>
          <w:szCs w:val="24"/>
          <w:rtl/>
          <w:lang w:bidi="ar-IQ"/>
        </w:rPr>
        <w:t xml:space="preserve">نينن </w:t>
      </w:r>
      <w:r w:rsidRPr="00F51E31">
        <w:rPr>
          <w:rFonts w:asciiTheme="majorBidi" w:hAnsiTheme="majorBidi" w:cstheme="majorBidi"/>
          <w:sz w:val="24"/>
          <w:szCs w:val="24"/>
          <w:rtl/>
          <w:lang w:bidi="ar-IQ"/>
        </w:rPr>
        <w:t>د</w:t>
      </w:r>
      <w:r w:rsidR="00D237CB"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w:t>
      </w:r>
      <w:r w:rsidR="00BB6099" w:rsidRPr="00F51E31">
        <w:rPr>
          <w:rFonts w:asciiTheme="majorBidi" w:hAnsiTheme="majorBidi" w:cstheme="majorBidi"/>
          <w:sz w:val="24"/>
          <w:szCs w:val="24"/>
          <w:rtl/>
          <w:lang w:bidi="ar-IQ"/>
        </w:rPr>
        <w:t xml:space="preserve"> ناڤه‌ندێن ژمێرى </w:t>
      </w:r>
      <w:r w:rsidR="003D3A14" w:rsidRPr="00F51E31">
        <w:rPr>
          <w:rFonts w:asciiTheme="majorBidi" w:hAnsiTheme="majorBidi" w:cstheme="majorBidi"/>
          <w:sz w:val="24"/>
          <w:szCs w:val="24"/>
          <w:rtl/>
          <w:lang w:bidi="ar-IQ"/>
        </w:rPr>
        <w:t>يێن بهايێ ڤۆتا</w:t>
      </w:r>
      <w:r w:rsidR="004F0E64" w:rsidRPr="00F51E31">
        <w:rPr>
          <w:rFonts w:asciiTheme="majorBidi" w:hAnsiTheme="majorBidi" w:cstheme="majorBidi"/>
          <w:sz w:val="24"/>
          <w:szCs w:val="24"/>
          <w:rtl/>
          <w:lang w:bidi="ar-IQ"/>
        </w:rPr>
        <w:t xml:space="preserve"> ئه‌وان هه‌ر</w:t>
      </w:r>
      <w:r w:rsidR="00D237CB" w:rsidRPr="00F51E31">
        <w:rPr>
          <w:rFonts w:asciiTheme="majorBidi" w:hAnsiTheme="majorBidi" w:cstheme="majorBidi"/>
          <w:sz w:val="24"/>
          <w:szCs w:val="24"/>
          <w:rtl/>
          <w:lang w:bidi="ar-IQ"/>
        </w:rPr>
        <w:t xml:space="preserve"> </w:t>
      </w:r>
      <w:r w:rsidR="004F0E64" w:rsidRPr="00F51E31">
        <w:rPr>
          <w:rFonts w:asciiTheme="majorBidi" w:hAnsiTheme="majorBidi" w:cstheme="majorBidi"/>
          <w:sz w:val="24"/>
          <w:szCs w:val="24"/>
          <w:rtl/>
          <w:lang w:bidi="ar-IQ"/>
        </w:rPr>
        <w:t xml:space="preserve">سێ </w:t>
      </w:r>
      <w:r w:rsidR="0078318D" w:rsidRPr="00F51E31">
        <w:rPr>
          <w:rFonts w:asciiTheme="majorBidi" w:hAnsiTheme="majorBidi" w:cstheme="majorBidi"/>
          <w:sz w:val="24"/>
          <w:szCs w:val="24"/>
          <w:rtl/>
          <w:lang w:bidi="ar-IQ"/>
        </w:rPr>
        <w:t>كۆنسۆنانتێن</w:t>
      </w:r>
      <w:r w:rsidR="004F0E64" w:rsidRPr="00F51E31">
        <w:rPr>
          <w:rFonts w:asciiTheme="majorBidi" w:hAnsiTheme="majorBidi" w:cstheme="majorBidi"/>
          <w:sz w:val="24"/>
          <w:szCs w:val="24"/>
          <w:rtl/>
          <w:lang w:bidi="ar-IQ"/>
        </w:rPr>
        <w:t xml:space="preserve"> </w:t>
      </w:r>
      <w:r w:rsidR="004F0E64" w:rsidRPr="00F51E31">
        <w:rPr>
          <w:rFonts w:asciiTheme="majorBidi" w:hAnsiTheme="majorBidi" w:cstheme="majorBidi"/>
          <w:sz w:val="24"/>
          <w:szCs w:val="24"/>
          <w:lang w:bidi="ar-IQ"/>
        </w:rPr>
        <w:t>b/</w:t>
      </w:r>
      <w:r w:rsidR="004F0E64" w:rsidRPr="00F51E31">
        <w:rPr>
          <w:rFonts w:asciiTheme="majorBidi" w:hAnsiTheme="majorBidi" w:cstheme="majorBidi"/>
          <w:sz w:val="24"/>
          <w:szCs w:val="24"/>
          <w:rtl/>
          <w:lang w:bidi="ar-IQ"/>
        </w:rPr>
        <w:t>/</w:t>
      </w:r>
      <w:r w:rsidR="001424B7" w:rsidRPr="00F51E31">
        <w:rPr>
          <w:rFonts w:asciiTheme="majorBidi" w:hAnsiTheme="majorBidi" w:cstheme="majorBidi"/>
          <w:sz w:val="24"/>
          <w:szCs w:val="24"/>
          <w:rtl/>
          <w:lang w:bidi="ar-IQ"/>
        </w:rPr>
        <w:t xml:space="preserve"> </w:t>
      </w:r>
      <w:r w:rsidR="009F5078" w:rsidRPr="00F51E31">
        <w:rPr>
          <w:rFonts w:asciiTheme="majorBidi" w:hAnsiTheme="majorBidi" w:cstheme="majorBidi"/>
          <w:sz w:val="24"/>
          <w:szCs w:val="24"/>
          <w:rtl/>
          <w:lang w:bidi="ar-IQ"/>
        </w:rPr>
        <w:t xml:space="preserve">يێن </w:t>
      </w:r>
      <w:r w:rsidR="004F0E64" w:rsidRPr="00F51E31">
        <w:rPr>
          <w:rFonts w:asciiTheme="majorBidi" w:hAnsiTheme="majorBidi" w:cstheme="majorBidi"/>
          <w:sz w:val="24"/>
          <w:szCs w:val="24"/>
          <w:rtl/>
          <w:lang w:bidi="ar-IQ"/>
        </w:rPr>
        <w:t xml:space="preserve">د په‌يڤێن (به‌ل </w:t>
      </w:r>
      <w:r w:rsidR="004F0E64" w:rsidRPr="00F51E31">
        <w:rPr>
          <w:rFonts w:asciiTheme="majorBidi" w:hAnsiTheme="majorBidi" w:cstheme="majorBidi"/>
          <w:color w:val="FF0000"/>
          <w:sz w:val="24"/>
          <w:szCs w:val="24"/>
          <w:lang w:bidi="ar-IQ"/>
        </w:rPr>
        <w:t>b</w:t>
      </w:r>
      <w:r w:rsidR="004F0E64" w:rsidRPr="00F51E31">
        <w:rPr>
          <w:rFonts w:asciiTheme="majorBidi" w:hAnsiTheme="majorBidi" w:cstheme="majorBidi"/>
          <w:sz w:val="24"/>
          <w:szCs w:val="24"/>
          <w:lang w:bidi="ar-IQ"/>
        </w:rPr>
        <w:t>æl</w:t>
      </w:r>
      <w:r w:rsidR="004F0E64" w:rsidRPr="00F51E31">
        <w:rPr>
          <w:rFonts w:asciiTheme="majorBidi" w:hAnsiTheme="majorBidi" w:cstheme="majorBidi"/>
          <w:sz w:val="24"/>
          <w:szCs w:val="24"/>
          <w:rtl/>
          <w:lang w:bidi="ar-IQ"/>
        </w:rPr>
        <w:t xml:space="preserve">، بار </w:t>
      </w:r>
      <w:r w:rsidR="004F0E64" w:rsidRPr="00F51E31">
        <w:rPr>
          <w:rFonts w:asciiTheme="majorBidi" w:hAnsiTheme="majorBidi" w:cstheme="majorBidi"/>
          <w:color w:val="FF0000"/>
          <w:sz w:val="24"/>
          <w:szCs w:val="24"/>
          <w:lang w:bidi="ar-IQ"/>
        </w:rPr>
        <w:t>b</w:t>
      </w:r>
      <w:r w:rsidR="004F0E64" w:rsidRPr="00F51E31">
        <w:rPr>
          <w:rFonts w:asciiTheme="majorBidi" w:hAnsiTheme="majorBidi" w:cstheme="majorBidi"/>
          <w:sz w:val="24"/>
          <w:szCs w:val="24"/>
          <w:lang w:bidi="ar-IQ"/>
        </w:rPr>
        <w:t>ɑɹ</w:t>
      </w:r>
      <w:r w:rsidR="004F0E64" w:rsidRPr="00F51E31">
        <w:rPr>
          <w:rFonts w:asciiTheme="majorBidi" w:hAnsiTheme="majorBidi" w:cstheme="majorBidi"/>
          <w:sz w:val="24"/>
          <w:szCs w:val="24"/>
          <w:rtl/>
          <w:lang w:bidi="ar-IQ"/>
        </w:rPr>
        <w:t xml:space="preserve">، به‌ز </w:t>
      </w:r>
      <w:r w:rsidR="004F0E64" w:rsidRPr="00F51E31">
        <w:rPr>
          <w:rFonts w:asciiTheme="majorBidi" w:hAnsiTheme="majorBidi" w:cstheme="majorBidi"/>
          <w:color w:val="FF0000"/>
          <w:sz w:val="24"/>
          <w:szCs w:val="24"/>
          <w:lang w:bidi="ar-IQ"/>
        </w:rPr>
        <w:t>b</w:t>
      </w:r>
      <w:r w:rsidR="00EF7888" w:rsidRPr="00F51E31">
        <w:rPr>
          <w:rFonts w:asciiTheme="majorBidi" w:hAnsiTheme="majorBidi" w:cstheme="majorBidi"/>
          <w:color w:val="FF0000"/>
          <w:sz w:val="24"/>
          <w:szCs w:val="24"/>
          <w:vertAlign w:val="superscript"/>
          <w:lang w:bidi="ar-IQ"/>
        </w:rPr>
        <w:t>ˠ</w:t>
      </w:r>
      <w:r w:rsidR="004F0E64" w:rsidRPr="00F51E31">
        <w:rPr>
          <w:rFonts w:asciiTheme="majorBidi" w:hAnsiTheme="majorBidi" w:cstheme="majorBidi"/>
          <w:sz w:val="24"/>
          <w:szCs w:val="24"/>
          <w:lang w:bidi="ar-IQ"/>
        </w:rPr>
        <w:t>æz</w:t>
      </w:r>
      <w:r w:rsidR="004F0E64" w:rsidRPr="00F51E31">
        <w:rPr>
          <w:rFonts w:asciiTheme="majorBidi" w:hAnsiTheme="majorBidi" w:cstheme="majorBidi"/>
          <w:sz w:val="24"/>
          <w:szCs w:val="24"/>
          <w:rtl/>
          <w:lang w:bidi="ar-IQ"/>
        </w:rPr>
        <w:t xml:space="preserve">) هاتينه‌ بكارهينان </w:t>
      </w:r>
      <w:r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F(2,57)=</w:t>
      </w:r>
      <w:r w:rsidR="003D3A14" w:rsidRPr="00F51E31">
        <w:rPr>
          <w:rFonts w:asciiTheme="majorBidi" w:hAnsiTheme="majorBidi" w:cstheme="majorBidi"/>
          <w:sz w:val="24"/>
          <w:szCs w:val="24"/>
          <w:lang w:bidi="ar-IQ"/>
        </w:rPr>
        <w:t xml:space="preserve"> </w:t>
      </w:r>
      <w:r w:rsidRPr="00F51E31">
        <w:rPr>
          <w:rFonts w:asciiTheme="majorBidi" w:hAnsiTheme="majorBidi" w:cstheme="majorBidi"/>
          <w:sz w:val="24"/>
          <w:szCs w:val="24"/>
          <w:lang w:bidi="ar-IQ"/>
        </w:rPr>
        <w:t>851, p</w:t>
      </w:r>
      <w:r w:rsidR="00D237CB" w:rsidRPr="00F51E31">
        <w:rPr>
          <w:rFonts w:asciiTheme="majorBidi" w:hAnsiTheme="majorBidi" w:cstheme="majorBidi"/>
          <w:sz w:val="24"/>
          <w:szCs w:val="24"/>
          <w:lang w:bidi="ar-IQ"/>
        </w:rPr>
        <w:t>&gt;</w:t>
      </w:r>
      <w:r w:rsidRPr="00F51E31">
        <w:rPr>
          <w:rFonts w:asciiTheme="majorBidi" w:hAnsiTheme="majorBidi" w:cstheme="majorBidi"/>
          <w:sz w:val="24"/>
          <w:szCs w:val="24"/>
          <w:lang w:bidi="ar-IQ"/>
        </w:rPr>
        <w:t>.432</w:t>
      </w:r>
      <w:r w:rsidRPr="00F51E31">
        <w:rPr>
          <w:rFonts w:asciiTheme="majorBidi" w:hAnsiTheme="majorBidi" w:cstheme="majorBidi"/>
          <w:sz w:val="24"/>
          <w:szCs w:val="24"/>
          <w:rtl/>
          <w:lang w:bidi="ar-IQ"/>
        </w:rPr>
        <w:t xml:space="preserve">. </w:t>
      </w:r>
    </w:p>
    <w:p w14:paraId="51043844" w14:textId="77777777" w:rsidR="009D1360" w:rsidRDefault="005143C7" w:rsidP="003D2A13">
      <w:pPr>
        <w:tabs>
          <w:tab w:val="right" w:pos="424"/>
        </w:tabs>
        <w:bidi/>
        <w:spacing w:after="0" w:line="240" w:lineRule="auto"/>
        <w:jc w:val="lowKashida"/>
        <w:rPr>
          <w:rFonts w:asciiTheme="majorBidi" w:hAnsiTheme="majorBidi" w:cstheme="majorBidi"/>
          <w:sz w:val="24"/>
          <w:szCs w:val="24"/>
          <w:lang w:bidi="ar-IQ"/>
        </w:rPr>
        <w:sectPr w:rsidR="009D1360" w:rsidSect="009D1360">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lang w:bidi="ar-IQ"/>
        </w:rPr>
        <w:t xml:space="preserve">ئه‌زموونا هه‌ڤبه‌ركرنا جووتان ژى دياردكه‌ت، </w:t>
      </w:r>
      <w:r w:rsidR="0078318D" w:rsidRPr="00F51E31">
        <w:rPr>
          <w:rFonts w:asciiTheme="majorBidi" w:hAnsiTheme="majorBidi" w:cstheme="majorBidi"/>
          <w:sz w:val="24"/>
          <w:szCs w:val="24"/>
          <w:rtl/>
          <w:lang w:bidi="ar-IQ"/>
        </w:rPr>
        <w:t>كۆنسۆنانتا /</w:t>
      </w:r>
      <w:r w:rsidR="0078318D" w:rsidRPr="00F51E31">
        <w:rPr>
          <w:rFonts w:asciiTheme="majorBidi" w:hAnsiTheme="majorBidi" w:cstheme="majorBidi"/>
          <w:sz w:val="24"/>
          <w:szCs w:val="24"/>
          <w:lang w:bidi="ar-IQ"/>
        </w:rPr>
        <w:t>b</w:t>
      </w:r>
      <w:r w:rsidR="0078318D" w:rsidRPr="00F51E31">
        <w:rPr>
          <w:rFonts w:asciiTheme="majorBidi" w:hAnsiTheme="majorBidi" w:cstheme="majorBidi"/>
          <w:sz w:val="24"/>
          <w:szCs w:val="24"/>
          <w:rtl/>
          <w:lang w:bidi="ar-IQ"/>
        </w:rPr>
        <w:t xml:space="preserve">/ ئه‌وا ل ده‌ستپێكا </w:t>
      </w:r>
      <w:r w:rsidRPr="00F51E31">
        <w:rPr>
          <w:rFonts w:asciiTheme="majorBidi" w:hAnsiTheme="majorBidi" w:cstheme="majorBidi"/>
          <w:sz w:val="24"/>
          <w:szCs w:val="24"/>
          <w:rtl/>
          <w:lang w:bidi="ar-IQ"/>
        </w:rPr>
        <w:t xml:space="preserve">په‌يڤان (به‌ز </w:t>
      </w:r>
      <w:r w:rsidRPr="00F51E31">
        <w:rPr>
          <w:rFonts w:asciiTheme="majorBidi" w:hAnsiTheme="majorBidi" w:cstheme="majorBidi"/>
          <w:color w:val="FF0000"/>
          <w:sz w:val="24"/>
          <w:szCs w:val="24"/>
          <w:lang w:bidi="ar-IQ"/>
        </w:rPr>
        <w:t>b</w:t>
      </w:r>
      <w:r w:rsidR="00EF7888" w:rsidRPr="00F51E31">
        <w:rPr>
          <w:rFonts w:asciiTheme="majorBidi" w:hAnsiTheme="majorBidi" w:cstheme="majorBidi"/>
          <w:color w:val="FF0000"/>
          <w:sz w:val="24"/>
          <w:szCs w:val="24"/>
          <w:vertAlign w:val="superscript"/>
          <w:lang w:bidi="ar-IQ"/>
        </w:rPr>
        <w:t>ˠ</w:t>
      </w:r>
      <w:r w:rsidRPr="00F51E31">
        <w:rPr>
          <w:rFonts w:asciiTheme="majorBidi" w:hAnsiTheme="majorBidi" w:cstheme="majorBidi"/>
          <w:sz w:val="24"/>
          <w:szCs w:val="24"/>
          <w:lang w:bidi="ar-IQ"/>
        </w:rPr>
        <w:t>æz</w:t>
      </w:r>
      <w:r w:rsidRPr="00F51E31">
        <w:rPr>
          <w:rFonts w:asciiTheme="majorBidi" w:hAnsiTheme="majorBidi" w:cstheme="majorBidi"/>
          <w:sz w:val="24"/>
          <w:szCs w:val="24"/>
          <w:rtl/>
          <w:lang w:bidi="ar-IQ"/>
        </w:rPr>
        <w:t>)</w:t>
      </w:r>
      <w:r w:rsidR="0078318D" w:rsidRPr="00F51E31">
        <w:rPr>
          <w:rFonts w:asciiTheme="majorBidi" w:hAnsiTheme="majorBidi" w:cstheme="majorBidi"/>
          <w:sz w:val="24"/>
          <w:szCs w:val="24"/>
          <w:rtl/>
          <w:lang w:bidi="ar-IQ"/>
        </w:rPr>
        <w:t xml:space="preserve"> هات</w:t>
      </w:r>
      <w:r w:rsidR="007A387B" w:rsidRPr="00F51E31">
        <w:rPr>
          <w:rFonts w:asciiTheme="majorBidi" w:hAnsiTheme="majorBidi" w:cstheme="majorBidi"/>
          <w:sz w:val="24"/>
          <w:szCs w:val="24"/>
          <w:rtl/>
          <w:lang w:bidi="ar-IQ"/>
        </w:rPr>
        <w:t>ى</w:t>
      </w:r>
      <w:r w:rsidR="0078318D" w:rsidRPr="00F51E31">
        <w:rPr>
          <w:rFonts w:asciiTheme="majorBidi" w:hAnsiTheme="majorBidi" w:cstheme="majorBidi"/>
          <w:sz w:val="24"/>
          <w:szCs w:val="24"/>
          <w:rtl/>
          <w:lang w:bidi="ar-IQ"/>
        </w:rPr>
        <w:t>‌، چ جوداهييێن واتادار</w:t>
      </w:r>
      <w:r w:rsidRPr="00F51E31">
        <w:rPr>
          <w:rFonts w:asciiTheme="majorBidi" w:hAnsiTheme="majorBidi" w:cstheme="majorBidi"/>
          <w:sz w:val="24"/>
          <w:szCs w:val="24"/>
          <w:rtl/>
          <w:lang w:bidi="ar-IQ"/>
        </w:rPr>
        <w:t xml:space="preserve"> ل</w:t>
      </w:r>
      <w:r w:rsidR="00A81106"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گه‌ل </w:t>
      </w:r>
      <w:r w:rsidR="0078318D" w:rsidRPr="00F51E31">
        <w:rPr>
          <w:rFonts w:asciiTheme="majorBidi" w:hAnsiTheme="majorBidi" w:cstheme="majorBidi"/>
          <w:sz w:val="24"/>
          <w:szCs w:val="24"/>
          <w:rtl/>
          <w:lang w:bidi="ar-IQ"/>
        </w:rPr>
        <w:t xml:space="preserve">هه‌مان كۆنسۆنانتا ل ده‌ستپێكا </w:t>
      </w:r>
      <w:r w:rsidRPr="00F51E31">
        <w:rPr>
          <w:rFonts w:asciiTheme="majorBidi" w:hAnsiTheme="majorBidi" w:cstheme="majorBidi"/>
          <w:sz w:val="24"/>
          <w:szCs w:val="24"/>
          <w:rtl/>
          <w:lang w:bidi="ar-IQ"/>
        </w:rPr>
        <w:t xml:space="preserve">په‌يڤا (به‌ل </w:t>
      </w:r>
      <w:r w:rsidRPr="00F51E31">
        <w:rPr>
          <w:rFonts w:asciiTheme="majorBidi" w:hAnsiTheme="majorBidi" w:cstheme="majorBidi"/>
          <w:color w:val="FF0000"/>
          <w:sz w:val="24"/>
          <w:szCs w:val="24"/>
          <w:lang w:bidi="ar-IQ"/>
        </w:rPr>
        <w:t>b</w:t>
      </w:r>
      <w:r w:rsidRPr="00F51E31">
        <w:rPr>
          <w:rFonts w:asciiTheme="majorBidi" w:hAnsiTheme="majorBidi" w:cstheme="majorBidi"/>
          <w:sz w:val="24"/>
          <w:szCs w:val="24"/>
          <w:lang w:bidi="ar-IQ"/>
        </w:rPr>
        <w:t>æl</w:t>
      </w:r>
      <w:r w:rsidRPr="00F51E31">
        <w:rPr>
          <w:rFonts w:asciiTheme="majorBidi" w:hAnsiTheme="majorBidi" w:cstheme="majorBidi"/>
          <w:sz w:val="24"/>
          <w:szCs w:val="24"/>
          <w:rtl/>
          <w:lang w:bidi="ar-IQ"/>
        </w:rPr>
        <w:t>)</w:t>
      </w:r>
      <w:r w:rsidR="0078318D" w:rsidRPr="00F51E31">
        <w:rPr>
          <w:rFonts w:asciiTheme="majorBidi" w:hAnsiTheme="majorBidi" w:cstheme="majorBidi"/>
          <w:sz w:val="24"/>
          <w:szCs w:val="24"/>
          <w:rtl/>
          <w:lang w:bidi="ar-IQ"/>
        </w:rPr>
        <w:t xml:space="preserve"> هاتى</w:t>
      </w:r>
      <w:r w:rsidRPr="00F51E31">
        <w:rPr>
          <w:rFonts w:asciiTheme="majorBidi" w:hAnsiTheme="majorBidi" w:cstheme="majorBidi"/>
          <w:sz w:val="24"/>
          <w:szCs w:val="24"/>
          <w:rtl/>
          <w:lang w:bidi="ar-IQ"/>
        </w:rPr>
        <w:t xml:space="preserve"> </w:t>
      </w:r>
      <w:r w:rsidR="007A387B" w:rsidRPr="00F51E31">
        <w:rPr>
          <w:rFonts w:asciiTheme="majorBidi" w:hAnsiTheme="majorBidi" w:cstheme="majorBidi"/>
          <w:sz w:val="24"/>
          <w:szCs w:val="24"/>
          <w:rtl/>
          <w:lang w:bidi="ar-IQ"/>
        </w:rPr>
        <w:t xml:space="preserve">نين </w:t>
      </w:r>
      <w:r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p</w:t>
      </w:r>
      <w:r w:rsidR="00D237CB" w:rsidRPr="00F51E31">
        <w:rPr>
          <w:rFonts w:asciiTheme="majorBidi" w:hAnsiTheme="majorBidi" w:cstheme="majorBidi"/>
          <w:sz w:val="24"/>
          <w:szCs w:val="24"/>
          <w:lang w:bidi="ar-IQ"/>
        </w:rPr>
        <w:t>&gt;</w:t>
      </w:r>
      <w:r w:rsidRPr="00F51E31">
        <w:rPr>
          <w:rFonts w:asciiTheme="majorBidi" w:hAnsiTheme="majorBidi" w:cstheme="majorBidi"/>
          <w:sz w:val="24"/>
          <w:szCs w:val="24"/>
          <w:lang w:bidi="ar-IQ"/>
        </w:rPr>
        <w:t>.805</w:t>
      </w:r>
      <w:r w:rsidRPr="00F51E31">
        <w:rPr>
          <w:rFonts w:asciiTheme="majorBidi" w:hAnsiTheme="majorBidi" w:cstheme="majorBidi"/>
          <w:sz w:val="24"/>
          <w:szCs w:val="24"/>
          <w:rtl/>
          <w:lang w:bidi="ar-IQ"/>
        </w:rPr>
        <w:t xml:space="preserve">). هه‌روه‌سا هه‌مان </w:t>
      </w:r>
      <w:r w:rsidR="0078318D" w:rsidRPr="00F51E31">
        <w:rPr>
          <w:rFonts w:asciiTheme="majorBidi" w:hAnsiTheme="majorBidi" w:cstheme="majorBidi"/>
          <w:sz w:val="24"/>
          <w:szCs w:val="24"/>
          <w:rtl/>
          <w:lang w:bidi="ar-IQ"/>
        </w:rPr>
        <w:t>كۆنسۆنانتێ</w:t>
      </w:r>
      <w:r w:rsidRPr="00F51E31">
        <w:rPr>
          <w:rFonts w:asciiTheme="majorBidi" w:hAnsiTheme="majorBidi" w:cstheme="majorBidi"/>
          <w:sz w:val="24"/>
          <w:szCs w:val="24"/>
          <w:rtl/>
          <w:lang w:bidi="ar-IQ"/>
        </w:rPr>
        <w:t xml:space="preserve"> چ جوداهييێن  ل</w:t>
      </w:r>
      <w:r w:rsidR="00A81106"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گه‌ل </w:t>
      </w:r>
      <w:r w:rsidR="0078318D" w:rsidRPr="00F51E31">
        <w:rPr>
          <w:rFonts w:asciiTheme="majorBidi" w:hAnsiTheme="majorBidi" w:cstheme="majorBidi"/>
          <w:sz w:val="24"/>
          <w:szCs w:val="24"/>
          <w:rtl/>
          <w:lang w:bidi="ar-IQ"/>
        </w:rPr>
        <w:t xml:space="preserve">ئه‌وا ل ده‌ستپێكا </w:t>
      </w:r>
      <w:r w:rsidRPr="00F51E31">
        <w:rPr>
          <w:rFonts w:asciiTheme="majorBidi" w:hAnsiTheme="majorBidi" w:cstheme="majorBidi"/>
          <w:sz w:val="24"/>
          <w:szCs w:val="24"/>
          <w:rtl/>
          <w:lang w:bidi="ar-IQ"/>
        </w:rPr>
        <w:t xml:space="preserve">په‌يڤا (بار </w:t>
      </w:r>
      <w:r w:rsidRPr="00F51E31">
        <w:rPr>
          <w:rFonts w:asciiTheme="majorBidi" w:hAnsiTheme="majorBidi" w:cstheme="majorBidi"/>
          <w:color w:val="FF0000"/>
          <w:sz w:val="24"/>
          <w:szCs w:val="24"/>
          <w:lang w:bidi="ar-IQ"/>
        </w:rPr>
        <w:t>b</w:t>
      </w:r>
      <w:r w:rsidRPr="00F51E31">
        <w:rPr>
          <w:rFonts w:asciiTheme="majorBidi" w:hAnsiTheme="majorBidi" w:cstheme="majorBidi"/>
          <w:sz w:val="24"/>
          <w:szCs w:val="24"/>
          <w:lang w:bidi="ar-IQ"/>
        </w:rPr>
        <w:t>ɑɹ</w:t>
      </w:r>
      <w:r w:rsidRPr="00F51E31">
        <w:rPr>
          <w:rFonts w:asciiTheme="majorBidi" w:hAnsiTheme="majorBidi" w:cstheme="majorBidi"/>
          <w:sz w:val="24"/>
          <w:szCs w:val="24"/>
          <w:rtl/>
          <w:lang w:bidi="ar-IQ"/>
        </w:rPr>
        <w:t>)</w:t>
      </w:r>
      <w:r w:rsidR="0078318D" w:rsidRPr="00F51E31">
        <w:rPr>
          <w:rFonts w:asciiTheme="majorBidi" w:hAnsiTheme="majorBidi" w:cstheme="majorBidi"/>
          <w:sz w:val="24"/>
          <w:szCs w:val="24"/>
          <w:rtl/>
          <w:lang w:bidi="ar-IQ"/>
        </w:rPr>
        <w:t>دا هاتى</w:t>
      </w:r>
      <w:r w:rsidR="007A387B"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w:t>
      </w:r>
      <w:r w:rsidR="007A387B" w:rsidRPr="00F51E31">
        <w:rPr>
          <w:rFonts w:asciiTheme="majorBidi" w:hAnsiTheme="majorBidi" w:cstheme="majorBidi"/>
          <w:sz w:val="24"/>
          <w:szCs w:val="24"/>
          <w:rtl/>
          <w:lang w:bidi="ar-IQ"/>
        </w:rPr>
        <w:t xml:space="preserve">نينن‌ </w:t>
      </w:r>
      <w:r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p</w:t>
      </w:r>
      <w:r w:rsidR="00D237CB" w:rsidRPr="00F51E31">
        <w:rPr>
          <w:rFonts w:asciiTheme="majorBidi" w:hAnsiTheme="majorBidi" w:cstheme="majorBidi"/>
          <w:sz w:val="24"/>
          <w:szCs w:val="24"/>
          <w:lang w:bidi="ar-IQ"/>
        </w:rPr>
        <w:t>&gt;</w:t>
      </w:r>
      <w:r w:rsidRPr="00F51E31">
        <w:rPr>
          <w:rFonts w:asciiTheme="majorBidi" w:hAnsiTheme="majorBidi" w:cstheme="majorBidi"/>
          <w:sz w:val="24"/>
          <w:szCs w:val="24"/>
          <w:lang w:bidi="ar-IQ"/>
        </w:rPr>
        <w:t>.1.000</w:t>
      </w:r>
      <w:r w:rsidRPr="00F51E31">
        <w:rPr>
          <w:rFonts w:asciiTheme="majorBidi" w:hAnsiTheme="majorBidi" w:cstheme="majorBidi"/>
          <w:sz w:val="24"/>
          <w:szCs w:val="24"/>
          <w:rtl/>
          <w:lang w:bidi="ar-IQ"/>
        </w:rPr>
        <w:t xml:space="preserve">). ب هه‌مان شێوه‌ (به‌ل </w:t>
      </w:r>
      <w:r w:rsidRPr="00F51E31">
        <w:rPr>
          <w:rFonts w:asciiTheme="majorBidi" w:hAnsiTheme="majorBidi" w:cstheme="majorBidi"/>
          <w:color w:val="FF0000"/>
          <w:sz w:val="24"/>
          <w:szCs w:val="24"/>
          <w:lang w:bidi="ar-IQ"/>
        </w:rPr>
        <w:t>b</w:t>
      </w:r>
      <w:r w:rsidRPr="00F51E31">
        <w:rPr>
          <w:rFonts w:asciiTheme="majorBidi" w:hAnsiTheme="majorBidi" w:cstheme="majorBidi"/>
          <w:sz w:val="24"/>
          <w:szCs w:val="24"/>
          <w:lang w:bidi="ar-IQ"/>
        </w:rPr>
        <w:t>æl</w:t>
      </w:r>
      <w:r w:rsidRPr="00F51E31">
        <w:rPr>
          <w:rFonts w:asciiTheme="majorBidi" w:hAnsiTheme="majorBidi" w:cstheme="majorBidi"/>
          <w:sz w:val="24"/>
          <w:szCs w:val="24"/>
          <w:rtl/>
          <w:lang w:bidi="ar-IQ"/>
        </w:rPr>
        <w:t xml:space="preserve">) </w:t>
      </w:r>
      <w:r w:rsidR="0078318D" w:rsidRPr="00F51E31">
        <w:rPr>
          <w:rFonts w:asciiTheme="majorBidi" w:hAnsiTheme="majorBidi" w:cstheme="majorBidi"/>
          <w:sz w:val="24"/>
          <w:szCs w:val="24"/>
          <w:rtl/>
          <w:lang w:bidi="ar-IQ"/>
        </w:rPr>
        <w:t>ژى ل</w:t>
      </w:r>
      <w:r w:rsidR="00A81106" w:rsidRPr="00F51E31">
        <w:rPr>
          <w:rFonts w:asciiTheme="majorBidi" w:hAnsiTheme="majorBidi" w:cstheme="majorBidi"/>
          <w:sz w:val="24"/>
          <w:szCs w:val="24"/>
          <w:rtl/>
          <w:lang w:bidi="ar-IQ"/>
        </w:rPr>
        <w:t xml:space="preserve"> </w:t>
      </w:r>
      <w:r w:rsidR="0078318D" w:rsidRPr="00F51E31">
        <w:rPr>
          <w:rFonts w:asciiTheme="majorBidi" w:hAnsiTheme="majorBidi" w:cstheme="majorBidi"/>
          <w:sz w:val="24"/>
          <w:szCs w:val="24"/>
          <w:rtl/>
          <w:lang w:bidi="ar-IQ"/>
        </w:rPr>
        <w:t>گه‌ل</w:t>
      </w:r>
      <w:r w:rsidRPr="00F51E31">
        <w:rPr>
          <w:rFonts w:asciiTheme="majorBidi" w:hAnsiTheme="majorBidi" w:cstheme="majorBidi"/>
          <w:sz w:val="24"/>
          <w:szCs w:val="24"/>
          <w:rtl/>
          <w:lang w:bidi="ar-IQ"/>
        </w:rPr>
        <w:t xml:space="preserve"> (بار </w:t>
      </w:r>
      <w:r w:rsidRPr="00F51E31">
        <w:rPr>
          <w:rFonts w:asciiTheme="majorBidi" w:hAnsiTheme="majorBidi" w:cstheme="majorBidi"/>
          <w:color w:val="FF0000"/>
          <w:sz w:val="24"/>
          <w:szCs w:val="24"/>
          <w:lang w:bidi="ar-IQ"/>
        </w:rPr>
        <w:t>b</w:t>
      </w:r>
      <w:r w:rsidRPr="00F51E31">
        <w:rPr>
          <w:rFonts w:asciiTheme="majorBidi" w:hAnsiTheme="majorBidi" w:cstheme="majorBidi"/>
          <w:sz w:val="24"/>
          <w:szCs w:val="24"/>
          <w:lang w:bidi="ar-IQ"/>
        </w:rPr>
        <w:t>ɑɹ</w:t>
      </w:r>
      <w:r w:rsidRPr="00F51E31">
        <w:rPr>
          <w:rFonts w:asciiTheme="majorBidi" w:hAnsiTheme="majorBidi" w:cstheme="majorBidi"/>
          <w:sz w:val="24"/>
          <w:szCs w:val="24"/>
          <w:rtl/>
          <w:lang w:bidi="ar-IQ"/>
        </w:rPr>
        <w:t xml:space="preserve">) </w:t>
      </w:r>
      <w:r w:rsidR="00A81106" w:rsidRPr="00F51E31">
        <w:rPr>
          <w:rFonts w:asciiTheme="majorBidi" w:hAnsiTheme="majorBidi" w:cstheme="majorBidi"/>
          <w:sz w:val="24"/>
          <w:szCs w:val="24"/>
          <w:rtl/>
          <w:lang w:bidi="ar-IQ"/>
        </w:rPr>
        <w:t xml:space="preserve">جوداهى </w:t>
      </w:r>
      <w:r w:rsidRPr="00F51E31">
        <w:rPr>
          <w:rFonts w:asciiTheme="majorBidi" w:hAnsiTheme="majorBidi" w:cstheme="majorBidi"/>
          <w:sz w:val="24"/>
          <w:szCs w:val="24"/>
          <w:rtl/>
          <w:lang w:bidi="ar-IQ"/>
        </w:rPr>
        <w:t>ني</w:t>
      </w:r>
      <w:r w:rsidR="00A81106" w:rsidRPr="00F51E31">
        <w:rPr>
          <w:rFonts w:asciiTheme="majorBidi" w:hAnsiTheme="majorBidi" w:cstheme="majorBidi"/>
          <w:sz w:val="24"/>
          <w:szCs w:val="24"/>
          <w:rtl/>
          <w:lang w:bidi="ar-IQ"/>
        </w:rPr>
        <w:t>ن</w:t>
      </w:r>
      <w:r w:rsidR="009E61C0" w:rsidRPr="00F51E31">
        <w:rPr>
          <w:rFonts w:asciiTheme="majorBidi" w:hAnsiTheme="majorBidi" w:cstheme="majorBidi"/>
          <w:sz w:val="24"/>
          <w:szCs w:val="24"/>
          <w:rtl/>
          <w:lang w:bidi="ar-IQ"/>
        </w:rPr>
        <w:t>ن</w:t>
      </w:r>
      <w:r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lang w:bidi="ar-IQ"/>
        </w:rPr>
        <w:t>p</w:t>
      </w:r>
      <w:r w:rsidR="00D237CB" w:rsidRPr="00F51E31">
        <w:rPr>
          <w:rFonts w:asciiTheme="majorBidi" w:hAnsiTheme="majorBidi" w:cstheme="majorBidi"/>
          <w:sz w:val="24"/>
          <w:szCs w:val="24"/>
          <w:lang w:bidi="ar-IQ"/>
        </w:rPr>
        <w:t>&gt;</w:t>
      </w:r>
      <w:r w:rsidRPr="00F51E31">
        <w:rPr>
          <w:rFonts w:asciiTheme="majorBidi" w:hAnsiTheme="majorBidi" w:cstheme="majorBidi"/>
          <w:sz w:val="24"/>
          <w:szCs w:val="24"/>
          <w:lang w:bidi="ar-IQ"/>
        </w:rPr>
        <w:t>.</w:t>
      </w:r>
      <w:r w:rsidRPr="00F51E31">
        <w:rPr>
          <w:rFonts w:asciiTheme="majorBidi" w:eastAsiaTheme="minorEastAsia" w:hAnsiTheme="majorBidi" w:cstheme="majorBidi"/>
          <w:color w:val="010205"/>
          <w:sz w:val="24"/>
          <w:szCs w:val="24"/>
        </w:rPr>
        <w:t>775</w:t>
      </w:r>
      <w:r w:rsidRPr="00F51E31">
        <w:rPr>
          <w:rFonts w:asciiTheme="majorBidi" w:hAnsiTheme="majorBidi" w:cstheme="majorBidi"/>
          <w:sz w:val="24"/>
          <w:szCs w:val="24"/>
          <w:rtl/>
          <w:lang w:bidi="ar-IQ"/>
        </w:rPr>
        <w:t xml:space="preserve">). </w:t>
      </w:r>
      <w:r w:rsidR="002477E2" w:rsidRPr="00F51E31">
        <w:rPr>
          <w:rFonts w:asciiTheme="majorBidi" w:hAnsiTheme="majorBidi" w:cstheme="majorBidi"/>
          <w:sz w:val="24"/>
          <w:szCs w:val="24"/>
          <w:rtl/>
          <w:lang w:bidi="ar-IQ"/>
        </w:rPr>
        <w:t xml:space="preserve">د </w:t>
      </w:r>
      <w:r w:rsidRPr="00F51E31">
        <w:rPr>
          <w:rFonts w:asciiTheme="majorBidi" w:hAnsiTheme="majorBidi" w:cstheme="majorBidi"/>
          <w:sz w:val="24"/>
          <w:szCs w:val="24"/>
          <w:rtl/>
          <w:lang w:bidi="ar-IQ"/>
        </w:rPr>
        <w:t>هه‌ر</w:t>
      </w:r>
      <w:r w:rsidR="00A81106"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سێ </w:t>
      </w:r>
      <w:r w:rsidR="002477E2" w:rsidRPr="00F51E31">
        <w:rPr>
          <w:rFonts w:asciiTheme="majorBidi" w:hAnsiTheme="majorBidi" w:cstheme="majorBidi"/>
          <w:sz w:val="24"/>
          <w:szCs w:val="24"/>
          <w:rtl/>
          <w:lang w:bidi="ar-IQ"/>
        </w:rPr>
        <w:t>كۆنسۆنانتا</w:t>
      </w:r>
      <w:r w:rsidR="007A387B" w:rsidRPr="00F51E31">
        <w:rPr>
          <w:rFonts w:asciiTheme="majorBidi" w:hAnsiTheme="majorBidi" w:cstheme="majorBidi"/>
          <w:sz w:val="24"/>
          <w:szCs w:val="24"/>
          <w:rtl/>
          <w:lang w:bidi="ar-IQ"/>
        </w:rPr>
        <w:t>ن</w:t>
      </w:r>
      <w:r w:rsidR="002477E2" w:rsidRPr="00F51E31">
        <w:rPr>
          <w:rFonts w:asciiTheme="majorBidi" w:hAnsiTheme="majorBidi" w:cstheme="majorBidi"/>
          <w:sz w:val="24"/>
          <w:szCs w:val="24"/>
          <w:rtl/>
          <w:lang w:bidi="ar-IQ"/>
        </w:rPr>
        <w:t>دا</w:t>
      </w:r>
      <w:r w:rsidRPr="00F51E31">
        <w:rPr>
          <w:rFonts w:asciiTheme="majorBidi" w:hAnsiTheme="majorBidi" w:cstheme="majorBidi"/>
          <w:sz w:val="24"/>
          <w:szCs w:val="24"/>
          <w:rtl/>
          <w:lang w:bidi="ar-IQ"/>
        </w:rPr>
        <w:t xml:space="preserve"> ئاستێ واتادارييا ئه‌وان </w:t>
      </w:r>
      <w:r w:rsidR="002C1E85" w:rsidRPr="00F51E31">
        <w:rPr>
          <w:rFonts w:asciiTheme="majorBidi" w:hAnsiTheme="majorBidi" w:cstheme="majorBidi"/>
          <w:sz w:val="24"/>
          <w:szCs w:val="24"/>
          <w:rtl/>
          <w:lang w:bidi="ar-IQ"/>
        </w:rPr>
        <w:t>مەزنترە</w:t>
      </w:r>
      <w:r w:rsidRPr="00F51E31">
        <w:rPr>
          <w:rFonts w:asciiTheme="majorBidi" w:hAnsiTheme="majorBidi" w:cstheme="majorBidi"/>
          <w:sz w:val="24"/>
          <w:szCs w:val="24"/>
          <w:rtl/>
          <w:lang w:bidi="ar-IQ"/>
        </w:rPr>
        <w:t xml:space="preserve"> ژ </w:t>
      </w:r>
      <w:r w:rsidR="00090CB5" w:rsidRPr="00F51E31">
        <w:rPr>
          <w:rFonts w:asciiTheme="majorBidi" w:hAnsiTheme="majorBidi" w:cstheme="majorBidi"/>
          <w:sz w:val="24"/>
          <w:szCs w:val="24"/>
          <w:rtl/>
          <w:lang w:bidi="ar-IQ"/>
        </w:rPr>
        <w:t>(</w:t>
      </w:r>
      <w:r w:rsidR="00090CB5" w:rsidRPr="00F51E31">
        <w:rPr>
          <w:rFonts w:asciiTheme="majorBidi" w:hAnsiTheme="majorBidi" w:cstheme="majorBidi"/>
          <w:sz w:val="24"/>
          <w:szCs w:val="24"/>
          <w:lang w:bidi="ar-IQ"/>
        </w:rPr>
        <w:t>0.05</w:t>
      </w:r>
      <w:r w:rsidR="00090CB5"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بنێره‌ خشته‌يێ ژماره‌ </w:t>
      </w:r>
      <w:r w:rsidR="00ED546F" w:rsidRPr="00F51E31">
        <w:rPr>
          <w:rFonts w:asciiTheme="majorBidi" w:hAnsiTheme="majorBidi" w:cstheme="majorBidi"/>
          <w:sz w:val="24"/>
          <w:szCs w:val="24"/>
          <w:rtl/>
          <w:lang w:bidi="ar-IQ"/>
        </w:rPr>
        <w:t>6</w:t>
      </w:r>
      <w:r w:rsidRPr="00F51E31">
        <w:rPr>
          <w:rFonts w:asciiTheme="majorBidi" w:hAnsiTheme="majorBidi" w:cstheme="majorBidi"/>
          <w:sz w:val="24"/>
          <w:szCs w:val="24"/>
          <w:rtl/>
          <w:lang w:bidi="ar-IQ"/>
        </w:rPr>
        <w:t xml:space="preserve"> و هێلكارييا ژماره‌</w:t>
      </w:r>
      <w:r w:rsidR="000C6809" w:rsidRPr="00F51E31">
        <w:rPr>
          <w:rFonts w:asciiTheme="majorBidi" w:hAnsiTheme="majorBidi" w:cstheme="majorBidi"/>
          <w:sz w:val="24"/>
          <w:szCs w:val="24"/>
          <w:rtl/>
          <w:lang w:bidi="ar-IQ"/>
        </w:rPr>
        <w:t xml:space="preserve"> </w:t>
      </w:r>
      <w:r w:rsidR="00090CB5" w:rsidRPr="00F51E31">
        <w:rPr>
          <w:rFonts w:asciiTheme="majorBidi" w:hAnsiTheme="majorBidi" w:cstheme="majorBidi"/>
          <w:sz w:val="24"/>
          <w:szCs w:val="24"/>
          <w:rtl/>
          <w:lang w:bidi="ar-IQ"/>
        </w:rPr>
        <w:t>(8)</w:t>
      </w:r>
      <w:r w:rsidRPr="00F51E31">
        <w:rPr>
          <w:rFonts w:asciiTheme="majorBidi" w:hAnsiTheme="majorBidi" w:cstheme="majorBidi"/>
          <w:sz w:val="24"/>
          <w:szCs w:val="24"/>
          <w:rtl/>
          <w:lang w:bidi="ar-IQ"/>
        </w:rPr>
        <w:t>.</w:t>
      </w:r>
    </w:p>
    <w:p w14:paraId="18D05E25" w14:textId="51A20E1C" w:rsidR="005143C7" w:rsidRDefault="005143C7" w:rsidP="003D2A13">
      <w:pPr>
        <w:tabs>
          <w:tab w:val="right" w:pos="424"/>
        </w:tabs>
        <w:bidi/>
        <w:spacing w:after="0" w:line="240" w:lineRule="auto"/>
        <w:jc w:val="lowKashida"/>
        <w:rPr>
          <w:rFonts w:asciiTheme="majorBidi" w:hAnsiTheme="majorBidi" w:cstheme="majorBidi"/>
          <w:sz w:val="24"/>
          <w:szCs w:val="24"/>
          <w:rtl/>
          <w:lang w:bidi="ar-IQ"/>
        </w:rPr>
      </w:pPr>
    </w:p>
    <w:p w14:paraId="4F6F3F9B" w14:textId="77777777" w:rsidR="00064EB3" w:rsidRPr="00F51E31" w:rsidRDefault="00064EB3" w:rsidP="003D2A13">
      <w:pPr>
        <w:tabs>
          <w:tab w:val="right" w:pos="424"/>
        </w:tabs>
        <w:bidi/>
        <w:spacing w:after="0" w:line="240" w:lineRule="auto"/>
        <w:jc w:val="lowKashida"/>
        <w:rPr>
          <w:rFonts w:asciiTheme="majorBidi" w:hAnsiTheme="majorBidi" w:cstheme="majorBidi"/>
          <w:sz w:val="24"/>
          <w:szCs w:val="24"/>
          <w:rtl/>
          <w:lang w:bidi="ar-IQ"/>
        </w:rPr>
      </w:pPr>
    </w:p>
    <w:p w14:paraId="6E6FFA45" w14:textId="6860345E" w:rsidR="00064EB3" w:rsidRPr="00F51E31" w:rsidRDefault="00064EB3" w:rsidP="003D2A13">
      <w:pPr>
        <w:tabs>
          <w:tab w:val="right" w:pos="424"/>
        </w:tabs>
        <w:bidi/>
        <w:spacing w:after="120" w:line="240" w:lineRule="auto"/>
        <w:jc w:val="center"/>
        <w:rPr>
          <w:rFonts w:asciiTheme="majorBidi" w:hAnsiTheme="majorBidi" w:cstheme="majorBidi"/>
          <w:sz w:val="24"/>
          <w:szCs w:val="24"/>
          <w:rtl/>
          <w:lang w:bidi="ar-IQ"/>
        </w:rPr>
      </w:pPr>
      <w:r w:rsidRPr="00F51E31">
        <w:rPr>
          <w:rFonts w:asciiTheme="majorBidi" w:hAnsiTheme="majorBidi" w:cstheme="majorBidi"/>
          <w:sz w:val="24"/>
          <w:szCs w:val="24"/>
          <w:rtl/>
        </w:rPr>
        <w:t>خشته‌يێ (</w:t>
      </w:r>
      <w:r w:rsidRPr="00F51E31">
        <w:rPr>
          <w:rFonts w:asciiTheme="majorBidi" w:hAnsiTheme="majorBidi" w:cstheme="majorBidi"/>
          <w:noProof/>
          <w:sz w:val="24"/>
          <w:szCs w:val="24"/>
          <w:rtl/>
        </w:rPr>
        <w:fldChar w:fldCharType="begin"/>
      </w:r>
      <w:r w:rsidRPr="00F51E31">
        <w:rPr>
          <w:rFonts w:asciiTheme="majorBidi" w:hAnsiTheme="majorBidi" w:cstheme="majorBidi"/>
          <w:noProof/>
          <w:sz w:val="24"/>
          <w:szCs w:val="24"/>
          <w:rtl/>
        </w:rPr>
        <w:instrText xml:space="preserve"> </w:instrText>
      </w:r>
      <w:r w:rsidRPr="00F51E31">
        <w:rPr>
          <w:rFonts w:asciiTheme="majorBidi" w:hAnsiTheme="majorBidi" w:cstheme="majorBidi"/>
          <w:noProof/>
          <w:sz w:val="24"/>
          <w:szCs w:val="24"/>
        </w:rPr>
        <w:instrText>SEQ</w:instrText>
      </w:r>
      <w:r w:rsidRPr="00F51E31">
        <w:rPr>
          <w:rFonts w:asciiTheme="majorBidi" w:hAnsiTheme="majorBidi" w:cstheme="majorBidi"/>
          <w:noProof/>
          <w:sz w:val="24"/>
          <w:szCs w:val="24"/>
          <w:rtl/>
        </w:rPr>
        <w:instrText xml:space="preserve"> خشته‌يێ \* </w:instrText>
      </w:r>
      <w:r w:rsidRPr="00F51E31">
        <w:rPr>
          <w:rFonts w:asciiTheme="majorBidi" w:hAnsiTheme="majorBidi" w:cstheme="majorBidi"/>
          <w:noProof/>
          <w:sz w:val="24"/>
          <w:szCs w:val="24"/>
        </w:rPr>
        <w:instrText>ARABIC</w:instrText>
      </w:r>
      <w:r w:rsidRPr="00F51E31">
        <w:rPr>
          <w:rFonts w:asciiTheme="majorBidi" w:hAnsiTheme="majorBidi" w:cstheme="majorBidi"/>
          <w:noProof/>
          <w:sz w:val="24"/>
          <w:szCs w:val="24"/>
          <w:rtl/>
        </w:rPr>
        <w:instrText xml:space="preserve"> </w:instrText>
      </w:r>
      <w:r w:rsidRPr="00F51E31">
        <w:rPr>
          <w:rFonts w:asciiTheme="majorBidi" w:hAnsiTheme="majorBidi" w:cstheme="majorBidi"/>
          <w:noProof/>
          <w:sz w:val="24"/>
          <w:szCs w:val="24"/>
          <w:rtl/>
        </w:rPr>
        <w:fldChar w:fldCharType="separate"/>
      </w:r>
      <w:r w:rsidR="00DE5B80">
        <w:rPr>
          <w:rFonts w:asciiTheme="majorBidi" w:hAnsiTheme="majorBidi" w:cstheme="majorBidi"/>
          <w:noProof/>
          <w:sz w:val="24"/>
          <w:szCs w:val="24"/>
        </w:rPr>
        <w:t>6</w:t>
      </w:r>
      <w:r w:rsidRPr="00F51E31">
        <w:rPr>
          <w:rFonts w:asciiTheme="majorBidi" w:hAnsiTheme="majorBidi" w:cstheme="majorBidi"/>
          <w:noProof/>
          <w:sz w:val="24"/>
          <w:szCs w:val="24"/>
          <w:rtl/>
        </w:rPr>
        <w:fldChar w:fldCharType="end"/>
      </w:r>
      <w:r w:rsidRPr="00F51E31">
        <w:rPr>
          <w:rFonts w:asciiTheme="majorBidi" w:hAnsiTheme="majorBidi" w:cstheme="majorBidi"/>
          <w:sz w:val="24"/>
          <w:szCs w:val="24"/>
          <w:rtl/>
        </w:rPr>
        <w:t xml:space="preserve">)ئه‌زموونا هه‌ڤبه‌ركرنا جووتان بۆ پۆلا كۆنسۆنانتێن گڕ د په‌يڤێن </w:t>
      </w:r>
      <w:r w:rsidRPr="00F51E31">
        <w:rPr>
          <w:rFonts w:asciiTheme="majorBidi" w:hAnsiTheme="majorBidi" w:cstheme="majorBidi"/>
          <w:sz w:val="24"/>
          <w:szCs w:val="24"/>
          <w:rtl/>
          <w:lang w:bidi="ar-IQ"/>
        </w:rPr>
        <w:t xml:space="preserve">(به‌ل </w:t>
      </w:r>
      <w:r w:rsidRPr="00F51E31">
        <w:rPr>
          <w:rFonts w:asciiTheme="majorBidi" w:hAnsiTheme="majorBidi" w:cstheme="majorBidi"/>
          <w:sz w:val="24"/>
          <w:szCs w:val="24"/>
          <w:lang w:bidi="ar-IQ"/>
        </w:rPr>
        <w:t>bæl</w:t>
      </w:r>
      <w:r w:rsidRPr="00F51E31">
        <w:rPr>
          <w:rFonts w:asciiTheme="majorBidi" w:hAnsiTheme="majorBidi" w:cstheme="majorBidi"/>
          <w:sz w:val="24"/>
          <w:szCs w:val="24"/>
          <w:rtl/>
          <w:lang w:bidi="ar-IQ"/>
        </w:rPr>
        <w:t xml:space="preserve">، بار </w:t>
      </w:r>
      <w:r w:rsidRPr="00F51E31">
        <w:rPr>
          <w:rFonts w:asciiTheme="majorBidi" w:hAnsiTheme="majorBidi" w:cstheme="majorBidi"/>
          <w:sz w:val="24"/>
          <w:szCs w:val="24"/>
          <w:lang w:bidi="ar-IQ"/>
        </w:rPr>
        <w:t>bɑɹ</w:t>
      </w:r>
      <w:r w:rsidRPr="00F51E31">
        <w:rPr>
          <w:rFonts w:asciiTheme="majorBidi" w:hAnsiTheme="majorBidi" w:cstheme="majorBidi"/>
          <w:sz w:val="24"/>
          <w:szCs w:val="24"/>
          <w:rtl/>
          <w:lang w:bidi="ar-IQ"/>
        </w:rPr>
        <w:t xml:space="preserve">، به‌ز </w:t>
      </w:r>
      <w:r w:rsidRPr="00F51E31">
        <w:rPr>
          <w:rFonts w:asciiTheme="majorBidi" w:hAnsiTheme="majorBidi" w:cstheme="majorBidi"/>
          <w:sz w:val="24"/>
          <w:szCs w:val="24"/>
          <w:lang w:bidi="ar-IQ"/>
        </w:rPr>
        <w:t>b</w:t>
      </w:r>
      <w:r w:rsidRPr="00F51E31">
        <w:rPr>
          <w:rFonts w:asciiTheme="majorBidi" w:hAnsiTheme="majorBidi" w:cstheme="majorBidi"/>
          <w:sz w:val="24"/>
          <w:szCs w:val="24"/>
          <w:vertAlign w:val="superscript"/>
          <w:lang w:bidi="ar-IQ"/>
        </w:rPr>
        <w:t>ˠ</w:t>
      </w:r>
      <w:r w:rsidRPr="00F51E31">
        <w:rPr>
          <w:rFonts w:asciiTheme="majorBidi" w:hAnsiTheme="majorBidi" w:cstheme="majorBidi"/>
          <w:sz w:val="24"/>
          <w:szCs w:val="24"/>
          <w:lang w:bidi="ar-IQ"/>
        </w:rPr>
        <w:t>æz</w:t>
      </w:r>
      <w:r w:rsidRPr="00F51E31">
        <w:rPr>
          <w:rFonts w:asciiTheme="majorBidi" w:hAnsiTheme="majorBidi" w:cstheme="majorBidi"/>
          <w:sz w:val="24"/>
          <w:szCs w:val="24"/>
          <w:rtl/>
          <w:lang w:bidi="ar-IQ"/>
        </w:rPr>
        <w:t>).</w:t>
      </w:r>
    </w:p>
    <w:tbl>
      <w:tblPr>
        <w:tblW w:w="0" w:type="auto"/>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3"/>
        <w:gridCol w:w="721"/>
        <w:gridCol w:w="777"/>
        <w:gridCol w:w="1765"/>
        <w:gridCol w:w="1021"/>
        <w:gridCol w:w="837"/>
        <w:gridCol w:w="1067"/>
      </w:tblGrid>
      <w:tr w:rsidR="00A81106" w:rsidRPr="009D1360" w14:paraId="76C79360" w14:textId="77777777" w:rsidTr="009D1360">
        <w:trPr>
          <w:cantSplit/>
          <w:trHeight w:val="607"/>
          <w:jc w:val="center"/>
        </w:trPr>
        <w:tc>
          <w:tcPr>
            <w:tcW w:w="1023" w:type="dxa"/>
            <w:shd w:val="clear" w:color="auto" w:fill="FFFFFF"/>
          </w:tcPr>
          <w:p w14:paraId="1BB63E02" w14:textId="77777777" w:rsidR="00A81106" w:rsidRPr="009D1360" w:rsidRDefault="00A81106"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Voice</w:t>
            </w:r>
          </w:p>
          <w:p w14:paraId="39758E25" w14:textId="77777777" w:rsidR="00A81106" w:rsidRPr="009D1360" w:rsidRDefault="00A81106" w:rsidP="003D2A13">
            <w:pPr>
              <w:widowControl w:val="0"/>
              <w:tabs>
                <w:tab w:val="right" w:pos="424"/>
              </w:tabs>
              <w:autoSpaceDE w:val="0"/>
              <w:autoSpaceDN w:val="0"/>
              <w:bidi/>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tl/>
              </w:rPr>
              <w:t>پۆلا ده‌نگى</w:t>
            </w:r>
          </w:p>
        </w:tc>
        <w:tc>
          <w:tcPr>
            <w:tcW w:w="0" w:type="auto"/>
            <w:shd w:val="clear" w:color="auto" w:fill="FFFFFF"/>
          </w:tcPr>
          <w:p w14:paraId="6DDAFCDA" w14:textId="77777777" w:rsidR="00A81106" w:rsidRPr="009D1360" w:rsidRDefault="00A81106" w:rsidP="003D2A13">
            <w:pPr>
              <w:widowControl w:val="0"/>
              <w:numPr>
                <w:ilvl w:val="0"/>
                <w:numId w:val="3"/>
              </w:numPr>
              <w:tabs>
                <w:tab w:val="right" w:pos="424"/>
              </w:tabs>
              <w:autoSpaceDE w:val="0"/>
              <w:autoSpaceDN w:val="0"/>
              <w:adjustRightInd w:val="0"/>
              <w:spacing w:after="0" w:line="240" w:lineRule="auto"/>
              <w:ind w:left="0" w:firstLine="0"/>
              <w:jc w:val="center"/>
              <w:rPr>
                <w:rFonts w:asciiTheme="majorBidi" w:eastAsiaTheme="minorEastAsia" w:hAnsiTheme="majorBidi" w:cstheme="majorBidi"/>
                <w:color w:val="264A60"/>
                <w:sz w:val="20"/>
                <w:szCs w:val="20"/>
                <w:lang w:bidi="ar-IQ"/>
              </w:rPr>
            </w:pPr>
            <w:r w:rsidRPr="009D1360">
              <w:rPr>
                <w:rFonts w:asciiTheme="majorBidi" w:eastAsiaTheme="minorEastAsia" w:hAnsiTheme="majorBidi" w:cstheme="majorBidi"/>
                <w:color w:val="264A60"/>
                <w:sz w:val="20"/>
                <w:szCs w:val="20"/>
              </w:rPr>
              <w:t>Word</w:t>
            </w:r>
          </w:p>
          <w:p w14:paraId="0523281E"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lang w:bidi="ar-IQ"/>
              </w:rPr>
            </w:pPr>
            <w:r w:rsidRPr="009D1360">
              <w:rPr>
                <w:rFonts w:asciiTheme="majorBidi" w:eastAsiaTheme="minorEastAsia" w:hAnsiTheme="majorBidi" w:cstheme="majorBidi"/>
                <w:color w:val="264A60"/>
                <w:sz w:val="20"/>
                <w:szCs w:val="20"/>
                <w:rtl/>
                <w:lang w:bidi="ar-IQ"/>
              </w:rPr>
              <w:t>په‌يڤ</w:t>
            </w:r>
          </w:p>
        </w:tc>
        <w:tc>
          <w:tcPr>
            <w:tcW w:w="0" w:type="auto"/>
            <w:shd w:val="clear" w:color="auto" w:fill="FFFFFF"/>
          </w:tcPr>
          <w:p w14:paraId="30C6B02F" w14:textId="77777777" w:rsidR="00301CB8"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rPr>
            </w:pPr>
            <w:r w:rsidRPr="009D1360">
              <w:rPr>
                <w:rFonts w:asciiTheme="majorBidi" w:eastAsiaTheme="minorEastAsia" w:hAnsiTheme="majorBidi" w:cstheme="majorBidi"/>
                <w:color w:val="264A60"/>
                <w:sz w:val="20"/>
                <w:szCs w:val="20"/>
              </w:rPr>
              <w:t>(J) Word</w:t>
            </w:r>
            <w:r w:rsidRPr="009D1360">
              <w:rPr>
                <w:rFonts w:asciiTheme="majorBidi" w:eastAsiaTheme="minorEastAsia" w:hAnsiTheme="majorBidi" w:cstheme="majorBidi"/>
                <w:color w:val="264A60"/>
                <w:sz w:val="20"/>
                <w:szCs w:val="20"/>
                <w:rtl/>
              </w:rPr>
              <w:t xml:space="preserve"> </w:t>
            </w:r>
          </w:p>
          <w:p w14:paraId="5161D822"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lang w:bidi="ar-IQ"/>
              </w:rPr>
            </w:pPr>
            <w:r w:rsidRPr="009D1360">
              <w:rPr>
                <w:rFonts w:asciiTheme="majorBidi" w:eastAsiaTheme="minorEastAsia" w:hAnsiTheme="majorBidi" w:cstheme="majorBidi"/>
                <w:color w:val="264A60"/>
                <w:sz w:val="20"/>
                <w:szCs w:val="20"/>
              </w:rPr>
              <w:t xml:space="preserve"> </w:t>
            </w:r>
            <w:r w:rsidRPr="009D1360">
              <w:rPr>
                <w:rFonts w:asciiTheme="majorBidi" w:eastAsiaTheme="minorEastAsia" w:hAnsiTheme="majorBidi" w:cstheme="majorBidi"/>
                <w:color w:val="264A60"/>
                <w:sz w:val="20"/>
                <w:szCs w:val="20"/>
                <w:rtl/>
                <w:lang w:bidi="ar-IQ"/>
              </w:rPr>
              <w:t>په‌يڤ</w:t>
            </w:r>
          </w:p>
        </w:tc>
        <w:tc>
          <w:tcPr>
            <w:tcW w:w="0" w:type="auto"/>
            <w:shd w:val="clear" w:color="auto" w:fill="FFFFFF"/>
          </w:tcPr>
          <w:p w14:paraId="31AD811F" w14:textId="77777777" w:rsidR="00A81106" w:rsidRPr="009D1360" w:rsidRDefault="00301CB8"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rPr>
            </w:pPr>
            <w:r w:rsidRPr="009D1360">
              <w:rPr>
                <w:rFonts w:asciiTheme="majorBidi" w:eastAsiaTheme="minorEastAsia" w:hAnsiTheme="majorBidi" w:cstheme="majorBidi"/>
                <w:color w:val="264A60"/>
                <w:sz w:val="20"/>
                <w:szCs w:val="20"/>
              </w:rPr>
              <w:t>Mean Difference (I-J)</w:t>
            </w:r>
          </w:p>
          <w:p w14:paraId="683F43E6" w14:textId="1B8F0A00" w:rsidR="00301CB8" w:rsidRPr="009D1360" w:rsidRDefault="00106AF2"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rPr>
            </w:pPr>
            <w:r w:rsidRPr="009D1360">
              <w:rPr>
                <w:rFonts w:asciiTheme="majorBidi" w:eastAsiaTheme="minorEastAsia" w:hAnsiTheme="majorBidi" w:cstheme="majorBidi"/>
                <w:color w:val="264A60"/>
                <w:sz w:val="20"/>
                <w:szCs w:val="20"/>
                <w:rtl/>
              </w:rPr>
              <w:t>جوداهى د</w:t>
            </w:r>
            <w:r w:rsidR="007A387B" w:rsidRPr="009D1360">
              <w:rPr>
                <w:rFonts w:asciiTheme="majorBidi" w:eastAsiaTheme="minorEastAsia" w:hAnsiTheme="majorBidi" w:cstheme="majorBidi"/>
                <w:color w:val="264A60"/>
                <w:sz w:val="20"/>
                <w:szCs w:val="20"/>
                <w:rtl/>
              </w:rPr>
              <w:t xml:space="preserve"> </w:t>
            </w:r>
            <w:r w:rsidRPr="009D1360">
              <w:rPr>
                <w:rFonts w:asciiTheme="majorBidi" w:eastAsiaTheme="minorEastAsia" w:hAnsiTheme="majorBidi" w:cstheme="majorBidi"/>
                <w:color w:val="264A60"/>
                <w:sz w:val="20"/>
                <w:szCs w:val="20"/>
                <w:rtl/>
              </w:rPr>
              <w:t>ناڤبه‌را په‌يڤان</w:t>
            </w:r>
          </w:p>
        </w:tc>
        <w:tc>
          <w:tcPr>
            <w:tcW w:w="0" w:type="auto"/>
            <w:shd w:val="clear" w:color="auto" w:fill="FFFFFF"/>
          </w:tcPr>
          <w:p w14:paraId="5E1CACE3"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Std. Error</w:t>
            </w:r>
          </w:p>
          <w:p w14:paraId="0D21749B"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tl/>
              </w:rPr>
              <w:t>شاشييێن پيڤه‌رى</w:t>
            </w:r>
          </w:p>
        </w:tc>
        <w:tc>
          <w:tcPr>
            <w:tcW w:w="0" w:type="auto"/>
            <w:shd w:val="clear" w:color="auto" w:fill="FFFFFF"/>
          </w:tcPr>
          <w:p w14:paraId="5783269D"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Df</w:t>
            </w:r>
          </w:p>
          <w:p w14:paraId="5D6D39BD"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tl/>
              </w:rPr>
              <w:t>پله‌يا ئازادييێ</w:t>
            </w:r>
          </w:p>
        </w:tc>
        <w:tc>
          <w:tcPr>
            <w:tcW w:w="0" w:type="auto"/>
            <w:shd w:val="clear" w:color="auto" w:fill="FFFFFF"/>
          </w:tcPr>
          <w:p w14:paraId="424CE64B"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vertAlign w:val="superscript"/>
              </w:rPr>
            </w:pPr>
            <w:r w:rsidRPr="009D1360">
              <w:rPr>
                <w:rFonts w:asciiTheme="majorBidi" w:eastAsiaTheme="minorEastAsia" w:hAnsiTheme="majorBidi" w:cstheme="majorBidi"/>
                <w:color w:val="264A60"/>
                <w:sz w:val="20"/>
                <w:szCs w:val="20"/>
              </w:rPr>
              <w:t>Sig.</w:t>
            </w:r>
          </w:p>
          <w:p w14:paraId="1B2BB4E6"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tl/>
              </w:rPr>
              <w:t>ئاستێ واتادارييێ</w:t>
            </w:r>
          </w:p>
        </w:tc>
      </w:tr>
      <w:tr w:rsidR="00A81106" w:rsidRPr="009D1360" w14:paraId="390E88E1" w14:textId="77777777" w:rsidTr="009D1360">
        <w:trPr>
          <w:cantSplit/>
          <w:jc w:val="center"/>
        </w:trPr>
        <w:tc>
          <w:tcPr>
            <w:tcW w:w="1023" w:type="dxa"/>
            <w:vMerge w:val="restart"/>
            <w:shd w:val="clear" w:color="auto" w:fill="E0E0E0"/>
            <w:vAlign w:val="center"/>
          </w:tcPr>
          <w:p w14:paraId="616DB013"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lang w:bidi="ar-IQ"/>
              </w:rPr>
            </w:pPr>
            <w:r w:rsidRPr="009D1360">
              <w:rPr>
                <w:rFonts w:asciiTheme="majorBidi" w:eastAsiaTheme="minorEastAsia" w:hAnsiTheme="majorBidi" w:cstheme="majorBidi"/>
                <w:color w:val="264A60"/>
                <w:sz w:val="20"/>
                <w:szCs w:val="20"/>
                <w:rtl/>
              </w:rPr>
              <w:t>گڕ</w:t>
            </w:r>
          </w:p>
        </w:tc>
        <w:tc>
          <w:tcPr>
            <w:tcW w:w="0" w:type="auto"/>
            <w:vMerge w:val="restart"/>
            <w:shd w:val="clear" w:color="auto" w:fill="E0E0E0"/>
            <w:vAlign w:val="center"/>
          </w:tcPr>
          <w:p w14:paraId="4808BFD0" w14:textId="0280F269"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b</w:t>
            </w:r>
            <w:r w:rsidR="00EF7888" w:rsidRPr="009D1360">
              <w:rPr>
                <w:rFonts w:asciiTheme="majorBidi" w:hAnsiTheme="majorBidi" w:cstheme="majorBidi"/>
                <w:color w:val="365F91" w:themeColor="accent1" w:themeShade="BF"/>
                <w:sz w:val="20"/>
                <w:szCs w:val="20"/>
                <w:vertAlign w:val="superscript"/>
                <w:lang w:bidi="ar-IQ"/>
              </w:rPr>
              <w:t>ˠ</w:t>
            </w:r>
            <w:r w:rsidRPr="009D1360">
              <w:rPr>
                <w:rFonts w:asciiTheme="majorBidi" w:eastAsiaTheme="minorEastAsia" w:hAnsiTheme="majorBidi" w:cstheme="majorBidi"/>
                <w:color w:val="264A60"/>
                <w:sz w:val="20"/>
                <w:szCs w:val="20"/>
              </w:rPr>
              <w:t>æz</w:t>
            </w:r>
          </w:p>
        </w:tc>
        <w:tc>
          <w:tcPr>
            <w:tcW w:w="0" w:type="auto"/>
            <w:shd w:val="clear" w:color="auto" w:fill="E0E0E0"/>
            <w:vAlign w:val="center"/>
          </w:tcPr>
          <w:p w14:paraId="12B37285" w14:textId="7777777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bæl</w:t>
            </w:r>
          </w:p>
        </w:tc>
        <w:tc>
          <w:tcPr>
            <w:tcW w:w="0" w:type="auto"/>
            <w:shd w:val="clear" w:color="auto" w:fill="FFFFFF"/>
          </w:tcPr>
          <w:p w14:paraId="093D17A2"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10.167</w:t>
            </w:r>
          </w:p>
        </w:tc>
        <w:tc>
          <w:tcPr>
            <w:tcW w:w="0" w:type="auto"/>
            <w:shd w:val="clear" w:color="auto" w:fill="FFFFFF"/>
          </w:tcPr>
          <w:p w14:paraId="07C067FD"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9.097</w:t>
            </w:r>
          </w:p>
        </w:tc>
        <w:tc>
          <w:tcPr>
            <w:tcW w:w="0" w:type="auto"/>
            <w:shd w:val="clear" w:color="auto" w:fill="FFFFFF"/>
          </w:tcPr>
          <w:p w14:paraId="7B6208FB"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57</w:t>
            </w:r>
          </w:p>
        </w:tc>
        <w:tc>
          <w:tcPr>
            <w:tcW w:w="0" w:type="auto"/>
            <w:shd w:val="clear" w:color="auto" w:fill="B6DDE8" w:themeFill="accent5" w:themeFillTint="66"/>
          </w:tcPr>
          <w:p w14:paraId="7AFF8E99"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.805</w:t>
            </w:r>
          </w:p>
        </w:tc>
      </w:tr>
      <w:tr w:rsidR="00A81106" w:rsidRPr="009D1360" w14:paraId="0BC77AD4" w14:textId="77777777" w:rsidTr="009D1360">
        <w:trPr>
          <w:cantSplit/>
          <w:jc w:val="center"/>
        </w:trPr>
        <w:tc>
          <w:tcPr>
            <w:tcW w:w="1023" w:type="dxa"/>
            <w:vMerge/>
            <w:shd w:val="clear" w:color="auto" w:fill="E0E0E0"/>
            <w:vAlign w:val="center"/>
          </w:tcPr>
          <w:p w14:paraId="7DA5FEF8"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010205"/>
                <w:sz w:val="20"/>
                <w:szCs w:val="20"/>
              </w:rPr>
            </w:pPr>
          </w:p>
        </w:tc>
        <w:tc>
          <w:tcPr>
            <w:tcW w:w="0" w:type="auto"/>
            <w:vMerge/>
            <w:shd w:val="clear" w:color="auto" w:fill="E0E0E0"/>
            <w:vAlign w:val="center"/>
          </w:tcPr>
          <w:p w14:paraId="64336B20" w14:textId="7777777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010205"/>
                <w:sz w:val="20"/>
                <w:szCs w:val="20"/>
              </w:rPr>
            </w:pPr>
          </w:p>
        </w:tc>
        <w:tc>
          <w:tcPr>
            <w:tcW w:w="0" w:type="auto"/>
            <w:shd w:val="clear" w:color="auto" w:fill="E0E0E0"/>
            <w:vAlign w:val="center"/>
          </w:tcPr>
          <w:p w14:paraId="23A18E5B" w14:textId="7777777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bɑɹ</w:t>
            </w:r>
          </w:p>
        </w:tc>
        <w:tc>
          <w:tcPr>
            <w:tcW w:w="0" w:type="auto"/>
            <w:shd w:val="clear" w:color="auto" w:fill="FFFFFF"/>
          </w:tcPr>
          <w:p w14:paraId="07DF09D6"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-.217</w:t>
            </w:r>
          </w:p>
        </w:tc>
        <w:tc>
          <w:tcPr>
            <w:tcW w:w="0" w:type="auto"/>
            <w:shd w:val="clear" w:color="auto" w:fill="FFFFFF"/>
          </w:tcPr>
          <w:p w14:paraId="128902E1"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9.097</w:t>
            </w:r>
          </w:p>
        </w:tc>
        <w:tc>
          <w:tcPr>
            <w:tcW w:w="0" w:type="auto"/>
            <w:shd w:val="clear" w:color="auto" w:fill="FFFFFF"/>
          </w:tcPr>
          <w:p w14:paraId="2D4024B1"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57</w:t>
            </w:r>
          </w:p>
        </w:tc>
        <w:tc>
          <w:tcPr>
            <w:tcW w:w="0" w:type="auto"/>
            <w:shd w:val="clear" w:color="auto" w:fill="B6DDE8" w:themeFill="accent5" w:themeFillTint="66"/>
          </w:tcPr>
          <w:p w14:paraId="10CC6190"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1.000</w:t>
            </w:r>
          </w:p>
        </w:tc>
      </w:tr>
      <w:tr w:rsidR="00A81106" w:rsidRPr="009D1360" w14:paraId="283E2091" w14:textId="77777777" w:rsidTr="009D1360">
        <w:trPr>
          <w:cantSplit/>
          <w:jc w:val="center"/>
        </w:trPr>
        <w:tc>
          <w:tcPr>
            <w:tcW w:w="1023" w:type="dxa"/>
            <w:vMerge/>
            <w:shd w:val="clear" w:color="auto" w:fill="E0E0E0"/>
            <w:vAlign w:val="center"/>
          </w:tcPr>
          <w:p w14:paraId="7EBFBC40"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p>
        </w:tc>
        <w:tc>
          <w:tcPr>
            <w:tcW w:w="0" w:type="auto"/>
            <w:vMerge w:val="restart"/>
            <w:shd w:val="clear" w:color="auto" w:fill="E0E0E0"/>
            <w:vAlign w:val="center"/>
          </w:tcPr>
          <w:p w14:paraId="1CA5EE05" w14:textId="7777777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bæl</w:t>
            </w:r>
          </w:p>
        </w:tc>
        <w:tc>
          <w:tcPr>
            <w:tcW w:w="0" w:type="auto"/>
            <w:shd w:val="clear" w:color="auto" w:fill="E0E0E0"/>
            <w:vAlign w:val="center"/>
          </w:tcPr>
          <w:p w14:paraId="24A8F894" w14:textId="41C7D66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b</w:t>
            </w:r>
            <w:r w:rsidR="007A387B" w:rsidRPr="009D1360">
              <w:rPr>
                <w:rFonts w:asciiTheme="majorBidi" w:hAnsiTheme="majorBidi" w:cstheme="majorBidi"/>
                <w:color w:val="365F91" w:themeColor="accent1" w:themeShade="BF"/>
                <w:sz w:val="20"/>
                <w:szCs w:val="20"/>
                <w:vertAlign w:val="superscript"/>
                <w:lang w:bidi="ar-IQ"/>
              </w:rPr>
              <w:t>ˠ</w:t>
            </w:r>
            <w:r w:rsidRPr="009D1360">
              <w:rPr>
                <w:rFonts w:asciiTheme="majorBidi" w:eastAsiaTheme="minorEastAsia" w:hAnsiTheme="majorBidi" w:cstheme="majorBidi"/>
                <w:color w:val="264A60"/>
                <w:sz w:val="20"/>
                <w:szCs w:val="20"/>
              </w:rPr>
              <w:t>æz</w:t>
            </w:r>
          </w:p>
        </w:tc>
        <w:tc>
          <w:tcPr>
            <w:tcW w:w="0" w:type="auto"/>
            <w:shd w:val="clear" w:color="auto" w:fill="FFFFFF"/>
          </w:tcPr>
          <w:p w14:paraId="0155198A"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-10.167</w:t>
            </w:r>
          </w:p>
        </w:tc>
        <w:tc>
          <w:tcPr>
            <w:tcW w:w="0" w:type="auto"/>
            <w:shd w:val="clear" w:color="auto" w:fill="FFFFFF"/>
          </w:tcPr>
          <w:p w14:paraId="38C17975"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9.097</w:t>
            </w:r>
          </w:p>
        </w:tc>
        <w:tc>
          <w:tcPr>
            <w:tcW w:w="0" w:type="auto"/>
            <w:shd w:val="clear" w:color="auto" w:fill="FFFFFF"/>
          </w:tcPr>
          <w:p w14:paraId="715D4B6E"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57</w:t>
            </w:r>
          </w:p>
        </w:tc>
        <w:tc>
          <w:tcPr>
            <w:tcW w:w="0" w:type="auto"/>
            <w:shd w:val="clear" w:color="auto" w:fill="B6DDE8" w:themeFill="accent5" w:themeFillTint="66"/>
          </w:tcPr>
          <w:p w14:paraId="23239CAB"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.805</w:t>
            </w:r>
          </w:p>
        </w:tc>
      </w:tr>
      <w:tr w:rsidR="00A81106" w:rsidRPr="009D1360" w14:paraId="1E94ACF8" w14:textId="77777777" w:rsidTr="009D1360">
        <w:trPr>
          <w:cantSplit/>
          <w:jc w:val="center"/>
        </w:trPr>
        <w:tc>
          <w:tcPr>
            <w:tcW w:w="1023" w:type="dxa"/>
            <w:vMerge/>
            <w:shd w:val="clear" w:color="auto" w:fill="E0E0E0"/>
            <w:vAlign w:val="center"/>
          </w:tcPr>
          <w:p w14:paraId="72742959"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010205"/>
                <w:sz w:val="20"/>
                <w:szCs w:val="20"/>
              </w:rPr>
            </w:pPr>
          </w:p>
        </w:tc>
        <w:tc>
          <w:tcPr>
            <w:tcW w:w="0" w:type="auto"/>
            <w:vMerge/>
            <w:shd w:val="clear" w:color="auto" w:fill="E0E0E0"/>
            <w:vAlign w:val="center"/>
          </w:tcPr>
          <w:p w14:paraId="6D6330E4" w14:textId="7777777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010205"/>
                <w:sz w:val="20"/>
                <w:szCs w:val="20"/>
              </w:rPr>
            </w:pPr>
          </w:p>
        </w:tc>
        <w:tc>
          <w:tcPr>
            <w:tcW w:w="0" w:type="auto"/>
            <w:shd w:val="clear" w:color="auto" w:fill="E0E0E0"/>
            <w:vAlign w:val="center"/>
          </w:tcPr>
          <w:p w14:paraId="11579AE2" w14:textId="7777777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bɑɹ</w:t>
            </w:r>
          </w:p>
        </w:tc>
        <w:tc>
          <w:tcPr>
            <w:tcW w:w="0" w:type="auto"/>
            <w:shd w:val="clear" w:color="auto" w:fill="FFFFFF"/>
          </w:tcPr>
          <w:p w14:paraId="68DD93E9"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-10.383</w:t>
            </w:r>
          </w:p>
        </w:tc>
        <w:tc>
          <w:tcPr>
            <w:tcW w:w="0" w:type="auto"/>
            <w:shd w:val="clear" w:color="auto" w:fill="FFFFFF"/>
          </w:tcPr>
          <w:p w14:paraId="17803A3F"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9.097</w:t>
            </w:r>
          </w:p>
        </w:tc>
        <w:tc>
          <w:tcPr>
            <w:tcW w:w="0" w:type="auto"/>
            <w:shd w:val="clear" w:color="auto" w:fill="FFFFFF"/>
          </w:tcPr>
          <w:p w14:paraId="2D474C3E"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57</w:t>
            </w:r>
          </w:p>
        </w:tc>
        <w:tc>
          <w:tcPr>
            <w:tcW w:w="0" w:type="auto"/>
            <w:shd w:val="clear" w:color="auto" w:fill="B6DDE8" w:themeFill="accent5" w:themeFillTint="66"/>
          </w:tcPr>
          <w:p w14:paraId="2344B9B2"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.775</w:t>
            </w:r>
          </w:p>
        </w:tc>
      </w:tr>
      <w:tr w:rsidR="00A81106" w:rsidRPr="009D1360" w14:paraId="0D7E1284" w14:textId="77777777" w:rsidTr="009D1360">
        <w:trPr>
          <w:cantSplit/>
          <w:jc w:val="center"/>
        </w:trPr>
        <w:tc>
          <w:tcPr>
            <w:tcW w:w="1023" w:type="dxa"/>
            <w:vMerge/>
            <w:shd w:val="clear" w:color="auto" w:fill="E0E0E0"/>
            <w:vAlign w:val="center"/>
          </w:tcPr>
          <w:p w14:paraId="48BC6EA0" w14:textId="77777777" w:rsidR="00A81106" w:rsidRPr="009D1360" w:rsidRDefault="00A81106"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p>
        </w:tc>
        <w:tc>
          <w:tcPr>
            <w:tcW w:w="0" w:type="auto"/>
            <w:vMerge w:val="restart"/>
            <w:shd w:val="clear" w:color="auto" w:fill="E0E0E0"/>
            <w:vAlign w:val="center"/>
          </w:tcPr>
          <w:p w14:paraId="7FECC35E" w14:textId="7777777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bɑɹ</w:t>
            </w:r>
          </w:p>
        </w:tc>
        <w:tc>
          <w:tcPr>
            <w:tcW w:w="0" w:type="auto"/>
            <w:shd w:val="clear" w:color="auto" w:fill="E0E0E0"/>
            <w:vAlign w:val="center"/>
          </w:tcPr>
          <w:p w14:paraId="390FE5C9" w14:textId="0766A030"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b</w:t>
            </w:r>
            <w:r w:rsidR="007A387B" w:rsidRPr="009D1360">
              <w:rPr>
                <w:rFonts w:asciiTheme="majorBidi" w:hAnsiTheme="majorBidi" w:cstheme="majorBidi"/>
                <w:color w:val="365F91" w:themeColor="accent1" w:themeShade="BF"/>
                <w:sz w:val="20"/>
                <w:szCs w:val="20"/>
                <w:vertAlign w:val="superscript"/>
                <w:lang w:bidi="ar-IQ"/>
              </w:rPr>
              <w:t>ˠ</w:t>
            </w:r>
            <w:r w:rsidRPr="009D1360">
              <w:rPr>
                <w:rFonts w:asciiTheme="majorBidi" w:eastAsiaTheme="minorEastAsia" w:hAnsiTheme="majorBidi" w:cstheme="majorBidi"/>
                <w:color w:val="264A60"/>
                <w:sz w:val="20"/>
                <w:szCs w:val="20"/>
              </w:rPr>
              <w:t>æz</w:t>
            </w:r>
          </w:p>
        </w:tc>
        <w:tc>
          <w:tcPr>
            <w:tcW w:w="0" w:type="auto"/>
            <w:shd w:val="clear" w:color="auto" w:fill="FFFFFF"/>
          </w:tcPr>
          <w:p w14:paraId="31EF1495"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.217</w:t>
            </w:r>
          </w:p>
        </w:tc>
        <w:tc>
          <w:tcPr>
            <w:tcW w:w="0" w:type="auto"/>
            <w:shd w:val="clear" w:color="auto" w:fill="FFFFFF"/>
          </w:tcPr>
          <w:p w14:paraId="3BF55353"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9.097</w:t>
            </w:r>
          </w:p>
        </w:tc>
        <w:tc>
          <w:tcPr>
            <w:tcW w:w="0" w:type="auto"/>
            <w:shd w:val="clear" w:color="auto" w:fill="FFFFFF"/>
          </w:tcPr>
          <w:p w14:paraId="4D8A5DA9"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57</w:t>
            </w:r>
          </w:p>
        </w:tc>
        <w:tc>
          <w:tcPr>
            <w:tcW w:w="0" w:type="auto"/>
            <w:shd w:val="clear" w:color="auto" w:fill="B6DDE8" w:themeFill="accent5" w:themeFillTint="66"/>
          </w:tcPr>
          <w:p w14:paraId="5037F350"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1.000</w:t>
            </w:r>
          </w:p>
        </w:tc>
      </w:tr>
      <w:tr w:rsidR="00A81106" w:rsidRPr="009D1360" w14:paraId="3ABFE961" w14:textId="77777777" w:rsidTr="009D1360">
        <w:trPr>
          <w:cantSplit/>
          <w:jc w:val="center"/>
        </w:trPr>
        <w:tc>
          <w:tcPr>
            <w:tcW w:w="1023" w:type="dxa"/>
            <w:vMerge/>
            <w:shd w:val="clear" w:color="auto" w:fill="E0E0E0"/>
          </w:tcPr>
          <w:p w14:paraId="38990C40" w14:textId="7777777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010205"/>
                <w:sz w:val="20"/>
                <w:szCs w:val="20"/>
              </w:rPr>
            </w:pPr>
          </w:p>
        </w:tc>
        <w:tc>
          <w:tcPr>
            <w:tcW w:w="0" w:type="auto"/>
            <w:vMerge/>
            <w:shd w:val="clear" w:color="auto" w:fill="E0E0E0"/>
            <w:vAlign w:val="center"/>
          </w:tcPr>
          <w:p w14:paraId="6277B2DD" w14:textId="77777777" w:rsidR="00A81106" w:rsidRPr="009D1360" w:rsidRDefault="00A81106"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010205"/>
                <w:sz w:val="20"/>
                <w:szCs w:val="20"/>
              </w:rPr>
            </w:pPr>
          </w:p>
        </w:tc>
        <w:tc>
          <w:tcPr>
            <w:tcW w:w="0" w:type="auto"/>
            <w:shd w:val="clear" w:color="auto" w:fill="E0E0E0"/>
            <w:vAlign w:val="center"/>
          </w:tcPr>
          <w:p w14:paraId="2515AA4B" w14:textId="77777777" w:rsidR="00A81106" w:rsidRPr="009D1360" w:rsidRDefault="00ED546F"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w:t>
            </w:r>
            <w:r w:rsidR="00A81106" w:rsidRPr="009D1360">
              <w:rPr>
                <w:rFonts w:asciiTheme="majorBidi" w:eastAsiaTheme="minorEastAsia" w:hAnsiTheme="majorBidi" w:cstheme="majorBidi"/>
                <w:color w:val="264A60"/>
                <w:sz w:val="20"/>
                <w:szCs w:val="20"/>
              </w:rPr>
              <w:t>bæl</w:t>
            </w:r>
          </w:p>
        </w:tc>
        <w:tc>
          <w:tcPr>
            <w:tcW w:w="0" w:type="auto"/>
            <w:shd w:val="clear" w:color="auto" w:fill="FFFFFF"/>
          </w:tcPr>
          <w:p w14:paraId="4B32C933"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10.383</w:t>
            </w:r>
          </w:p>
        </w:tc>
        <w:tc>
          <w:tcPr>
            <w:tcW w:w="0" w:type="auto"/>
            <w:shd w:val="clear" w:color="auto" w:fill="FFFFFF"/>
          </w:tcPr>
          <w:p w14:paraId="765D8E14"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9.097</w:t>
            </w:r>
          </w:p>
        </w:tc>
        <w:tc>
          <w:tcPr>
            <w:tcW w:w="0" w:type="auto"/>
            <w:shd w:val="clear" w:color="auto" w:fill="FFFFFF"/>
          </w:tcPr>
          <w:p w14:paraId="7E208C53" w14:textId="77777777" w:rsidR="00A81106" w:rsidRPr="009D1360" w:rsidRDefault="00A81106" w:rsidP="003D2A13">
            <w:pPr>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57</w:t>
            </w:r>
          </w:p>
        </w:tc>
        <w:tc>
          <w:tcPr>
            <w:tcW w:w="0" w:type="auto"/>
            <w:shd w:val="clear" w:color="auto" w:fill="B6DDE8" w:themeFill="accent5" w:themeFillTint="66"/>
          </w:tcPr>
          <w:p w14:paraId="41B43E1E" w14:textId="77777777" w:rsidR="00A81106" w:rsidRPr="009D1360" w:rsidRDefault="00A81106" w:rsidP="003D2A13">
            <w:pPr>
              <w:keepNext/>
              <w:widowControl w:val="0"/>
              <w:tabs>
                <w:tab w:val="right" w:pos="424"/>
              </w:tabs>
              <w:autoSpaceDE w:val="0"/>
              <w:autoSpaceDN w:val="0"/>
              <w:adjustRightInd w:val="0"/>
              <w:spacing w:after="0" w:line="240" w:lineRule="auto"/>
              <w:jc w:val="right"/>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.775</w:t>
            </w:r>
          </w:p>
        </w:tc>
      </w:tr>
    </w:tbl>
    <w:p w14:paraId="6F68F7F7" w14:textId="3B061573" w:rsidR="00E83BE3" w:rsidRPr="00F51E31" w:rsidRDefault="00E83BE3"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واته‌؛ كۆنسۆنانتا </w:t>
      </w:r>
      <w:r w:rsidRPr="00F51E31">
        <w:rPr>
          <w:rFonts w:asciiTheme="majorBidi" w:hAnsiTheme="majorBidi" w:cstheme="majorBidi"/>
          <w:sz w:val="24"/>
          <w:szCs w:val="24"/>
          <w:lang w:bidi="ar-IQ"/>
        </w:rPr>
        <w:t>/b/</w:t>
      </w:r>
      <w:r w:rsidRPr="00F51E31">
        <w:rPr>
          <w:rFonts w:asciiTheme="majorBidi" w:hAnsiTheme="majorBidi" w:cstheme="majorBidi"/>
          <w:sz w:val="24"/>
          <w:szCs w:val="24"/>
          <w:rtl/>
          <w:lang w:bidi="ar-IQ"/>
        </w:rPr>
        <w:t xml:space="preserve"> د هه‌ر سێ په‌يڤێن (به‌ل </w:t>
      </w:r>
      <w:r w:rsidRPr="00F51E31">
        <w:rPr>
          <w:rFonts w:asciiTheme="majorBidi" w:hAnsiTheme="majorBidi" w:cstheme="majorBidi"/>
          <w:color w:val="FF0000"/>
          <w:sz w:val="24"/>
          <w:szCs w:val="24"/>
        </w:rPr>
        <w:t>b</w:t>
      </w:r>
      <w:r w:rsidRPr="00F51E31">
        <w:rPr>
          <w:rFonts w:asciiTheme="majorBidi" w:hAnsiTheme="majorBidi" w:cstheme="majorBidi"/>
          <w:sz w:val="24"/>
          <w:szCs w:val="24"/>
        </w:rPr>
        <w:t>æl</w:t>
      </w:r>
      <w:r w:rsidRPr="00F51E31">
        <w:rPr>
          <w:rFonts w:asciiTheme="majorBidi" w:hAnsiTheme="majorBidi" w:cstheme="majorBidi"/>
          <w:sz w:val="24"/>
          <w:szCs w:val="24"/>
          <w:rtl/>
          <w:lang w:bidi="ar-IQ"/>
        </w:rPr>
        <w:t xml:space="preserve">، بار </w:t>
      </w:r>
      <w:r w:rsidRPr="00F51E31">
        <w:rPr>
          <w:rFonts w:asciiTheme="majorBidi" w:hAnsiTheme="majorBidi" w:cstheme="majorBidi"/>
          <w:color w:val="FF0000"/>
          <w:sz w:val="24"/>
          <w:szCs w:val="24"/>
        </w:rPr>
        <w:t>b</w:t>
      </w:r>
      <w:r w:rsidRPr="00F51E31">
        <w:rPr>
          <w:rFonts w:asciiTheme="majorBidi" w:hAnsiTheme="majorBidi" w:cstheme="majorBidi"/>
          <w:sz w:val="24"/>
          <w:szCs w:val="24"/>
        </w:rPr>
        <w:t>ɑɹ</w:t>
      </w:r>
      <w:r w:rsidRPr="00F51E31">
        <w:rPr>
          <w:rFonts w:asciiTheme="majorBidi" w:hAnsiTheme="majorBidi" w:cstheme="majorBidi"/>
          <w:sz w:val="24"/>
          <w:szCs w:val="24"/>
          <w:rtl/>
          <w:lang w:bidi="ar-IQ"/>
        </w:rPr>
        <w:t xml:space="preserve">، به‌ز </w:t>
      </w:r>
      <w:r w:rsidRPr="00F51E31">
        <w:rPr>
          <w:rFonts w:asciiTheme="majorBidi" w:hAnsiTheme="majorBidi" w:cstheme="majorBidi"/>
          <w:color w:val="FF0000"/>
          <w:sz w:val="24"/>
          <w:szCs w:val="24"/>
        </w:rPr>
        <w:t>b</w:t>
      </w:r>
      <w:bookmarkStart w:id="17" w:name="_Hlk129539969"/>
      <w:r w:rsidR="00EF7888" w:rsidRPr="00F51E31">
        <w:rPr>
          <w:rFonts w:asciiTheme="majorBidi" w:hAnsiTheme="majorBidi" w:cstheme="majorBidi"/>
          <w:color w:val="FF0000"/>
          <w:sz w:val="24"/>
          <w:szCs w:val="24"/>
          <w:vertAlign w:val="superscript"/>
          <w:lang w:bidi="ar-IQ"/>
        </w:rPr>
        <w:t>ˠ</w:t>
      </w:r>
      <w:bookmarkEnd w:id="17"/>
      <w:r w:rsidRPr="00F51E31">
        <w:rPr>
          <w:rFonts w:asciiTheme="majorBidi" w:hAnsiTheme="majorBidi" w:cstheme="majorBidi"/>
          <w:sz w:val="24"/>
          <w:szCs w:val="24"/>
        </w:rPr>
        <w:t>æz</w:t>
      </w:r>
      <w:r w:rsidRPr="00F51E31">
        <w:rPr>
          <w:rFonts w:asciiTheme="majorBidi" w:hAnsiTheme="majorBidi" w:cstheme="majorBidi"/>
          <w:sz w:val="24"/>
          <w:szCs w:val="24"/>
          <w:rtl/>
          <w:lang w:bidi="ar-IQ"/>
        </w:rPr>
        <w:t>)دا بهايه‌كێ نێزيكى ئێك هه‌يه‌. د ئاستێ واتادارييا ئاماريدا چ جوداهى بۆ ناهێنه‌ هه‌ژمارتن.</w:t>
      </w:r>
    </w:p>
    <w:p w14:paraId="28FDB4BF" w14:textId="77777777" w:rsidR="00E83BE3" w:rsidRPr="00F51E31" w:rsidRDefault="00E83BE3" w:rsidP="003D2A13">
      <w:pPr>
        <w:keepNext/>
        <w:tabs>
          <w:tab w:val="right" w:pos="424"/>
        </w:tabs>
        <w:bidi/>
        <w:spacing w:after="0" w:line="240" w:lineRule="auto"/>
        <w:jc w:val="center"/>
        <w:rPr>
          <w:rFonts w:asciiTheme="majorBidi" w:hAnsiTheme="majorBidi" w:cstheme="majorBidi"/>
          <w:sz w:val="24"/>
          <w:szCs w:val="24"/>
          <w:rtl/>
        </w:rPr>
      </w:pPr>
    </w:p>
    <w:p w14:paraId="280BBA29" w14:textId="77777777" w:rsidR="00AB29D2" w:rsidRPr="00F51E31" w:rsidRDefault="00AB29D2"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Pr>
        <w:drawing>
          <wp:inline distT="0" distB="0" distL="0" distR="0" wp14:anchorId="1391E0A5" wp14:editId="5E63DBF4">
            <wp:extent cx="3312543" cy="2208081"/>
            <wp:effectExtent l="19050" t="19050" r="21590" b="209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12760" b="5048"/>
                    <a:stretch/>
                  </pic:blipFill>
                  <pic:spPr bwMode="auto">
                    <a:xfrm>
                      <a:off x="0" y="0"/>
                      <a:ext cx="3314034" cy="2209075"/>
                    </a:xfrm>
                    <a:prstGeom prst="rect">
                      <a:avLst/>
                    </a:prstGeom>
                    <a:noFill/>
                    <a:ln w="317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4F18844" w14:textId="7ECF3F72" w:rsidR="00AB29D2" w:rsidRPr="00F51E31" w:rsidRDefault="00AB29D2" w:rsidP="003D2A13">
      <w:pPr>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sz w:val="24"/>
          <w:szCs w:val="24"/>
          <w:rtl/>
        </w:rPr>
        <w:t>هێلكار</w:t>
      </w:r>
      <w:r w:rsidR="009E61C0" w:rsidRPr="00F51E31">
        <w:rPr>
          <w:rFonts w:asciiTheme="majorBidi" w:hAnsiTheme="majorBidi" w:cstheme="majorBidi"/>
          <w:sz w:val="24"/>
          <w:szCs w:val="24"/>
          <w:rtl/>
        </w:rPr>
        <w:t>ييا</w:t>
      </w:r>
      <w:r w:rsidRPr="00F51E31">
        <w:rPr>
          <w:rFonts w:asciiTheme="majorBidi" w:hAnsiTheme="majorBidi" w:cstheme="majorBidi"/>
          <w:sz w:val="24"/>
          <w:szCs w:val="24"/>
          <w:rtl/>
        </w:rPr>
        <w:t xml:space="preserve"> </w:t>
      </w:r>
      <w:r w:rsidR="00E634C8" w:rsidRPr="00F51E31">
        <w:rPr>
          <w:rFonts w:asciiTheme="majorBidi" w:hAnsiTheme="majorBidi" w:cstheme="majorBidi"/>
          <w:sz w:val="24"/>
          <w:szCs w:val="24"/>
          <w:rtl/>
        </w:rPr>
        <w:t>(</w:t>
      </w:r>
      <w:r w:rsidR="00E634C8" w:rsidRPr="00F51E31">
        <w:rPr>
          <w:rFonts w:asciiTheme="majorBidi" w:hAnsiTheme="majorBidi" w:cstheme="majorBidi"/>
          <w:sz w:val="24"/>
          <w:szCs w:val="24"/>
          <w:rtl/>
        </w:rPr>
        <w:fldChar w:fldCharType="begin"/>
      </w:r>
      <w:r w:rsidR="00E634C8" w:rsidRPr="00F51E31">
        <w:rPr>
          <w:rFonts w:asciiTheme="majorBidi" w:hAnsiTheme="majorBidi" w:cstheme="majorBidi"/>
          <w:sz w:val="24"/>
          <w:szCs w:val="24"/>
          <w:rtl/>
        </w:rPr>
        <w:instrText xml:space="preserve"> </w:instrText>
      </w:r>
      <w:r w:rsidR="00E634C8" w:rsidRPr="00F51E31">
        <w:rPr>
          <w:rFonts w:asciiTheme="majorBidi" w:hAnsiTheme="majorBidi" w:cstheme="majorBidi"/>
          <w:sz w:val="24"/>
          <w:szCs w:val="24"/>
        </w:rPr>
        <w:instrText>SEQ</w:instrText>
      </w:r>
      <w:r w:rsidR="00E634C8" w:rsidRPr="00F51E31">
        <w:rPr>
          <w:rFonts w:asciiTheme="majorBidi" w:hAnsiTheme="majorBidi" w:cstheme="majorBidi"/>
          <w:sz w:val="24"/>
          <w:szCs w:val="24"/>
          <w:rtl/>
        </w:rPr>
        <w:instrText xml:space="preserve"> هێلكارى \* </w:instrText>
      </w:r>
      <w:r w:rsidR="00E634C8" w:rsidRPr="00F51E31">
        <w:rPr>
          <w:rFonts w:asciiTheme="majorBidi" w:hAnsiTheme="majorBidi" w:cstheme="majorBidi"/>
          <w:sz w:val="24"/>
          <w:szCs w:val="24"/>
        </w:rPr>
        <w:instrText>ARABIC</w:instrText>
      </w:r>
      <w:r w:rsidR="00E634C8" w:rsidRPr="00F51E31">
        <w:rPr>
          <w:rFonts w:asciiTheme="majorBidi" w:hAnsiTheme="majorBidi" w:cstheme="majorBidi"/>
          <w:sz w:val="24"/>
          <w:szCs w:val="24"/>
          <w:rtl/>
        </w:rPr>
        <w:instrText xml:space="preserve"> </w:instrText>
      </w:r>
      <w:r w:rsidR="00E634C8" w:rsidRPr="00F51E31">
        <w:rPr>
          <w:rFonts w:asciiTheme="majorBidi" w:hAnsiTheme="majorBidi" w:cstheme="majorBidi"/>
          <w:sz w:val="24"/>
          <w:szCs w:val="24"/>
          <w:rtl/>
        </w:rPr>
        <w:fldChar w:fldCharType="separate"/>
      </w:r>
      <w:r w:rsidR="00DE5B80">
        <w:rPr>
          <w:rFonts w:asciiTheme="majorBidi" w:hAnsiTheme="majorBidi" w:cstheme="majorBidi"/>
          <w:noProof/>
          <w:sz w:val="24"/>
          <w:szCs w:val="24"/>
        </w:rPr>
        <w:t>6</w:t>
      </w:r>
      <w:r w:rsidR="00E634C8" w:rsidRPr="00F51E31">
        <w:rPr>
          <w:rFonts w:asciiTheme="majorBidi" w:hAnsiTheme="majorBidi" w:cstheme="majorBidi"/>
          <w:sz w:val="24"/>
          <w:szCs w:val="24"/>
          <w:rtl/>
        </w:rPr>
        <w:fldChar w:fldCharType="end"/>
      </w:r>
      <w:r w:rsidR="00E634C8"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وه‌كهه‌ڤى د</w:t>
      </w:r>
      <w:r w:rsidR="007A387B"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ناڤبه‌را هه‌رسێ كۆنسۆنانتێن گڕێن ده‌ستپێكا په‌يڤێن </w:t>
      </w:r>
      <w:r w:rsidR="009E61C0" w:rsidRPr="00F51E31">
        <w:rPr>
          <w:rFonts w:asciiTheme="majorBidi" w:hAnsiTheme="majorBidi" w:cstheme="majorBidi"/>
          <w:sz w:val="24"/>
          <w:szCs w:val="24"/>
          <w:rtl/>
          <w:lang w:bidi="ar-IQ"/>
        </w:rPr>
        <w:t xml:space="preserve">(به‌ل </w:t>
      </w:r>
      <w:r w:rsidR="009E61C0" w:rsidRPr="00F51E31">
        <w:rPr>
          <w:rFonts w:asciiTheme="majorBidi" w:hAnsiTheme="majorBidi" w:cstheme="majorBidi"/>
          <w:color w:val="FF0000"/>
          <w:sz w:val="24"/>
          <w:szCs w:val="24"/>
        </w:rPr>
        <w:t>b</w:t>
      </w:r>
      <w:r w:rsidR="009E61C0" w:rsidRPr="00F51E31">
        <w:rPr>
          <w:rFonts w:asciiTheme="majorBidi" w:hAnsiTheme="majorBidi" w:cstheme="majorBidi"/>
          <w:sz w:val="24"/>
          <w:szCs w:val="24"/>
        </w:rPr>
        <w:t>æl</w:t>
      </w:r>
      <w:r w:rsidR="009E61C0" w:rsidRPr="00F51E31">
        <w:rPr>
          <w:rFonts w:asciiTheme="majorBidi" w:hAnsiTheme="majorBidi" w:cstheme="majorBidi"/>
          <w:sz w:val="24"/>
          <w:szCs w:val="24"/>
          <w:rtl/>
          <w:lang w:bidi="ar-IQ"/>
        </w:rPr>
        <w:t xml:space="preserve">، بار </w:t>
      </w:r>
      <w:r w:rsidR="009E61C0" w:rsidRPr="00F51E31">
        <w:rPr>
          <w:rFonts w:asciiTheme="majorBidi" w:hAnsiTheme="majorBidi" w:cstheme="majorBidi"/>
          <w:color w:val="FF0000"/>
          <w:sz w:val="24"/>
          <w:szCs w:val="24"/>
        </w:rPr>
        <w:t>b</w:t>
      </w:r>
      <w:r w:rsidR="009E61C0" w:rsidRPr="00F51E31">
        <w:rPr>
          <w:rFonts w:asciiTheme="majorBidi" w:hAnsiTheme="majorBidi" w:cstheme="majorBidi"/>
          <w:sz w:val="24"/>
          <w:szCs w:val="24"/>
        </w:rPr>
        <w:t>ɑɹ</w:t>
      </w:r>
      <w:r w:rsidR="009E61C0" w:rsidRPr="00F51E31">
        <w:rPr>
          <w:rFonts w:asciiTheme="majorBidi" w:hAnsiTheme="majorBidi" w:cstheme="majorBidi"/>
          <w:sz w:val="24"/>
          <w:szCs w:val="24"/>
          <w:rtl/>
          <w:lang w:bidi="ar-IQ"/>
        </w:rPr>
        <w:t xml:space="preserve">، به‌ز </w:t>
      </w:r>
      <w:r w:rsidR="009E61C0" w:rsidRPr="00F51E31">
        <w:rPr>
          <w:rFonts w:asciiTheme="majorBidi" w:hAnsiTheme="majorBidi" w:cstheme="majorBidi"/>
          <w:color w:val="FF0000"/>
          <w:sz w:val="24"/>
          <w:szCs w:val="24"/>
        </w:rPr>
        <w:t>b</w:t>
      </w:r>
      <w:r w:rsidR="007A387B" w:rsidRPr="00F51E31">
        <w:rPr>
          <w:rFonts w:asciiTheme="majorBidi" w:hAnsiTheme="majorBidi" w:cstheme="majorBidi"/>
          <w:color w:val="FF0000"/>
          <w:sz w:val="24"/>
          <w:szCs w:val="24"/>
          <w:vertAlign w:val="superscript"/>
          <w:lang w:bidi="ar-IQ"/>
        </w:rPr>
        <w:t>ˠ</w:t>
      </w:r>
      <w:r w:rsidR="009E61C0" w:rsidRPr="00F51E31">
        <w:rPr>
          <w:rFonts w:asciiTheme="majorBidi" w:hAnsiTheme="majorBidi" w:cstheme="majorBidi"/>
          <w:sz w:val="24"/>
          <w:szCs w:val="24"/>
        </w:rPr>
        <w:t>æz</w:t>
      </w:r>
      <w:r w:rsidR="009E61C0" w:rsidRPr="00F51E31">
        <w:rPr>
          <w:rFonts w:asciiTheme="majorBidi" w:hAnsiTheme="majorBidi" w:cstheme="majorBidi"/>
          <w:sz w:val="24"/>
          <w:szCs w:val="24"/>
          <w:rtl/>
          <w:lang w:bidi="ar-IQ"/>
        </w:rPr>
        <w:t>)</w:t>
      </w:r>
    </w:p>
    <w:p w14:paraId="21057C96" w14:textId="77777777" w:rsidR="00AB29D2" w:rsidRPr="00F51E31" w:rsidRDefault="00AB29D2" w:rsidP="003D2A13">
      <w:pPr>
        <w:tabs>
          <w:tab w:val="right" w:pos="424"/>
        </w:tabs>
        <w:bidi/>
        <w:spacing w:after="0" w:line="240" w:lineRule="auto"/>
        <w:jc w:val="lowKashida"/>
        <w:rPr>
          <w:rFonts w:asciiTheme="majorBidi" w:hAnsiTheme="majorBidi" w:cstheme="majorBidi"/>
          <w:b/>
          <w:bCs/>
          <w:sz w:val="24"/>
          <w:szCs w:val="24"/>
          <w:lang w:bidi="ar-IQ"/>
        </w:rPr>
      </w:pPr>
    </w:p>
    <w:p w14:paraId="6A893ED6" w14:textId="77777777" w:rsidR="00E921A3" w:rsidRPr="00F51E31" w:rsidRDefault="00E921A3" w:rsidP="003D2A13">
      <w:pPr>
        <w:tabs>
          <w:tab w:val="right" w:pos="424"/>
        </w:tabs>
        <w:bidi/>
        <w:spacing w:after="0" w:line="240" w:lineRule="auto"/>
        <w:jc w:val="lowKashida"/>
        <w:rPr>
          <w:rFonts w:asciiTheme="majorBidi" w:hAnsiTheme="majorBidi" w:cstheme="majorBidi"/>
          <w:b/>
          <w:bCs/>
          <w:sz w:val="24"/>
          <w:szCs w:val="24"/>
          <w:lang w:bidi="ar-IQ"/>
        </w:rPr>
      </w:pPr>
      <w:r w:rsidRPr="00F51E31">
        <w:rPr>
          <w:rFonts w:asciiTheme="majorBidi" w:hAnsiTheme="majorBidi" w:cstheme="majorBidi"/>
          <w:b/>
          <w:bCs/>
          <w:sz w:val="24"/>
          <w:szCs w:val="24"/>
          <w:lang w:bidi="ar-IQ"/>
        </w:rPr>
        <w:t>/p/</w:t>
      </w:r>
    </w:p>
    <w:p w14:paraId="3AF8AEC9" w14:textId="77777777" w:rsidR="009D1360" w:rsidRDefault="009D1360" w:rsidP="003D2A13">
      <w:pPr>
        <w:tabs>
          <w:tab w:val="right" w:pos="424"/>
        </w:tabs>
        <w:bidi/>
        <w:spacing w:after="0" w:line="240" w:lineRule="auto"/>
        <w:jc w:val="lowKashida"/>
        <w:rPr>
          <w:rFonts w:asciiTheme="majorBidi" w:hAnsiTheme="majorBidi" w:cstheme="majorBidi"/>
          <w:sz w:val="24"/>
          <w:szCs w:val="24"/>
          <w:lang w:bidi="ar-IQ"/>
        </w:rPr>
        <w:sectPr w:rsidR="009D1360" w:rsidSect="00A0393B">
          <w:footnotePr>
            <w:numRestart w:val="eachPage"/>
          </w:footnotePr>
          <w:type w:val="continuous"/>
          <w:pgSz w:w="11907" w:h="16839" w:code="9"/>
          <w:pgMar w:top="1134" w:right="1418" w:bottom="1134" w:left="1134" w:header="397" w:footer="680" w:gutter="0"/>
          <w:pgNumType w:start="481"/>
          <w:cols w:space="708"/>
          <w:rtlGutter/>
          <w:docGrid w:linePitch="360"/>
        </w:sectPr>
      </w:pPr>
    </w:p>
    <w:p w14:paraId="1022D8B0" w14:textId="23DF84D2" w:rsidR="009D1360" w:rsidRDefault="00E921A3" w:rsidP="003D2A13">
      <w:pPr>
        <w:tabs>
          <w:tab w:val="right" w:pos="424"/>
        </w:tabs>
        <w:bidi/>
        <w:spacing w:after="0" w:line="240" w:lineRule="auto"/>
        <w:jc w:val="lowKashida"/>
        <w:rPr>
          <w:rFonts w:asciiTheme="majorBidi" w:hAnsiTheme="majorBidi" w:cstheme="majorBidi"/>
          <w:sz w:val="24"/>
          <w:szCs w:val="24"/>
          <w:lang w:bidi="ar-IQ"/>
        </w:rPr>
        <w:sectPr w:rsidR="009D1360" w:rsidSect="009D1360">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lang w:bidi="ar-IQ"/>
        </w:rPr>
        <w:lastRenderedPageBreak/>
        <w:t>كۆنسۆنانتا په‌قييا</w:t>
      </w:r>
      <w:r w:rsidR="00AB29D2" w:rsidRPr="00F51E31">
        <w:rPr>
          <w:rFonts w:asciiTheme="majorBidi" w:hAnsiTheme="majorBidi" w:cstheme="majorBidi"/>
          <w:sz w:val="24"/>
          <w:szCs w:val="24"/>
          <w:rtl/>
          <w:lang w:bidi="ar-IQ"/>
        </w:rPr>
        <w:t xml:space="preserve"> كپ</w:t>
      </w:r>
      <w:r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lang w:bidi="ar-IQ"/>
        </w:rPr>
        <w:t>/p/</w:t>
      </w:r>
      <w:r w:rsidRPr="00F51E31">
        <w:rPr>
          <w:rFonts w:asciiTheme="majorBidi" w:hAnsiTheme="majorBidi" w:cstheme="majorBidi"/>
          <w:sz w:val="24"/>
          <w:szCs w:val="24"/>
          <w:rtl/>
          <w:lang w:bidi="ar-IQ"/>
        </w:rPr>
        <w:t xml:space="preserve"> </w:t>
      </w:r>
      <w:r w:rsidR="00AB29D2" w:rsidRPr="00F51E31">
        <w:rPr>
          <w:rFonts w:asciiTheme="majorBidi" w:hAnsiTheme="majorBidi" w:cstheme="majorBidi"/>
          <w:sz w:val="24"/>
          <w:szCs w:val="24"/>
          <w:rtl/>
          <w:lang w:bidi="ar-IQ"/>
        </w:rPr>
        <w:t xml:space="preserve">د په‌يڤێن </w:t>
      </w:r>
      <w:r w:rsidRPr="00F51E31">
        <w:rPr>
          <w:rFonts w:asciiTheme="majorBidi" w:hAnsiTheme="majorBidi" w:cstheme="majorBidi"/>
          <w:sz w:val="24"/>
          <w:szCs w:val="24"/>
          <w:rtl/>
          <w:lang w:bidi="ar-IQ"/>
        </w:rPr>
        <w:t xml:space="preserve">(په‌ل </w:t>
      </w:r>
      <w:r w:rsidRPr="00F51E31">
        <w:rPr>
          <w:rFonts w:asciiTheme="majorBidi" w:hAnsiTheme="majorBidi" w:cstheme="majorBidi"/>
          <w:color w:val="FF0000"/>
          <w:sz w:val="24"/>
          <w:szCs w:val="24"/>
          <w:lang w:bidi="ar-IQ"/>
        </w:rPr>
        <w:t>p</w:t>
      </w:r>
      <w:r w:rsidRPr="00F51E31">
        <w:rPr>
          <w:rFonts w:asciiTheme="majorBidi" w:hAnsiTheme="majorBidi" w:cstheme="majorBidi"/>
          <w:sz w:val="24"/>
          <w:szCs w:val="24"/>
          <w:lang w:bidi="ar-IQ"/>
        </w:rPr>
        <w:t>æl</w:t>
      </w:r>
      <w:r w:rsidRPr="00F51E31">
        <w:rPr>
          <w:rFonts w:asciiTheme="majorBidi" w:hAnsiTheme="majorBidi" w:cstheme="majorBidi"/>
          <w:sz w:val="24"/>
          <w:szCs w:val="24"/>
          <w:rtl/>
          <w:lang w:bidi="ar-IQ"/>
        </w:rPr>
        <w:t xml:space="preserve">، پار </w:t>
      </w:r>
      <w:r w:rsidRPr="00F51E31">
        <w:rPr>
          <w:rFonts w:asciiTheme="majorBidi" w:hAnsiTheme="majorBidi" w:cstheme="majorBidi"/>
          <w:color w:val="FF0000"/>
          <w:sz w:val="24"/>
          <w:szCs w:val="24"/>
          <w:lang w:bidi="ar-IQ"/>
        </w:rPr>
        <w:t>p</w:t>
      </w:r>
      <w:r w:rsidRPr="00F51E31">
        <w:rPr>
          <w:rFonts w:asciiTheme="majorBidi" w:hAnsiTheme="majorBidi" w:cstheme="majorBidi"/>
          <w:sz w:val="24"/>
          <w:szCs w:val="24"/>
          <w:lang w:bidi="ar-IQ"/>
        </w:rPr>
        <w:t>ɑɹ</w:t>
      </w:r>
      <w:r w:rsidRPr="00F51E31">
        <w:rPr>
          <w:rFonts w:asciiTheme="majorBidi" w:hAnsiTheme="majorBidi" w:cstheme="majorBidi"/>
          <w:sz w:val="24"/>
          <w:szCs w:val="24"/>
          <w:rtl/>
          <w:lang w:bidi="ar-IQ"/>
        </w:rPr>
        <w:t xml:space="preserve">، په‌ز </w:t>
      </w:r>
      <w:r w:rsidRPr="00F51E31">
        <w:rPr>
          <w:rFonts w:asciiTheme="majorBidi" w:hAnsiTheme="majorBidi" w:cstheme="majorBidi"/>
          <w:color w:val="FF0000"/>
          <w:sz w:val="24"/>
          <w:szCs w:val="24"/>
          <w:lang w:bidi="ar-IQ"/>
        </w:rPr>
        <w:t>p</w:t>
      </w:r>
      <w:r w:rsidR="00DF46EC" w:rsidRPr="00F51E31">
        <w:rPr>
          <w:rFonts w:asciiTheme="majorBidi" w:hAnsiTheme="majorBidi" w:cstheme="majorBidi"/>
          <w:color w:val="FF0000"/>
          <w:sz w:val="24"/>
          <w:szCs w:val="24"/>
          <w:lang w:bidi="ar-IQ"/>
        </w:rPr>
        <w:t>ˠ</w:t>
      </w:r>
      <w:r w:rsidRPr="00F51E31">
        <w:rPr>
          <w:rFonts w:asciiTheme="majorBidi" w:hAnsiTheme="majorBidi" w:cstheme="majorBidi"/>
          <w:sz w:val="24"/>
          <w:szCs w:val="24"/>
          <w:lang w:bidi="ar-IQ"/>
        </w:rPr>
        <w:t>æz</w:t>
      </w:r>
      <w:r w:rsidRPr="00F51E31">
        <w:rPr>
          <w:rFonts w:asciiTheme="majorBidi" w:hAnsiTheme="majorBidi" w:cstheme="majorBidi"/>
          <w:sz w:val="24"/>
          <w:szCs w:val="24"/>
          <w:rtl/>
          <w:lang w:bidi="ar-IQ"/>
        </w:rPr>
        <w:t>)</w:t>
      </w:r>
      <w:r w:rsidR="009E61C0" w:rsidRPr="00F51E31">
        <w:rPr>
          <w:rFonts w:asciiTheme="majorBidi" w:hAnsiTheme="majorBidi" w:cstheme="majorBidi"/>
          <w:sz w:val="24"/>
          <w:szCs w:val="24"/>
          <w:rtl/>
          <w:lang w:bidi="ar-IQ"/>
        </w:rPr>
        <w:t>دا</w:t>
      </w:r>
      <w:r w:rsidRPr="00F51E31">
        <w:rPr>
          <w:rFonts w:asciiTheme="majorBidi" w:hAnsiTheme="majorBidi" w:cstheme="majorBidi"/>
          <w:sz w:val="24"/>
          <w:szCs w:val="24"/>
          <w:rtl/>
          <w:lang w:bidi="ar-IQ"/>
        </w:rPr>
        <w:t xml:space="preserve"> هـاتـييه‌. ئه‌زموون</w:t>
      </w:r>
      <w:r w:rsidR="00D26D8B" w:rsidRPr="00F51E31">
        <w:rPr>
          <w:rFonts w:asciiTheme="majorBidi" w:hAnsiTheme="majorBidi" w:cstheme="majorBidi"/>
          <w:sz w:val="24"/>
          <w:szCs w:val="24"/>
          <w:rtl/>
          <w:lang w:bidi="ar-IQ"/>
        </w:rPr>
        <w:t>ێن ئامارى</w:t>
      </w:r>
      <w:r w:rsidRPr="00F51E31">
        <w:rPr>
          <w:rFonts w:asciiTheme="majorBidi" w:hAnsiTheme="majorBidi" w:cstheme="majorBidi"/>
          <w:sz w:val="24"/>
          <w:szCs w:val="24"/>
          <w:rtl/>
          <w:lang w:bidi="ar-IQ"/>
        </w:rPr>
        <w:t xml:space="preserve"> ئه‌وێ چه‌ندێ </w:t>
      </w:r>
      <w:r w:rsidR="00D26D8B" w:rsidRPr="00F51E31">
        <w:rPr>
          <w:rFonts w:asciiTheme="majorBidi" w:hAnsiTheme="majorBidi" w:cstheme="majorBidi"/>
          <w:sz w:val="24"/>
          <w:szCs w:val="24"/>
          <w:rtl/>
          <w:lang w:bidi="ar-IQ"/>
        </w:rPr>
        <w:t>دياردكه‌ن،</w:t>
      </w:r>
      <w:r w:rsidRPr="00F51E31">
        <w:rPr>
          <w:rFonts w:asciiTheme="majorBidi" w:hAnsiTheme="majorBidi" w:cstheme="majorBidi"/>
          <w:sz w:val="24"/>
          <w:szCs w:val="24"/>
          <w:rtl/>
          <w:lang w:bidi="ar-IQ"/>
        </w:rPr>
        <w:t xml:space="preserve"> جوداهييێن واتادار د ناڤبه‌را ده‌نگێن </w:t>
      </w:r>
      <w:r w:rsidRPr="00F51E31">
        <w:rPr>
          <w:rFonts w:asciiTheme="majorBidi" w:hAnsiTheme="majorBidi" w:cstheme="majorBidi"/>
          <w:sz w:val="24"/>
          <w:szCs w:val="24"/>
          <w:lang w:bidi="ar-IQ"/>
        </w:rPr>
        <w:t>/p/</w:t>
      </w:r>
      <w:r w:rsidRPr="00F51E31">
        <w:rPr>
          <w:rFonts w:asciiTheme="majorBidi" w:hAnsiTheme="majorBidi" w:cstheme="majorBidi"/>
          <w:sz w:val="24"/>
          <w:szCs w:val="24"/>
          <w:rtl/>
          <w:lang w:bidi="ar-IQ"/>
        </w:rPr>
        <w:t xml:space="preserve"> دا هه‌نه‌ ئه‌وێن ل ده‌ستپێكا هه‌ر</w:t>
      </w:r>
      <w:r w:rsidR="00DE6AA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سێ په‌يڤان هاتين. ئه‌ڤ </w:t>
      </w:r>
      <w:r w:rsidR="002C2574" w:rsidRPr="00F51E31">
        <w:rPr>
          <w:rFonts w:asciiTheme="majorBidi" w:hAnsiTheme="majorBidi" w:cstheme="majorBidi"/>
          <w:sz w:val="24"/>
          <w:szCs w:val="24"/>
          <w:rtl/>
          <w:lang w:bidi="ar-IQ"/>
        </w:rPr>
        <w:t xml:space="preserve">جوداهييه‌ ژى د ئه‌ڤێ هاوكێشه‌يێدا </w:t>
      </w:r>
      <w:r w:rsidRPr="00F51E31">
        <w:rPr>
          <w:rFonts w:asciiTheme="majorBidi" w:hAnsiTheme="majorBidi" w:cstheme="majorBidi"/>
          <w:sz w:val="24"/>
          <w:szCs w:val="24"/>
          <w:rtl/>
          <w:lang w:bidi="ar-IQ"/>
        </w:rPr>
        <w:t>دهێ</w:t>
      </w:r>
      <w:r w:rsidR="002C2574" w:rsidRPr="00F51E31">
        <w:rPr>
          <w:rFonts w:asciiTheme="majorBidi" w:hAnsiTheme="majorBidi" w:cstheme="majorBidi"/>
          <w:sz w:val="24"/>
          <w:szCs w:val="24"/>
          <w:rtl/>
          <w:lang w:bidi="ar-IQ"/>
        </w:rPr>
        <w:t>ت</w:t>
      </w:r>
      <w:r w:rsidRPr="00F51E31">
        <w:rPr>
          <w:rFonts w:asciiTheme="majorBidi" w:hAnsiTheme="majorBidi" w:cstheme="majorBidi"/>
          <w:sz w:val="24"/>
          <w:szCs w:val="24"/>
          <w:rtl/>
          <w:lang w:bidi="ar-IQ"/>
        </w:rPr>
        <w:t>ه‌ سه‌لماندن (</w:t>
      </w:r>
      <w:r w:rsidRPr="00F51E31">
        <w:rPr>
          <w:rFonts w:asciiTheme="majorBidi" w:hAnsiTheme="majorBidi" w:cstheme="majorBidi"/>
          <w:sz w:val="24"/>
          <w:szCs w:val="24"/>
          <w:lang w:bidi="ar-IQ"/>
        </w:rPr>
        <w:t>F(2,57)=85.828, p&lt;.000</w:t>
      </w:r>
      <w:r w:rsidRPr="00F51E31">
        <w:rPr>
          <w:rFonts w:asciiTheme="majorBidi" w:hAnsiTheme="majorBidi" w:cstheme="majorBidi"/>
          <w:sz w:val="24"/>
          <w:szCs w:val="24"/>
          <w:rtl/>
          <w:lang w:bidi="ar-IQ"/>
        </w:rPr>
        <w:t xml:space="preserve">. بۆ زانينا جهێ جوداهييێ ئه‌زموونا هه‌ڤبه‌ركرنا جووتان ديار دكه‌ت، چ جوداهى د ناڤبه‌را كـۆنســۆنانتێن </w:t>
      </w:r>
      <w:r w:rsidRPr="00F51E31">
        <w:rPr>
          <w:rFonts w:asciiTheme="majorBidi" w:hAnsiTheme="majorBidi" w:cstheme="majorBidi"/>
          <w:sz w:val="24"/>
          <w:szCs w:val="24"/>
          <w:rtl/>
          <w:lang w:bidi="ar-IQ"/>
        </w:rPr>
        <w:t xml:space="preserve">ده‌ستپێكــا په‌يڤێن (پار </w:t>
      </w:r>
      <w:r w:rsidRPr="00F51E31">
        <w:rPr>
          <w:rFonts w:asciiTheme="majorBidi" w:hAnsiTheme="majorBidi" w:cstheme="majorBidi"/>
          <w:color w:val="FF0000"/>
          <w:sz w:val="24"/>
          <w:szCs w:val="24"/>
          <w:lang w:bidi="ar-IQ"/>
        </w:rPr>
        <w:t>p</w:t>
      </w:r>
      <w:r w:rsidRPr="00F51E31">
        <w:rPr>
          <w:rFonts w:asciiTheme="majorBidi" w:hAnsiTheme="majorBidi" w:cstheme="majorBidi"/>
          <w:sz w:val="24"/>
          <w:szCs w:val="24"/>
          <w:lang w:bidi="ar-IQ"/>
        </w:rPr>
        <w:t>ɑɹ</w:t>
      </w:r>
      <w:r w:rsidRPr="00F51E31">
        <w:rPr>
          <w:rFonts w:asciiTheme="majorBidi" w:hAnsiTheme="majorBidi" w:cstheme="majorBidi"/>
          <w:sz w:val="24"/>
          <w:szCs w:val="24"/>
          <w:rtl/>
          <w:lang w:bidi="ar-IQ"/>
        </w:rPr>
        <w:t xml:space="preserve">، په‌ز </w:t>
      </w:r>
      <w:r w:rsidRPr="00F51E31">
        <w:rPr>
          <w:rFonts w:asciiTheme="majorBidi" w:hAnsiTheme="majorBidi" w:cstheme="majorBidi"/>
          <w:color w:val="FF0000"/>
          <w:sz w:val="24"/>
          <w:szCs w:val="24"/>
          <w:lang w:bidi="ar-IQ"/>
        </w:rPr>
        <w:t>p</w:t>
      </w:r>
      <w:r w:rsidR="00DF46EC" w:rsidRPr="00F51E31">
        <w:rPr>
          <w:rFonts w:asciiTheme="majorBidi" w:hAnsiTheme="majorBidi" w:cstheme="majorBidi"/>
          <w:color w:val="FF0000"/>
          <w:sz w:val="24"/>
          <w:szCs w:val="24"/>
          <w:lang w:bidi="ar-IQ"/>
        </w:rPr>
        <w:t>ˠ</w:t>
      </w:r>
      <w:r w:rsidRPr="00F51E31">
        <w:rPr>
          <w:rFonts w:asciiTheme="majorBidi" w:hAnsiTheme="majorBidi" w:cstheme="majorBidi"/>
          <w:sz w:val="24"/>
          <w:szCs w:val="24"/>
          <w:lang w:bidi="ar-IQ"/>
        </w:rPr>
        <w:t>æz</w:t>
      </w:r>
      <w:r w:rsidRPr="00F51E31">
        <w:rPr>
          <w:rFonts w:asciiTheme="majorBidi" w:hAnsiTheme="majorBidi" w:cstheme="majorBidi"/>
          <w:sz w:val="24"/>
          <w:szCs w:val="24"/>
          <w:rtl/>
          <w:lang w:bidi="ar-IQ"/>
        </w:rPr>
        <w:t>)دا د ئاستێ واتادارييا ئاماريدا نين (</w:t>
      </w:r>
      <w:r w:rsidRPr="00F51E31">
        <w:rPr>
          <w:rFonts w:asciiTheme="majorBidi" w:hAnsiTheme="majorBidi" w:cstheme="majorBidi"/>
          <w:sz w:val="24"/>
          <w:szCs w:val="24"/>
          <w:lang w:bidi="ar-IQ"/>
        </w:rPr>
        <w:t>p</w:t>
      </w:r>
      <w:r w:rsidR="000C6809" w:rsidRPr="00F51E31">
        <w:rPr>
          <w:rFonts w:asciiTheme="majorBidi" w:hAnsiTheme="majorBidi" w:cstheme="majorBidi"/>
          <w:sz w:val="24"/>
          <w:szCs w:val="24"/>
          <w:lang w:bidi="ar-IQ"/>
        </w:rPr>
        <w:t>&gt;</w:t>
      </w:r>
      <w:r w:rsidRPr="00F51E31">
        <w:rPr>
          <w:rFonts w:asciiTheme="majorBidi" w:hAnsiTheme="majorBidi" w:cstheme="majorBidi"/>
          <w:sz w:val="24"/>
          <w:szCs w:val="24"/>
          <w:lang w:bidi="ar-IQ"/>
        </w:rPr>
        <w:t>.319</w:t>
      </w:r>
      <w:r w:rsidRPr="00F51E31">
        <w:rPr>
          <w:rFonts w:asciiTheme="majorBidi" w:hAnsiTheme="majorBidi" w:cstheme="majorBidi"/>
          <w:sz w:val="24"/>
          <w:szCs w:val="24"/>
          <w:rtl/>
          <w:lang w:bidi="ar-IQ"/>
        </w:rPr>
        <w:t>). به‌لێ جوداهييێن واتادار د</w:t>
      </w:r>
      <w:r w:rsidR="007A387B"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ناڤبه‌را (په‌ل </w:t>
      </w:r>
      <w:r w:rsidRPr="00F51E31">
        <w:rPr>
          <w:rFonts w:asciiTheme="majorBidi" w:hAnsiTheme="majorBidi" w:cstheme="majorBidi"/>
          <w:color w:val="FF0000"/>
          <w:sz w:val="24"/>
          <w:szCs w:val="24"/>
          <w:lang w:bidi="ar-IQ"/>
        </w:rPr>
        <w:t>p</w:t>
      </w:r>
      <w:r w:rsidRPr="00F51E31">
        <w:rPr>
          <w:rFonts w:asciiTheme="majorBidi" w:hAnsiTheme="majorBidi" w:cstheme="majorBidi"/>
          <w:sz w:val="24"/>
          <w:szCs w:val="24"/>
          <w:lang w:bidi="ar-IQ"/>
        </w:rPr>
        <w:t>æl</w:t>
      </w:r>
      <w:r w:rsidRPr="00F51E31">
        <w:rPr>
          <w:rFonts w:asciiTheme="majorBidi" w:hAnsiTheme="majorBidi" w:cstheme="majorBidi"/>
          <w:sz w:val="24"/>
          <w:szCs w:val="24"/>
          <w:rtl/>
          <w:lang w:bidi="ar-IQ"/>
        </w:rPr>
        <w:t>) ل</w:t>
      </w:r>
      <w:r w:rsidR="00ED546F"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گه‌ل كۆنسۆنانتێن د په‌يڤێن (پار </w:t>
      </w:r>
      <w:r w:rsidRPr="00F51E31">
        <w:rPr>
          <w:rFonts w:asciiTheme="majorBidi" w:hAnsiTheme="majorBidi" w:cstheme="majorBidi"/>
          <w:color w:val="FF0000"/>
          <w:sz w:val="24"/>
          <w:szCs w:val="24"/>
          <w:lang w:bidi="ar-IQ"/>
        </w:rPr>
        <w:t>p</w:t>
      </w:r>
      <w:r w:rsidRPr="00F51E31">
        <w:rPr>
          <w:rFonts w:asciiTheme="majorBidi" w:hAnsiTheme="majorBidi" w:cstheme="majorBidi"/>
          <w:sz w:val="24"/>
          <w:szCs w:val="24"/>
          <w:lang w:bidi="ar-IQ"/>
        </w:rPr>
        <w:t>ɑɹ</w:t>
      </w:r>
      <w:r w:rsidRPr="00F51E31">
        <w:rPr>
          <w:rFonts w:asciiTheme="majorBidi" w:hAnsiTheme="majorBidi" w:cstheme="majorBidi"/>
          <w:sz w:val="24"/>
          <w:szCs w:val="24"/>
          <w:rtl/>
          <w:lang w:bidi="ar-IQ"/>
        </w:rPr>
        <w:t xml:space="preserve">، په‌ز </w:t>
      </w:r>
      <w:r w:rsidRPr="00F51E31">
        <w:rPr>
          <w:rFonts w:asciiTheme="majorBidi" w:hAnsiTheme="majorBidi" w:cstheme="majorBidi"/>
          <w:color w:val="FF0000"/>
          <w:sz w:val="24"/>
          <w:szCs w:val="24"/>
          <w:lang w:bidi="ar-IQ"/>
        </w:rPr>
        <w:t>p</w:t>
      </w:r>
      <w:r w:rsidR="004A0C06" w:rsidRPr="00F51E31">
        <w:rPr>
          <w:rFonts w:asciiTheme="majorBidi" w:hAnsiTheme="majorBidi" w:cstheme="majorBidi"/>
          <w:color w:val="FF0000"/>
          <w:sz w:val="24"/>
          <w:szCs w:val="24"/>
          <w:lang w:bidi="ar-IQ"/>
        </w:rPr>
        <w:t>ˠ</w:t>
      </w:r>
      <w:r w:rsidRPr="00F51E31">
        <w:rPr>
          <w:rFonts w:asciiTheme="majorBidi" w:hAnsiTheme="majorBidi" w:cstheme="majorBidi"/>
          <w:sz w:val="24"/>
          <w:szCs w:val="24"/>
          <w:lang w:bidi="ar-IQ"/>
        </w:rPr>
        <w:t>æz</w:t>
      </w:r>
      <w:r w:rsidRPr="00F51E31">
        <w:rPr>
          <w:rFonts w:asciiTheme="majorBidi" w:hAnsiTheme="majorBidi" w:cstheme="majorBidi"/>
          <w:sz w:val="24"/>
          <w:szCs w:val="24"/>
          <w:rtl/>
          <w:lang w:bidi="ar-IQ"/>
        </w:rPr>
        <w:t xml:space="preserve">)دا هه‌نه، كو ئاستێ واتادارييا </w:t>
      </w:r>
      <w:r w:rsidR="00ED546F" w:rsidRPr="00F51E31">
        <w:rPr>
          <w:rFonts w:asciiTheme="majorBidi" w:hAnsiTheme="majorBidi" w:cstheme="majorBidi"/>
          <w:sz w:val="24"/>
          <w:szCs w:val="24"/>
          <w:rtl/>
          <w:lang w:bidi="ar-IQ"/>
        </w:rPr>
        <w:t>ئه‌وان</w:t>
      </w:r>
      <w:r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lang w:bidi="ar-IQ"/>
        </w:rPr>
        <w:t>p&lt;.000</w:t>
      </w:r>
      <w:r w:rsidRPr="00F51E31">
        <w:rPr>
          <w:rFonts w:asciiTheme="majorBidi" w:hAnsiTheme="majorBidi" w:cstheme="majorBidi"/>
          <w:sz w:val="24"/>
          <w:szCs w:val="24"/>
          <w:rtl/>
          <w:lang w:bidi="ar-IQ"/>
        </w:rPr>
        <w:t xml:space="preserve">) واته‌ بهايێ ئه‌وان بچويكتره‌ ژ </w:t>
      </w:r>
      <w:r w:rsidR="00A55098"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0.5</w:t>
      </w:r>
      <w:r w:rsidR="00A55098"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w:t>
      </w:r>
      <w:r w:rsidR="001E0092" w:rsidRPr="00F51E31">
        <w:rPr>
          <w:rFonts w:asciiTheme="majorBidi" w:hAnsiTheme="majorBidi" w:cstheme="majorBidi"/>
          <w:sz w:val="24"/>
          <w:szCs w:val="24"/>
          <w:rtl/>
          <w:lang w:bidi="ar-IQ"/>
        </w:rPr>
        <w:t xml:space="preserve">ئه‌ڤه‌ ئاماژه‌يه‌ بۆ </w:t>
      </w:r>
      <w:r w:rsidRPr="00F51E31">
        <w:rPr>
          <w:rFonts w:asciiTheme="majorBidi" w:hAnsiTheme="majorBidi" w:cstheme="majorBidi"/>
          <w:sz w:val="24"/>
          <w:szCs w:val="24"/>
          <w:rtl/>
          <w:lang w:bidi="ar-IQ"/>
        </w:rPr>
        <w:t>جوداهيي</w:t>
      </w:r>
      <w:r w:rsidR="00ED546F" w:rsidRPr="00F51E31">
        <w:rPr>
          <w:rFonts w:asciiTheme="majorBidi" w:hAnsiTheme="majorBidi" w:cstheme="majorBidi"/>
          <w:sz w:val="24"/>
          <w:szCs w:val="24"/>
          <w:rtl/>
          <w:lang w:bidi="ar-IQ"/>
        </w:rPr>
        <w:t>ێن ئامارى</w:t>
      </w:r>
      <w:r w:rsidRPr="00F51E31">
        <w:rPr>
          <w:rFonts w:asciiTheme="majorBidi" w:hAnsiTheme="majorBidi" w:cstheme="majorBidi"/>
          <w:sz w:val="24"/>
          <w:szCs w:val="24"/>
          <w:rtl/>
          <w:lang w:bidi="ar-IQ"/>
        </w:rPr>
        <w:t xml:space="preserve"> د</w:t>
      </w:r>
      <w:r w:rsidR="007A387B"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 ئه‌واندا.</w:t>
      </w:r>
      <w:r w:rsidR="009D1360">
        <w:rPr>
          <w:rFonts w:asciiTheme="majorBidi" w:hAnsiTheme="majorBidi" w:cstheme="majorBidi"/>
          <w:sz w:val="24"/>
          <w:szCs w:val="24"/>
          <w:rtl/>
          <w:lang w:bidi="ar-IQ"/>
        </w:rPr>
        <w:tab/>
      </w:r>
    </w:p>
    <w:p w14:paraId="125F33CC" w14:textId="50F73E8F" w:rsidR="00064EB3" w:rsidRDefault="00AA7BBF"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lang w:bidi="ar-IQ"/>
        </w:rPr>
        <w:t xml:space="preserve"> </w:t>
      </w:r>
    </w:p>
    <w:p w14:paraId="23C714BD" w14:textId="1708AFE4" w:rsidR="00064EB3" w:rsidRPr="00F51E31" w:rsidRDefault="00064EB3" w:rsidP="003D2A13">
      <w:pPr>
        <w:tabs>
          <w:tab w:val="right" w:pos="424"/>
        </w:tabs>
        <w:autoSpaceDE w:val="0"/>
        <w:autoSpaceDN w:val="0"/>
        <w:bidi/>
        <w:adjustRightInd w:val="0"/>
        <w:spacing w:after="0" w:line="240" w:lineRule="auto"/>
        <w:jc w:val="center"/>
        <w:rPr>
          <w:rFonts w:asciiTheme="majorBidi" w:hAnsiTheme="majorBidi" w:cstheme="majorBidi"/>
          <w:sz w:val="24"/>
          <w:szCs w:val="24"/>
          <w:rtl/>
        </w:rPr>
      </w:pPr>
      <w:r w:rsidRPr="00F51E31">
        <w:rPr>
          <w:rFonts w:asciiTheme="majorBidi" w:hAnsiTheme="majorBidi" w:cstheme="majorBidi"/>
          <w:sz w:val="24"/>
          <w:szCs w:val="24"/>
          <w:rtl/>
        </w:rPr>
        <w:t xml:space="preserve">خشته‌يێ </w:t>
      </w:r>
      <w:r w:rsidRPr="00F51E31">
        <w:rPr>
          <w:rFonts w:asciiTheme="majorBidi" w:hAnsiTheme="majorBidi" w:cstheme="majorBidi"/>
          <w:noProof/>
          <w:sz w:val="24"/>
          <w:szCs w:val="24"/>
          <w:rtl/>
        </w:rPr>
        <w:fldChar w:fldCharType="begin"/>
      </w:r>
      <w:r w:rsidRPr="00F51E31">
        <w:rPr>
          <w:rFonts w:asciiTheme="majorBidi" w:hAnsiTheme="majorBidi" w:cstheme="majorBidi"/>
          <w:noProof/>
          <w:sz w:val="24"/>
          <w:szCs w:val="24"/>
          <w:rtl/>
        </w:rPr>
        <w:instrText xml:space="preserve"> </w:instrText>
      </w:r>
      <w:r w:rsidRPr="00F51E31">
        <w:rPr>
          <w:rFonts w:asciiTheme="majorBidi" w:hAnsiTheme="majorBidi" w:cstheme="majorBidi"/>
          <w:noProof/>
          <w:sz w:val="24"/>
          <w:szCs w:val="24"/>
        </w:rPr>
        <w:instrText>SEQ</w:instrText>
      </w:r>
      <w:r w:rsidRPr="00F51E31">
        <w:rPr>
          <w:rFonts w:asciiTheme="majorBidi" w:hAnsiTheme="majorBidi" w:cstheme="majorBidi"/>
          <w:noProof/>
          <w:sz w:val="24"/>
          <w:szCs w:val="24"/>
          <w:rtl/>
        </w:rPr>
        <w:instrText xml:space="preserve"> خشته‌يێ \* </w:instrText>
      </w:r>
      <w:r w:rsidRPr="00F51E31">
        <w:rPr>
          <w:rFonts w:asciiTheme="majorBidi" w:hAnsiTheme="majorBidi" w:cstheme="majorBidi"/>
          <w:noProof/>
          <w:sz w:val="24"/>
          <w:szCs w:val="24"/>
        </w:rPr>
        <w:instrText>ARABIC</w:instrText>
      </w:r>
      <w:r w:rsidRPr="00F51E31">
        <w:rPr>
          <w:rFonts w:asciiTheme="majorBidi" w:hAnsiTheme="majorBidi" w:cstheme="majorBidi"/>
          <w:noProof/>
          <w:sz w:val="24"/>
          <w:szCs w:val="24"/>
          <w:rtl/>
        </w:rPr>
        <w:instrText xml:space="preserve"> </w:instrText>
      </w:r>
      <w:r w:rsidRPr="00F51E31">
        <w:rPr>
          <w:rFonts w:asciiTheme="majorBidi" w:hAnsiTheme="majorBidi" w:cstheme="majorBidi"/>
          <w:noProof/>
          <w:sz w:val="24"/>
          <w:szCs w:val="24"/>
          <w:rtl/>
        </w:rPr>
        <w:fldChar w:fldCharType="separate"/>
      </w:r>
      <w:r w:rsidR="00DE5B80">
        <w:rPr>
          <w:rFonts w:asciiTheme="majorBidi" w:hAnsiTheme="majorBidi" w:cstheme="majorBidi"/>
          <w:noProof/>
          <w:sz w:val="24"/>
          <w:szCs w:val="24"/>
        </w:rPr>
        <w:t>7</w:t>
      </w:r>
      <w:r w:rsidRPr="00F51E31">
        <w:rPr>
          <w:rFonts w:asciiTheme="majorBidi" w:hAnsiTheme="majorBidi" w:cstheme="majorBidi"/>
          <w:noProof/>
          <w:sz w:val="24"/>
          <w:szCs w:val="24"/>
          <w:rtl/>
        </w:rPr>
        <w:fldChar w:fldCharType="end"/>
      </w:r>
      <w:r w:rsidRPr="00F51E31">
        <w:rPr>
          <w:rFonts w:asciiTheme="majorBidi" w:hAnsiTheme="majorBidi" w:cstheme="majorBidi"/>
          <w:sz w:val="24"/>
          <w:szCs w:val="24"/>
          <w:rtl/>
        </w:rPr>
        <w:t xml:space="preserve"> ئه‌زموونا هه‌ڤبه‌ركرنا جووتان ب كۆنسۆنانتێن </w:t>
      </w:r>
      <w:r w:rsidRPr="00F51E31">
        <w:rPr>
          <w:rFonts w:asciiTheme="majorBidi" w:hAnsiTheme="majorBidi" w:cstheme="majorBidi"/>
          <w:sz w:val="24"/>
          <w:szCs w:val="24"/>
          <w:rtl/>
          <w:lang w:bidi="ar-IQ"/>
        </w:rPr>
        <w:t xml:space="preserve">(په‌ل </w:t>
      </w:r>
      <w:r w:rsidRPr="00F51E31">
        <w:rPr>
          <w:rFonts w:asciiTheme="majorBidi" w:hAnsiTheme="majorBidi" w:cstheme="majorBidi"/>
          <w:sz w:val="24"/>
          <w:szCs w:val="24"/>
        </w:rPr>
        <w:t>pæl</w:t>
      </w:r>
      <w:r w:rsidRPr="00F51E31">
        <w:rPr>
          <w:rFonts w:asciiTheme="majorBidi" w:hAnsiTheme="majorBidi" w:cstheme="majorBidi"/>
          <w:sz w:val="24"/>
          <w:szCs w:val="24"/>
          <w:rtl/>
          <w:lang w:bidi="ar-IQ"/>
        </w:rPr>
        <w:t xml:space="preserve">، پار </w:t>
      </w:r>
      <w:r w:rsidRPr="00F51E31">
        <w:rPr>
          <w:rFonts w:asciiTheme="majorBidi" w:hAnsiTheme="majorBidi" w:cstheme="majorBidi"/>
          <w:sz w:val="24"/>
          <w:szCs w:val="24"/>
        </w:rPr>
        <w:t>pɑɹ</w:t>
      </w:r>
      <w:r w:rsidRPr="00F51E31">
        <w:rPr>
          <w:rFonts w:asciiTheme="majorBidi" w:hAnsiTheme="majorBidi" w:cstheme="majorBidi"/>
          <w:sz w:val="24"/>
          <w:szCs w:val="24"/>
          <w:rtl/>
          <w:lang w:bidi="ar-IQ"/>
        </w:rPr>
        <w:t xml:space="preserve">، په‌ز </w:t>
      </w:r>
      <w:r w:rsidRPr="00F51E31">
        <w:rPr>
          <w:rFonts w:asciiTheme="majorBidi" w:hAnsiTheme="majorBidi" w:cstheme="majorBidi"/>
          <w:sz w:val="24"/>
          <w:szCs w:val="24"/>
        </w:rPr>
        <w:t>p</w:t>
      </w:r>
      <w:r w:rsidRPr="00F51E31">
        <w:rPr>
          <w:rFonts w:asciiTheme="majorBidi" w:hAnsiTheme="majorBidi" w:cstheme="majorBidi"/>
          <w:sz w:val="24"/>
          <w:szCs w:val="24"/>
          <w:vertAlign w:val="superscript"/>
          <w:lang w:bidi="ar-IQ"/>
        </w:rPr>
        <w:t>ˠ</w:t>
      </w:r>
      <w:r w:rsidRPr="00F51E31">
        <w:rPr>
          <w:rFonts w:asciiTheme="majorBidi" w:hAnsiTheme="majorBidi" w:cstheme="majorBidi"/>
          <w:sz w:val="24"/>
          <w:szCs w:val="24"/>
        </w:rPr>
        <w:t>æz</w:t>
      </w:r>
      <w:r w:rsidRPr="00F51E31">
        <w:rPr>
          <w:rFonts w:asciiTheme="majorBidi" w:hAnsiTheme="majorBidi" w:cstheme="majorBidi"/>
          <w:sz w:val="24"/>
          <w:szCs w:val="24"/>
          <w:rtl/>
          <w:lang w:bidi="ar-IQ"/>
        </w:rPr>
        <w:t>)</w:t>
      </w:r>
    </w:p>
    <w:p w14:paraId="5DED7A9F" w14:textId="23E688F9" w:rsidR="00ED546F" w:rsidRPr="00F51E31" w:rsidRDefault="00ED546F" w:rsidP="003D2A13">
      <w:pPr>
        <w:tabs>
          <w:tab w:val="right" w:pos="424"/>
        </w:tabs>
        <w:bidi/>
        <w:spacing w:after="0" w:line="240" w:lineRule="auto"/>
        <w:jc w:val="center"/>
        <w:rPr>
          <w:rFonts w:asciiTheme="majorBidi" w:hAnsiTheme="majorBidi" w:cstheme="majorBidi"/>
          <w:color w:val="FF0000"/>
          <w:sz w:val="24"/>
          <w:szCs w:val="24"/>
          <w:rtl/>
          <w:lang w:bidi="ar-IQ"/>
        </w:rPr>
      </w:pPr>
    </w:p>
    <w:tbl>
      <w:tblPr>
        <w:tblW w:w="0" w:type="auto"/>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3"/>
        <w:gridCol w:w="721"/>
        <w:gridCol w:w="777"/>
        <w:gridCol w:w="1765"/>
        <w:gridCol w:w="1021"/>
        <w:gridCol w:w="837"/>
        <w:gridCol w:w="1067"/>
      </w:tblGrid>
      <w:tr w:rsidR="00F01192" w:rsidRPr="009D1360" w14:paraId="3A72CD0E" w14:textId="77777777" w:rsidTr="009D1360">
        <w:trPr>
          <w:cantSplit/>
          <w:trHeight w:val="20"/>
          <w:jc w:val="center"/>
        </w:trPr>
        <w:tc>
          <w:tcPr>
            <w:tcW w:w="0" w:type="auto"/>
            <w:shd w:val="clear" w:color="auto" w:fill="FFFFFF"/>
          </w:tcPr>
          <w:p w14:paraId="7A861926" w14:textId="77777777" w:rsidR="00140223" w:rsidRPr="009D1360" w:rsidRDefault="000F4A9B" w:rsidP="003D2A13">
            <w:pPr>
              <w:tabs>
                <w:tab w:val="right" w:pos="424"/>
              </w:tabs>
              <w:autoSpaceDE w:val="0"/>
              <w:autoSpaceDN w:val="0"/>
              <w:adjustRightInd w:val="0"/>
              <w:spacing w:after="0" w:line="240" w:lineRule="auto"/>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Voice</w:t>
            </w:r>
          </w:p>
          <w:p w14:paraId="057FBC85" w14:textId="77777777" w:rsidR="00140223" w:rsidRPr="009D1360" w:rsidRDefault="00140223" w:rsidP="003D2A13">
            <w:pPr>
              <w:widowControl w:val="0"/>
              <w:tabs>
                <w:tab w:val="right" w:pos="424"/>
              </w:tabs>
              <w:autoSpaceDE w:val="0"/>
              <w:autoSpaceDN w:val="0"/>
              <w:bidi/>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tl/>
              </w:rPr>
              <w:t>پۆلا</w:t>
            </w:r>
            <w:r w:rsidR="00F01192" w:rsidRPr="009D1360">
              <w:rPr>
                <w:rFonts w:asciiTheme="majorBidi" w:eastAsiaTheme="minorEastAsia" w:hAnsiTheme="majorBidi" w:cstheme="majorBidi"/>
                <w:color w:val="264A60"/>
                <w:sz w:val="20"/>
                <w:szCs w:val="20"/>
                <w:rtl/>
              </w:rPr>
              <w:t xml:space="preserve"> </w:t>
            </w:r>
            <w:r w:rsidRPr="009D1360">
              <w:rPr>
                <w:rFonts w:asciiTheme="majorBidi" w:eastAsiaTheme="minorEastAsia" w:hAnsiTheme="majorBidi" w:cstheme="majorBidi"/>
                <w:color w:val="264A60"/>
                <w:sz w:val="20"/>
                <w:szCs w:val="20"/>
                <w:rtl/>
              </w:rPr>
              <w:t>ده‌نگى</w:t>
            </w:r>
          </w:p>
        </w:tc>
        <w:tc>
          <w:tcPr>
            <w:tcW w:w="0" w:type="auto"/>
            <w:shd w:val="clear" w:color="auto" w:fill="FFFFFF"/>
          </w:tcPr>
          <w:p w14:paraId="106FFB95" w14:textId="77777777" w:rsidR="00F01192" w:rsidRPr="009D1360" w:rsidRDefault="000F4A9B" w:rsidP="003D2A13">
            <w:pPr>
              <w:widowControl w:val="0"/>
              <w:numPr>
                <w:ilvl w:val="0"/>
                <w:numId w:val="30"/>
              </w:numPr>
              <w:tabs>
                <w:tab w:val="right" w:pos="424"/>
              </w:tabs>
              <w:autoSpaceDE w:val="0"/>
              <w:autoSpaceDN w:val="0"/>
              <w:adjustRightInd w:val="0"/>
              <w:spacing w:after="0" w:line="240" w:lineRule="auto"/>
              <w:ind w:left="0" w:firstLine="0"/>
              <w:jc w:val="center"/>
              <w:rPr>
                <w:rFonts w:asciiTheme="majorBidi" w:eastAsiaTheme="minorEastAsia" w:hAnsiTheme="majorBidi" w:cstheme="majorBidi"/>
                <w:color w:val="264A60"/>
                <w:sz w:val="20"/>
                <w:szCs w:val="20"/>
                <w:lang w:bidi="ar-IQ"/>
              </w:rPr>
            </w:pPr>
            <w:r w:rsidRPr="009D1360">
              <w:rPr>
                <w:rFonts w:asciiTheme="majorBidi" w:eastAsiaTheme="minorEastAsia" w:hAnsiTheme="majorBidi" w:cstheme="majorBidi"/>
                <w:color w:val="264A60"/>
                <w:sz w:val="20"/>
                <w:szCs w:val="20"/>
              </w:rPr>
              <w:t>Word</w:t>
            </w:r>
          </w:p>
          <w:p w14:paraId="33133EA0" w14:textId="77777777" w:rsidR="00140223" w:rsidRPr="009D1360" w:rsidRDefault="00140223"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lang w:bidi="ar-IQ"/>
              </w:rPr>
            </w:pPr>
            <w:r w:rsidRPr="009D1360">
              <w:rPr>
                <w:rFonts w:asciiTheme="majorBidi" w:eastAsiaTheme="minorEastAsia" w:hAnsiTheme="majorBidi" w:cstheme="majorBidi"/>
                <w:color w:val="264A60"/>
                <w:sz w:val="20"/>
                <w:szCs w:val="20"/>
                <w:rtl/>
                <w:lang w:bidi="ar-IQ"/>
              </w:rPr>
              <w:t>په‌يڤ</w:t>
            </w:r>
          </w:p>
        </w:tc>
        <w:tc>
          <w:tcPr>
            <w:tcW w:w="0" w:type="auto"/>
            <w:shd w:val="clear" w:color="auto" w:fill="FFFFFF"/>
          </w:tcPr>
          <w:p w14:paraId="04563C26" w14:textId="77777777" w:rsidR="00106AF2" w:rsidRPr="009D1360" w:rsidRDefault="000F4A9B"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rPr>
            </w:pPr>
            <w:r w:rsidRPr="009D1360">
              <w:rPr>
                <w:rFonts w:asciiTheme="majorBidi" w:eastAsiaTheme="minorEastAsia" w:hAnsiTheme="majorBidi" w:cstheme="majorBidi"/>
                <w:color w:val="264A60"/>
                <w:sz w:val="20"/>
                <w:szCs w:val="20"/>
              </w:rPr>
              <w:t>(J) Word</w:t>
            </w:r>
            <w:r w:rsidR="00140223" w:rsidRPr="009D1360">
              <w:rPr>
                <w:rFonts w:asciiTheme="majorBidi" w:eastAsiaTheme="minorEastAsia" w:hAnsiTheme="majorBidi" w:cstheme="majorBidi"/>
                <w:color w:val="264A60"/>
                <w:sz w:val="20"/>
                <w:szCs w:val="20"/>
                <w:rtl/>
              </w:rPr>
              <w:t xml:space="preserve"> </w:t>
            </w:r>
          </w:p>
          <w:p w14:paraId="7B4E1DDF" w14:textId="77777777" w:rsidR="00140223" w:rsidRPr="009D1360" w:rsidRDefault="000F4A9B"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lang w:bidi="ar-IQ"/>
              </w:rPr>
            </w:pPr>
            <w:r w:rsidRPr="009D1360">
              <w:rPr>
                <w:rFonts w:asciiTheme="majorBidi" w:eastAsiaTheme="minorEastAsia" w:hAnsiTheme="majorBidi" w:cstheme="majorBidi"/>
                <w:color w:val="264A60"/>
                <w:sz w:val="20"/>
                <w:szCs w:val="20"/>
              </w:rPr>
              <w:t xml:space="preserve"> </w:t>
            </w:r>
            <w:r w:rsidR="00140223" w:rsidRPr="009D1360">
              <w:rPr>
                <w:rFonts w:asciiTheme="majorBidi" w:eastAsiaTheme="minorEastAsia" w:hAnsiTheme="majorBidi" w:cstheme="majorBidi"/>
                <w:color w:val="264A60"/>
                <w:sz w:val="20"/>
                <w:szCs w:val="20"/>
                <w:rtl/>
                <w:lang w:bidi="ar-IQ"/>
              </w:rPr>
              <w:t>په‌يڤ</w:t>
            </w:r>
          </w:p>
        </w:tc>
        <w:tc>
          <w:tcPr>
            <w:tcW w:w="0" w:type="auto"/>
            <w:shd w:val="clear" w:color="auto" w:fill="FFFFFF"/>
          </w:tcPr>
          <w:p w14:paraId="7EDCEA52" w14:textId="77777777" w:rsidR="00106AF2" w:rsidRPr="009D1360" w:rsidRDefault="00106AF2"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rPr>
            </w:pPr>
            <w:r w:rsidRPr="009D1360">
              <w:rPr>
                <w:rFonts w:asciiTheme="majorBidi" w:eastAsiaTheme="minorEastAsia" w:hAnsiTheme="majorBidi" w:cstheme="majorBidi"/>
                <w:color w:val="264A60"/>
                <w:sz w:val="20"/>
                <w:szCs w:val="20"/>
              </w:rPr>
              <w:t>Mean Difference (I-J)</w:t>
            </w:r>
          </w:p>
          <w:p w14:paraId="7C1644CB" w14:textId="71375FBF" w:rsidR="00140223" w:rsidRPr="009D1360" w:rsidRDefault="00106AF2"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tl/>
                <w:lang w:bidi="ar-IQ"/>
              </w:rPr>
            </w:pPr>
            <w:r w:rsidRPr="009D1360">
              <w:rPr>
                <w:rFonts w:asciiTheme="majorBidi" w:eastAsiaTheme="minorEastAsia" w:hAnsiTheme="majorBidi" w:cstheme="majorBidi"/>
                <w:sz w:val="20"/>
                <w:szCs w:val="20"/>
                <w:rtl/>
              </w:rPr>
              <w:t xml:space="preserve">جوداهى </w:t>
            </w:r>
            <w:r w:rsidR="00B65A65" w:rsidRPr="009D1360">
              <w:rPr>
                <w:rFonts w:asciiTheme="majorBidi" w:eastAsiaTheme="minorEastAsia" w:hAnsiTheme="majorBidi" w:cstheme="majorBidi"/>
                <w:sz w:val="20"/>
                <w:szCs w:val="20"/>
                <w:rtl/>
              </w:rPr>
              <w:t>د ناڤبه‌را</w:t>
            </w:r>
            <w:r w:rsidRPr="009D1360">
              <w:rPr>
                <w:rFonts w:asciiTheme="majorBidi" w:eastAsiaTheme="minorEastAsia" w:hAnsiTheme="majorBidi" w:cstheme="majorBidi"/>
                <w:sz w:val="20"/>
                <w:szCs w:val="20"/>
                <w:rtl/>
              </w:rPr>
              <w:t xml:space="preserve"> په‌يڤان</w:t>
            </w:r>
            <w:r w:rsidRPr="009D1360">
              <w:rPr>
                <w:rFonts w:asciiTheme="majorBidi" w:eastAsiaTheme="minorEastAsia" w:hAnsiTheme="majorBidi" w:cstheme="majorBidi"/>
                <w:sz w:val="20"/>
                <w:szCs w:val="20"/>
                <w:rtl/>
                <w:lang w:bidi="ar-IQ"/>
              </w:rPr>
              <w:t xml:space="preserve"> </w:t>
            </w:r>
          </w:p>
        </w:tc>
        <w:tc>
          <w:tcPr>
            <w:tcW w:w="0" w:type="auto"/>
            <w:shd w:val="clear" w:color="auto" w:fill="FFFFFF"/>
          </w:tcPr>
          <w:p w14:paraId="7D5A2D6F" w14:textId="77777777" w:rsidR="00140223" w:rsidRPr="009D1360" w:rsidRDefault="00140223"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Std. Error</w:t>
            </w:r>
          </w:p>
          <w:p w14:paraId="078DE7C0" w14:textId="77777777" w:rsidR="00140223" w:rsidRPr="009D1360" w:rsidRDefault="00140223"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tl/>
              </w:rPr>
              <w:t>شاشييێن پيڤه‌رى</w:t>
            </w:r>
          </w:p>
        </w:tc>
        <w:tc>
          <w:tcPr>
            <w:tcW w:w="0" w:type="auto"/>
            <w:shd w:val="clear" w:color="auto" w:fill="FFFFFF"/>
          </w:tcPr>
          <w:p w14:paraId="6A005DEE" w14:textId="77777777" w:rsidR="00140223" w:rsidRPr="009D1360" w:rsidRDefault="00140223"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Df</w:t>
            </w:r>
          </w:p>
          <w:p w14:paraId="2B20619B" w14:textId="77777777" w:rsidR="00140223" w:rsidRPr="009D1360" w:rsidRDefault="00140223"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tl/>
              </w:rPr>
              <w:t>پله‌يا ئازادييێ</w:t>
            </w:r>
          </w:p>
        </w:tc>
        <w:tc>
          <w:tcPr>
            <w:tcW w:w="0" w:type="auto"/>
            <w:shd w:val="clear" w:color="auto" w:fill="FFFFFF"/>
          </w:tcPr>
          <w:p w14:paraId="144D519A" w14:textId="77777777" w:rsidR="00140223" w:rsidRPr="009D1360" w:rsidRDefault="00140223"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vertAlign w:val="superscript"/>
              </w:rPr>
            </w:pPr>
            <w:r w:rsidRPr="009D1360">
              <w:rPr>
                <w:rFonts w:asciiTheme="majorBidi" w:eastAsiaTheme="minorEastAsia" w:hAnsiTheme="majorBidi" w:cstheme="majorBidi"/>
                <w:color w:val="264A60"/>
                <w:sz w:val="20"/>
                <w:szCs w:val="20"/>
              </w:rPr>
              <w:t>Sig.</w:t>
            </w:r>
          </w:p>
          <w:p w14:paraId="75402FB3" w14:textId="77777777" w:rsidR="00140223" w:rsidRPr="009D1360" w:rsidRDefault="00140223" w:rsidP="003D2A13">
            <w:pPr>
              <w:widowControl w:val="0"/>
              <w:tabs>
                <w:tab w:val="right" w:pos="424"/>
              </w:tabs>
              <w:autoSpaceDE w:val="0"/>
              <w:autoSpaceDN w:val="0"/>
              <w:adjustRightInd w:val="0"/>
              <w:spacing w:after="0" w:line="240" w:lineRule="auto"/>
              <w:jc w:val="center"/>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tl/>
              </w:rPr>
              <w:t>ئاستێ واتادارييێ</w:t>
            </w:r>
          </w:p>
        </w:tc>
      </w:tr>
      <w:tr w:rsidR="00F875E4" w:rsidRPr="009D1360" w14:paraId="23346862" w14:textId="77777777" w:rsidTr="009D1360">
        <w:trPr>
          <w:cantSplit/>
          <w:trHeight w:val="20"/>
          <w:jc w:val="center"/>
        </w:trPr>
        <w:tc>
          <w:tcPr>
            <w:tcW w:w="0" w:type="auto"/>
            <w:vMerge w:val="restart"/>
            <w:shd w:val="clear" w:color="auto" w:fill="E0E0E0"/>
            <w:vAlign w:val="center"/>
          </w:tcPr>
          <w:p w14:paraId="613162A2" w14:textId="77777777" w:rsidR="00F875E4" w:rsidRPr="009D1360" w:rsidRDefault="00F875E4" w:rsidP="003D2A13">
            <w:pPr>
              <w:tabs>
                <w:tab w:val="right" w:pos="424"/>
              </w:tabs>
              <w:autoSpaceDE w:val="0"/>
              <w:autoSpaceDN w:val="0"/>
              <w:bidi/>
              <w:adjustRightInd w:val="0"/>
              <w:spacing w:after="0" w:line="240" w:lineRule="auto"/>
              <w:jc w:val="center"/>
              <w:rPr>
                <w:rFonts w:asciiTheme="majorBidi" w:hAnsiTheme="majorBidi" w:cstheme="majorBidi"/>
                <w:color w:val="264A60"/>
                <w:sz w:val="20"/>
                <w:szCs w:val="20"/>
              </w:rPr>
            </w:pPr>
            <w:bookmarkStart w:id="18" w:name="_Toc123782563"/>
            <w:r w:rsidRPr="009D1360">
              <w:rPr>
                <w:rFonts w:asciiTheme="majorBidi" w:eastAsiaTheme="minorEastAsia" w:hAnsiTheme="majorBidi" w:cstheme="majorBidi"/>
                <w:color w:val="264A60"/>
                <w:sz w:val="20"/>
                <w:szCs w:val="20"/>
                <w:rtl/>
              </w:rPr>
              <w:t>كپ</w:t>
            </w:r>
          </w:p>
        </w:tc>
        <w:tc>
          <w:tcPr>
            <w:tcW w:w="0" w:type="auto"/>
            <w:vMerge w:val="restart"/>
            <w:shd w:val="clear" w:color="auto" w:fill="E0E0E0"/>
            <w:vAlign w:val="center"/>
          </w:tcPr>
          <w:p w14:paraId="3EA1C4CE" w14:textId="55DB178B" w:rsidR="00F875E4" w:rsidRPr="009D1360" w:rsidRDefault="00C720E2"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w:t>
            </w:r>
            <w:r w:rsidR="00F875E4" w:rsidRPr="009D1360">
              <w:rPr>
                <w:rFonts w:asciiTheme="majorBidi" w:eastAsiaTheme="minorEastAsia" w:hAnsiTheme="majorBidi" w:cstheme="majorBidi"/>
                <w:color w:val="264A60"/>
                <w:sz w:val="20"/>
                <w:szCs w:val="20"/>
              </w:rPr>
              <w:t>p</w:t>
            </w:r>
            <w:r w:rsidR="004A0C06" w:rsidRPr="009D1360">
              <w:rPr>
                <w:rFonts w:asciiTheme="majorBidi" w:eastAsiaTheme="minorEastAsia" w:hAnsiTheme="majorBidi" w:cstheme="majorBidi"/>
                <w:color w:val="264A60"/>
                <w:sz w:val="20"/>
                <w:szCs w:val="20"/>
              </w:rPr>
              <w:t>ˠ</w:t>
            </w:r>
            <w:r w:rsidR="00F875E4" w:rsidRPr="009D1360">
              <w:rPr>
                <w:rFonts w:asciiTheme="majorBidi" w:eastAsiaTheme="minorEastAsia" w:hAnsiTheme="majorBidi" w:cstheme="majorBidi"/>
                <w:color w:val="264A60"/>
                <w:sz w:val="20"/>
                <w:szCs w:val="20"/>
              </w:rPr>
              <w:t>æz</w:t>
            </w:r>
          </w:p>
        </w:tc>
        <w:tc>
          <w:tcPr>
            <w:tcW w:w="0" w:type="auto"/>
            <w:shd w:val="clear" w:color="auto" w:fill="E0E0E0"/>
            <w:vAlign w:val="bottom"/>
          </w:tcPr>
          <w:p w14:paraId="5F07F883" w14:textId="77777777" w:rsidR="00F875E4" w:rsidRPr="009D1360" w:rsidRDefault="00C720E2"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w:t>
            </w:r>
            <w:r w:rsidR="00F875E4" w:rsidRPr="009D1360">
              <w:rPr>
                <w:rFonts w:asciiTheme="majorBidi" w:eastAsiaTheme="minorEastAsia" w:hAnsiTheme="majorBidi" w:cstheme="majorBidi"/>
                <w:color w:val="264A60"/>
                <w:sz w:val="20"/>
                <w:szCs w:val="20"/>
              </w:rPr>
              <w:t>pæl</w:t>
            </w:r>
          </w:p>
        </w:tc>
        <w:tc>
          <w:tcPr>
            <w:tcW w:w="0" w:type="auto"/>
            <w:shd w:val="clear" w:color="auto" w:fill="FFFFFF"/>
          </w:tcPr>
          <w:p w14:paraId="4FD5A616" w14:textId="77777777" w:rsidR="00F875E4" w:rsidRPr="009D1360" w:rsidRDefault="00F875E4"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-32.150-</w:t>
            </w:r>
          </w:p>
        </w:tc>
        <w:tc>
          <w:tcPr>
            <w:tcW w:w="0" w:type="auto"/>
            <w:shd w:val="clear" w:color="auto" w:fill="FFFFFF"/>
          </w:tcPr>
          <w:p w14:paraId="5251746E" w14:textId="77777777" w:rsidR="00F875E4" w:rsidRPr="009D1360" w:rsidRDefault="00F875E4"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2.662</w:t>
            </w:r>
          </w:p>
        </w:tc>
        <w:tc>
          <w:tcPr>
            <w:tcW w:w="0" w:type="auto"/>
            <w:shd w:val="clear" w:color="auto" w:fill="FFFFFF"/>
          </w:tcPr>
          <w:p w14:paraId="19EC8305" w14:textId="77777777" w:rsidR="00F875E4" w:rsidRPr="009D1360" w:rsidRDefault="00F875E4"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57</w:t>
            </w:r>
          </w:p>
        </w:tc>
        <w:tc>
          <w:tcPr>
            <w:tcW w:w="0" w:type="auto"/>
            <w:shd w:val="clear" w:color="auto" w:fill="B6DDE8" w:themeFill="accent5" w:themeFillTint="66"/>
          </w:tcPr>
          <w:p w14:paraId="216B0F3D" w14:textId="77777777" w:rsidR="00F875E4" w:rsidRPr="009D1360" w:rsidRDefault="00F875E4"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.000</w:t>
            </w:r>
          </w:p>
        </w:tc>
      </w:tr>
      <w:tr w:rsidR="00F875E4" w:rsidRPr="009D1360" w14:paraId="2F43720B" w14:textId="77777777" w:rsidTr="009D1360">
        <w:trPr>
          <w:cantSplit/>
          <w:trHeight w:val="20"/>
          <w:jc w:val="center"/>
        </w:trPr>
        <w:tc>
          <w:tcPr>
            <w:tcW w:w="0" w:type="auto"/>
            <w:vMerge/>
            <w:shd w:val="clear" w:color="auto" w:fill="E0E0E0"/>
          </w:tcPr>
          <w:p w14:paraId="2C954D8C" w14:textId="77777777" w:rsidR="00F875E4" w:rsidRPr="009D1360" w:rsidRDefault="00F875E4" w:rsidP="003D2A13">
            <w:pPr>
              <w:tabs>
                <w:tab w:val="right" w:pos="424"/>
              </w:tabs>
              <w:autoSpaceDE w:val="0"/>
              <w:autoSpaceDN w:val="0"/>
              <w:adjustRightInd w:val="0"/>
              <w:spacing w:after="0" w:line="240" w:lineRule="auto"/>
              <w:rPr>
                <w:rFonts w:asciiTheme="majorBidi" w:hAnsiTheme="majorBidi" w:cstheme="majorBidi"/>
                <w:color w:val="010205"/>
                <w:sz w:val="20"/>
                <w:szCs w:val="20"/>
              </w:rPr>
            </w:pPr>
          </w:p>
        </w:tc>
        <w:tc>
          <w:tcPr>
            <w:tcW w:w="0" w:type="auto"/>
            <w:vMerge/>
            <w:shd w:val="clear" w:color="auto" w:fill="E0E0E0"/>
          </w:tcPr>
          <w:p w14:paraId="76CCB472" w14:textId="77777777" w:rsidR="00F875E4" w:rsidRPr="009D1360" w:rsidRDefault="00F875E4" w:rsidP="003D2A13">
            <w:pPr>
              <w:tabs>
                <w:tab w:val="right" w:pos="424"/>
              </w:tabs>
              <w:autoSpaceDE w:val="0"/>
              <w:autoSpaceDN w:val="0"/>
              <w:adjustRightInd w:val="0"/>
              <w:spacing w:after="0" w:line="240" w:lineRule="auto"/>
              <w:rPr>
                <w:rFonts w:asciiTheme="majorBidi" w:hAnsiTheme="majorBidi" w:cstheme="majorBidi"/>
                <w:color w:val="010205"/>
                <w:sz w:val="20"/>
                <w:szCs w:val="20"/>
              </w:rPr>
            </w:pPr>
          </w:p>
        </w:tc>
        <w:tc>
          <w:tcPr>
            <w:tcW w:w="0" w:type="auto"/>
            <w:shd w:val="clear" w:color="auto" w:fill="E0E0E0"/>
            <w:vAlign w:val="bottom"/>
          </w:tcPr>
          <w:p w14:paraId="26336949" w14:textId="77777777" w:rsidR="00F875E4" w:rsidRPr="009D1360" w:rsidRDefault="00C720E2" w:rsidP="003D2A13">
            <w:pPr>
              <w:tabs>
                <w:tab w:val="right" w:pos="424"/>
              </w:tabs>
              <w:autoSpaceDE w:val="0"/>
              <w:autoSpaceDN w:val="0"/>
              <w:adjustRightInd w:val="0"/>
              <w:spacing w:after="0" w:line="240" w:lineRule="auto"/>
              <w:rPr>
                <w:rFonts w:asciiTheme="majorBidi" w:hAnsiTheme="majorBidi" w:cstheme="majorBidi"/>
                <w:color w:val="264A60"/>
                <w:sz w:val="20"/>
                <w:szCs w:val="20"/>
              </w:rPr>
            </w:pPr>
            <w:r w:rsidRPr="009D1360">
              <w:rPr>
                <w:rFonts w:asciiTheme="majorBidi" w:hAnsiTheme="majorBidi" w:cstheme="majorBidi"/>
                <w:color w:val="264A60"/>
                <w:sz w:val="20"/>
                <w:szCs w:val="20"/>
              </w:rPr>
              <w:t xml:space="preserve"> </w:t>
            </w:r>
            <w:r w:rsidR="00F875E4" w:rsidRPr="009D1360">
              <w:rPr>
                <w:rFonts w:asciiTheme="majorBidi" w:hAnsiTheme="majorBidi" w:cstheme="majorBidi"/>
                <w:color w:val="264A60"/>
                <w:sz w:val="20"/>
                <w:szCs w:val="20"/>
              </w:rPr>
              <w:t>pɑɹ</w:t>
            </w:r>
          </w:p>
        </w:tc>
        <w:tc>
          <w:tcPr>
            <w:tcW w:w="0" w:type="auto"/>
            <w:shd w:val="clear" w:color="auto" w:fill="FFFFFF"/>
          </w:tcPr>
          <w:p w14:paraId="1D5AD057" w14:textId="77777777" w:rsidR="00F875E4" w:rsidRPr="009D1360" w:rsidRDefault="00F875E4"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-4.367-</w:t>
            </w:r>
          </w:p>
        </w:tc>
        <w:tc>
          <w:tcPr>
            <w:tcW w:w="0" w:type="auto"/>
            <w:shd w:val="clear" w:color="auto" w:fill="FFFFFF"/>
          </w:tcPr>
          <w:p w14:paraId="3FF763A3" w14:textId="77777777" w:rsidR="00F875E4" w:rsidRPr="009D1360" w:rsidRDefault="00F875E4"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2.662</w:t>
            </w:r>
          </w:p>
        </w:tc>
        <w:tc>
          <w:tcPr>
            <w:tcW w:w="0" w:type="auto"/>
            <w:shd w:val="clear" w:color="auto" w:fill="FFFFFF"/>
          </w:tcPr>
          <w:p w14:paraId="10B62960" w14:textId="77777777" w:rsidR="00F875E4" w:rsidRPr="009D1360" w:rsidRDefault="00F875E4"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57</w:t>
            </w:r>
          </w:p>
        </w:tc>
        <w:tc>
          <w:tcPr>
            <w:tcW w:w="0" w:type="auto"/>
            <w:shd w:val="clear" w:color="auto" w:fill="B6DDE8" w:themeFill="accent5" w:themeFillTint="66"/>
          </w:tcPr>
          <w:p w14:paraId="375E1474" w14:textId="77777777" w:rsidR="00F875E4" w:rsidRPr="009D1360" w:rsidRDefault="00F875E4" w:rsidP="003D2A13">
            <w:pPr>
              <w:keepNext/>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.319</w:t>
            </w:r>
          </w:p>
        </w:tc>
      </w:tr>
      <w:tr w:rsidR="00664420" w:rsidRPr="009D1360" w14:paraId="4B3E12E2" w14:textId="77777777" w:rsidTr="009D1360">
        <w:trPr>
          <w:cantSplit/>
          <w:trHeight w:val="20"/>
          <w:jc w:val="center"/>
        </w:trPr>
        <w:tc>
          <w:tcPr>
            <w:tcW w:w="0" w:type="auto"/>
            <w:shd w:val="clear" w:color="auto" w:fill="E0E0E0"/>
          </w:tcPr>
          <w:p w14:paraId="497AE9E9" w14:textId="77777777" w:rsidR="00664420" w:rsidRPr="009D1360" w:rsidRDefault="00664420" w:rsidP="003D2A13">
            <w:pPr>
              <w:tabs>
                <w:tab w:val="right" w:pos="424"/>
              </w:tabs>
              <w:autoSpaceDE w:val="0"/>
              <w:autoSpaceDN w:val="0"/>
              <w:adjustRightInd w:val="0"/>
              <w:spacing w:after="0" w:line="240" w:lineRule="auto"/>
              <w:rPr>
                <w:rFonts w:asciiTheme="majorBidi" w:hAnsiTheme="majorBidi" w:cstheme="majorBidi"/>
                <w:color w:val="010205"/>
                <w:sz w:val="20"/>
                <w:szCs w:val="20"/>
              </w:rPr>
            </w:pPr>
          </w:p>
        </w:tc>
        <w:tc>
          <w:tcPr>
            <w:tcW w:w="0" w:type="auto"/>
            <w:shd w:val="clear" w:color="auto" w:fill="E0E0E0"/>
          </w:tcPr>
          <w:p w14:paraId="0B6C684A" w14:textId="77777777" w:rsidR="00664420" w:rsidRPr="009D1360" w:rsidRDefault="00664420" w:rsidP="003D2A13">
            <w:pPr>
              <w:widowControl w:val="0"/>
              <w:tabs>
                <w:tab w:val="right" w:pos="424"/>
              </w:tabs>
              <w:autoSpaceDE w:val="0"/>
              <w:autoSpaceDN w:val="0"/>
              <w:adjustRightInd w:val="0"/>
              <w:spacing w:after="0" w:line="240" w:lineRule="auto"/>
              <w:rPr>
                <w:rFonts w:asciiTheme="majorBidi" w:eastAsiaTheme="minorEastAsia" w:hAnsiTheme="majorBidi" w:cstheme="majorBidi"/>
                <w:color w:val="264A60"/>
                <w:sz w:val="20"/>
                <w:szCs w:val="20"/>
              </w:rPr>
            </w:pPr>
            <w:r w:rsidRPr="009D1360">
              <w:rPr>
                <w:rFonts w:asciiTheme="majorBidi" w:eastAsiaTheme="minorEastAsia" w:hAnsiTheme="majorBidi" w:cstheme="majorBidi"/>
                <w:color w:val="264A60"/>
                <w:sz w:val="20"/>
                <w:szCs w:val="20"/>
              </w:rPr>
              <w:t xml:space="preserve"> pæl</w:t>
            </w:r>
          </w:p>
        </w:tc>
        <w:tc>
          <w:tcPr>
            <w:tcW w:w="0" w:type="auto"/>
            <w:shd w:val="clear" w:color="auto" w:fill="E0E0E0"/>
          </w:tcPr>
          <w:p w14:paraId="58E98DC9" w14:textId="77777777" w:rsidR="00664420" w:rsidRPr="009D1360" w:rsidRDefault="00664420" w:rsidP="003D2A13">
            <w:pPr>
              <w:tabs>
                <w:tab w:val="right" w:pos="424"/>
              </w:tabs>
              <w:autoSpaceDE w:val="0"/>
              <w:autoSpaceDN w:val="0"/>
              <w:adjustRightInd w:val="0"/>
              <w:spacing w:after="0" w:line="240" w:lineRule="auto"/>
              <w:rPr>
                <w:rFonts w:asciiTheme="majorBidi" w:hAnsiTheme="majorBidi" w:cstheme="majorBidi"/>
                <w:color w:val="264A60"/>
                <w:sz w:val="20"/>
                <w:szCs w:val="20"/>
              </w:rPr>
            </w:pPr>
            <w:r w:rsidRPr="009D1360">
              <w:rPr>
                <w:rFonts w:asciiTheme="majorBidi" w:hAnsiTheme="majorBidi" w:cstheme="majorBidi"/>
                <w:color w:val="264A60"/>
                <w:sz w:val="20"/>
                <w:szCs w:val="20"/>
              </w:rPr>
              <w:t xml:space="preserve"> pɑɹ</w:t>
            </w:r>
          </w:p>
        </w:tc>
        <w:tc>
          <w:tcPr>
            <w:tcW w:w="0" w:type="auto"/>
            <w:shd w:val="clear" w:color="auto" w:fill="FFFFFF"/>
          </w:tcPr>
          <w:p w14:paraId="12F14CFC" w14:textId="77777777" w:rsidR="00664420" w:rsidRPr="009D1360" w:rsidRDefault="00664420" w:rsidP="003D2A13">
            <w:pPr>
              <w:tabs>
                <w:tab w:val="right" w:pos="424"/>
              </w:tabs>
              <w:autoSpaceDE w:val="0"/>
              <w:autoSpaceDN w:val="0"/>
              <w:adjustRightInd w:val="0"/>
              <w:spacing w:after="0" w:line="240" w:lineRule="auto"/>
              <w:jc w:val="right"/>
              <w:rPr>
                <w:rFonts w:asciiTheme="majorBidi" w:hAnsiTheme="majorBidi" w:cstheme="majorBidi"/>
                <w:sz w:val="20"/>
                <w:szCs w:val="20"/>
              </w:rPr>
            </w:pPr>
            <w:r w:rsidRPr="009D1360">
              <w:rPr>
                <w:rFonts w:asciiTheme="majorBidi" w:hAnsiTheme="majorBidi" w:cstheme="majorBidi"/>
                <w:sz w:val="20"/>
                <w:szCs w:val="20"/>
              </w:rPr>
              <w:t>27.783</w:t>
            </w:r>
          </w:p>
        </w:tc>
        <w:tc>
          <w:tcPr>
            <w:tcW w:w="0" w:type="auto"/>
            <w:shd w:val="clear" w:color="auto" w:fill="FFFFFF"/>
          </w:tcPr>
          <w:p w14:paraId="4E2327C7" w14:textId="77777777" w:rsidR="00664420" w:rsidRPr="009D1360" w:rsidRDefault="00664420" w:rsidP="003D2A13">
            <w:pPr>
              <w:tabs>
                <w:tab w:val="right" w:pos="424"/>
              </w:tabs>
              <w:autoSpaceDE w:val="0"/>
              <w:autoSpaceDN w:val="0"/>
              <w:adjustRightInd w:val="0"/>
              <w:spacing w:after="0" w:line="240" w:lineRule="auto"/>
              <w:jc w:val="right"/>
              <w:rPr>
                <w:rFonts w:asciiTheme="majorBidi" w:hAnsiTheme="majorBidi" w:cstheme="majorBidi"/>
                <w:sz w:val="20"/>
                <w:szCs w:val="20"/>
              </w:rPr>
            </w:pPr>
            <w:r w:rsidRPr="009D1360">
              <w:rPr>
                <w:rFonts w:asciiTheme="majorBidi" w:hAnsiTheme="majorBidi" w:cstheme="majorBidi"/>
                <w:sz w:val="20"/>
                <w:szCs w:val="20"/>
              </w:rPr>
              <w:t>2.662</w:t>
            </w:r>
          </w:p>
        </w:tc>
        <w:tc>
          <w:tcPr>
            <w:tcW w:w="0" w:type="auto"/>
            <w:shd w:val="clear" w:color="auto" w:fill="FFFFFF"/>
          </w:tcPr>
          <w:p w14:paraId="35B9DB07" w14:textId="77777777" w:rsidR="00664420" w:rsidRPr="009D1360" w:rsidRDefault="00664420" w:rsidP="003D2A13">
            <w:pPr>
              <w:tabs>
                <w:tab w:val="right" w:pos="424"/>
              </w:tabs>
              <w:autoSpaceDE w:val="0"/>
              <w:autoSpaceDN w:val="0"/>
              <w:adjustRightInd w:val="0"/>
              <w:spacing w:after="0" w:line="240" w:lineRule="auto"/>
              <w:jc w:val="right"/>
              <w:rPr>
                <w:rFonts w:asciiTheme="majorBidi" w:hAnsiTheme="majorBidi" w:cstheme="majorBidi"/>
                <w:sz w:val="20"/>
                <w:szCs w:val="20"/>
              </w:rPr>
            </w:pPr>
            <w:r w:rsidRPr="009D1360">
              <w:rPr>
                <w:rFonts w:asciiTheme="majorBidi" w:hAnsiTheme="majorBidi" w:cstheme="majorBidi"/>
                <w:sz w:val="20"/>
                <w:szCs w:val="20"/>
              </w:rPr>
              <w:t>57</w:t>
            </w:r>
          </w:p>
        </w:tc>
        <w:tc>
          <w:tcPr>
            <w:tcW w:w="0" w:type="auto"/>
            <w:shd w:val="clear" w:color="auto" w:fill="B6DDE8" w:themeFill="accent5" w:themeFillTint="66"/>
          </w:tcPr>
          <w:p w14:paraId="36147E4D" w14:textId="77777777" w:rsidR="00664420" w:rsidRPr="009D1360" w:rsidRDefault="00664420" w:rsidP="003D2A13">
            <w:pPr>
              <w:tabs>
                <w:tab w:val="right" w:pos="424"/>
              </w:tabs>
              <w:autoSpaceDE w:val="0"/>
              <w:autoSpaceDN w:val="0"/>
              <w:adjustRightInd w:val="0"/>
              <w:spacing w:after="0" w:line="240" w:lineRule="auto"/>
              <w:jc w:val="right"/>
              <w:rPr>
                <w:rFonts w:asciiTheme="majorBidi" w:hAnsiTheme="majorBidi" w:cstheme="majorBidi"/>
                <w:sz w:val="20"/>
                <w:szCs w:val="20"/>
              </w:rPr>
            </w:pPr>
            <w:r w:rsidRPr="009D1360">
              <w:rPr>
                <w:rFonts w:asciiTheme="majorBidi" w:hAnsiTheme="majorBidi" w:cstheme="majorBidi"/>
                <w:sz w:val="20"/>
                <w:szCs w:val="20"/>
              </w:rPr>
              <w:t>.000</w:t>
            </w:r>
          </w:p>
        </w:tc>
      </w:tr>
    </w:tbl>
    <w:p w14:paraId="276749CF" w14:textId="77777777" w:rsidR="00AA7BBF" w:rsidRPr="00F51E31" w:rsidRDefault="00AA7BBF" w:rsidP="003D2A13">
      <w:pPr>
        <w:tabs>
          <w:tab w:val="right" w:pos="424"/>
        </w:tabs>
        <w:autoSpaceDE w:val="0"/>
        <w:autoSpaceDN w:val="0"/>
        <w:bidi/>
        <w:adjustRightInd w:val="0"/>
        <w:spacing w:after="0" w:line="240" w:lineRule="auto"/>
        <w:jc w:val="center"/>
        <w:rPr>
          <w:rFonts w:asciiTheme="majorBidi" w:hAnsiTheme="majorBidi" w:cstheme="majorBidi"/>
          <w:sz w:val="24"/>
          <w:szCs w:val="24"/>
          <w:rtl/>
        </w:rPr>
      </w:pPr>
      <w:bookmarkStart w:id="19" w:name="_Toc123782738"/>
      <w:bookmarkEnd w:id="18"/>
    </w:p>
    <w:p w14:paraId="379D6AAB" w14:textId="77777777" w:rsidR="007A387B" w:rsidRPr="00F51E31" w:rsidRDefault="007A387B" w:rsidP="003D2A13">
      <w:pPr>
        <w:tabs>
          <w:tab w:val="right" w:pos="424"/>
        </w:tabs>
        <w:autoSpaceDE w:val="0"/>
        <w:autoSpaceDN w:val="0"/>
        <w:bidi/>
        <w:adjustRightInd w:val="0"/>
        <w:spacing w:after="0" w:line="240" w:lineRule="auto"/>
        <w:jc w:val="center"/>
        <w:rPr>
          <w:rFonts w:asciiTheme="majorBidi" w:hAnsiTheme="majorBidi" w:cstheme="majorBidi"/>
          <w:sz w:val="24"/>
          <w:szCs w:val="24"/>
          <w:rtl/>
        </w:rPr>
      </w:pPr>
    </w:p>
    <w:p w14:paraId="40875EA5" w14:textId="18FCDC55" w:rsidR="009F6E43" w:rsidRPr="00F51E31" w:rsidRDefault="00F875E4" w:rsidP="003D2A13">
      <w:pPr>
        <w:tabs>
          <w:tab w:val="right" w:pos="424"/>
        </w:tabs>
        <w:autoSpaceDE w:val="0"/>
        <w:autoSpaceDN w:val="0"/>
        <w:bidi/>
        <w:adjustRightInd w:val="0"/>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Pr>
        <w:drawing>
          <wp:inline distT="0" distB="0" distL="0" distR="0" wp14:anchorId="37F9FA74" wp14:editId="0C0A13AD">
            <wp:extent cx="3415699" cy="2111894"/>
            <wp:effectExtent l="19050" t="19050" r="13335" b="222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839" r="12798" b="5547"/>
                    <a:stretch/>
                  </pic:blipFill>
                  <pic:spPr bwMode="auto">
                    <a:xfrm>
                      <a:off x="0" y="0"/>
                      <a:ext cx="3415699" cy="2111894"/>
                    </a:xfrm>
                    <a:prstGeom prst="rect">
                      <a:avLst/>
                    </a:prstGeom>
                    <a:noFill/>
                    <a:ln w="317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446AE9E" w14:textId="30B67C15" w:rsidR="005143C7" w:rsidRPr="00F51E31" w:rsidRDefault="00844F29" w:rsidP="003D2A13">
      <w:pPr>
        <w:tabs>
          <w:tab w:val="right" w:pos="424"/>
        </w:tabs>
        <w:bidi/>
        <w:spacing w:after="120" w:line="240" w:lineRule="auto"/>
        <w:jc w:val="center"/>
        <w:rPr>
          <w:rFonts w:asciiTheme="majorBidi" w:hAnsiTheme="majorBidi" w:cstheme="majorBidi"/>
          <w:sz w:val="24"/>
          <w:szCs w:val="24"/>
          <w:rtl/>
          <w:lang w:bidi="ar-IQ"/>
        </w:rPr>
      </w:pPr>
      <w:r w:rsidRPr="00F51E31">
        <w:rPr>
          <w:rFonts w:asciiTheme="majorBidi" w:hAnsiTheme="majorBidi" w:cstheme="majorBidi"/>
          <w:sz w:val="24"/>
          <w:szCs w:val="24"/>
          <w:rtl/>
        </w:rPr>
        <w:t>هێلكارييا</w:t>
      </w:r>
      <w:r w:rsidR="005143C7" w:rsidRPr="00F51E31">
        <w:rPr>
          <w:rFonts w:asciiTheme="majorBidi" w:hAnsiTheme="majorBidi" w:cstheme="majorBidi"/>
          <w:sz w:val="24"/>
          <w:szCs w:val="24"/>
          <w:rtl/>
        </w:rPr>
        <w:t xml:space="preserve"> </w:t>
      </w:r>
      <w:r w:rsidR="00A55098" w:rsidRPr="00F51E31">
        <w:rPr>
          <w:rFonts w:asciiTheme="majorBidi" w:hAnsiTheme="majorBidi" w:cstheme="majorBidi"/>
          <w:sz w:val="24"/>
          <w:szCs w:val="24"/>
          <w:rtl/>
        </w:rPr>
        <w:t>(</w:t>
      </w:r>
      <w:r w:rsidR="005143C7" w:rsidRPr="00F51E31">
        <w:rPr>
          <w:rFonts w:asciiTheme="majorBidi" w:hAnsiTheme="majorBidi" w:cstheme="majorBidi"/>
          <w:sz w:val="24"/>
          <w:szCs w:val="24"/>
          <w:rtl/>
        </w:rPr>
        <w:fldChar w:fldCharType="begin"/>
      </w:r>
      <w:r w:rsidR="005143C7" w:rsidRPr="00F51E31">
        <w:rPr>
          <w:rFonts w:asciiTheme="majorBidi" w:hAnsiTheme="majorBidi" w:cstheme="majorBidi"/>
          <w:sz w:val="24"/>
          <w:szCs w:val="24"/>
          <w:rtl/>
        </w:rPr>
        <w:instrText xml:space="preserve"> </w:instrText>
      </w:r>
      <w:r w:rsidR="005143C7" w:rsidRPr="00F51E31">
        <w:rPr>
          <w:rFonts w:asciiTheme="majorBidi" w:hAnsiTheme="majorBidi" w:cstheme="majorBidi"/>
          <w:sz w:val="24"/>
          <w:szCs w:val="24"/>
        </w:rPr>
        <w:instrText>SEQ</w:instrText>
      </w:r>
      <w:r w:rsidR="005143C7" w:rsidRPr="00F51E31">
        <w:rPr>
          <w:rFonts w:asciiTheme="majorBidi" w:hAnsiTheme="majorBidi" w:cstheme="majorBidi"/>
          <w:sz w:val="24"/>
          <w:szCs w:val="24"/>
          <w:rtl/>
        </w:rPr>
        <w:instrText xml:space="preserve"> هێلكارى \* </w:instrText>
      </w:r>
      <w:r w:rsidR="005143C7" w:rsidRPr="00F51E31">
        <w:rPr>
          <w:rFonts w:asciiTheme="majorBidi" w:hAnsiTheme="majorBidi" w:cstheme="majorBidi"/>
          <w:sz w:val="24"/>
          <w:szCs w:val="24"/>
        </w:rPr>
        <w:instrText>ARABIC</w:instrText>
      </w:r>
      <w:r w:rsidR="005143C7" w:rsidRPr="00F51E31">
        <w:rPr>
          <w:rFonts w:asciiTheme="majorBidi" w:hAnsiTheme="majorBidi" w:cstheme="majorBidi"/>
          <w:sz w:val="24"/>
          <w:szCs w:val="24"/>
          <w:rtl/>
        </w:rPr>
        <w:instrText xml:space="preserve"> </w:instrText>
      </w:r>
      <w:r w:rsidR="005143C7" w:rsidRPr="00F51E31">
        <w:rPr>
          <w:rFonts w:asciiTheme="majorBidi" w:hAnsiTheme="majorBidi" w:cstheme="majorBidi"/>
          <w:sz w:val="24"/>
          <w:szCs w:val="24"/>
          <w:rtl/>
        </w:rPr>
        <w:fldChar w:fldCharType="separate"/>
      </w:r>
      <w:r w:rsidR="00DE5B80">
        <w:rPr>
          <w:rFonts w:asciiTheme="majorBidi" w:hAnsiTheme="majorBidi" w:cstheme="majorBidi"/>
          <w:noProof/>
          <w:sz w:val="24"/>
          <w:szCs w:val="24"/>
        </w:rPr>
        <w:t>7</w:t>
      </w:r>
      <w:r w:rsidR="005143C7" w:rsidRPr="00F51E31">
        <w:rPr>
          <w:rFonts w:asciiTheme="majorBidi" w:hAnsiTheme="majorBidi" w:cstheme="majorBidi"/>
          <w:sz w:val="24"/>
          <w:szCs w:val="24"/>
          <w:rtl/>
        </w:rPr>
        <w:fldChar w:fldCharType="end"/>
      </w:r>
      <w:r w:rsidR="00A55098" w:rsidRPr="00F51E31">
        <w:rPr>
          <w:rFonts w:asciiTheme="majorBidi" w:hAnsiTheme="majorBidi" w:cstheme="majorBidi"/>
          <w:sz w:val="24"/>
          <w:szCs w:val="24"/>
          <w:rtl/>
        </w:rPr>
        <w:t>)</w:t>
      </w:r>
      <w:r w:rsidR="005143C7" w:rsidRPr="00F51E31">
        <w:rPr>
          <w:rFonts w:asciiTheme="majorBidi" w:hAnsiTheme="majorBidi" w:cstheme="majorBidi"/>
          <w:color w:val="4F81BD" w:themeColor="accent1"/>
          <w:sz w:val="24"/>
          <w:szCs w:val="24"/>
          <w:rtl/>
        </w:rPr>
        <w:t xml:space="preserve"> </w:t>
      </w:r>
      <w:bookmarkEnd w:id="19"/>
      <w:r w:rsidR="00AA7BBF" w:rsidRPr="00F51E31">
        <w:rPr>
          <w:rFonts w:asciiTheme="majorBidi" w:hAnsiTheme="majorBidi" w:cstheme="majorBidi"/>
          <w:sz w:val="24"/>
          <w:szCs w:val="24"/>
          <w:rtl/>
        </w:rPr>
        <w:t>ئه‌زموونا هه‌ڤبه‌ركرنا جووتان د</w:t>
      </w:r>
      <w:r w:rsidR="007A387B" w:rsidRPr="00F51E31">
        <w:rPr>
          <w:rFonts w:asciiTheme="majorBidi" w:hAnsiTheme="majorBidi" w:cstheme="majorBidi"/>
          <w:sz w:val="24"/>
          <w:szCs w:val="24"/>
          <w:rtl/>
        </w:rPr>
        <w:t xml:space="preserve"> </w:t>
      </w:r>
      <w:r w:rsidR="00AA7BBF" w:rsidRPr="00F51E31">
        <w:rPr>
          <w:rFonts w:asciiTheme="majorBidi" w:hAnsiTheme="majorBidi" w:cstheme="majorBidi"/>
          <w:sz w:val="24"/>
          <w:szCs w:val="24"/>
          <w:rtl/>
        </w:rPr>
        <w:t xml:space="preserve">ناڤبه‌را كۆنسۆنانتێن كپێن ده‌ستپێكا په‌يڤێن (په‌ل </w:t>
      </w:r>
      <w:r w:rsidR="00AA7BBF" w:rsidRPr="00F51E31">
        <w:rPr>
          <w:rFonts w:asciiTheme="majorBidi" w:hAnsiTheme="majorBidi" w:cstheme="majorBidi"/>
          <w:sz w:val="24"/>
          <w:szCs w:val="24"/>
        </w:rPr>
        <w:t>pæl</w:t>
      </w:r>
      <w:r w:rsidR="00AA7BBF" w:rsidRPr="00F51E31">
        <w:rPr>
          <w:rFonts w:asciiTheme="majorBidi" w:hAnsiTheme="majorBidi" w:cstheme="majorBidi"/>
          <w:sz w:val="24"/>
          <w:szCs w:val="24"/>
          <w:rtl/>
        </w:rPr>
        <w:t xml:space="preserve">، پار </w:t>
      </w:r>
      <w:r w:rsidR="00AA7BBF" w:rsidRPr="00F51E31">
        <w:rPr>
          <w:rFonts w:asciiTheme="majorBidi" w:hAnsiTheme="majorBidi" w:cstheme="majorBidi"/>
          <w:sz w:val="24"/>
          <w:szCs w:val="24"/>
        </w:rPr>
        <w:t>pɑɹ</w:t>
      </w:r>
      <w:r w:rsidR="00AA7BBF" w:rsidRPr="00F51E31">
        <w:rPr>
          <w:rFonts w:asciiTheme="majorBidi" w:hAnsiTheme="majorBidi" w:cstheme="majorBidi"/>
          <w:sz w:val="24"/>
          <w:szCs w:val="24"/>
          <w:rtl/>
        </w:rPr>
        <w:t>، په‌ز</w:t>
      </w:r>
      <w:r w:rsidR="00AA7BBF" w:rsidRPr="00F51E31">
        <w:rPr>
          <w:rFonts w:asciiTheme="majorBidi" w:hAnsiTheme="majorBidi" w:cstheme="majorBidi"/>
          <w:sz w:val="24"/>
          <w:szCs w:val="24"/>
        </w:rPr>
        <w:t>p</w:t>
      </w:r>
      <w:r w:rsidR="00C7100D" w:rsidRPr="00F51E31">
        <w:rPr>
          <w:rFonts w:asciiTheme="majorBidi" w:hAnsiTheme="majorBidi" w:cstheme="majorBidi"/>
          <w:sz w:val="24"/>
          <w:szCs w:val="24"/>
          <w:vertAlign w:val="superscript"/>
          <w:lang w:bidi="ar-IQ"/>
        </w:rPr>
        <w:t>ˠ</w:t>
      </w:r>
      <w:r w:rsidR="00AA7BBF" w:rsidRPr="00F51E31">
        <w:rPr>
          <w:rFonts w:asciiTheme="majorBidi" w:hAnsiTheme="majorBidi" w:cstheme="majorBidi"/>
          <w:sz w:val="24"/>
          <w:szCs w:val="24"/>
        </w:rPr>
        <w:t>æz</w:t>
      </w:r>
      <w:r w:rsidR="00AA7BBF" w:rsidRPr="00F51E31">
        <w:rPr>
          <w:rFonts w:asciiTheme="majorBidi" w:hAnsiTheme="majorBidi" w:cstheme="majorBidi"/>
          <w:sz w:val="24"/>
          <w:szCs w:val="24"/>
          <w:rtl/>
        </w:rPr>
        <w:t>)</w:t>
      </w:r>
      <w:r w:rsidR="007A387B" w:rsidRPr="00F51E31">
        <w:rPr>
          <w:rFonts w:asciiTheme="majorBidi" w:hAnsiTheme="majorBidi" w:cstheme="majorBidi"/>
          <w:sz w:val="24"/>
          <w:szCs w:val="24"/>
          <w:rtl/>
          <w:lang w:bidi="ar-IQ"/>
        </w:rPr>
        <w:t>دا</w:t>
      </w:r>
    </w:p>
    <w:p w14:paraId="78A908E0" w14:textId="77777777" w:rsidR="009D1360" w:rsidRDefault="009D1360" w:rsidP="003D2A13">
      <w:pPr>
        <w:tabs>
          <w:tab w:val="right" w:pos="424"/>
        </w:tabs>
        <w:bidi/>
        <w:spacing w:after="0" w:line="240" w:lineRule="auto"/>
        <w:jc w:val="lowKashida"/>
        <w:rPr>
          <w:rFonts w:asciiTheme="majorBidi" w:hAnsiTheme="majorBidi" w:cstheme="majorBidi"/>
          <w:sz w:val="24"/>
          <w:szCs w:val="24"/>
          <w:lang w:bidi="ar-IQ"/>
        </w:rPr>
        <w:sectPr w:rsidR="009D1360" w:rsidSect="00A0393B">
          <w:footnotePr>
            <w:numRestart w:val="eachPage"/>
          </w:footnotePr>
          <w:type w:val="continuous"/>
          <w:pgSz w:w="11907" w:h="16839" w:code="9"/>
          <w:pgMar w:top="1134" w:right="1418" w:bottom="1134" w:left="1134" w:header="397" w:footer="680" w:gutter="0"/>
          <w:pgNumType w:start="482"/>
          <w:cols w:space="708"/>
          <w:rtlGutter/>
          <w:docGrid w:linePitch="360"/>
        </w:sectPr>
      </w:pPr>
    </w:p>
    <w:p w14:paraId="46A5B299" w14:textId="6918D4CF" w:rsidR="00E921A3" w:rsidRPr="00F51E31" w:rsidRDefault="00E921A3"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هێلكارييا </w:t>
      </w:r>
      <w:r w:rsidR="004A0C06" w:rsidRPr="00F51E31">
        <w:rPr>
          <w:rFonts w:asciiTheme="majorBidi" w:hAnsiTheme="majorBidi" w:cstheme="majorBidi"/>
          <w:sz w:val="24"/>
          <w:szCs w:val="24"/>
          <w:rtl/>
          <w:lang w:bidi="ar-IQ"/>
        </w:rPr>
        <w:t>(</w:t>
      </w:r>
      <w:r w:rsidR="004A0C06" w:rsidRPr="00F51E31">
        <w:rPr>
          <w:rFonts w:asciiTheme="majorBidi" w:hAnsiTheme="majorBidi" w:cstheme="majorBidi"/>
          <w:sz w:val="24"/>
          <w:szCs w:val="24"/>
          <w:lang w:bidi="ar-IQ"/>
        </w:rPr>
        <w:t>9</w:t>
      </w:r>
      <w:r w:rsidR="004A0C06"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به‌رچاڤ</w:t>
      </w:r>
      <w:r w:rsidR="007A387B" w:rsidRPr="00F51E31">
        <w:rPr>
          <w:rFonts w:asciiTheme="majorBidi" w:hAnsiTheme="majorBidi" w:cstheme="majorBidi"/>
          <w:sz w:val="24"/>
          <w:szCs w:val="24"/>
          <w:rtl/>
          <w:lang w:bidi="ar-IQ"/>
        </w:rPr>
        <w:t>ڕ</w:t>
      </w:r>
      <w:r w:rsidRPr="00F51E31">
        <w:rPr>
          <w:rFonts w:asciiTheme="majorBidi" w:hAnsiTheme="majorBidi" w:cstheme="majorBidi"/>
          <w:sz w:val="24"/>
          <w:szCs w:val="24"/>
          <w:rtl/>
          <w:lang w:bidi="ar-IQ"/>
        </w:rPr>
        <w:t>وونييێن زێــده‌تر نيشــاندده‌ت. كۆنسۆنانتێن هه‌ر</w:t>
      </w:r>
      <w:r w:rsidR="00DE6AA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دوو په‌يڤێن (پار </w:t>
      </w:r>
      <w:r w:rsidRPr="00F51E31">
        <w:rPr>
          <w:rFonts w:asciiTheme="majorBidi" w:hAnsiTheme="majorBidi" w:cstheme="majorBidi"/>
          <w:color w:val="FF0000"/>
          <w:sz w:val="24"/>
          <w:szCs w:val="24"/>
          <w:lang w:bidi="ar-IQ"/>
        </w:rPr>
        <w:t>p</w:t>
      </w:r>
      <w:r w:rsidRPr="00F51E31">
        <w:rPr>
          <w:rFonts w:asciiTheme="majorBidi" w:hAnsiTheme="majorBidi" w:cstheme="majorBidi"/>
          <w:sz w:val="24"/>
          <w:szCs w:val="24"/>
          <w:lang w:bidi="ar-IQ"/>
        </w:rPr>
        <w:t>ɑɹ</w:t>
      </w:r>
      <w:r w:rsidRPr="00F51E31">
        <w:rPr>
          <w:rFonts w:asciiTheme="majorBidi" w:hAnsiTheme="majorBidi" w:cstheme="majorBidi"/>
          <w:sz w:val="24"/>
          <w:szCs w:val="24"/>
          <w:rtl/>
          <w:lang w:bidi="ar-IQ"/>
        </w:rPr>
        <w:t xml:space="preserve">، په‌ز </w:t>
      </w:r>
      <w:r w:rsidRPr="00F51E31">
        <w:rPr>
          <w:rFonts w:asciiTheme="majorBidi" w:hAnsiTheme="majorBidi" w:cstheme="majorBidi"/>
          <w:color w:val="FF0000"/>
          <w:sz w:val="24"/>
          <w:szCs w:val="24"/>
          <w:lang w:bidi="ar-IQ"/>
        </w:rPr>
        <w:t>p</w:t>
      </w:r>
      <w:r w:rsidR="00C7100D" w:rsidRPr="00F51E31">
        <w:rPr>
          <w:rFonts w:asciiTheme="majorBidi" w:hAnsiTheme="majorBidi" w:cstheme="majorBidi"/>
          <w:color w:val="FF0000"/>
          <w:sz w:val="24"/>
          <w:szCs w:val="24"/>
          <w:vertAlign w:val="superscript"/>
          <w:lang w:bidi="ar-IQ"/>
        </w:rPr>
        <w:t>ˠ</w:t>
      </w:r>
      <w:r w:rsidRPr="00F51E31">
        <w:rPr>
          <w:rFonts w:asciiTheme="majorBidi" w:hAnsiTheme="majorBidi" w:cstheme="majorBidi"/>
          <w:sz w:val="24"/>
          <w:szCs w:val="24"/>
          <w:lang w:bidi="ar-IQ"/>
        </w:rPr>
        <w:t>æz</w:t>
      </w:r>
      <w:r w:rsidRPr="00F51E31">
        <w:rPr>
          <w:rFonts w:asciiTheme="majorBidi" w:hAnsiTheme="majorBidi" w:cstheme="majorBidi"/>
          <w:sz w:val="24"/>
          <w:szCs w:val="24"/>
          <w:rtl/>
          <w:lang w:bidi="ar-IQ"/>
        </w:rPr>
        <w:t xml:space="preserve">) </w:t>
      </w:r>
      <w:r w:rsidR="009E61C0" w:rsidRPr="00F51E31">
        <w:rPr>
          <w:rFonts w:asciiTheme="majorBidi" w:hAnsiTheme="majorBidi" w:cstheme="majorBidi"/>
          <w:sz w:val="24"/>
          <w:szCs w:val="24"/>
          <w:rtl/>
          <w:lang w:bidi="ar-IQ"/>
        </w:rPr>
        <w:t>به</w:t>
      </w:r>
      <w:r w:rsidR="00E95460" w:rsidRPr="00F51E31">
        <w:rPr>
          <w:rFonts w:asciiTheme="majorBidi" w:hAnsiTheme="majorBidi" w:cstheme="majorBidi"/>
          <w:sz w:val="24"/>
          <w:szCs w:val="24"/>
          <w:rtl/>
          <w:lang w:bidi="ar-IQ"/>
        </w:rPr>
        <w:t>ا</w:t>
      </w:r>
      <w:r w:rsidR="009E61C0" w:rsidRPr="00F51E31">
        <w:rPr>
          <w:rFonts w:asciiTheme="majorBidi" w:hAnsiTheme="majorBidi" w:cstheme="majorBidi"/>
          <w:sz w:val="24"/>
          <w:szCs w:val="24"/>
          <w:rtl/>
          <w:lang w:bidi="ar-IQ"/>
        </w:rPr>
        <w:t>يه‌كێ نێزيكى ئێك هه‌يه‌، كو د واتادارييا ئاماريدا وه‌كيه‌ك دهێنه‌ هه‌ژمارتن</w:t>
      </w:r>
      <w:r w:rsidR="007A387B"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به‌لێ كۆنسۆنانتێن /</w:t>
      </w:r>
      <w:r w:rsidRPr="00F51E31">
        <w:rPr>
          <w:rFonts w:asciiTheme="majorBidi" w:hAnsiTheme="majorBidi" w:cstheme="majorBidi"/>
          <w:sz w:val="24"/>
          <w:szCs w:val="24"/>
          <w:lang w:bidi="ar-IQ"/>
        </w:rPr>
        <w:t>p</w:t>
      </w:r>
      <w:r w:rsidRPr="00F51E31">
        <w:rPr>
          <w:rFonts w:asciiTheme="majorBidi" w:hAnsiTheme="majorBidi" w:cstheme="majorBidi"/>
          <w:sz w:val="24"/>
          <w:szCs w:val="24"/>
          <w:rtl/>
          <w:lang w:bidi="ar-IQ"/>
        </w:rPr>
        <w:t xml:space="preserve">/ ييێن ده‌ستپێكا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په‌يڤان جوداهييه‌كا به‌رچاڤ </w:t>
      </w:r>
      <w:r w:rsidR="00286E6F" w:rsidRPr="00F51E31">
        <w:rPr>
          <w:rFonts w:asciiTheme="majorBidi" w:hAnsiTheme="majorBidi" w:cstheme="majorBidi"/>
          <w:sz w:val="24"/>
          <w:szCs w:val="24"/>
          <w:rtl/>
          <w:lang w:bidi="ar-IQ"/>
        </w:rPr>
        <w:t>ل گه‌ل</w:t>
      </w:r>
      <w:r w:rsidRPr="00F51E31">
        <w:rPr>
          <w:rFonts w:asciiTheme="majorBidi" w:hAnsiTheme="majorBidi" w:cstheme="majorBidi"/>
          <w:sz w:val="24"/>
          <w:szCs w:val="24"/>
          <w:rtl/>
          <w:lang w:bidi="ar-IQ"/>
        </w:rPr>
        <w:t xml:space="preserve"> يا په‌يڤا (په‌ل </w:t>
      </w:r>
      <w:r w:rsidRPr="00F51E31">
        <w:rPr>
          <w:rFonts w:asciiTheme="majorBidi" w:hAnsiTheme="majorBidi" w:cstheme="majorBidi"/>
          <w:color w:val="FF0000"/>
          <w:sz w:val="24"/>
          <w:szCs w:val="24"/>
          <w:lang w:bidi="ar-IQ"/>
        </w:rPr>
        <w:t>p</w:t>
      </w:r>
      <w:r w:rsidRPr="00F51E31">
        <w:rPr>
          <w:rFonts w:asciiTheme="majorBidi" w:hAnsiTheme="majorBidi" w:cstheme="majorBidi"/>
          <w:sz w:val="24"/>
          <w:szCs w:val="24"/>
          <w:lang w:bidi="ar-IQ"/>
        </w:rPr>
        <w:t>æl</w:t>
      </w:r>
      <w:r w:rsidRPr="00F51E31">
        <w:rPr>
          <w:rFonts w:asciiTheme="majorBidi" w:hAnsiTheme="majorBidi" w:cstheme="majorBidi"/>
          <w:sz w:val="24"/>
          <w:szCs w:val="24"/>
          <w:rtl/>
          <w:lang w:bidi="ar-IQ"/>
        </w:rPr>
        <w:t xml:space="preserve">) هه‌يه‌. </w:t>
      </w:r>
    </w:p>
    <w:p w14:paraId="616A1495" w14:textId="3DA49110" w:rsidR="009D1360" w:rsidRDefault="00CD786A" w:rsidP="003D2A13">
      <w:pPr>
        <w:tabs>
          <w:tab w:val="right" w:pos="424"/>
        </w:tabs>
        <w:bidi/>
        <w:spacing w:after="0" w:line="240" w:lineRule="auto"/>
        <w:jc w:val="lowKashida"/>
        <w:rPr>
          <w:rFonts w:asciiTheme="majorBidi" w:hAnsiTheme="majorBidi" w:cstheme="majorBidi"/>
          <w:sz w:val="24"/>
          <w:szCs w:val="24"/>
          <w:lang w:bidi="ar-IQ"/>
        </w:rPr>
        <w:sectPr w:rsidR="009D1360" w:rsidSect="009D1360">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lang w:bidi="ar-IQ"/>
        </w:rPr>
        <w:t>پشتى ژ</w:t>
      </w:r>
      <w:r w:rsidR="007A387B"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لايێ ئه‌زموونێن ئاماريڤه‌ </w:t>
      </w:r>
      <w:r w:rsidR="00AC157F" w:rsidRPr="00F51E31">
        <w:rPr>
          <w:rFonts w:asciiTheme="majorBidi" w:hAnsiTheme="majorBidi" w:cstheme="majorBidi"/>
          <w:sz w:val="24"/>
          <w:szCs w:val="24"/>
          <w:rtl/>
          <w:lang w:bidi="ar-IQ"/>
        </w:rPr>
        <w:t>و د ئاستێ واتادارييا ئامار</w:t>
      </w:r>
      <w:r w:rsidR="006F6554" w:rsidRPr="00F51E31">
        <w:rPr>
          <w:rFonts w:asciiTheme="majorBidi" w:hAnsiTheme="majorBidi" w:cstheme="majorBidi"/>
          <w:sz w:val="24"/>
          <w:szCs w:val="24"/>
          <w:rtl/>
          <w:lang w:bidi="ar-IQ"/>
        </w:rPr>
        <w:t>ى (</w:t>
      </w:r>
      <w:r w:rsidR="006F6554" w:rsidRPr="00F51E31">
        <w:rPr>
          <w:rFonts w:asciiTheme="majorBidi" w:hAnsiTheme="majorBidi" w:cstheme="majorBidi"/>
          <w:sz w:val="24"/>
          <w:szCs w:val="24"/>
          <w:lang w:bidi="ar-IQ"/>
        </w:rPr>
        <w:t>0.05</w:t>
      </w:r>
      <w:r w:rsidR="006F6554" w:rsidRPr="00F51E31">
        <w:rPr>
          <w:rFonts w:asciiTheme="majorBidi" w:hAnsiTheme="majorBidi" w:cstheme="majorBidi"/>
          <w:sz w:val="24"/>
          <w:szCs w:val="24"/>
          <w:rtl/>
          <w:lang w:bidi="ar-IQ"/>
        </w:rPr>
        <w:t>)</w:t>
      </w:r>
      <w:r w:rsidR="00AC157F" w:rsidRPr="00F51E31">
        <w:rPr>
          <w:rFonts w:asciiTheme="majorBidi" w:hAnsiTheme="majorBidi" w:cstheme="majorBidi"/>
          <w:sz w:val="24"/>
          <w:szCs w:val="24"/>
          <w:rtl/>
          <w:lang w:bidi="ar-IQ"/>
        </w:rPr>
        <w:t>دا</w:t>
      </w:r>
      <w:r w:rsidR="006F6554" w:rsidRPr="00F51E31">
        <w:rPr>
          <w:rFonts w:asciiTheme="majorBidi" w:hAnsiTheme="majorBidi" w:cstheme="majorBidi"/>
          <w:sz w:val="24"/>
          <w:szCs w:val="24"/>
          <w:rtl/>
          <w:lang w:bidi="ar-IQ"/>
        </w:rPr>
        <w:t>،</w:t>
      </w:r>
      <w:r w:rsidR="00AC157F"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وه‌كهه‌</w:t>
      </w:r>
      <w:r w:rsidR="003B5CD8" w:rsidRPr="00F51E31">
        <w:rPr>
          <w:rFonts w:asciiTheme="majorBidi" w:hAnsiTheme="majorBidi" w:cstheme="majorBidi"/>
          <w:sz w:val="24"/>
          <w:szCs w:val="24"/>
          <w:rtl/>
          <w:lang w:bidi="ar-IQ"/>
        </w:rPr>
        <w:t>ڤى و جوداهييێن بۆ ناڤه‌ندا ژمێريێن</w:t>
      </w:r>
      <w:r w:rsidRPr="00F51E31">
        <w:rPr>
          <w:rFonts w:asciiTheme="majorBidi" w:hAnsiTheme="majorBidi" w:cstheme="majorBidi"/>
          <w:sz w:val="24"/>
          <w:szCs w:val="24"/>
          <w:rtl/>
          <w:lang w:bidi="ar-IQ"/>
        </w:rPr>
        <w:t xml:space="preserve"> بهايێ ڤۆتێ </w:t>
      </w:r>
      <w:r w:rsidR="00AC157F" w:rsidRPr="00F51E31">
        <w:rPr>
          <w:rFonts w:asciiTheme="majorBidi" w:hAnsiTheme="majorBidi" w:cstheme="majorBidi"/>
          <w:sz w:val="24"/>
          <w:szCs w:val="24"/>
          <w:rtl/>
          <w:lang w:bidi="ar-IQ"/>
        </w:rPr>
        <w:t>يێ</w:t>
      </w:r>
      <w:r w:rsidR="003B5CD8" w:rsidRPr="00F51E31">
        <w:rPr>
          <w:rFonts w:asciiTheme="majorBidi" w:hAnsiTheme="majorBidi" w:cstheme="majorBidi"/>
          <w:sz w:val="24"/>
          <w:szCs w:val="24"/>
          <w:rtl/>
          <w:lang w:bidi="ar-IQ"/>
        </w:rPr>
        <w:t>ن</w:t>
      </w:r>
      <w:r w:rsidRPr="00F51E31">
        <w:rPr>
          <w:rFonts w:asciiTheme="majorBidi" w:hAnsiTheme="majorBidi" w:cstheme="majorBidi"/>
          <w:sz w:val="24"/>
          <w:szCs w:val="24"/>
          <w:rtl/>
          <w:lang w:bidi="ar-IQ"/>
        </w:rPr>
        <w:t xml:space="preserve"> هه‌ر </w:t>
      </w:r>
      <w:r w:rsidR="003B5CD8" w:rsidRPr="00F51E31">
        <w:rPr>
          <w:rFonts w:asciiTheme="majorBidi" w:hAnsiTheme="majorBidi" w:cstheme="majorBidi"/>
          <w:sz w:val="24"/>
          <w:szCs w:val="24"/>
          <w:rtl/>
          <w:lang w:bidi="ar-IQ"/>
        </w:rPr>
        <w:t xml:space="preserve">كۆنسۆنانته‌كێ </w:t>
      </w:r>
      <w:r w:rsidR="00AC157F" w:rsidRPr="00F51E31">
        <w:rPr>
          <w:rFonts w:asciiTheme="majorBidi" w:hAnsiTheme="majorBidi" w:cstheme="majorBidi"/>
          <w:sz w:val="24"/>
          <w:szCs w:val="24"/>
          <w:rtl/>
          <w:lang w:bidi="ar-IQ"/>
        </w:rPr>
        <w:t>ل</w:t>
      </w:r>
      <w:r w:rsidR="0097378B" w:rsidRPr="00F51E31">
        <w:rPr>
          <w:rFonts w:asciiTheme="majorBidi" w:hAnsiTheme="majorBidi" w:cstheme="majorBidi"/>
          <w:sz w:val="24"/>
          <w:szCs w:val="24"/>
          <w:rtl/>
          <w:lang w:bidi="ar-IQ"/>
        </w:rPr>
        <w:t xml:space="preserve"> </w:t>
      </w:r>
      <w:r w:rsidR="00AC157F" w:rsidRPr="00F51E31">
        <w:rPr>
          <w:rFonts w:asciiTheme="majorBidi" w:hAnsiTheme="majorBidi" w:cstheme="majorBidi"/>
          <w:sz w:val="24"/>
          <w:szCs w:val="24"/>
          <w:rtl/>
          <w:lang w:bidi="ar-IQ"/>
        </w:rPr>
        <w:t xml:space="preserve">گه‌ل </w:t>
      </w:r>
      <w:r w:rsidR="00A50559" w:rsidRPr="00F51E31">
        <w:rPr>
          <w:rFonts w:asciiTheme="majorBidi" w:hAnsiTheme="majorBidi" w:cstheme="majorBidi"/>
          <w:sz w:val="24"/>
          <w:szCs w:val="24"/>
          <w:rtl/>
          <w:lang w:bidi="ar-IQ"/>
        </w:rPr>
        <w:t>پۆلا</w:t>
      </w:r>
      <w:r w:rsidR="00AC157F" w:rsidRPr="00F51E31">
        <w:rPr>
          <w:rFonts w:asciiTheme="majorBidi" w:hAnsiTheme="majorBidi" w:cstheme="majorBidi"/>
          <w:sz w:val="24"/>
          <w:szCs w:val="24"/>
          <w:rtl/>
          <w:lang w:bidi="ar-IQ"/>
        </w:rPr>
        <w:t xml:space="preserve"> ده‌نگێن ئه‌وى</w:t>
      </w:r>
      <w:r w:rsidRPr="00F51E31">
        <w:rPr>
          <w:rFonts w:asciiTheme="majorBidi" w:hAnsiTheme="majorBidi" w:cstheme="majorBidi"/>
          <w:sz w:val="24"/>
          <w:szCs w:val="24"/>
          <w:rtl/>
          <w:lang w:bidi="ar-IQ"/>
        </w:rPr>
        <w:t xml:space="preserve"> هاتييه‌ </w:t>
      </w:r>
      <w:r w:rsidR="00AC157F" w:rsidRPr="00F51E31">
        <w:rPr>
          <w:rFonts w:asciiTheme="majorBidi" w:hAnsiTheme="majorBidi" w:cstheme="majorBidi"/>
          <w:sz w:val="24"/>
          <w:szCs w:val="24"/>
          <w:rtl/>
          <w:lang w:bidi="ar-IQ"/>
        </w:rPr>
        <w:t>ئه‌نجامدا</w:t>
      </w:r>
      <w:r w:rsidRPr="00F51E31">
        <w:rPr>
          <w:rFonts w:asciiTheme="majorBidi" w:hAnsiTheme="majorBidi" w:cstheme="majorBidi"/>
          <w:sz w:val="24"/>
          <w:szCs w:val="24"/>
          <w:rtl/>
          <w:lang w:bidi="ar-IQ"/>
        </w:rPr>
        <w:t>. ل</w:t>
      </w:r>
      <w:r w:rsidR="007A387B" w:rsidRPr="00F51E31">
        <w:rPr>
          <w:rFonts w:asciiTheme="majorBidi" w:hAnsiTheme="majorBidi" w:cstheme="majorBidi"/>
          <w:sz w:val="24"/>
          <w:szCs w:val="24"/>
          <w:rtl/>
          <w:lang w:bidi="ar-IQ"/>
        </w:rPr>
        <w:t xml:space="preserve"> ئه‌</w:t>
      </w:r>
      <w:r w:rsidRPr="00F51E31">
        <w:rPr>
          <w:rFonts w:asciiTheme="majorBidi" w:hAnsiTheme="majorBidi" w:cstheme="majorBidi"/>
          <w:sz w:val="24"/>
          <w:szCs w:val="24"/>
          <w:rtl/>
          <w:lang w:bidi="ar-IQ"/>
        </w:rPr>
        <w:t xml:space="preserve">ڤێرێ </w:t>
      </w:r>
      <w:r w:rsidR="007214E2" w:rsidRPr="00F51E31">
        <w:rPr>
          <w:rFonts w:asciiTheme="majorBidi" w:hAnsiTheme="majorBidi" w:cstheme="majorBidi"/>
          <w:sz w:val="24"/>
          <w:szCs w:val="24"/>
          <w:rtl/>
          <w:lang w:bidi="ar-IQ"/>
        </w:rPr>
        <w:t xml:space="preserve">ئه‌و </w:t>
      </w:r>
      <w:r w:rsidR="00A50559" w:rsidRPr="00F51E31">
        <w:rPr>
          <w:rFonts w:asciiTheme="majorBidi" w:hAnsiTheme="majorBidi" w:cstheme="majorBidi"/>
          <w:sz w:val="24"/>
          <w:szCs w:val="24"/>
          <w:rtl/>
          <w:lang w:bidi="ar-IQ"/>
        </w:rPr>
        <w:t>كۆنسۆنانتێن</w:t>
      </w:r>
      <w:r w:rsidR="007214E2" w:rsidRPr="00F51E31">
        <w:rPr>
          <w:rFonts w:asciiTheme="majorBidi" w:hAnsiTheme="majorBidi" w:cstheme="majorBidi"/>
          <w:sz w:val="24"/>
          <w:szCs w:val="24"/>
          <w:rtl/>
          <w:lang w:bidi="ar-IQ"/>
        </w:rPr>
        <w:t xml:space="preserve"> </w:t>
      </w:r>
      <w:r w:rsidR="0097378B" w:rsidRPr="00F51E31">
        <w:rPr>
          <w:rFonts w:asciiTheme="majorBidi" w:hAnsiTheme="majorBidi" w:cstheme="majorBidi"/>
          <w:sz w:val="24"/>
          <w:szCs w:val="24"/>
          <w:rtl/>
          <w:lang w:bidi="ar-IQ"/>
        </w:rPr>
        <w:t xml:space="preserve">وه‌كهه‌ڤ </w:t>
      </w:r>
      <w:r w:rsidR="00533B4E" w:rsidRPr="00F51E31">
        <w:rPr>
          <w:rFonts w:asciiTheme="majorBidi" w:hAnsiTheme="majorBidi" w:cstheme="majorBidi"/>
          <w:sz w:val="24"/>
          <w:szCs w:val="24"/>
          <w:rtl/>
          <w:lang w:bidi="ar-IQ"/>
        </w:rPr>
        <w:t xml:space="preserve">و </w:t>
      </w:r>
      <w:r w:rsidR="0097378B" w:rsidRPr="00F51E31">
        <w:rPr>
          <w:rFonts w:asciiTheme="majorBidi" w:hAnsiTheme="majorBidi" w:cstheme="majorBidi"/>
          <w:sz w:val="24"/>
          <w:szCs w:val="24"/>
          <w:rtl/>
          <w:lang w:bidi="ar-IQ"/>
        </w:rPr>
        <w:t>چ جوداهى د ناڤه‌ندێن ژمێرييا ئه‌وان</w:t>
      </w:r>
      <w:r w:rsidR="007A387B" w:rsidRPr="00F51E31">
        <w:rPr>
          <w:rFonts w:asciiTheme="majorBidi" w:hAnsiTheme="majorBidi" w:cstheme="majorBidi"/>
          <w:sz w:val="24"/>
          <w:szCs w:val="24"/>
          <w:rtl/>
          <w:lang w:bidi="ar-IQ"/>
        </w:rPr>
        <w:t>دا</w:t>
      </w:r>
      <w:r w:rsidR="0097378B" w:rsidRPr="00F51E31">
        <w:rPr>
          <w:rFonts w:asciiTheme="majorBidi" w:hAnsiTheme="majorBidi" w:cstheme="majorBidi"/>
          <w:sz w:val="24"/>
          <w:szCs w:val="24"/>
          <w:rtl/>
          <w:lang w:bidi="ar-IQ"/>
        </w:rPr>
        <w:t xml:space="preserve"> نه‌بن</w:t>
      </w:r>
      <w:r w:rsidR="007A387B" w:rsidRPr="00F51E31">
        <w:rPr>
          <w:rFonts w:asciiTheme="majorBidi" w:hAnsiTheme="majorBidi" w:cstheme="majorBidi"/>
          <w:sz w:val="24"/>
          <w:szCs w:val="24"/>
          <w:rtl/>
          <w:lang w:bidi="ar-IQ"/>
        </w:rPr>
        <w:t>،</w:t>
      </w:r>
      <w:r w:rsidR="0097378B" w:rsidRPr="00F51E31">
        <w:rPr>
          <w:rFonts w:asciiTheme="majorBidi" w:hAnsiTheme="majorBidi" w:cstheme="majorBidi"/>
          <w:sz w:val="24"/>
          <w:szCs w:val="24"/>
          <w:rtl/>
          <w:lang w:bidi="ar-IQ"/>
        </w:rPr>
        <w:t xml:space="preserve"> </w:t>
      </w:r>
      <w:r w:rsidR="007214E2" w:rsidRPr="00F51E31">
        <w:rPr>
          <w:rFonts w:asciiTheme="majorBidi" w:hAnsiTheme="majorBidi" w:cstheme="majorBidi"/>
          <w:sz w:val="24"/>
          <w:szCs w:val="24"/>
          <w:rtl/>
          <w:lang w:bidi="ar-IQ"/>
        </w:rPr>
        <w:t xml:space="preserve">ب ئێك </w:t>
      </w:r>
      <w:r w:rsidR="00A50559" w:rsidRPr="00F51E31">
        <w:rPr>
          <w:rFonts w:asciiTheme="majorBidi" w:hAnsiTheme="majorBidi" w:cstheme="majorBidi"/>
          <w:sz w:val="24"/>
          <w:szCs w:val="24"/>
          <w:rtl/>
          <w:lang w:bidi="ar-IQ"/>
        </w:rPr>
        <w:t>كۆنسۆنانت</w:t>
      </w:r>
      <w:r w:rsidR="007214E2" w:rsidRPr="00F51E31">
        <w:rPr>
          <w:rFonts w:asciiTheme="majorBidi" w:hAnsiTheme="majorBidi" w:cstheme="majorBidi"/>
          <w:sz w:val="24"/>
          <w:szCs w:val="24"/>
          <w:rtl/>
          <w:lang w:bidi="ar-IQ"/>
        </w:rPr>
        <w:t xml:space="preserve"> هاتينه‌ هه‌ژمارتن. </w:t>
      </w:r>
      <w:r w:rsidR="00533B4E" w:rsidRPr="00F51E31">
        <w:rPr>
          <w:rFonts w:asciiTheme="majorBidi" w:hAnsiTheme="majorBidi" w:cstheme="majorBidi"/>
          <w:sz w:val="24"/>
          <w:szCs w:val="24"/>
          <w:rtl/>
          <w:lang w:bidi="ar-IQ"/>
        </w:rPr>
        <w:t xml:space="preserve">به‌لێ </w:t>
      </w:r>
      <w:r w:rsidR="007214E2" w:rsidRPr="00F51E31">
        <w:rPr>
          <w:rFonts w:asciiTheme="majorBidi" w:hAnsiTheme="majorBidi" w:cstheme="majorBidi"/>
          <w:sz w:val="24"/>
          <w:szCs w:val="24"/>
          <w:rtl/>
          <w:lang w:bidi="ar-IQ"/>
        </w:rPr>
        <w:t>ئه‌و</w:t>
      </w:r>
      <w:r w:rsidR="0097378B" w:rsidRPr="00F51E31">
        <w:rPr>
          <w:rFonts w:asciiTheme="majorBidi" w:hAnsiTheme="majorBidi" w:cstheme="majorBidi"/>
          <w:sz w:val="24"/>
          <w:szCs w:val="24"/>
          <w:rtl/>
          <w:lang w:bidi="ar-IQ"/>
        </w:rPr>
        <w:t>ێن</w:t>
      </w:r>
      <w:r w:rsidR="007214E2" w:rsidRPr="00F51E31">
        <w:rPr>
          <w:rFonts w:asciiTheme="majorBidi" w:hAnsiTheme="majorBidi" w:cstheme="majorBidi"/>
          <w:sz w:val="24"/>
          <w:szCs w:val="24"/>
          <w:rtl/>
          <w:lang w:bidi="ar-IQ"/>
        </w:rPr>
        <w:t xml:space="preserve"> </w:t>
      </w:r>
      <w:r w:rsidR="0097378B" w:rsidRPr="00F51E31">
        <w:rPr>
          <w:rFonts w:asciiTheme="majorBidi" w:hAnsiTheme="majorBidi" w:cstheme="majorBidi"/>
          <w:sz w:val="24"/>
          <w:szCs w:val="24"/>
          <w:rtl/>
          <w:lang w:bidi="ar-IQ"/>
        </w:rPr>
        <w:t>جوداهييێن</w:t>
      </w:r>
      <w:r w:rsidR="007214E2" w:rsidRPr="00F51E31">
        <w:rPr>
          <w:rFonts w:asciiTheme="majorBidi" w:hAnsiTheme="majorBidi" w:cstheme="majorBidi"/>
          <w:sz w:val="24"/>
          <w:szCs w:val="24"/>
          <w:rtl/>
          <w:lang w:bidi="ar-IQ"/>
        </w:rPr>
        <w:t xml:space="preserve"> واتادار هه‌ب</w:t>
      </w:r>
      <w:r w:rsidR="00AC157F" w:rsidRPr="00F51E31">
        <w:rPr>
          <w:rFonts w:asciiTheme="majorBidi" w:hAnsiTheme="majorBidi" w:cstheme="majorBidi"/>
          <w:sz w:val="24"/>
          <w:szCs w:val="24"/>
          <w:rtl/>
          <w:lang w:bidi="ar-IQ"/>
        </w:rPr>
        <w:t>ن</w:t>
      </w:r>
      <w:r w:rsidR="00533B4E" w:rsidRPr="00F51E31">
        <w:rPr>
          <w:rFonts w:asciiTheme="majorBidi" w:hAnsiTheme="majorBidi" w:cstheme="majorBidi"/>
          <w:sz w:val="24"/>
          <w:szCs w:val="24"/>
          <w:rtl/>
          <w:lang w:bidi="ar-IQ"/>
        </w:rPr>
        <w:t>،</w:t>
      </w:r>
      <w:r w:rsidR="007214E2" w:rsidRPr="00F51E31">
        <w:rPr>
          <w:rFonts w:asciiTheme="majorBidi" w:hAnsiTheme="majorBidi" w:cstheme="majorBidi"/>
          <w:sz w:val="24"/>
          <w:szCs w:val="24"/>
          <w:rtl/>
          <w:lang w:bidi="ar-IQ"/>
        </w:rPr>
        <w:t xml:space="preserve"> جودا هاتي</w:t>
      </w:r>
      <w:r w:rsidR="007A387B" w:rsidRPr="00F51E31">
        <w:rPr>
          <w:rFonts w:asciiTheme="majorBidi" w:hAnsiTheme="majorBidi" w:cstheme="majorBidi"/>
          <w:sz w:val="24"/>
          <w:szCs w:val="24"/>
          <w:rtl/>
          <w:lang w:bidi="ar-IQ"/>
        </w:rPr>
        <w:t>ن</w:t>
      </w:r>
      <w:r w:rsidR="007214E2" w:rsidRPr="00F51E31">
        <w:rPr>
          <w:rFonts w:asciiTheme="majorBidi" w:hAnsiTheme="majorBidi" w:cstheme="majorBidi"/>
          <w:sz w:val="24"/>
          <w:szCs w:val="24"/>
          <w:rtl/>
          <w:lang w:bidi="ar-IQ"/>
        </w:rPr>
        <w:t>ه‌ هه‌ژمارتن</w:t>
      </w:r>
      <w:r w:rsidR="00A50559" w:rsidRPr="00F51E31">
        <w:rPr>
          <w:rFonts w:asciiTheme="majorBidi" w:hAnsiTheme="majorBidi" w:cstheme="majorBidi"/>
          <w:sz w:val="24"/>
          <w:szCs w:val="24"/>
          <w:rtl/>
          <w:lang w:bidi="ar-IQ"/>
        </w:rPr>
        <w:t>.</w:t>
      </w:r>
      <w:r w:rsidR="007214E2" w:rsidRPr="00F51E31">
        <w:rPr>
          <w:rFonts w:asciiTheme="majorBidi" w:hAnsiTheme="majorBidi" w:cstheme="majorBidi"/>
          <w:sz w:val="24"/>
          <w:szCs w:val="24"/>
          <w:rtl/>
          <w:lang w:bidi="ar-IQ"/>
        </w:rPr>
        <w:t xml:space="preserve"> </w:t>
      </w:r>
      <w:r w:rsidR="00533B4E" w:rsidRPr="00F51E31">
        <w:rPr>
          <w:rFonts w:asciiTheme="majorBidi" w:hAnsiTheme="majorBidi" w:cstheme="majorBidi"/>
          <w:sz w:val="24"/>
          <w:szCs w:val="24"/>
          <w:rtl/>
          <w:lang w:bidi="ar-IQ"/>
        </w:rPr>
        <w:t>پاشان</w:t>
      </w:r>
      <w:r w:rsidR="00A50559" w:rsidRPr="00F51E31">
        <w:rPr>
          <w:rFonts w:asciiTheme="majorBidi" w:hAnsiTheme="majorBidi" w:cstheme="majorBidi"/>
          <w:sz w:val="24"/>
          <w:szCs w:val="24"/>
          <w:rtl/>
          <w:lang w:bidi="ar-IQ"/>
        </w:rPr>
        <w:t xml:space="preserve"> </w:t>
      </w:r>
      <w:r w:rsidR="007214E2" w:rsidRPr="00F51E31">
        <w:rPr>
          <w:rFonts w:asciiTheme="majorBidi" w:hAnsiTheme="majorBidi" w:cstheme="majorBidi"/>
          <w:sz w:val="24"/>
          <w:szCs w:val="24"/>
          <w:rtl/>
          <w:lang w:bidi="ar-IQ"/>
        </w:rPr>
        <w:t>جاره‌كادى ئامارا وه‌سفى بۆ زانينا بهايێ ئه‌وان هاته‌ گرتن</w:t>
      </w:r>
      <w:r w:rsidR="00F021E3" w:rsidRPr="00F51E31">
        <w:rPr>
          <w:rFonts w:asciiTheme="majorBidi" w:hAnsiTheme="majorBidi" w:cstheme="majorBidi"/>
          <w:sz w:val="24"/>
          <w:szCs w:val="24"/>
          <w:rtl/>
          <w:lang w:bidi="ar-IQ"/>
        </w:rPr>
        <w:t>.</w:t>
      </w:r>
      <w:r w:rsidR="007214E2" w:rsidRPr="00F51E31">
        <w:rPr>
          <w:rFonts w:asciiTheme="majorBidi" w:hAnsiTheme="majorBidi" w:cstheme="majorBidi"/>
          <w:sz w:val="24"/>
          <w:szCs w:val="24"/>
          <w:rtl/>
          <w:lang w:bidi="ar-IQ"/>
        </w:rPr>
        <w:t xml:space="preserve"> </w:t>
      </w:r>
      <w:r w:rsidR="002950DB" w:rsidRPr="00F51E31">
        <w:rPr>
          <w:rFonts w:asciiTheme="majorBidi" w:hAnsiTheme="majorBidi" w:cstheme="majorBidi"/>
          <w:sz w:val="24"/>
          <w:szCs w:val="24"/>
          <w:rtl/>
          <w:lang w:bidi="ar-IQ"/>
        </w:rPr>
        <w:t xml:space="preserve">هه‌ژمارا </w:t>
      </w:r>
      <w:r w:rsidR="007214E2" w:rsidRPr="00F51E31">
        <w:rPr>
          <w:rFonts w:asciiTheme="majorBidi" w:hAnsiTheme="majorBidi" w:cstheme="majorBidi"/>
          <w:sz w:val="24"/>
          <w:szCs w:val="24"/>
          <w:rtl/>
          <w:lang w:bidi="ar-IQ"/>
        </w:rPr>
        <w:t>تۆمارێن ده‌نگى</w:t>
      </w:r>
      <w:r w:rsidR="004A0C06" w:rsidRPr="00F51E31">
        <w:rPr>
          <w:rFonts w:asciiTheme="majorBidi" w:hAnsiTheme="majorBidi" w:cstheme="majorBidi"/>
          <w:sz w:val="24"/>
          <w:szCs w:val="24"/>
          <w:lang w:bidi="ar-IQ"/>
        </w:rPr>
        <w:t>(</w:t>
      </w:r>
      <w:r w:rsidR="007214E2" w:rsidRPr="00F51E31">
        <w:rPr>
          <w:rFonts w:asciiTheme="majorBidi" w:hAnsiTheme="majorBidi" w:cstheme="majorBidi"/>
          <w:sz w:val="24"/>
          <w:szCs w:val="24"/>
        </w:rPr>
        <w:t xml:space="preserve">Number of tokens (N) </w:t>
      </w:r>
      <w:r w:rsidR="004A0C06" w:rsidRPr="00F51E31">
        <w:rPr>
          <w:rFonts w:asciiTheme="majorBidi" w:hAnsiTheme="majorBidi" w:cstheme="majorBidi"/>
          <w:sz w:val="24"/>
          <w:szCs w:val="24"/>
        </w:rPr>
        <w:t>)</w:t>
      </w:r>
      <w:r w:rsidR="007214E2" w:rsidRPr="00F51E31">
        <w:rPr>
          <w:rFonts w:asciiTheme="majorBidi" w:hAnsiTheme="majorBidi" w:cstheme="majorBidi"/>
          <w:sz w:val="24"/>
          <w:szCs w:val="24"/>
          <w:rtl/>
          <w:lang w:bidi="ar-IQ"/>
        </w:rPr>
        <w:t xml:space="preserve">، ناڤه‌ندا ژمێرى </w:t>
      </w:r>
      <w:r w:rsidR="004A0C06" w:rsidRPr="00F51E31">
        <w:rPr>
          <w:rFonts w:asciiTheme="majorBidi" w:hAnsiTheme="majorBidi" w:cstheme="majorBidi"/>
          <w:sz w:val="24"/>
          <w:szCs w:val="24"/>
          <w:lang w:bidi="ar-IQ"/>
        </w:rPr>
        <w:t>(</w:t>
      </w:r>
      <w:r w:rsidR="007214E2" w:rsidRPr="00F51E31">
        <w:rPr>
          <w:rFonts w:asciiTheme="majorBidi" w:hAnsiTheme="majorBidi" w:cstheme="majorBidi"/>
          <w:sz w:val="24"/>
          <w:szCs w:val="24"/>
        </w:rPr>
        <w:t>Mean</w:t>
      </w:r>
      <w:r w:rsidR="004A0C06" w:rsidRPr="00F51E31">
        <w:rPr>
          <w:rFonts w:asciiTheme="majorBidi" w:hAnsiTheme="majorBidi" w:cstheme="majorBidi"/>
          <w:sz w:val="24"/>
          <w:szCs w:val="24"/>
        </w:rPr>
        <w:t>)</w:t>
      </w:r>
      <w:r w:rsidR="007214E2" w:rsidRPr="00F51E31">
        <w:rPr>
          <w:rFonts w:asciiTheme="majorBidi" w:hAnsiTheme="majorBidi" w:cstheme="majorBidi"/>
          <w:sz w:val="24"/>
          <w:szCs w:val="24"/>
          <w:rtl/>
          <w:lang w:bidi="ar-IQ"/>
        </w:rPr>
        <w:t xml:space="preserve">، بهايێ ناڤين </w:t>
      </w:r>
      <w:r w:rsidR="004A0C06" w:rsidRPr="00F51E31">
        <w:rPr>
          <w:rFonts w:asciiTheme="majorBidi" w:hAnsiTheme="majorBidi" w:cstheme="majorBidi"/>
          <w:sz w:val="24"/>
          <w:szCs w:val="24"/>
          <w:rtl/>
          <w:lang w:bidi="ar-IQ"/>
        </w:rPr>
        <w:t>(</w:t>
      </w:r>
      <w:r w:rsidR="004A0C06" w:rsidRPr="00F51E31">
        <w:rPr>
          <w:rFonts w:asciiTheme="majorBidi" w:hAnsiTheme="majorBidi" w:cstheme="majorBidi"/>
          <w:sz w:val="24"/>
          <w:szCs w:val="24"/>
        </w:rPr>
        <w:t>Media</w:t>
      </w:r>
      <w:r w:rsidR="004A0C06" w:rsidRPr="00F51E31">
        <w:rPr>
          <w:rFonts w:asciiTheme="majorBidi" w:hAnsiTheme="majorBidi" w:cstheme="majorBidi"/>
          <w:sz w:val="24"/>
          <w:szCs w:val="24"/>
          <w:rtl/>
          <w:lang w:bidi="ar-IQ"/>
        </w:rPr>
        <w:t>)</w:t>
      </w:r>
      <w:r w:rsidR="007214E2" w:rsidRPr="00F51E31">
        <w:rPr>
          <w:rFonts w:asciiTheme="majorBidi" w:hAnsiTheme="majorBidi" w:cstheme="majorBidi"/>
          <w:sz w:val="24"/>
          <w:szCs w:val="24"/>
          <w:rtl/>
          <w:lang w:bidi="ar-IQ"/>
        </w:rPr>
        <w:t>، زۆرترين بهايێ دووباره‌بووى د</w:t>
      </w:r>
      <w:r w:rsidR="007A387B" w:rsidRPr="00F51E31">
        <w:rPr>
          <w:rFonts w:asciiTheme="majorBidi" w:hAnsiTheme="majorBidi" w:cstheme="majorBidi"/>
          <w:sz w:val="24"/>
          <w:szCs w:val="24"/>
          <w:rtl/>
          <w:lang w:bidi="ar-IQ"/>
        </w:rPr>
        <w:t xml:space="preserve"> </w:t>
      </w:r>
      <w:r w:rsidR="007214E2" w:rsidRPr="00F51E31">
        <w:rPr>
          <w:rFonts w:asciiTheme="majorBidi" w:hAnsiTheme="majorBidi" w:cstheme="majorBidi"/>
          <w:sz w:val="24"/>
          <w:szCs w:val="24"/>
          <w:rtl/>
          <w:lang w:bidi="ar-IQ"/>
        </w:rPr>
        <w:t xml:space="preserve">ناڤ بهاياندا </w:t>
      </w:r>
      <w:r w:rsidR="004A0C06" w:rsidRPr="00F51E31">
        <w:rPr>
          <w:rFonts w:asciiTheme="majorBidi" w:hAnsiTheme="majorBidi" w:cstheme="majorBidi"/>
          <w:sz w:val="24"/>
          <w:szCs w:val="24"/>
          <w:lang w:bidi="ar-IQ"/>
        </w:rPr>
        <w:t>(</w:t>
      </w:r>
      <w:r w:rsidR="007214E2" w:rsidRPr="00F51E31">
        <w:rPr>
          <w:rFonts w:asciiTheme="majorBidi" w:hAnsiTheme="majorBidi" w:cstheme="majorBidi"/>
          <w:sz w:val="24"/>
          <w:szCs w:val="24"/>
        </w:rPr>
        <w:t>Mode</w:t>
      </w:r>
      <w:r w:rsidR="004A0C06" w:rsidRPr="00F51E31">
        <w:rPr>
          <w:rFonts w:asciiTheme="majorBidi" w:hAnsiTheme="majorBidi" w:cstheme="majorBidi"/>
          <w:sz w:val="24"/>
          <w:szCs w:val="24"/>
        </w:rPr>
        <w:t>)</w:t>
      </w:r>
      <w:r w:rsidR="007214E2" w:rsidRPr="00F51E31">
        <w:rPr>
          <w:rFonts w:asciiTheme="majorBidi" w:hAnsiTheme="majorBidi" w:cstheme="majorBidi"/>
          <w:sz w:val="24"/>
          <w:szCs w:val="24"/>
          <w:rtl/>
          <w:lang w:bidi="ar-IQ"/>
        </w:rPr>
        <w:t xml:space="preserve">، لادانا پيڤه‌رى </w:t>
      </w:r>
      <w:r w:rsidR="004A0C06" w:rsidRPr="00F51E31">
        <w:rPr>
          <w:rFonts w:asciiTheme="majorBidi" w:hAnsiTheme="majorBidi" w:cstheme="majorBidi"/>
          <w:sz w:val="24"/>
          <w:szCs w:val="24"/>
          <w:lang w:bidi="ar-IQ"/>
        </w:rPr>
        <w:t>(</w:t>
      </w:r>
      <w:r w:rsidR="007214E2" w:rsidRPr="00F51E31">
        <w:rPr>
          <w:rFonts w:asciiTheme="majorBidi" w:hAnsiTheme="majorBidi" w:cstheme="majorBidi"/>
          <w:sz w:val="24"/>
          <w:szCs w:val="24"/>
        </w:rPr>
        <w:t>Std. Deviation</w:t>
      </w:r>
      <w:r w:rsidR="004A0C06" w:rsidRPr="00F51E31">
        <w:rPr>
          <w:rFonts w:asciiTheme="majorBidi" w:hAnsiTheme="majorBidi" w:cstheme="majorBidi"/>
          <w:sz w:val="24"/>
          <w:szCs w:val="24"/>
        </w:rPr>
        <w:t>)</w:t>
      </w:r>
      <w:r w:rsidR="007214E2" w:rsidRPr="00F51E31">
        <w:rPr>
          <w:rFonts w:asciiTheme="majorBidi" w:hAnsiTheme="majorBidi" w:cstheme="majorBidi"/>
          <w:sz w:val="24"/>
          <w:szCs w:val="24"/>
        </w:rPr>
        <w:t xml:space="preserve"> </w:t>
      </w:r>
      <w:r w:rsidR="007214E2" w:rsidRPr="00F51E31">
        <w:rPr>
          <w:rFonts w:asciiTheme="majorBidi" w:hAnsiTheme="majorBidi" w:cstheme="majorBidi"/>
          <w:sz w:val="24"/>
          <w:szCs w:val="24"/>
          <w:rtl/>
          <w:lang w:bidi="ar-IQ"/>
        </w:rPr>
        <w:t xml:space="preserve">، كێمترين بها </w:t>
      </w:r>
      <w:r w:rsidR="004A0C06" w:rsidRPr="00F51E31">
        <w:rPr>
          <w:rFonts w:asciiTheme="majorBidi" w:hAnsiTheme="majorBidi" w:cstheme="majorBidi"/>
          <w:sz w:val="24"/>
          <w:szCs w:val="24"/>
          <w:lang w:bidi="ar-IQ"/>
        </w:rPr>
        <w:t>(</w:t>
      </w:r>
      <w:r w:rsidR="007214E2" w:rsidRPr="00F51E31">
        <w:rPr>
          <w:rFonts w:asciiTheme="majorBidi" w:hAnsiTheme="majorBidi" w:cstheme="majorBidi"/>
          <w:sz w:val="24"/>
          <w:szCs w:val="24"/>
        </w:rPr>
        <w:t>Minimum</w:t>
      </w:r>
      <w:r w:rsidR="004A0C06" w:rsidRPr="00F51E31">
        <w:rPr>
          <w:rFonts w:asciiTheme="majorBidi" w:hAnsiTheme="majorBidi" w:cstheme="majorBidi"/>
          <w:sz w:val="24"/>
          <w:szCs w:val="24"/>
        </w:rPr>
        <w:t>)</w:t>
      </w:r>
      <w:r w:rsidR="007214E2" w:rsidRPr="00F51E31">
        <w:rPr>
          <w:rFonts w:asciiTheme="majorBidi" w:hAnsiTheme="majorBidi" w:cstheme="majorBidi"/>
          <w:sz w:val="24"/>
          <w:szCs w:val="24"/>
          <w:rtl/>
          <w:lang w:bidi="ar-IQ"/>
        </w:rPr>
        <w:t xml:space="preserve">، بلنترين بها </w:t>
      </w:r>
      <w:r w:rsidR="004A0C06" w:rsidRPr="00F51E31">
        <w:rPr>
          <w:rFonts w:asciiTheme="majorBidi" w:hAnsiTheme="majorBidi" w:cstheme="majorBidi"/>
          <w:sz w:val="24"/>
          <w:szCs w:val="24"/>
        </w:rPr>
        <w:t>(Maximum)</w:t>
      </w:r>
      <w:r w:rsidR="007214E2" w:rsidRPr="00F51E31">
        <w:rPr>
          <w:rFonts w:asciiTheme="majorBidi" w:hAnsiTheme="majorBidi" w:cstheme="majorBidi"/>
          <w:sz w:val="24"/>
          <w:szCs w:val="24"/>
          <w:rtl/>
          <w:lang w:bidi="ar-IQ"/>
        </w:rPr>
        <w:t xml:space="preserve">، هاتينه‌ دياركرن. </w:t>
      </w:r>
      <w:r w:rsidR="009D1360">
        <w:rPr>
          <w:rFonts w:asciiTheme="majorBidi" w:hAnsiTheme="majorBidi" w:cstheme="majorBidi"/>
          <w:sz w:val="24"/>
          <w:szCs w:val="24"/>
          <w:rtl/>
          <w:lang w:bidi="ar-IQ"/>
        </w:rPr>
        <w:tab/>
      </w:r>
    </w:p>
    <w:p w14:paraId="5DC17132" w14:textId="07C66700" w:rsidR="007214E2" w:rsidRDefault="007214E2" w:rsidP="003D2A13">
      <w:pPr>
        <w:tabs>
          <w:tab w:val="right" w:pos="424"/>
        </w:tabs>
        <w:bidi/>
        <w:spacing w:after="0" w:line="240" w:lineRule="auto"/>
        <w:jc w:val="lowKashida"/>
        <w:rPr>
          <w:rFonts w:asciiTheme="majorBidi" w:hAnsiTheme="majorBidi" w:cstheme="majorBidi"/>
          <w:sz w:val="24"/>
          <w:szCs w:val="24"/>
          <w:rtl/>
          <w:lang w:bidi="ar-IQ"/>
        </w:rPr>
      </w:pPr>
    </w:p>
    <w:p w14:paraId="1E3FB0F8" w14:textId="620E1D9A" w:rsidR="00064EB3" w:rsidRPr="00F51E31" w:rsidRDefault="00064EB3" w:rsidP="003D2A13">
      <w:pPr>
        <w:tabs>
          <w:tab w:val="right" w:pos="424"/>
        </w:tabs>
        <w:bidi/>
        <w:spacing w:after="0" w:line="240" w:lineRule="auto"/>
        <w:jc w:val="center"/>
        <w:rPr>
          <w:rFonts w:asciiTheme="majorBidi" w:hAnsiTheme="majorBidi" w:cstheme="majorBidi"/>
          <w:sz w:val="24"/>
          <w:szCs w:val="24"/>
          <w:rtl/>
          <w:lang w:bidi="ar-IQ"/>
        </w:rPr>
      </w:pPr>
      <w:bookmarkStart w:id="20" w:name="_Toc123782571"/>
      <w:r w:rsidRPr="00F51E31">
        <w:rPr>
          <w:rFonts w:asciiTheme="majorBidi" w:hAnsiTheme="majorBidi" w:cstheme="majorBidi"/>
          <w:sz w:val="24"/>
          <w:szCs w:val="24"/>
          <w:rtl/>
        </w:rPr>
        <w:t xml:space="preserve">خشته‌يێ </w:t>
      </w:r>
      <w:r w:rsidRPr="00F51E31">
        <w:rPr>
          <w:rFonts w:asciiTheme="majorBidi" w:hAnsiTheme="majorBidi" w:cstheme="majorBidi"/>
          <w:sz w:val="24"/>
          <w:szCs w:val="24"/>
        </w:rPr>
        <w:t>)</w:t>
      </w:r>
      <w:r w:rsidRPr="00F51E31">
        <w:rPr>
          <w:rFonts w:asciiTheme="majorBidi" w:hAnsiTheme="majorBidi" w:cstheme="majorBidi"/>
          <w:sz w:val="24"/>
          <w:szCs w:val="24"/>
          <w:rtl/>
        </w:rPr>
        <w:fldChar w:fldCharType="begin"/>
      </w:r>
      <w:r w:rsidRPr="00F51E31">
        <w:rPr>
          <w:rFonts w:asciiTheme="majorBidi" w:hAnsiTheme="majorBidi" w:cstheme="majorBidi"/>
          <w:sz w:val="24"/>
          <w:szCs w:val="24"/>
          <w:rtl/>
        </w:rPr>
        <w:instrText xml:space="preserve"> </w:instrText>
      </w:r>
      <w:r w:rsidRPr="00F51E31">
        <w:rPr>
          <w:rFonts w:asciiTheme="majorBidi" w:hAnsiTheme="majorBidi" w:cstheme="majorBidi"/>
          <w:sz w:val="24"/>
          <w:szCs w:val="24"/>
        </w:rPr>
        <w:instrText>SEQ</w:instrText>
      </w:r>
      <w:r w:rsidRPr="00F51E31">
        <w:rPr>
          <w:rFonts w:asciiTheme="majorBidi" w:hAnsiTheme="majorBidi" w:cstheme="majorBidi"/>
          <w:sz w:val="24"/>
          <w:szCs w:val="24"/>
          <w:rtl/>
        </w:rPr>
        <w:instrText xml:space="preserve"> خشته‌يێ \* </w:instrText>
      </w:r>
      <w:r w:rsidRPr="00F51E31">
        <w:rPr>
          <w:rFonts w:asciiTheme="majorBidi" w:hAnsiTheme="majorBidi" w:cstheme="majorBidi"/>
          <w:sz w:val="24"/>
          <w:szCs w:val="24"/>
        </w:rPr>
        <w:instrText>ARABIC</w:instrText>
      </w:r>
      <w:r w:rsidRPr="00F51E31">
        <w:rPr>
          <w:rFonts w:asciiTheme="majorBidi" w:hAnsiTheme="majorBidi" w:cstheme="majorBidi"/>
          <w:sz w:val="24"/>
          <w:szCs w:val="24"/>
          <w:rtl/>
        </w:rPr>
        <w:instrText xml:space="preserve"> </w:instrText>
      </w:r>
      <w:r w:rsidRPr="00F51E31">
        <w:rPr>
          <w:rFonts w:asciiTheme="majorBidi" w:hAnsiTheme="majorBidi" w:cstheme="majorBidi"/>
          <w:sz w:val="24"/>
          <w:szCs w:val="24"/>
          <w:rtl/>
        </w:rPr>
        <w:fldChar w:fldCharType="separate"/>
      </w:r>
      <w:r w:rsidR="00DE5B80">
        <w:rPr>
          <w:rFonts w:asciiTheme="majorBidi" w:hAnsiTheme="majorBidi" w:cstheme="majorBidi"/>
          <w:noProof/>
          <w:sz w:val="24"/>
          <w:szCs w:val="24"/>
        </w:rPr>
        <w:t>8</w:t>
      </w:r>
      <w:r w:rsidRPr="00F51E31">
        <w:rPr>
          <w:rFonts w:asciiTheme="majorBidi" w:hAnsiTheme="majorBidi" w:cstheme="majorBidi"/>
          <w:sz w:val="24"/>
          <w:szCs w:val="24"/>
          <w:rtl/>
        </w:rPr>
        <w:fldChar w:fldCharType="end"/>
      </w:r>
      <w:r w:rsidRPr="00F51E31">
        <w:rPr>
          <w:rFonts w:asciiTheme="majorBidi" w:hAnsiTheme="majorBidi" w:cstheme="majorBidi"/>
          <w:sz w:val="24"/>
          <w:szCs w:val="24"/>
        </w:rPr>
        <w:t>(</w:t>
      </w:r>
      <w:r w:rsidRPr="00F51E31">
        <w:rPr>
          <w:rFonts w:asciiTheme="majorBidi" w:hAnsiTheme="majorBidi" w:cstheme="majorBidi"/>
          <w:b/>
          <w:bCs/>
          <w:sz w:val="24"/>
          <w:szCs w:val="24"/>
          <w:rtl/>
          <w:lang w:bidi="ar-IQ"/>
        </w:rPr>
        <w:t xml:space="preserve"> </w:t>
      </w:r>
      <w:r w:rsidRPr="00F51E31">
        <w:rPr>
          <w:rFonts w:asciiTheme="majorBidi" w:hAnsiTheme="majorBidi" w:cstheme="majorBidi"/>
          <w:sz w:val="24"/>
          <w:szCs w:val="24"/>
          <w:rtl/>
          <w:lang w:bidi="ar-IQ"/>
        </w:rPr>
        <w:t>ئامارا وه‌سفى يا بهايێ ڤۆتێ بۆ كۆنسۆنانتێن</w:t>
      </w:r>
      <w:bookmarkEnd w:id="20"/>
      <w:r w:rsidRPr="00F51E31">
        <w:rPr>
          <w:rFonts w:asciiTheme="majorBidi" w:hAnsiTheme="majorBidi" w:cstheme="majorBidi"/>
          <w:sz w:val="24"/>
          <w:szCs w:val="24"/>
          <w:rtl/>
          <w:lang w:bidi="ar-IQ"/>
        </w:rPr>
        <w:t xml:space="preserve"> په‌قييێن لێڤى</w:t>
      </w:r>
    </w:p>
    <w:p w14:paraId="2128332B" w14:textId="77777777" w:rsidR="00064EB3" w:rsidRPr="00F51E31" w:rsidRDefault="00064EB3" w:rsidP="003D2A13">
      <w:pPr>
        <w:tabs>
          <w:tab w:val="right" w:pos="424"/>
        </w:tabs>
        <w:bidi/>
        <w:spacing w:after="0" w:line="240" w:lineRule="auto"/>
        <w:jc w:val="lowKashida"/>
        <w:rPr>
          <w:rFonts w:asciiTheme="majorBidi" w:hAnsiTheme="majorBidi" w:cstheme="majorBidi"/>
          <w:sz w:val="24"/>
          <w:szCs w:val="24"/>
          <w:rtl/>
          <w:lang w:bidi="ar-IQ"/>
        </w:rPr>
      </w:pPr>
    </w:p>
    <w:tbl>
      <w:tblPr>
        <w:tblW w:w="0" w:type="auto"/>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15"/>
        <w:gridCol w:w="1153"/>
        <w:gridCol w:w="1115"/>
        <w:gridCol w:w="991"/>
      </w:tblGrid>
      <w:tr w:rsidR="002950DB" w:rsidRPr="009D1360" w14:paraId="4DAFE21A" w14:textId="77777777" w:rsidTr="009D1360">
        <w:trPr>
          <w:cantSplit/>
          <w:trHeight w:val="276"/>
          <w:jc w:val="center"/>
        </w:trPr>
        <w:tc>
          <w:tcPr>
            <w:tcW w:w="5674" w:type="dxa"/>
            <w:gridSpan w:val="4"/>
            <w:shd w:val="clear" w:color="auto" w:fill="FFFFFF" w:themeFill="background1"/>
          </w:tcPr>
          <w:p w14:paraId="34341900" w14:textId="77777777" w:rsidR="002950DB" w:rsidRPr="009D1360" w:rsidRDefault="002950DB" w:rsidP="003D2A13">
            <w:pPr>
              <w:tabs>
                <w:tab w:val="right" w:pos="424"/>
              </w:tabs>
              <w:autoSpaceDE w:val="0"/>
              <w:autoSpaceDN w:val="0"/>
              <w:adjustRightInd w:val="0"/>
              <w:spacing w:after="0" w:line="240" w:lineRule="auto"/>
              <w:jc w:val="center"/>
              <w:rPr>
                <w:rFonts w:asciiTheme="majorBidi" w:eastAsiaTheme="minorEastAsia" w:hAnsiTheme="majorBidi" w:cstheme="majorBidi"/>
                <w:color w:val="010205"/>
                <w:sz w:val="20"/>
                <w:szCs w:val="20"/>
              </w:rPr>
            </w:pPr>
            <w:r w:rsidRPr="009D1360">
              <w:rPr>
                <w:rFonts w:asciiTheme="majorBidi" w:eastAsiaTheme="minorEastAsia" w:hAnsiTheme="majorBidi" w:cstheme="majorBidi"/>
                <w:color w:val="010205"/>
                <w:sz w:val="20"/>
                <w:szCs w:val="20"/>
              </w:rPr>
              <w:t>Descriptive statistics</w:t>
            </w:r>
            <w:r w:rsidRPr="009D1360">
              <w:rPr>
                <w:rFonts w:asciiTheme="majorBidi" w:eastAsiaTheme="minorEastAsia" w:hAnsiTheme="majorBidi" w:cstheme="majorBidi"/>
                <w:color w:val="010205"/>
                <w:sz w:val="20"/>
                <w:szCs w:val="20"/>
                <w:rtl/>
              </w:rPr>
              <w:t xml:space="preserve">ئامارا وه‌سفى </w:t>
            </w:r>
          </w:p>
        </w:tc>
      </w:tr>
      <w:tr w:rsidR="002950DB" w:rsidRPr="009D1360" w14:paraId="4421F1D8" w14:textId="77777777" w:rsidTr="009D1360">
        <w:trPr>
          <w:cantSplit/>
          <w:jc w:val="center"/>
        </w:trPr>
        <w:tc>
          <w:tcPr>
            <w:tcW w:w="2415" w:type="dxa"/>
            <w:shd w:val="clear" w:color="auto" w:fill="D9D9D9" w:themeFill="background1" w:themeFillShade="D9"/>
            <w:vAlign w:val="bottom"/>
          </w:tcPr>
          <w:p w14:paraId="6F81D5C3"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sz w:val="20"/>
                <w:szCs w:val="20"/>
              </w:rPr>
            </w:pPr>
          </w:p>
        </w:tc>
        <w:tc>
          <w:tcPr>
            <w:tcW w:w="1153" w:type="dxa"/>
            <w:shd w:val="clear" w:color="auto" w:fill="D9D9D9" w:themeFill="background1" w:themeFillShade="D9"/>
            <w:vAlign w:val="center"/>
          </w:tcPr>
          <w:p w14:paraId="62F27D45" w14:textId="77777777" w:rsidR="002950DB" w:rsidRPr="009D1360" w:rsidRDefault="002950DB" w:rsidP="003D2A13">
            <w:pPr>
              <w:tabs>
                <w:tab w:val="right" w:pos="424"/>
              </w:tabs>
              <w:autoSpaceDE w:val="0"/>
              <w:autoSpaceDN w:val="0"/>
              <w:adjustRightInd w:val="0"/>
              <w:spacing w:after="0" w:line="240" w:lineRule="auto"/>
              <w:jc w:val="center"/>
              <w:rPr>
                <w:rFonts w:asciiTheme="majorBidi" w:hAnsiTheme="majorBidi" w:cstheme="majorBidi"/>
                <w:sz w:val="20"/>
                <w:szCs w:val="20"/>
              </w:rPr>
            </w:pPr>
            <w:r w:rsidRPr="009D1360">
              <w:rPr>
                <w:rFonts w:asciiTheme="majorBidi" w:hAnsiTheme="majorBidi" w:cstheme="majorBidi"/>
                <w:sz w:val="20"/>
                <w:szCs w:val="20"/>
              </w:rPr>
              <w:t>b</w:t>
            </w:r>
          </w:p>
        </w:tc>
        <w:tc>
          <w:tcPr>
            <w:tcW w:w="1115" w:type="dxa"/>
            <w:shd w:val="clear" w:color="auto" w:fill="D9D9D9" w:themeFill="background1" w:themeFillShade="D9"/>
            <w:vAlign w:val="center"/>
          </w:tcPr>
          <w:p w14:paraId="0BBC9B68" w14:textId="77777777" w:rsidR="002950DB" w:rsidRPr="009D1360" w:rsidRDefault="002950DB" w:rsidP="003D2A13">
            <w:pPr>
              <w:tabs>
                <w:tab w:val="right" w:pos="424"/>
              </w:tabs>
              <w:spacing w:after="0" w:line="240" w:lineRule="auto"/>
              <w:jc w:val="center"/>
              <w:rPr>
                <w:rFonts w:asciiTheme="majorBidi" w:hAnsiTheme="majorBidi" w:cstheme="majorBidi"/>
                <w:sz w:val="20"/>
                <w:szCs w:val="20"/>
              </w:rPr>
            </w:pPr>
            <w:r w:rsidRPr="009D1360">
              <w:rPr>
                <w:rFonts w:asciiTheme="majorBidi" w:hAnsiTheme="majorBidi" w:cstheme="majorBidi"/>
                <w:sz w:val="20"/>
                <w:szCs w:val="20"/>
              </w:rPr>
              <w:t>p</w:t>
            </w:r>
          </w:p>
        </w:tc>
        <w:tc>
          <w:tcPr>
            <w:tcW w:w="991" w:type="dxa"/>
            <w:shd w:val="clear" w:color="auto" w:fill="D9D9D9" w:themeFill="background1" w:themeFillShade="D9"/>
            <w:vAlign w:val="center"/>
          </w:tcPr>
          <w:p w14:paraId="5DA2A85D" w14:textId="77777777" w:rsidR="002950DB" w:rsidRPr="009D1360" w:rsidRDefault="00162988" w:rsidP="003D2A13">
            <w:pPr>
              <w:tabs>
                <w:tab w:val="right" w:pos="424"/>
              </w:tabs>
              <w:spacing w:after="0" w:line="240" w:lineRule="auto"/>
              <w:jc w:val="center"/>
              <w:rPr>
                <w:rFonts w:asciiTheme="majorBidi" w:hAnsiTheme="majorBidi" w:cstheme="majorBidi"/>
                <w:sz w:val="20"/>
                <w:szCs w:val="20"/>
              </w:rPr>
            </w:pPr>
            <w:r w:rsidRPr="009D1360">
              <w:rPr>
                <w:rFonts w:asciiTheme="majorBidi" w:hAnsiTheme="majorBidi" w:cstheme="majorBidi"/>
                <w:sz w:val="20"/>
                <w:szCs w:val="20"/>
              </w:rPr>
              <w:t>P</w:t>
            </w:r>
          </w:p>
        </w:tc>
      </w:tr>
      <w:tr w:rsidR="002950DB" w:rsidRPr="009D1360" w14:paraId="7D20E7E5" w14:textId="77777777" w:rsidTr="009D1360">
        <w:trPr>
          <w:cantSplit/>
          <w:jc w:val="center"/>
        </w:trPr>
        <w:tc>
          <w:tcPr>
            <w:tcW w:w="2415" w:type="dxa"/>
            <w:shd w:val="clear" w:color="auto" w:fill="D9D9D9" w:themeFill="background1" w:themeFillShade="D9"/>
          </w:tcPr>
          <w:p w14:paraId="6547C12F" w14:textId="77777777" w:rsidR="002950DB" w:rsidRPr="009D1360" w:rsidRDefault="002950DB" w:rsidP="003D2A13">
            <w:pPr>
              <w:tabs>
                <w:tab w:val="right" w:pos="424"/>
              </w:tabs>
              <w:autoSpaceDE w:val="0"/>
              <w:autoSpaceDN w:val="0"/>
              <w:adjustRightInd w:val="0"/>
              <w:spacing w:after="0" w:line="240" w:lineRule="auto"/>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Pr>
              <w:t xml:space="preserve">N                    </w:t>
            </w:r>
            <w:r w:rsidRPr="009D1360">
              <w:rPr>
                <w:rFonts w:asciiTheme="majorBidi" w:hAnsiTheme="majorBidi" w:cstheme="majorBidi"/>
                <w:color w:val="264A60"/>
                <w:sz w:val="20"/>
                <w:szCs w:val="20"/>
                <w:rtl/>
                <w:lang w:bidi="ar-IQ"/>
              </w:rPr>
              <w:t xml:space="preserve">تۆمارێن ده‌نگى </w:t>
            </w:r>
          </w:p>
        </w:tc>
        <w:tc>
          <w:tcPr>
            <w:tcW w:w="1153" w:type="dxa"/>
            <w:shd w:val="clear" w:color="auto" w:fill="FFFFFF"/>
            <w:vAlign w:val="bottom"/>
          </w:tcPr>
          <w:p w14:paraId="0CCB207D"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60</w:t>
            </w:r>
          </w:p>
        </w:tc>
        <w:tc>
          <w:tcPr>
            <w:tcW w:w="1115" w:type="dxa"/>
            <w:shd w:val="clear" w:color="auto" w:fill="FFFFFF"/>
            <w:vAlign w:val="bottom"/>
          </w:tcPr>
          <w:p w14:paraId="67AA0AEA"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40</w:t>
            </w:r>
          </w:p>
        </w:tc>
        <w:tc>
          <w:tcPr>
            <w:tcW w:w="991" w:type="dxa"/>
            <w:shd w:val="clear" w:color="auto" w:fill="FFFFFF"/>
            <w:vAlign w:val="bottom"/>
          </w:tcPr>
          <w:p w14:paraId="017192FF"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20</w:t>
            </w:r>
          </w:p>
        </w:tc>
      </w:tr>
      <w:tr w:rsidR="002950DB" w:rsidRPr="009D1360" w14:paraId="05379F6D" w14:textId="77777777" w:rsidTr="009D1360">
        <w:trPr>
          <w:cantSplit/>
          <w:jc w:val="center"/>
        </w:trPr>
        <w:tc>
          <w:tcPr>
            <w:tcW w:w="2415" w:type="dxa"/>
            <w:shd w:val="clear" w:color="auto" w:fill="D9D9D9" w:themeFill="background1" w:themeFillShade="D9"/>
          </w:tcPr>
          <w:p w14:paraId="726D4349" w14:textId="77777777" w:rsidR="002950DB" w:rsidRPr="009D1360" w:rsidRDefault="002950DB" w:rsidP="003D2A13">
            <w:pPr>
              <w:tabs>
                <w:tab w:val="right" w:pos="424"/>
              </w:tabs>
              <w:autoSpaceDE w:val="0"/>
              <w:autoSpaceDN w:val="0"/>
              <w:adjustRightInd w:val="0"/>
              <w:spacing w:after="0" w:line="240" w:lineRule="auto"/>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Pr>
              <w:t xml:space="preserve">Mean     </w:t>
            </w:r>
            <w:r w:rsidRPr="009D1360">
              <w:rPr>
                <w:rFonts w:asciiTheme="majorBidi" w:hAnsiTheme="majorBidi" w:cstheme="majorBidi"/>
                <w:color w:val="264A60"/>
                <w:sz w:val="20"/>
                <w:szCs w:val="20"/>
                <w:rtl/>
              </w:rPr>
              <w:t xml:space="preserve"> </w:t>
            </w:r>
            <w:r w:rsidRPr="009D1360">
              <w:rPr>
                <w:rFonts w:asciiTheme="majorBidi" w:hAnsiTheme="majorBidi" w:cstheme="majorBidi"/>
                <w:color w:val="264A60"/>
                <w:sz w:val="20"/>
                <w:szCs w:val="20"/>
              </w:rPr>
              <w:t xml:space="preserve">           </w:t>
            </w:r>
            <w:r w:rsidRPr="009D1360">
              <w:rPr>
                <w:rFonts w:asciiTheme="majorBidi" w:hAnsiTheme="majorBidi" w:cstheme="majorBidi"/>
                <w:color w:val="264A60"/>
                <w:sz w:val="20"/>
                <w:szCs w:val="20"/>
                <w:rtl/>
                <w:lang w:bidi="ar-IQ"/>
              </w:rPr>
              <w:t>ناڤه‌ندا ژمێرى</w:t>
            </w:r>
          </w:p>
        </w:tc>
        <w:tc>
          <w:tcPr>
            <w:tcW w:w="1153" w:type="dxa"/>
            <w:shd w:val="clear" w:color="auto" w:fill="DAEEF3" w:themeFill="accent5" w:themeFillTint="33"/>
            <w:vAlign w:val="bottom"/>
          </w:tcPr>
          <w:p w14:paraId="64BB4014"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-118.9833</w:t>
            </w:r>
          </w:p>
        </w:tc>
        <w:tc>
          <w:tcPr>
            <w:tcW w:w="1115" w:type="dxa"/>
            <w:shd w:val="clear" w:color="auto" w:fill="DAEEF3" w:themeFill="accent5" w:themeFillTint="33"/>
            <w:vAlign w:val="bottom"/>
          </w:tcPr>
          <w:p w14:paraId="7E962324"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13.9667</w:t>
            </w:r>
          </w:p>
        </w:tc>
        <w:tc>
          <w:tcPr>
            <w:tcW w:w="991" w:type="dxa"/>
            <w:shd w:val="clear" w:color="auto" w:fill="DAEEF3" w:themeFill="accent5" w:themeFillTint="33"/>
            <w:vAlign w:val="bottom"/>
          </w:tcPr>
          <w:p w14:paraId="60CF2126"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43.9333</w:t>
            </w:r>
          </w:p>
        </w:tc>
      </w:tr>
      <w:tr w:rsidR="002950DB" w:rsidRPr="009D1360" w14:paraId="38B41551" w14:textId="77777777" w:rsidTr="009D1360">
        <w:trPr>
          <w:cantSplit/>
          <w:jc w:val="center"/>
        </w:trPr>
        <w:tc>
          <w:tcPr>
            <w:tcW w:w="2415" w:type="dxa"/>
            <w:shd w:val="clear" w:color="auto" w:fill="D9D9D9" w:themeFill="background1" w:themeFillShade="D9"/>
          </w:tcPr>
          <w:p w14:paraId="41EBCC4C" w14:textId="77777777" w:rsidR="002950DB" w:rsidRPr="009D1360" w:rsidRDefault="002950DB" w:rsidP="003D2A13">
            <w:pPr>
              <w:tabs>
                <w:tab w:val="right" w:pos="424"/>
              </w:tabs>
              <w:autoSpaceDE w:val="0"/>
              <w:autoSpaceDN w:val="0"/>
              <w:adjustRightInd w:val="0"/>
              <w:spacing w:after="0" w:line="240" w:lineRule="auto"/>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Pr>
              <w:t xml:space="preserve">Median           </w:t>
            </w:r>
            <w:r w:rsidRPr="009D1360">
              <w:rPr>
                <w:rFonts w:asciiTheme="majorBidi" w:hAnsiTheme="majorBidi" w:cstheme="majorBidi"/>
                <w:color w:val="264A60"/>
                <w:sz w:val="20"/>
                <w:szCs w:val="20"/>
                <w:rtl/>
                <w:lang w:bidi="ar-IQ"/>
              </w:rPr>
              <w:t>بهايێ ناڤه‌ڕاست</w:t>
            </w:r>
          </w:p>
        </w:tc>
        <w:tc>
          <w:tcPr>
            <w:tcW w:w="1153" w:type="dxa"/>
            <w:shd w:val="clear" w:color="auto" w:fill="FFFFFF"/>
            <w:vAlign w:val="bottom"/>
          </w:tcPr>
          <w:p w14:paraId="0E096631"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-114.6667</w:t>
            </w:r>
          </w:p>
        </w:tc>
        <w:tc>
          <w:tcPr>
            <w:tcW w:w="1115" w:type="dxa"/>
            <w:shd w:val="clear" w:color="auto" w:fill="FFFFFF"/>
            <w:vAlign w:val="bottom"/>
          </w:tcPr>
          <w:p w14:paraId="19A20C77"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13.3333</w:t>
            </w:r>
          </w:p>
        </w:tc>
        <w:tc>
          <w:tcPr>
            <w:tcW w:w="991" w:type="dxa"/>
            <w:shd w:val="clear" w:color="auto" w:fill="FFFFFF"/>
            <w:vAlign w:val="bottom"/>
          </w:tcPr>
          <w:p w14:paraId="78C50094"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46.5000</w:t>
            </w:r>
          </w:p>
        </w:tc>
      </w:tr>
      <w:tr w:rsidR="002950DB" w:rsidRPr="009D1360" w14:paraId="42DF29E6" w14:textId="77777777" w:rsidTr="009D1360">
        <w:trPr>
          <w:cantSplit/>
          <w:jc w:val="center"/>
        </w:trPr>
        <w:tc>
          <w:tcPr>
            <w:tcW w:w="2415" w:type="dxa"/>
            <w:shd w:val="clear" w:color="auto" w:fill="D9D9D9" w:themeFill="background1" w:themeFillShade="D9"/>
          </w:tcPr>
          <w:p w14:paraId="6FA29F76" w14:textId="77777777" w:rsidR="002950DB" w:rsidRPr="009D1360" w:rsidRDefault="002950DB" w:rsidP="003D2A13">
            <w:pPr>
              <w:tabs>
                <w:tab w:val="right" w:pos="424"/>
              </w:tabs>
              <w:autoSpaceDE w:val="0"/>
              <w:autoSpaceDN w:val="0"/>
              <w:adjustRightInd w:val="0"/>
              <w:spacing w:after="0" w:line="240" w:lineRule="auto"/>
              <w:rPr>
                <w:rFonts w:asciiTheme="majorBidi" w:hAnsiTheme="majorBidi" w:cstheme="majorBidi"/>
                <w:color w:val="264A60"/>
                <w:sz w:val="20"/>
                <w:szCs w:val="20"/>
                <w:lang w:bidi="ar-IQ"/>
              </w:rPr>
            </w:pPr>
            <w:r w:rsidRPr="009D1360">
              <w:rPr>
                <w:rFonts w:asciiTheme="majorBidi" w:hAnsiTheme="majorBidi" w:cstheme="majorBidi"/>
                <w:color w:val="264A60"/>
                <w:sz w:val="20"/>
                <w:szCs w:val="20"/>
              </w:rPr>
              <w:t xml:space="preserve">Mode           </w:t>
            </w:r>
            <w:r w:rsidRPr="009D1360">
              <w:rPr>
                <w:rFonts w:asciiTheme="majorBidi" w:hAnsiTheme="majorBidi" w:cstheme="majorBidi"/>
                <w:color w:val="264A60"/>
                <w:sz w:val="20"/>
                <w:szCs w:val="20"/>
                <w:rtl/>
                <w:lang w:bidi="ar-IQ"/>
              </w:rPr>
              <w:t>بهايێ دووباره‌بووى</w:t>
            </w:r>
            <w:r w:rsidRPr="009D1360">
              <w:rPr>
                <w:rFonts w:asciiTheme="majorBidi" w:hAnsiTheme="majorBidi" w:cstheme="majorBidi"/>
                <w:color w:val="264A60"/>
                <w:sz w:val="20"/>
                <w:szCs w:val="20"/>
                <w:lang w:bidi="ar-IQ"/>
              </w:rPr>
              <w:t xml:space="preserve"> </w:t>
            </w:r>
          </w:p>
        </w:tc>
        <w:tc>
          <w:tcPr>
            <w:tcW w:w="1153" w:type="dxa"/>
            <w:shd w:val="clear" w:color="auto" w:fill="FFFFFF"/>
            <w:vAlign w:val="bottom"/>
          </w:tcPr>
          <w:p w14:paraId="4CCC664E"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-128.33</w:t>
            </w:r>
          </w:p>
        </w:tc>
        <w:tc>
          <w:tcPr>
            <w:tcW w:w="1115" w:type="dxa"/>
            <w:shd w:val="clear" w:color="auto" w:fill="FFFFFF"/>
            <w:vAlign w:val="bottom"/>
          </w:tcPr>
          <w:p w14:paraId="587DA2AA"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12.67</w:t>
            </w:r>
          </w:p>
        </w:tc>
        <w:tc>
          <w:tcPr>
            <w:tcW w:w="991" w:type="dxa"/>
            <w:shd w:val="clear" w:color="auto" w:fill="FFFFFF"/>
            <w:vAlign w:val="bottom"/>
          </w:tcPr>
          <w:p w14:paraId="66D635E9"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54.00</w:t>
            </w:r>
          </w:p>
        </w:tc>
      </w:tr>
      <w:tr w:rsidR="002950DB" w:rsidRPr="009D1360" w14:paraId="36461D68" w14:textId="77777777" w:rsidTr="009D1360">
        <w:trPr>
          <w:cantSplit/>
          <w:jc w:val="center"/>
        </w:trPr>
        <w:tc>
          <w:tcPr>
            <w:tcW w:w="2415" w:type="dxa"/>
            <w:shd w:val="clear" w:color="auto" w:fill="D9D9D9" w:themeFill="background1" w:themeFillShade="D9"/>
          </w:tcPr>
          <w:p w14:paraId="065738DF" w14:textId="77777777" w:rsidR="002950DB" w:rsidRPr="009D1360" w:rsidRDefault="002950DB" w:rsidP="003D2A13">
            <w:pPr>
              <w:tabs>
                <w:tab w:val="right" w:pos="424"/>
              </w:tabs>
              <w:autoSpaceDE w:val="0"/>
              <w:autoSpaceDN w:val="0"/>
              <w:adjustRightInd w:val="0"/>
              <w:spacing w:after="0" w:line="240" w:lineRule="auto"/>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Pr>
              <w:t xml:space="preserve">Std. Deviation    </w:t>
            </w:r>
            <w:r w:rsidRPr="009D1360">
              <w:rPr>
                <w:rFonts w:asciiTheme="majorBidi" w:hAnsiTheme="majorBidi" w:cstheme="majorBidi"/>
                <w:color w:val="264A60"/>
                <w:sz w:val="20"/>
                <w:szCs w:val="20"/>
                <w:rtl/>
                <w:lang w:bidi="ar-IQ"/>
              </w:rPr>
              <w:t>لادانا پيڤه‌رى</w:t>
            </w:r>
          </w:p>
        </w:tc>
        <w:tc>
          <w:tcPr>
            <w:tcW w:w="1153" w:type="dxa"/>
            <w:shd w:val="clear" w:color="auto" w:fill="FFFFFF"/>
            <w:vAlign w:val="bottom"/>
          </w:tcPr>
          <w:p w14:paraId="5B2D6E18"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28.69408</w:t>
            </w:r>
          </w:p>
        </w:tc>
        <w:tc>
          <w:tcPr>
            <w:tcW w:w="1115" w:type="dxa"/>
            <w:shd w:val="clear" w:color="auto" w:fill="FFFFFF"/>
            <w:vAlign w:val="bottom"/>
          </w:tcPr>
          <w:p w14:paraId="78E57990"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4.46691</w:t>
            </w:r>
          </w:p>
        </w:tc>
        <w:tc>
          <w:tcPr>
            <w:tcW w:w="991" w:type="dxa"/>
            <w:shd w:val="clear" w:color="auto" w:fill="FFFFFF"/>
            <w:vAlign w:val="bottom"/>
          </w:tcPr>
          <w:p w14:paraId="16758A44"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13.47842</w:t>
            </w:r>
          </w:p>
        </w:tc>
      </w:tr>
      <w:tr w:rsidR="002950DB" w:rsidRPr="009D1360" w14:paraId="15D27A97" w14:textId="77777777" w:rsidTr="009D1360">
        <w:trPr>
          <w:cantSplit/>
          <w:jc w:val="center"/>
        </w:trPr>
        <w:tc>
          <w:tcPr>
            <w:tcW w:w="2415" w:type="dxa"/>
            <w:shd w:val="clear" w:color="auto" w:fill="D9D9D9" w:themeFill="background1" w:themeFillShade="D9"/>
          </w:tcPr>
          <w:p w14:paraId="3AE2FC4B" w14:textId="77777777" w:rsidR="002950DB" w:rsidRPr="009D1360" w:rsidRDefault="002950DB" w:rsidP="003D2A13">
            <w:pPr>
              <w:tabs>
                <w:tab w:val="right" w:pos="424"/>
              </w:tabs>
              <w:autoSpaceDE w:val="0"/>
              <w:autoSpaceDN w:val="0"/>
              <w:adjustRightInd w:val="0"/>
              <w:spacing w:after="0" w:line="240" w:lineRule="auto"/>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Pr>
              <w:t xml:space="preserve">Minimum   </w:t>
            </w:r>
            <w:r w:rsidRPr="009D1360">
              <w:rPr>
                <w:rFonts w:asciiTheme="majorBidi" w:hAnsiTheme="majorBidi" w:cstheme="majorBidi"/>
                <w:color w:val="264A60"/>
                <w:sz w:val="20"/>
                <w:szCs w:val="20"/>
                <w:rtl/>
              </w:rPr>
              <w:t xml:space="preserve">  </w:t>
            </w:r>
            <w:r w:rsidRPr="009D1360">
              <w:rPr>
                <w:rFonts w:asciiTheme="majorBidi" w:hAnsiTheme="majorBidi" w:cstheme="majorBidi"/>
                <w:color w:val="264A60"/>
                <w:sz w:val="20"/>
                <w:szCs w:val="20"/>
              </w:rPr>
              <w:t xml:space="preserve">     </w:t>
            </w:r>
            <w:r w:rsidRPr="009D1360">
              <w:rPr>
                <w:rFonts w:asciiTheme="majorBidi" w:hAnsiTheme="majorBidi" w:cstheme="majorBidi"/>
                <w:color w:val="264A60"/>
                <w:sz w:val="20"/>
                <w:szCs w:val="20"/>
                <w:rtl/>
                <w:lang w:bidi="ar-IQ"/>
              </w:rPr>
              <w:t>كێمترين بها‌</w:t>
            </w:r>
          </w:p>
        </w:tc>
        <w:tc>
          <w:tcPr>
            <w:tcW w:w="1153" w:type="dxa"/>
            <w:shd w:val="clear" w:color="auto" w:fill="FFFFFF"/>
            <w:vAlign w:val="bottom"/>
          </w:tcPr>
          <w:p w14:paraId="30F59719"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-176.67</w:t>
            </w:r>
          </w:p>
        </w:tc>
        <w:tc>
          <w:tcPr>
            <w:tcW w:w="1115" w:type="dxa"/>
            <w:shd w:val="clear" w:color="auto" w:fill="FFFFFF"/>
            <w:vAlign w:val="bottom"/>
          </w:tcPr>
          <w:p w14:paraId="58B2695B"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7.33</w:t>
            </w:r>
          </w:p>
        </w:tc>
        <w:tc>
          <w:tcPr>
            <w:tcW w:w="991" w:type="dxa"/>
            <w:shd w:val="clear" w:color="auto" w:fill="FFFFFF"/>
            <w:vAlign w:val="bottom"/>
          </w:tcPr>
          <w:p w14:paraId="4F80A8A4"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24.00</w:t>
            </w:r>
          </w:p>
        </w:tc>
      </w:tr>
      <w:tr w:rsidR="002950DB" w:rsidRPr="009D1360" w14:paraId="1CB7459C" w14:textId="77777777" w:rsidTr="009D1360">
        <w:trPr>
          <w:cantSplit/>
          <w:jc w:val="center"/>
        </w:trPr>
        <w:tc>
          <w:tcPr>
            <w:tcW w:w="2415" w:type="dxa"/>
            <w:shd w:val="clear" w:color="auto" w:fill="D9D9D9" w:themeFill="background1" w:themeFillShade="D9"/>
          </w:tcPr>
          <w:p w14:paraId="46B5B29F" w14:textId="77777777" w:rsidR="002950DB" w:rsidRPr="009D1360" w:rsidRDefault="002950DB" w:rsidP="003D2A13">
            <w:pPr>
              <w:tabs>
                <w:tab w:val="right" w:pos="424"/>
              </w:tabs>
              <w:autoSpaceDE w:val="0"/>
              <w:autoSpaceDN w:val="0"/>
              <w:adjustRightInd w:val="0"/>
              <w:spacing w:after="0" w:line="240" w:lineRule="auto"/>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Pr>
              <w:t xml:space="preserve">Maximum       </w:t>
            </w:r>
            <w:r w:rsidRPr="009D1360">
              <w:rPr>
                <w:rFonts w:asciiTheme="majorBidi" w:hAnsiTheme="majorBidi" w:cstheme="majorBidi"/>
                <w:color w:val="264A60"/>
                <w:sz w:val="20"/>
                <w:szCs w:val="20"/>
                <w:rtl/>
              </w:rPr>
              <w:t xml:space="preserve">  </w:t>
            </w:r>
            <w:r w:rsidRPr="009D1360">
              <w:rPr>
                <w:rFonts w:asciiTheme="majorBidi" w:hAnsiTheme="majorBidi" w:cstheme="majorBidi"/>
                <w:color w:val="264A60"/>
                <w:sz w:val="20"/>
                <w:szCs w:val="20"/>
              </w:rPr>
              <w:t xml:space="preserve">    </w:t>
            </w:r>
            <w:r w:rsidRPr="009D1360">
              <w:rPr>
                <w:rFonts w:asciiTheme="majorBidi" w:hAnsiTheme="majorBidi" w:cstheme="majorBidi"/>
                <w:color w:val="264A60"/>
                <w:sz w:val="20"/>
                <w:szCs w:val="20"/>
                <w:rtl/>
                <w:lang w:bidi="ar-IQ"/>
              </w:rPr>
              <w:t>بلنترين بها‌</w:t>
            </w:r>
          </w:p>
        </w:tc>
        <w:tc>
          <w:tcPr>
            <w:tcW w:w="1153" w:type="dxa"/>
            <w:shd w:val="clear" w:color="auto" w:fill="FFFFFF"/>
            <w:vAlign w:val="bottom"/>
          </w:tcPr>
          <w:p w14:paraId="43924757"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-71.33</w:t>
            </w:r>
          </w:p>
        </w:tc>
        <w:tc>
          <w:tcPr>
            <w:tcW w:w="1115" w:type="dxa"/>
            <w:shd w:val="clear" w:color="auto" w:fill="FFFFFF"/>
            <w:vAlign w:val="bottom"/>
          </w:tcPr>
          <w:p w14:paraId="5DC7BCAE" w14:textId="77777777" w:rsidR="002950DB" w:rsidRPr="009D1360" w:rsidRDefault="002950DB" w:rsidP="003D2A13">
            <w:pPr>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29.33</w:t>
            </w:r>
          </w:p>
        </w:tc>
        <w:tc>
          <w:tcPr>
            <w:tcW w:w="991" w:type="dxa"/>
            <w:shd w:val="clear" w:color="auto" w:fill="FFFFFF"/>
            <w:vAlign w:val="bottom"/>
          </w:tcPr>
          <w:p w14:paraId="529E4483" w14:textId="77777777" w:rsidR="002950DB" w:rsidRPr="009D1360" w:rsidRDefault="002950DB" w:rsidP="003D2A13">
            <w:pPr>
              <w:keepNext/>
              <w:tabs>
                <w:tab w:val="right" w:pos="424"/>
              </w:tabs>
              <w:autoSpaceDE w:val="0"/>
              <w:autoSpaceDN w:val="0"/>
              <w:adjustRightInd w:val="0"/>
              <w:spacing w:after="0" w:line="240" w:lineRule="auto"/>
              <w:jc w:val="right"/>
              <w:rPr>
                <w:rFonts w:asciiTheme="majorBidi" w:hAnsiTheme="majorBidi" w:cstheme="majorBidi"/>
                <w:color w:val="010205"/>
                <w:sz w:val="20"/>
                <w:szCs w:val="20"/>
              </w:rPr>
            </w:pPr>
            <w:r w:rsidRPr="009D1360">
              <w:rPr>
                <w:rFonts w:asciiTheme="majorBidi" w:hAnsiTheme="majorBidi" w:cstheme="majorBidi"/>
                <w:color w:val="010205"/>
                <w:sz w:val="20"/>
                <w:szCs w:val="20"/>
              </w:rPr>
              <w:t>72.00</w:t>
            </w:r>
          </w:p>
        </w:tc>
      </w:tr>
    </w:tbl>
    <w:p w14:paraId="3DF63A5A" w14:textId="77777777" w:rsidR="00ED31CD" w:rsidRPr="00F51E31" w:rsidRDefault="00ED31CD" w:rsidP="003D2A13">
      <w:pPr>
        <w:tabs>
          <w:tab w:val="right" w:pos="424"/>
        </w:tabs>
        <w:bidi/>
        <w:spacing w:after="0" w:line="240" w:lineRule="auto"/>
        <w:rPr>
          <w:rFonts w:asciiTheme="majorBidi" w:hAnsiTheme="majorBidi" w:cstheme="majorBidi"/>
          <w:b/>
          <w:bCs/>
          <w:sz w:val="24"/>
          <w:szCs w:val="24"/>
          <w:rtl/>
          <w:lang w:bidi="ar-IQ"/>
        </w:rPr>
      </w:pPr>
    </w:p>
    <w:p w14:paraId="432FF86B" w14:textId="77777777" w:rsidR="007A387B" w:rsidRPr="00F51E31" w:rsidRDefault="007A387B" w:rsidP="003D2A13">
      <w:pPr>
        <w:tabs>
          <w:tab w:val="right" w:pos="424"/>
        </w:tabs>
        <w:bidi/>
        <w:spacing w:after="0" w:line="240" w:lineRule="auto"/>
        <w:jc w:val="lowKashida"/>
        <w:rPr>
          <w:rFonts w:asciiTheme="majorBidi" w:hAnsiTheme="majorBidi" w:cstheme="majorBidi"/>
          <w:sz w:val="24"/>
          <w:szCs w:val="24"/>
          <w:rtl/>
          <w:lang w:bidi="ar-IQ"/>
        </w:rPr>
      </w:pPr>
    </w:p>
    <w:p w14:paraId="7FA92D2B" w14:textId="77777777" w:rsidR="009D1360" w:rsidRDefault="009D1360" w:rsidP="003D2A13">
      <w:pPr>
        <w:tabs>
          <w:tab w:val="right" w:pos="424"/>
        </w:tabs>
        <w:bidi/>
        <w:spacing w:after="0" w:line="240" w:lineRule="auto"/>
        <w:jc w:val="lowKashida"/>
        <w:rPr>
          <w:rFonts w:asciiTheme="majorBidi" w:hAnsiTheme="majorBidi" w:cstheme="majorBidi"/>
          <w:sz w:val="24"/>
          <w:szCs w:val="24"/>
          <w:lang w:bidi="ar-IQ"/>
        </w:rPr>
        <w:sectPr w:rsidR="009D1360"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08183A1D" w14:textId="6E3B9AA9" w:rsidR="0007532B" w:rsidRPr="00F51E31" w:rsidRDefault="00794127"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lastRenderedPageBreak/>
        <w:t>كۆنسۆنانتا</w:t>
      </w:r>
      <w:r w:rsidR="000A1338" w:rsidRPr="00F51E31">
        <w:rPr>
          <w:rFonts w:asciiTheme="majorBidi" w:hAnsiTheme="majorBidi" w:cstheme="majorBidi"/>
          <w:sz w:val="24"/>
          <w:szCs w:val="24"/>
          <w:rtl/>
          <w:lang w:bidi="ar-IQ"/>
        </w:rPr>
        <w:t xml:space="preserve"> </w:t>
      </w:r>
      <w:r w:rsidR="000A1338" w:rsidRPr="00F51E31">
        <w:rPr>
          <w:rFonts w:asciiTheme="majorBidi" w:hAnsiTheme="majorBidi" w:cstheme="majorBidi"/>
          <w:sz w:val="24"/>
          <w:szCs w:val="24"/>
          <w:lang w:bidi="ar-IQ"/>
        </w:rPr>
        <w:t>/b/</w:t>
      </w:r>
      <w:r w:rsidR="000A1338" w:rsidRPr="00F51E31">
        <w:rPr>
          <w:rFonts w:asciiTheme="majorBidi" w:hAnsiTheme="majorBidi" w:cstheme="majorBidi"/>
          <w:sz w:val="24"/>
          <w:szCs w:val="24"/>
          <w:rtl/>
          <w:lang w:bidi="ar-IQ"/>
        </w:rPr>
        <w:t xml:space="preserve"> </w:t>
      </w:r>
      <w:r w:rsidR="007214E2" w:rsidRPr="00F51E31">
        <w:rPr>
          <w:rFonts w:asciiTheme="majorBidi" w:hAnsiTheme="majorBidi" w:cstheme="majorBidi"/>
          <w:sz w:val="24"/>
          <w:szCs w:val="24"/>
          <w:rtl/>
          <w:lang w:bidi="ar-IQ"/>
        </w:rPr>
        <w:t>ل ده‌ستپێكا په‌يڤ</w:t>
      </w:r>
      <w:r w:rsidR="000A1338" w:rsidRPr="00F51E31">
        <w:rPr>
          <w:rFonts w:asciiTheme="majorBidi" w:hAnsiTheme="majorBidi" w:cstheme="majorBidi"/>
          <w:sz w:val="24"/>
          <w:szCs w:val="24"/>
          <w:rtl/>
          <w:lang w:bidi="ar-IQ"/>
        </w:rPr>
        <w:t>ان،</w:t>
      </w:r>
      <w:r w:rsidR="007214E2" w:rsidRPr="00F51E31">
        <w:rPr>
          <w:rFonts w:asciiTheme="majorBidi" w:hAnsiTheme="majorBidi" w:cstheme="majorBidi"/>
          <w:sz w:val="24"/>
          <w:szCs w:val="24"/>
          <w:rtl/>
          <w:lang w:bidi="ar-IQ"/>
        </w:rPr>
        <w:t xml:space="preserve"> </w:t>
      </w:r>
      <w:r w:rsidR="00AC157F" w:rsidRPr="00F51E31">
        <w:rPr>
          <w:rFonts w:asciiTheme="majorBidi" w:hAnsiTheme="majorBidi" w:cstheme="majorBidi"/>
          <w:sz w:val="24"/>
          <w:szCs w:val="24"/>
          <w:rtl/>
          <w:lang w:bidi="ar-IQ"/>
        </w:rPr>
        <w:t xml:space="preserve">چ جوداهييێن </w:t>
      </w:r>
      <w:r w:rsidR="00697654" w:rsidRPr="00F51E31">
        <w:rPr>
          <w:rFonts w:asciiTheme="majorBidi" w:hAnsiTheme="majorBidi" w:cstheme="majorBidi"/>
          <w:sz w:val="24"/>
          <w:szCs w:val="24"/>
          <w:rtl/>
          <w:lang w:bidi="ar-IQ"/>
        </w:rPr>
        <w:t xml:space="preserve">واتادارێن ئامارى د ناڤه‌ندا ژمێرييا بهايێ </w:t>
      </w:r>
      <w:bookmarkStart w:id="21" w:name="_Hlk129653131"/>
      <w:r w:rsidR="00697654" w:rsidRPr="00F51E31">
        <w:rPr>
          <w:rFonts w:asciiTheme="majorBidi" w:hAnsiTheme="majorBidi" w:cstheme="majorBidi"/>
          <w:sz w:val="24"/>
          <w:szCs w:val="24"/>
          <w:rtl/>
          <w:lang w:bidi="ar-IQ"/>
        </w:rPr>
        <w:t xml:space="preserve">ڤۆتا </w:t>
      </w:r>
      <w:bookmarkEnd w:id="21"/>
      <w:r w:rsidR="000A1338" w:rsidRPr="00F51E31">
        <w:rPr>
          <w:rFonts w:asciiTheme="majorBidi" w:hAnsiTheme="majorBidi" w:cstheme="majorBidi"/>
          <w:sz w:val="24"/>
          <w:szCs w:val="24"/>
          <w:rtl/>
          <w:lang w:bidi="ar-IQ"/>
        </w:rPr>
        <w:t>ئه‌واندا نه‌هاته‌ ديتن.</w:t>
      </w:r>
      <w:r w:rsidR="00AC157F" w:rsidRPr="00F51E31">
        <w:rPr>
          <w:rFonts w:asciiTheme="majorBidi" w:hAnsiTheme="majorBidi" w:cstheme="majorBidi"/>
          <w:sz w:val="24"/>
          <w:szCs w:val="24"/>
          <w:rtl/>
          <w:lang w:bidi="ar-IQ"/>
        </w:rPr>
        <w:t xml:space="preserve"> </w:t>
      </w:r>
      <w:r w:rsidR="00697654" w:rsidRPr="00F51E31">
        <w:rPr>
          <w:rFonts w:asciiTheme="majorBidi" w:hAnsiTheme="majorBidi" w:cstheme="majorBidi"/>
          <w:sz w:val="24"/>
          <w:szCs w:val="24"/>
          <w:rtl/>
          <w:lang w:bidi="ar-IQ"/>
        </w:rPr>
        <w:t xml:space="preserve">گشت‌ فۆن و ئه‌لۆفۆنێن ئه‌ڤێ كۆنسۆنانتێ </w:t>
      </w:r>
      <w:r w:rsidR="001C596F" w:rsidRPr="00F51E31">
        <w:rPr>
          <w:rFonts w:asciiTheme="majorBidi" w:hAnsiTheme="majorBidi" w:cstheme="majorBidi"/>
          <w:sz w:val="24"/>
          <w:szCs w:val="24"/>
          <w:rtl/>
          <w:lang w:bidi="ar-IQ"/>
        </w:rPr>
        <w:t>هه‌مان شێوه‌يێ بلێڤكرنێ هه‌يه‌</w:t>
      </w:r>
      <w:r w:rsidR="000A1338" w:rsidRPr="00F51E31">
        <w:rPr>
          <w:rFonts w:asciiTheme="majorBidi" w:hAnsiTheme="majorBidi" w:cstheme="majorBidi"/>
          <w:sz w:val="24"/>
          <w:szCs w:val="24"/>
          <w:rtl/>
          <w:lang w:bidi="ar-IQ"/>
        </w:rPr>
        <w:t xml:space="preserve">، كو ناڤه‌ندێ ژمێرى يێ </w:t>
      </w:r>
      <w:r w:rsidR="001C596F" w:rsidRPr="00F51E31">
        <w:rPr>
          <w:rFonts w:asciiTheme="majorBidi" w:hAnsiTheme="majorBidi" w:cstheme="majorBidi"/>
          <w:sz w:val="24"/>
          <w:szCs w:val="24"/>
          <w:rtl/>
          <w:lang w:bidi="ar-IQ"/>
        </w:rPr>
        <w:t xml:space="preserve">بهايێ ڤۆتا </w:t>
      </w:r>
      <w:r w:rsidR="00C7100D" w:rsidRPr="00F51E31">
        <w:rPr>
          <w:rFonts w:asciiTheme="majorBidi" w:hAnsiTheme="majorBidi" w:cstheme="majorBidi"/>
          <w:sz w:val="24"/>
          <w:szCs w:val="24"/>
          <w:rtl/>
          <w:lang w:bidi="ar-IQ"/>
        </w:rPr>
        <w:t>ئه‌</w:t>
      </w:r>
      <w:r w:rsidRPr="00F51E31">
        <w:rPr>
          <w:rFonts w:asciiTheme="majorBidi" w:hAnsiTheme="majorBidi" w:cstheme="majorBidi"/>
          <w:sz w:val="24"/>
          <w:szCs w:val="24"/>
          <w:rtl/>
          <w:lang w:bidi="ar-IQ"/>
        </w:rPr>
        <w:t>وان</w:t>
      </w:r>
      <w:r w:rsidRPr="00F51E31">
        <w:rPr>
          <w:rFonts w:asciiTheme="majorBidi" w:hAnsiTheme="majorBidi" w:cstheme="majorBidi"/>
          <w:color w:val="FF0000"/>
          <w:sz w:val="24"/>
          <w:szCs w:val="24"/>
          <w:rtl/>
          <w:lang w:bidi="ar-IQ"/>
        </w:rPr>
        <w:t xml:space="preserve"> </w:t>
      </w:r>
      <w:r w:rsidRPr="00F51E31">
        <w:rPr>
          <w:rFonts w:asciiTheme="majorBidi" w:hAnsiTheme="majorBidi" w:cstheme="majorBidi"/>
          <w:sz w:val="24"/>
          <w:szCs w:val="24"/>
          <w:rtl/>
          <w:lang w:bidi="ar-IQ"/>
        </w:rPr>
        <w:t>ب</w:t>
      </w:r>
      <w:r w:rsidR="00AC157F" w:rsidRPr="00F51E31">
        <w:rPr>
          <w:rFonts w:asciiTheme="majorBidi" w:hAnsiTheme="majorBidi" w:cstheme="majorBidi"/>
          <w:sz w:val="24"/>
          <w:szCs w:val="24"/>
          <w:rtl/>
          <w:lang w:bidi="ar-IQ"/>
        </w:rPr>
        <w:t xml:space="preserve"> </w:t>
      </w:r>
      <w:r w:rsidR="00A55098" w:rsidRPr="00F51E31">
        <w:rPr>
          <w:rFonts w:asciiTheme="majorBidi" w:hAnsiTheme="majorBidi" w:cstheme="majorBidi"/>
          <w:sz w:val="24"/>
          <w:szCs w:val="24"/>
          <w:rtl/>
          <w:lang w:bidi="ar-IQ"/>
        </w:rPr>
        <w:t>(</w:t>
      </w:r>
      <w:r w:rsidR="00A55098" w:rsidRPr="00F51E31">
        <w:rPr>
          <w:rFonts w:asciiTheme="majorBidi" w:hAnsiTheme="majorBidi" w:cstheme="majorBidi"/>
          <w:sz w:val="24"/>
          <w:szCs w:val="24"/>
          <w:lang w:bidi="ar-IQ"/>
        </w:rPr>
        <w:t>-118</w:t>
      </w:r>
      <w:r w:rsidR="00A55098"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w:t>
      </w:r>
      <w:r w:rsidR="0097378B" w:rsidRPr="00F51E31">
        <w:rPr>
          <w:rFonts w:asciiTheme="majorBidi" w:hAnsiTheme="majorBidi" w:cstheme="majorBidi"/>
          <w:sz w:val="24"/>
          <w:szCs w:val="24"/>
          <w:rtl/>
          <w:lang w:bidi="ar-IQ"/>
        </w:rPr>
        <w:t>م</w:t>
      </w:r>
      <w:r w:rsidR="00AC157F" w:rsidRPr="00F51E31">
        <w:rPr>
          <w:rFonts w:asciiTheme="majorBidi" w:hAnsiTheme="majorBidi" w:cstheme="majorBidi"/>
          <w:sz w:val="24"/>
          <w:szCs w:val="24"/>
          <w:rtl/>
          <w:lang w:bidi="ar-IQ"/>
        </w:rPr>
        <w:t>ليچركه‌يان هاتييه‌ هه‌ژمارتن.</w:t>
      </w:r>
      <w:r w:rsidR="0007532B" w:rsidRPr="00F51E31">
        <w:rPr>
          <w:rFonts w:asciiTheme="majorBidi" w:hAnsiTheme="majorBidi" w:cstheme="majorBidi"/>
          <w:sz w:val="24"/>
          <w:szCs w:val="24"/>
          <w:rtl/>
          <w:lang w:bidi="ar-IQ"/>
        </w:rPr>
        <w:t xml:space="preserve"> زۆرترين بهايێ دووباره‌بووى</w:t>
      </w:r>
      <w:r w:rsidR="00A55098" w:rsidRPr="00F51E31">
        <w:rPr>
          <w:rFonts w:asciiTheme="majorBidi" w:hAnsiTheme="majorBidi" w:cstheme="majorBidi"/>
          <w:sz w:val="24"/>
          <w:szCs w:val="24"/>
          <w:rtl/>
          <w:lang w:bidi="ar-IQ"/>
        </w:rPr>
        <w:t xml:space="preserve"> (</w:t>
      </w:r>
      <w:r w:rsidR="00A55098" w:rsidRPr="00F51E31">
        <w:rPr>
          <w:rFonts w:asciiTheme="majorBidi" w:hAnsiTheme="majorBidi" w:cstheme="majorBidi"/>
          <w:sz w:val="24"/>
          <w:szCs w:val="24"/>
          <w:lang w:bidi="ar-IQ"/>
        </w:rPr>
        <w:t>128</w:t>
      </w:r>
      <w:r w:rsidR="00A55098" w:rsidRPr="00F51E31">
        <w:rPr>
          <w:rFonts w:asciiTheme="majorBidi" w:hAnsiTheme="majorBidi" w:cstheme="majorBidi"/>
          <w:sz w:val="24"/>
          <w:szCs w:val="24"/>
          <w:rtl/>
          <w:lang w:bidi="ar-IQ"/>
        </w:rPr>
        <w:t>-)</w:t>
      </w:r>
      <w:r w:rsidR="00697654" w:rsidRPr="00F51E31">
        <w:rPr>
          <w:rFonts w:asciiTheme="majorBidi" w:hAnsiTheme="majorBidi" w:cstheme="majorBidi"/>
          <w:sz w:val="24"/>
          <w:szCs w:val="24"/>
          <w:rtl/>
          <w:lang w:bidi="ar-IQ"/>
        </w:rPr>
        <w:t xml:space="preserve"> </w:t>
      </w:r>
      <w:r w:rsidR="0007532B" w:rsidRPr="00F51E31">
        <w:rPr>
          <w:rFonts w:asciiTheme="majorBidi" w:hAnsiTheme="majorBidi" w:cstheme="majorBidi"/>
          <w:sz w:val="24"/>
          <w:szCs w:val="24"/>
          <w:rtl/>
          <w:lang w:bidi="ar-IQ"/>
        </w:rPr>
        <w:t xml:space="preserve">مليچركه‌يه‌. </w:t>
      </w:r>
    </w:p>
    <w:p w14:paraId="247A12C6" w14:textId="6F55E563" w:rsidR="007214E2" w:rsidRPr="00F51E31" w:rsidRDefault="001C596F"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به‌لێ </w:t>
      </w:r>
      <w:r w:rsidR="00265093" w:rsidRPr="00F51E31">
        <w:rPr>
          <w:rFonts w:asciiTheme="majorBidi" w:hAnsiTheme="majorBidi" w:cstheme="majorBidi"/>
          <w:sz w:val="24"/>
          <w:szCs w:val="24"/>
          <w:rtl/>
          <w:lang w:bidi="ar-IQ"/>
        </w:rPr>
        <w:t xml:space="preserve">دوو </w:t>
      </w:r>
      <w:r w:rsidRPr="00F51E31">
        <w:rPr>
          <w:rFonts w:asciiTheme="majorBidi" w:hAnsiTheme="majorBidi" w:cstheme="majorBidi"/>
          <w:sz w:val="24"/>
          <w:szCs w:val="24"/>
          <w:rtl/>
          <w:lang w:bidi="ar-IQ"/>
        </w:rPr>
        <w:t xml:space="preserve">جوداهييێن واتادارێن ئامارى د </w:t>
      </w:r>
      <w:r w:rsidR="007214E2" w:rsidRPr="00F51E31">
        <w:rPr>
          <w:rFonts w:asciiTheme="majorBidi" w:hAnsiTheme="majorBidi" w:cstheme="majorBidi"/>
          <w:sz w:val="24"/>
          <w:szCs w:val="24"/>
          <w:rtl/>
          <w:lang w:bidi="ar-IQ"/>
        </w:rPr>
        <w:t xml:space="preserve">ناڤبه‌را </w:t>
      </w:r>
      <w:r w:rsidR="00265093" w:rsidRPr="00F51E31">
        <w:rPr>
          <w:rFonts w:asciiTheme="majorBidi" w:hAnsiTheme="majorBidi" w:cstheme="majorBidi"/>
          <w:sz w:val="24"/>
          <w:szCs w:val="24"/>
          <w:rtl/>
          <w:lang w:bidi="ar-IQ"/>
        </w:rPr>
        <w:t xml:space="preserve">كۆنسۆنانتا </w:t>
      </w:r>
      <w:r w:rsidR="007214E2" w:rsidRPr="00F51E31">
        <w:rPr>
          <w:rFonts w:asciiTheme="majorBidi" w:hAnsiTheme="majorBidi" w:cstheme="majorBidi"/>
          <w:sz w:val="24"/>
          <w:szCs w:val="24"/>
          <w:lang w:bidi="ar-IQ"/>
        </w:rPr>
        <w:t>/p/</w:t>
      </w:r>
      <w:r w:rsidR="007214E2" w:rsidRPr="00F51E31">
        <w:rPr>
          <w:rFonts w:asciiTheme="majorBidi" w:hAnsiTheme="majorBidi" w:cstheme="majorBidi"/>
          <w:sz w:val="24"/>
          <w:szCs w:val="24"/>
          <w:rtl/>
          <w:lang w:bidi="ar-IQ"/>
        </w:rPr>
        <w:t xml:space="preserve">دا </w:t>
      </w:r>
      <w:r w:rsidRPr="00F51E31">
        <w:rPr>
          <w:rFonts w:asciiTheme="majorBidi" w:hAnsiTheme="majorBidi" w:cstheme="majorBidi"/>
          <w:sz w:val="24"/>
          <w:szCs w:val="24"/>
          <w:rtl/>
          <w:lang w:bidi="ar-IQ"/>
        </w:rPr>
        <w:t>هات</w:t>
      </w:r>
      <w:r w:rsidR="00B57ED0" w:rsidRPr="00F51E31">
        <w:rPr>
          <w:rFonts w:asciiTheme="majorBidi" w:hAnsiTheme="majorBidi" w:cstheme="majorBidi"/>
          <w:sz w:val="24"/>
          <w:szCs w:val="24"/>
          <w:rtl/>
          <w:lang w:bidi="ar-IQ"/>
        </w:rPr>
        <w:t>ن</w:t>
      </w:r>
      <w:r w:rsidRPr="00F51E31">
        <w:rPr>
          <w:rFonts w:asciiTheme="majorBidi" w:hAnsiTheme="majorBidi" w:cstheme="majorBidi"/>
          <w:sz w:val="24"/>
          <w:szCs w:val="24"/>
          <w:rtl/>
          <w:lang w:bidi="ar-IQ"/>
        </w:rPr>
        <w:t>ه‌ ديتن</w:t>
      </w:r>
      <w:r w:rsidR="00562D39" w:rsidRPr="00F51E31">
        <w:rPr>
          <w:rFonts w:asciiTheme="majorBidi" w:hAnsiTheme="majorBidi" w:cstheme="majorBidi"/>
          <w:sz w:val="24"/>
          <w:szCs w:val="24"/>
          <w:rtl/>
          <w:lang w:bidi="ar-IQ"/>
        </w:rPr>
        <w:t xml:space="preserve"> كو هه‌ر ئێك ژ ئه‌وان بهايه‌كێ ڤۆتێ يێ سه‌ربه‌خۆ هه‌يه‌.</w:t>
      </w:r>
      <w:r w:rsidR="007214E2" w:rsidRPr="00F51E31">
        <w:rPr>
          <w:rFonts w:asciiTheme="majorBidi" w:hAnsiTheme="majorBidi" w:cstheme="majorBidi"/>
          <w:sz w:val="24"/>
          <w:szCs w:val="24"/>
          <w:rtl/>
          <w:lang w:bidi="ar-IQ"/>
        </w:rPr>
        <w:t xml:space="preserve"> </w:t>
      </w:r>
      <w:r w:rsidR="00562D39" w:rsidRPr="00F51E31">
        <w:rPr>
          <w:rFonts w:asciiTheme="majorBidi" w:hAnsiTheme="majorBidi" w:cstheme="majorBidi"/>
          <w:sz w:val="24"/>
          <w:szCs w:val="24"/>
          <w:rtl/>
          <w:lang w:bidi="ar-IQ"/>
        </w:rPr>
        <w:t>يا ئێكێ</w:t>
      </w:r>
      <w:r w:rsidR="0007532B" w:rsidRPr="00F51E31">
        <w:rPr>
          <w:rFonts w:asciiTheme="majorBidi" w:hAnsiTheme="majorBidi" w:cstheme="majorBidi"/>
          <w:sz w:val="24"/>
          <w:szCs w:val="24"/>
          <w:rtl/>
          <w:lang w:bidi="ar-IQ"/>
        </w:rPr>
        <w:t xml:space="preserve"> بهايه‌كێ بلند واته‌ ناڤه‌نده‌كا ژمێرى يا بلند كو </w:t>
      </w:r>
      <w:r w:rsidR="00A55098" w:rsidRPr="00F51E31">
        <w:rPr>
          <w:rFonts w:asciiTheme="majorBidi" w:hAnsiTheme="majorBidi" w:cstheme="majorBidi"/>
          <w:sz w:val="24"/>
          <w:szCs w:val="24"/>
          <w:rtl/>
          <w:lang w:bidi="ar-IQ"/>
        </w:rPr>
        <w:t>(</w:t>
      </w:r>
      <w:r w:rsidR="0007532B" w:rsidRPr="00F51E31">
        <w:rPr>
          <w:rFonts w:asciiTheme="majorBidi" w:hAnsiTheme="majorBidi" w:cstheme="majorBidi"/>
          <w:sz w:val="24"/>
          <w:szCs w:val="24"/>
          <w:rtl/>
          <w:lang w:bidi="ar-IQ"/>
        </w:rPr>
        <w:t>43</w:t>
      </w:r>
      <w:r w:rsidR="00A55098" w:rsidRPr="00F51E31">
        <w:rPr>
          <w:rFonts w:asciiTheme="majorBidi" w:hAnsiTheme="majorBidi" w:cstheme="majorBidi"/>
          <w:sz w:val="24"/>
          <w:szCs w:val="24"/>
          <w:rtl/>
          <w:lang w:bidi="ar-IQ"/>
        </w:rPr>
        <w:t>)</w:t>
      </w:r>
      <w:r w:rsidR="0007532B" w:rsidRPr="00F51E31">
        <w:rPr>
          <w:rFonts w:asciiTheme="majorBidi" w:hAnsiTheme="majorBidi" w:cstheme="majorBidi"/>
          <w:sz w:val="24"/>
          <w:szCs w:val="24"/>
          <w:rtl/>
          <w:lang w:bidi="ar-IQ"/>
        </w:rPr>
        <w:t xml:space="preserve"> مليچركه‌يه‌ و زۆرترين بهايێ دووباره‌ بوويێ </w:t>
      </w:r>
      <w:r w:rsidR="0007532B" w:rsidRPr="00F51E31">
        <w:rPr>
          <w:rFonts w:asciiTheme="majorBidi" w:hAnsiTheme="majorBidi" w:cstheme="majorBidi"/>
          <w:sz w:val="24"/>
          <w:szCs w:val="24"/>
          <w:rtl/>
          <w:lang w:bidi="ar-IQ"/>
        </w:rPr>
        <w:t xml:space="preserve">ئه‌وێ ژى </w:t>
      </w:r>
      <w:r w:rsidR="00A55098" w:rsidRPr="00F51E31">
        <w:rPr>
          <w:rFonts w:asciiTheme="majorBidi" w:hAnsiTheme="majorBidi" w:cstheme="majorBidi"/>
          <w:sz w:val="24"/>
          <w:szCs w:val="24"/>
          <w:rtl/>
          <w:lang w:bidi="ar-IQ"/>
        </w:rPr>
        <w:t>(54)</w:t>
      </w:r>
      <w:r w:rsidR="0007532B" w:rsidRPr="00F51E31">
        <w:rPr>
          <w:rFonts w:asciiTheme="majorBidi" w:hAnsiTheme="majorBidi" w:cstheme="majorBidi"/>
          <w:sz w:val="24"/>
          <w:szCs w:val="24"/>
          <w:rtl/>
          <w:lang w:bidi="ar-IQ"/>
        </w:rPr>
        <w:t>مليچركه‌يه‌. يا دوويێ يهايه‌كێ نزمتر ل</w:t>
      </w:r>
      <w:r w:rsidR="00156D3C" w:rsidRPr="00F51E31">
        <w:rPr>
          <w:rFonts w:asciiTheme="majorBidi" w:hAnsiTheme="majorBidi" w:cstheme="majorBidi"/>
          <w:sz w:val="24"/>
          <w:szCs w:val="24"/>
          <w:rtl/>
          <w:lang w:bidi="ar-IQ"/>
        </w:rPr>
        <w:t xml:space="preserve"> </w:t>
      </w:r>
      <w:r w:rsidR="0007532B" w:rsidRPr="00F51E31">
        <w:rPr>
          <w:rFonts w:asciiTheme="majorBidi" w:hAnsiTheme="majorBidi" w:cstheme="majorBidi"/>
          <w:sz w:val="24"/>
          <w:szCs w:val="24"/>
          <w:rtl/>
          <w:lang w:bidi="ar-IQ"/>
        </w:rPr>
        <w:t xml:space="preserve">چاڤ يا به‌رى خۆ هه‌يه‌ كو </w:t>
      </w:r>
      <w:r w:rsidR="00A55098" w:rsidRPr="00F51E31">
        <w:rPr>
          <w:rFonts w:asciiTheme="majorBidi" w:hAnsiTheme="majorBidi" w:cstheme="majorBidi"/>
          <w:sz w:val="24"/>
          <w:szCs w:val="24"/>
          <w:rtl/>
          <w:lang w:bidi="ar-IQ"/>
        </w:rPr>
        <w:t>(13)</w:t>
      </w:r>
      <w:r w:rsidR="0007532B" w:rsidRPr="00F51E31">
        <w:rPr>
          <w:rFonts w:asciiTheme="majorBidi" w:hAnsiTheme="majorBidi" w:cstheme="majorBidi"/>
          <w:sz w:val="24"/>
          <w:szCs w:val="24"/>
          <w:rtl/>
          <w:lang w:bidi="ar-IQ"/>
        </w:rPr>
        <w:t xml:space="preserve">مليچركه‌يه‌ و زۆرترين بهايێ دووباره‌ بووى </w:t>
      </w:r>
      <w:r w:rsidR="00A55098" w:rsidRPr="00F51E31">
        <w:rPr>
          <w:rFonts w:asciiTheme="majorBidi" w:hAnsiTheme="majorBidi" w:cstheme="majorBidi"/>
          <w:sz w:val="24"/>
          <w:szCs w:val="24"/>
          <w:rtl/>
          <w:lang w:bidi="ar-IQ"/>
        </w:rPr>
        <w:t>(12)</w:t>
      </w:r>
      <w:r w:rsidR="00562D39" w:rsidRPr="00F51E31">
        <w:rPr>
          <w:rFonts w:asciiTheme="majorBidi" w:hAnsiTheme="majorBidi" w:cstheme="majorBidi"/>
          <w:sz w:val="24"/>
          <w:szCs w:val="24"/>
          <w:rtl/>
          <w:lang w:bidi="ar-IQ"/>
        </w:rPr>
        <w:t xml:space="preserve"> مليچركه‌يه‌. بنێره‌ خشته‌يێ ژماره‌ </w:t>
      </w:r>
      <w:r w:rsidR="00A55098" w:rsidRPr="00F51E31">
        <w:rPr>
          <w:rFonts w:asciiTheme="majorBidi" w:hAnsiTheme="majorBidi" w:cstheme="majorBidi"/>
          <w:sz w:val="24"/>
          <w:szCs w:val="24"/>
          <w:rtl/>
          <w:lang w:bidi="ar-IQ"/>
        </w:rPr>
        <w:t>(8)</w:t>
      </w:r>
    </w:p>
    <w:p w14:paraId="069D2E99" w14:textId="77777777" w:rsidR="009D1360" w:rsidRDefault="0097378B" w:rsidP="003D2A13">
      <w:pPr>
        <w:tabs>
          <w:tab w:val="right" w:pos="424"/>
        </w:tabs>
        <w:bidi/>
        <w:spacing w:after="0" w:line="240" w:lineRule="auto"/>
        <w:jc w:val="lowKashida"/>
        <w:rPr>
          <w:rFonts w:asciiTheme="majorBidi" w:hAnsiTheme="majorBidi" w:cstheme="majorBidi"/>
          <w:sz w:val="24"/>
          <w:szCs w:val="24"/>
          <w:lang w:bidi="ar-IQ"/>
        </w:rPr>
        <w:sectPr w:rsidR="009D1360" w:rsidSect="009D1360">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lang w:bidi="ar-IQ"/>
        </w:rPr>
        <w:t>زێده‌باره‌ى ئه‌ڤێ چه‌ندێ دابه‌شبوونا</w:t>
      </w:r>
      <w:r w:rsidRPr="00F51E31">
        <w:rPr>
          <w:rFonts w:asciiTheme="majorBidi" w:hAnsiTheme="majorBidi" w:cstheme="majorBidi"/>
          <w:sz w:val="24"/>
          <w:szCs w:val="24"/>
        </w:rPr>
        <w:t xml:space="preserve"> </w:t>
      </w:r>
      <w:r w:rsidRPr="00F51E31">
        <w:rPr>
          <w:rFonts w:asciiTheme="majorBidi" w:hAnsiTheme="majorBidi" w:cstheme="majorBidi"/>
          <w:sz w:val="24"/>
          <w:szCs w:val="24"/>
          <w:rtl/>
          <w:lang w:bidi="ar-IQ"/>
        </w:rPr>
        <w:t xml:space="preserve">بهايێ ڤۆتێ </w:t>
      </w:r>
      <w:r w:rsidR="00A55098" w:rsidRPr="00F51E31">
        <w:rPr>
          <w:rFonts w:asciiTheme="majorBidi" w:hAnsiTheme="majorBidi" w:cstheme="majorBidi"/>
          <w:sz w:val="24"/>
          <w:szCs w:val="24"/>
          <w:lang w:bidi="ar-IQ"/>
        </w:rPr>
        <w:t>(</w:t>
      </w:r>
      <w:r w:rsidRPr="00F51E31">
        <w:rPr>
          <w:rFonts w:asciiTheme="majorBidi" w:hAnsiTheme="majorBidi" w:cstheme="majorBidi"/>
          <w:sz w:val="24"/>
          <w:szCs w:val="24"/>
        </w:rPr>
        <w:t>Distribution</w:t>
      </w:r>
      <w:r w:rsidR="00A55098" w:rsidRPr="00F51E31">
        <w:rPr>
          <w:rFonts w:asciiTheme="majorBidi" w:hAnsiTheme="majorBidi" w:cstheme="majorBidi"/>
          <w:sz w:val="24"/>
          <w:szCs w:val="24"/>
        </w:rPr>
        <w:t>)</w:t>
      </w:r>
      <w:r w:rsidRPr="00F51E31">
        <w:rPr>
          <w:rFonts w:asciiTheme="majorBidi" w:hAnsiTheme="majorBidi" w:cstheme="majorBidi"/>
          <w:sz w:val="24"/>
          <w:szCs w:val="24"/>
          <w:rtl/>
          <w:lang w:bidi="ar-IQ"/>
        </w:rPr>
        <w:t xml:space="preserve"> ل</w:t>
      </w:r>
      <w:r w:rsidR="00156D3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سه‌ر ڕه‌هه‌ندێ ده‌مى بۆ كۆنسۆنانتێن گڕ و كپ هاتي</w:t>
      </w:r>
      <w:r w:rsidR="00C7100D"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ه‌ دياركرن، بۆ هندێ بهێته</w:t>
      </w:r>
      <w:r w:rsidR="00156D3C"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‌زانين، چ بسه‌رئێكڤه‌چوون </w:t>
      </w:r>
      <w:r w:rsidR="00A55098" w:rsidRPr="00F51E31">
        <w:rPr>
          <w:rFonts w:asciiTheme="majorBidi" w:hAnsiTheme="majorBidi" w:cstheme="majorBidi"/>
          <w:sz w:val="24"/>
          <w:szCs w:val="24"/>
          <w:lang w:bidi="ar-IQ"/>
        </w:rPr>
        <w:t>(</w:t>
      </w:r>
      <w:r w:rsidRPr="00F51E31">
        <w:rPr>
          <w:rFonts w:asciiTheme="majorBidi" w:hAnsiTheme="majorBidi" w:cstheme="majorBidi"/>
          <w:sz w:val="24"/>
          <w:szCs w:val="24"/>
        </w:rPr>
        <w:t>Overlap</w:t>
      </w:r>
      <w:r w:rsidR="00A55098" w:rsidRPr="00F51E31">
        <w:rPr>
          <w:rFonts w:asciiTheme="majorBidi" w:hAnsiTheme="majorBidi" w:cstheme="majorBidi"/>
          <w:sz w:val="24"/>
          <w:szCs w:val="24"/>
        </w:rPr>
        <w:t>)</w:t>
      </w:r>
      <w:r w:rsidRPr="00F51E31">
        <w:rPr>
          <w:rFonts w:asciiTheme="majorBidi" w:hAnsiTheme="majorBidi" w:cstheme="majorBidi"/>
          <w:sz w:val="24"/>
          <w:szCs w:val="24"/>
          <w:rtl/>
          <w:lang w:bidi="ar-IQ"/>
        </w:rPr>
        <w:t xml:space="preserve"> و تێكه‌لبوونه‌ك د</w:t>
      </w:r>
      <w:r w:rsidR="00C7100D"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ناڤبه‌را </w:t>
      </w:r>
      <w:r w:rsidR="00DF40E9" w:rsidRPr="00F51E31">
        <w:rPr>
          <w:rFonts w:asciiTheme="majorBidi" w:hAnsiTheme="majorBidi" w:cstheme="majorBidi"/>
          <w:sz w:val="24"/>
          <w:szCs w:val="24"/>
          <w:rtl/>
          <w:lang w:bidi="ar-IQ"/>
        </w:rPr>
        <w:t xml:space="preserve">پۆلێن </w:t>
      </w:r>
      <w:r w:rsidRPr="00F51E31">
        <w:rPr>
          <w:rFonts w:asciiTheme="majorBidi" w:hAnsiTheme="majorBidi" w:cstheme="majorBidi"/>
          <w:sz w:val="24"/>
          <w:szCs w:val="24"/>
          <w:rtl/>
          <w:lang w:bidi="ar-IQ"/>
        </w:rPr>
        <w:t xml:space="preserve">ئه‌واندا هه‌يه‌ يان نه‌. هه‌ر پۆله‌ك د چ </w:t>
      </w:r>
      <w:r w:rsidR="00B65A65" w:rsidRPr="00F51E31">
        <w:rPr>
          <w:rFonts w:asciiTheme="majorBidi" w:hAnsiTheme="majorBidi" w:cstheme="majorBidi"/>
          <w:sz w:val="24"/>
          <w:szCs w:val="24"/>
          <w:rtl/>
          <w:lang w:bidi="ar-IQ"/>
        </w:rPr>
        <w:t>سنوور</w:t>
      </w:r>
      <w:r w:rsidRPr="00F51E31">
        <w:rPr>
          <w:rFonts w:asciiTheme="majorBidi" w:hAnsiTheme="majorBidi" w:cstheme="majorBidi"/>
          <w:sz w:val="24"/>
          <w:szCs w:val="24"/>
          <w:rtl/>
          <w:lang w:bidi="ar-IQ"/>
        </w:rPr>
        <w:t xml:space="preserve">دا </w:t>
      </w:r>
      <w:r w:rsidR="00E73A5C" w:rsidRPr="00F51E31">
        <w:rPr>
          <w:rFonts w:asciiTheme="majorBidi" w:hAnsiTheme="majorBidi" w:cstheme="majorBidi"/>
          <w:sz w:val="24"/>
          <w:szCs w:val="24"/>
          <w:rtl/>
          <w:lang w:bidi="ar-IQ"/>
        </w:rPr>
        <w:t xml:space="preserve">ل سه‌ر </w:t>
      </w:r>
      <w:r w:rsidR="00AF466A" w:rsidRPr="00F51E31">
        <w:rPr>
          <w:rFonts w:asciiTheme="majorBidi" w:hAnsiTheme="majorBidi" w:cstheme="majorBidi"/>
          <w:sz w:val="24"/>
          <w:szCs w:val="24"/>
          <w:rtl/>
          <w:lang w:bidi="ar-IQ"/>
        </w:rPr>
        <w:t xml:space="preserve">ڕه‌هه‌ندێ ده‌مى به‌رهه‌مدهێن. </w:t>
      </w:r>
      <w:r w:rsidRPr="00F51E31">
        <w:rPr>
          <w:rFonts w:asciiTheme="majorBidi" w:hAnsiTheme="majorBidi" w:cstheme="majorBidi"/>
          <w:sz w:val="24"/>
          <w:szCs w:val="24"/>
          <w:rtl/>
          <w:lang w:bidi="ar-IQ"/>
        </w:rPr>
        <w:t xml:space="preserve">هه‌روه‌سا مه‌ودا </w:t>
      </w:r>
      <w:r w:rsidR="00AF466A" w:rsidRPr="00F51E31">
        <w:rPr>
          <w:rFonts w:asciiTheme="majorBidi" w:hAnsiTheme="majorBidi" w:cstheme="majorBidi"/>
          <w:sz w:val="24"/>
          <w:szCs w:val="24"/>
          <w:rtl/>
          <w:lang w:bidi="ar-IQ"/>
        </w:rPr>
        <w:t>يان</w:t>
      </w:r>
      <w:r w:rsidRPr="00F51E31">
        <w:rPr>
          <w:rFonts w:asciiTheme="majorBidi" w:hAnsiTheme="majorBidi" w:cstheme="majorBidi"/>
          <w:sz w:val="24"/>
          <w:szCs w:val="24"/>
          <w:rtl/>
          <w:lang w:bidi="ar-IQ"/>
        </w:rPr>
        <w:t xml:space="preserve"> بۆشاييا </w:t>
      </w:r>
      <w:r w:rsidR="00A55098" w:rsidRPr="00F51E31">
        <w:rPr>
          <w:rFonts w:asciiTheme="majorBidi" w:hAnsiTheme="majorBidi" w:cstheme="majorBidi"/>
          <w:sz w:val="24"/>
          <w:szCs w:val="24"/>
          <w:lang w:bidi="ar-IQ"/>
        </w:rPr>
        <w:t>(</w:t>
      </w:r>
      <w:r w:rsidRPr="00F51E31">
        <w:rPr>
          <w:rFonts w:asciiTheme="majorBidi" w:hAnsiTheme="majorBidi" w:cstheme="majorBidi"/>
          <w:sz w:val="24"/>
          <w:szCs w:val="24"/>
        </w:rPr>
        <w:t>Gap</w:t>
      </w:r>
      <w:r w:rsidR="00A55098" w:rsidRPr="00F51E31">
        <w:rPr>
          <w:rFonts w:asciiTheme="majorBidi" w:hAnsiTheme="majorBidi" w:cstheme="majorBidi"/>
          <w:sz w:val="24"/>
          <w:szCs w:val="24"/>
        </w:rPr>
        <w:t>)</w:t>
      </w:r>
      <w:r w:rsidRPr="00F51E31">
        <w:rPr>
          <w:rFonts w:asciiTheme="majorBidi" w:hAnsiTheme="majorBidi" w:cstheme="majorBidi"/>
          <w:sz w:val="24"/>
          <w:szCs w:val="24"/>
          <w:rtl/>
          <w:lang w:bidi="ar-IQ"/>
        </w:rPr>
        <w:t xml:space="preserve"> د</w:t>
      </w:r>
      <w:r w:rsidR="00C7100D"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 پۆلێن گڕ و كپدا چه‌نده‌.</w:t>
      </w:r>
    </w:p>
    <w:p w14:paraId="7A2EFE28" w14:textId="1836BA7E" w:rsidR="0097378B" w:rsidRPr="00F51E31" w:rsidRDefault="0097378B"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 </w:t>
      </w:r>
    </w:p>
    <w:p w14:paraId="77D948A0" w14:textId="77777777" w:rsidR="00533B4E" w:rsidRPr="00F51E31" w:rsidRDefault="00A96B81" w:rsidP="003D2A13">
      <w:pPr>
        <w:keepNext/>
        <w:tabs>
          <w:tab w:val="right" w:pos="424"/>
        </w:tabs>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Pr>
        <w:drawing>
          <wp:inline distT="0" distB="0" distL="0" distR="0" wp14:anchorId="79A19E06" wp14:editId="483845A3">
            <wp:extent cx="3648118" cy="2037397"/>
            <wp:effectExtent l="19050" t="19050" r="9525" b="2032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3661711" cy="2044989"/>
                    </a:xfrm>
                    <a:prstGeom prst="rect">
                      <a:avLst/>
                    </a:prstGeom>
                    <a:noFill/>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5C42B51" w14:textId="2EC547AE" w:rsidR="00A96B81" w:rsidRPr="00F51E31" w:rsidRDefault="00533B4E" w:rsidP="0023363C">
      <w:pPr>
        <w:pStyle w:val="Caption"/>
        <w:tabs>
          <w:tab w:val="right" w:pos="424"/>
        </w:tabs>
        <w:bidi/>
        <w:spacing w:after="120"/>
        <w:jc w:val="center"/>
        <w:rPr>
          <w:rFonts w:asciiTheme="majorBidi" w:hAnsiTheme="majorBidi" w:cstheme="majorBidi"/>
          <w:b w:val="0"/>
          <w:bCs w:val="0"/>
          <w:color w:val="auto"/>
          <w:sz w:val="24"/>
          <w:szCs w:val="24"/>
          <w:rtl/>
        </w:rPr>
      </w:pPr>
      <w:r w:rsidRPr="00F51E31">
        <w:rPr>
          <w:rFonts w:asciiTheme="majorBidi" w:hAnsiTheme="majorBidi" w:cstheme="majorBidi"/>
          <w:b w:val="0"/>
          <w:bCs w:val="0"/>
          <w:color w:val="auto"/>
          <w:sz w:val="24"/>
          <w:szCs w:val="24"/>
          <w:rtl/>
        </w:rPr>
        <w:t xml:space="preserve">هێلكارييا </w:t>
      </w:r>
      <w:r w:rsidRPr="00F51E31">
        <w:rPr>
          <w:rFonts w:asciiTheme="majorBidi" w:hAnsiTheme="majorBidi" w:cstheme="majorBidi"/>
          <w:b w:val="0"/>
          <w:bCs w:val="0"/>
          <w:color w:val="auto"/>
          <w:sz w:val="24"/>
          <w:szCs w:val="24"/>
        </w:rPr>
        <w:t xml:space="preserve"> </w:t>
      </w:r>
      <w:r w:rsidR="00A55098" w:rsidRPr="00F51E31">
        <w:rPr>
          <w:rFonts w:asciiTheme="majorBidi" w:hAnsiTheme="majorBidi" w:cstheme="majorBidi"/>
          <w:b w:val="0"/>
          <w:bCs w:val="0"/>
          <w:color w:val="auto"/>
          <w:sz w:val="24"/>
          <w:szCs w:val="24"/>
        </w:rPr>
        <w:t>(</w:t>
      </w:r>
      <w:r w:rsidRPr="00F51E31">
        <w:rPr>
          <w:rFonts w:asciiTheme="majorBidi" w:hAnsiTheme="majorBidi" w:cstheme="majorBidi"/>
          <w:b w:val="0"/>
          <w:bCs w:val="0"/>
          <w:color w:val="auto"/>
          <w:sz w:val="24"/>
          <w:szCs w:val="24"/>
        </w:rPr>
        <w:fldChar w:fldCharType="begin"/>
      </w:r>
      <w:r w:rsidRPr="00F51E31">
        <w:rPr>
          <w:rFonts w:asciiTheme="majorBidi" w:hAnsiTheme="majorBidi" w:cstheme="majorBidi"/>
          <w:b w:val="0"/>
          <w:bCs w:val="0"/>
          <w:color w:val="auto"/>
          <w:sz w:val="24"/>
          <w:szCs w:val="24"/>
        </w:rPr>
        <w:instrText xml:space="preserve"> SEQ </w:instrText>
      </w:r>
      <w:r w:rsidRPr="00F51E31">
        <w:rPr>
          <w:rFonts w:asciiTheme="majorBidi" w:hAnsiTheme="majorBidi" w:cstheme="majorBidi"/>
          <w:b w:val="0"/>
          <w:bCs w:val="0"/>
          <w:color w:val="auto"/>
          <w:sz w:val="24"/>
          <w:szCs w:val="24"/>
          <w:rtl/>
        </w:rPr>
        <w:instrText>هێلكارى</w:instrText>
      </w:r>
      <w:r w:rsidRPr="00F51E31">
        <w:rPr>
          <w:rFonts w:asciiTheme="majorBidi" w:hAnsiTheme="majorBidi" w:cstheme="majorBidi"/>
          <w:b w:val="0"/>
          <w:bCs w:val="0"/>
          <w:color w:val="auto"/>
          <w:sz w:val="24"/>
          <w:szCs w:val="24"/>
        </w:rPr>
        <w:instrText xml:space="preserve"> \* ARABIC </w:instrText>
      </w:r>
      <w:r w:rsidRPr="00F51E31">
        <w:rPr>
          <w:rFonts w:asciiTheme="majorBidi" w:hAnsiTheme="majorBidi" w:cstheme="majorBidi"/>
          <w:b w:val="0"/>
          <w:bCs w:val="0"/>
          <w:color w:val="auto"/>
          <w:sz w:val="24"/>
          <w:szCs w:val="24"/>
        </w:rPr>
        <w:fldChar w:fldCharType="separate"/>
      </w:r>
      <w:r w:rsidR="00DE5B80">
        <w:rPr>
          <w:rFonts w:asciiTheme="majorBidi" w:hAnsiTheme="majorBidi" w:cstheme="majorBidi"/>
          <w:b w:val="0"/>
          <w:bCs w:val="0"/>
          <w:noProof/>
          <w:color w:val="auto"/>
          <w:sz w:val="24"/>
          <w:szCs w:val="24"/>
        </w:rPr>
        <w:t>8</w:t>
      </w:r>
      <w:r w:rsidRPr="00F51E31">
        <w:rPr>
          <w:rFonts w:asciiTheme="majorBidi" w:hAnsiTheme="majorBidi" w:cstheme="majorBidi"/>
          <w:b w:val="0"/>
          <w:bCs w:val="0"/>
          <w:color w:val="auto"/>
          <w:sz w:val="24"/>
          <w:szCs w:val="24"/>
        </w:rPr>
        <w:fldChar w:fldCharType="end"/>
      </w:r>
      <w:r w:rsidR="00A55098" w:rsidRPr="00F51E31">
        <w:rPr>
          <w:rFonts w:asciiTheme="majorBidi" w:hAnsiTheme="majorBidi" w:cstheme="majorBidi"/>
          <w:b w:val="0"/>
          <w:bCs w:val="0"/>
          <w:color w:val="auto"/>
          <w:sz w:val="24"/>
          <w:szCs w:val="24"/>
        </w:rPr>
        <w:t>)</w:t>
      </w:r>
      <w:r w:rsidRPr="00F51E31">
        <w:rPr>
          <w:rFonts w:asciiTheme="majorBidi" w:hAnsiTheme="majorBidi" w:cstheme="majorBidi"/>
          <w:b w:val="0"/>
          <w:bCs w:val="0"/>
          <w:color w:val="auto"/>
          <w:sz w:val="24"/>
          <w:szCs w:val="24"/>
          <w:rtl/>
        </w:rPr>
        <w:t>دابه‌شبوونا ڤۆتێ ل سه‌ر ڕه‌هه‌ندێ ده‌مى بۆ كۆنسۆنانتێن لێڤى</w:t>
      </w:r>
    </w:p>
    <w:p w14:paraId="5274AEFC" w14:textId="77777777" w:rsidR="009D1360" w:rsidRDefault="009D1360" w:rsidP="003D2A13">
      <w:pPr>
        <w:tabs>
          <w:tab w:val="right" w:pos="424"/>
        </w:tabs>
        <w:bidi/>
        <w:spacing w:after="0" w:line="240" w:lineRule="auto"/>
        <w:jc w:val="lowKashida"/>
        <w:rPr>
          <w:rFonts w:asciiTheme="majorBidi" w:hAnsiTheme="majorBidi" w:cstheme="majorBidi"/>
          <w:sz w:val="24"/>
          <w:szCs w:val="24"/>
          <w:lang w:bidi="ar-IQ"/>
        </w:rPr>
        <w:sectPr w:rsidR="009D1360" w:rsidSect="00A0393B">
          <w:footnotePr>
            <w:numRestart w:val="eachPage"/>
          </w:footnotePr>
          <w:type w:val="continuous"/>
          <w:pgSz w:w="11907" w:h="16839" w:code="9"/>
          <w:pgMar w:top="1134" w:right="1418" w:bottom="1134" w:left="1134" w:header="397" w:footer="680" w:gutter="0"/>
          <w:pgNumType w:start="483"/>
          <w:cols w:space="708"/>
          <w:rtlGutter/>
          <w:docGrid w:linePitch="360"/>
        </w:sectPr>
      </w:pPr>
    </w:p>
    <w:p w14:paraId="31BEB2BF" w14:textId="520CDC85" w:rsidR="00AF466A" w:rsidRPr="00F51E31" w:rsidRDefault="00AF466A"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دابه‌شبوونا ڤۆتێ د ناڤبه‌را كۆنسۆنانتێن لێڤ</w:t>
      </w:r>
      <w:r w:rsidR="00C7100D"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يێن گڕ و كپيدا /</w:t>
      </w:r>
      <w:r w:rsidRPr="00F51E31">
        <w:rPr>
          <w:rFonts w:asciiTheme="majorBidi" w:hAnsiTheme="majorBidi" w:cstheme="majorBidi"/>
          <w:sz w:val="24"/>
          <w:szCs w:val="24"/>
          <w:lang w:bidi="ar-IQ"/>
        </w:rPr>
        <w:t>b,p</w:t>
      </w:r>
      <w:r w:rsidRPr="00F51E31">
        <w:rPr>
          <w:rFonts w:asciiTheme="majorBidi" w:hAnsiTheme="majorBidi" w:cstheme="majorBidi"/>
          <w:sz w:val="24"/>
          <w:szCs w:val="24"/>
          <w:rtl/>
          <w:lang w:bidi="ar-IQ"/>
        </w:rPr>
        <w:t>/</w:t>
      </w:r>
      <w:r w:rsidR="0067536D" w:rsidRPr="00F51E31">
        <w:rPr>
          <w:rFonts w:asciiTheme="majorBidi" w:hAnsiTheme="majorBidi" w:cstheme="majorBidi"/>
          <w:sz w:val="24"/>
          <w:szCs w:val="24"/>
          <w:rtl/>
          <w:lang w:bidi="ar-IQ"/>
        </w:rPr>
        <w:t xml:space="preserve">دا </w:t>
      </w:r>
      <w:r w:rsidRPr="00F51E31">
        <w:rPr>
          <w:rFonts w:asciiTheme="majorBidi" w:hAnsiTheme="majorBidi" w:cstheme="majorBidi"/>
          <w:sz w:val="24"/>
          <w:szCs w:val="24"/>
          <w:rtl/>
          <w:lang w:bidi="ar-IQ"/>
        </w:rPr>
        <w:t>جوداهى و مه‌ودايه‌كێ به‌رچاڤ هه‌يه. هيچ بسه‌رئێكڤه‌چوون و تێكه‌لبوونه‌ك د</w:t>
      </w:r>
      <w:r w:rsidR="00125FDF"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ناڤبه‌را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پۆلاندا نينه، كو بۆشاهييا د ناڤبه‌را </w:t>
      </w:r>
      <w:r w:rsidR="0067536D" w:rsidRPr="00F51E31">
        <w:rPr>
          <w:rFonts w:asciiTheme="majorBidi" w:hAnsiTheme="majorBidi" w:cstheme="majorBidi"/>
          <w:sz w:val="24"/>
          <w:szCs w:val="24"/>
          <w:rtl/>
          <w:lang w:bidi="ar-IQ"/>
        </w:rPr>
        <w:t>ئه‌واندا</w:t>
      </w:r>
      <w:r w:rsidRPr="00F51E31">
        <w:rPr>
          <w:rFonts w:asciiTheme="majorBidi" w:hAnsiTheme="majorBidi" w:cstheme="majorBidi"/>
          <w:sz w:val="24"/>
          <w:szCs w:val="24"/>
          <w:rtl/>
          <w:lang w:bidi="ar-IQ"/>
        </w:rPr>
        <w:t xml:space="preserve"> </w:t>
      </w:r>
      <w:r w:rsidR="00A55098" w:rsidRPr="00F51E31">
        <w:rPr>
          <w:rFonts w:asciiTheme="majorBidi" w:hAnsiTheme="majorBidi" w:cstheme="majorBidi"/>
          <w:sz w:val="24"/>
          <w:szCs w:val="24"/>
          <w:lang w:bidi="ar-IQ"/>
        </w:rPr>
        <w:t>)</w:t>
      </w:r>
      <w:r w:rsidR="00A55098" w:rsidRPr="00F51E31">
        <w:rPr>
          <w:rFonts w:asciiTheme="majorBidi" w:hAnsiTheme="majorBidi" w:cstheme="majorBidi"/>
          <w:sz w:val="24"/>
          <w:szCs w:val="24"/>
          <w:rtl/>
          <w:lang w:bidi="ar-IQ"/>
        </w:rPr>
        <w:t>78</w:t>
      </w:r>
      <w:r w:rsidR="00A55098" w:rsidRPr="00F51E31">
        <w:rPr>
          <w:rFonts w:asciiTheme="majorBidi" w:hAnsiTheme="majorBidi" w:cstheme="majorBidi"/>
          <w:sz w:val="24"/>
          <w:szCs w:val="24"/>
          <w:lang w:bidi="ar-IQ"/>
        </w:rPr>
        <w:t>(</w:t>
      </w:r>
      <w:r w:rsidRPr="00F51E31">
        <w:rPr>
          <w:rFonts w:asciiTheme="majorBidi" w:hAnsiTheme="majorBidi" w:cstheme="majorBidi"/>
          <w:color w:val="C00000"/>
          <w:sz w:val="24"/>
          <w:szCs w:val="24"/>
          <w:rtl/>
          <w:lang w:bidi="ar-IQ"/>
        </w:rPr>
        <w:t xml:space="preserve"> </w:t>
      </w:r>
      <w:r w:rsidRPr="00F51E31">
        <w:rPr>
          <w:rFonts w:asciiTheme="majorBidi" w:hAnsiTheme="majorBidi" w:cstheme="majorBidi"/>
          <w:sz w:val="24"/>
          <w:szCs w:val="24"/>
          <w:rtl/>
          <w:lang w:bidi="ar-IQ"/>
        </w:rPr>
        <w:t xml:space="preserve">مليچركه‌يه‌. </w:t>
      </w:r>
    </w:p>
    <w:p w14:paraId="431B8977" w14:textId="77777777" w:rsidR="007A32A9" w:rsidRPr="00F51E31" w:rsidRDefault="007A32A9" w:rsidP="003D2A13">
      <w:pPr>
        <w:numPr>
          <w:ilvl w:val="1"/>
          <w:numId w:val="1"/>
        </w:numPr>
        <w:tabs>
          <w:tab w:val="right" w:pos="424"/>
        </w:tabs>
        <w:bidi/>
        <w:spacing w:before="120" w:after="60" w:line="240" w:lineRule="auto"/>
        <w:ind w:left="0" w:firstLine="0"/>
        <w:jc w:val="lowKashida"/>
        <w:rPr>
          <w:rFonts w:asciiTheme="majorBidi" w:hAnsiTheme="majorBidi" w:cstheme="majorBidi"/>
          <w:b/>
          <w:bCs/>
          <w:sz w:val="24"/>
          <w:szCs w:val="24"/>
          <w:rtl/>
        </w:rPr>
      </w:pPr>
      <w:r w:rsidRPr="00F51E31">
        <w:rPr>
          <w:rFonts w:asciiTheme="majorBidi" w:hAnsiTheme="majorBidi" w:cstheme="majorBidi"/>
          <w:b/>
          <w:bCs/>
          <w:sz w:val="24"/>
          <w:szCs w:val="24"/>
          <w:rtl/>
        </w:rPr>
        <w:t xml:space="preserve">گه‌نگه‌شه‌كرنا ئه‌نجامێن ئامارى </w:t>
      </w:r>
      <w:r w:rsidRPr="00F51E31">
        <w:rPr>
          <w:rFonts w:asciiTheme="majorBidi" w:hAnsiTheme="majorBidi" w:cstheme="majorBidi"/>
          <w:b/>
          <w:bCs/>
          <w:sz w:val="24"/>
          <w:szCs w:val="24"/>
        </w:rPr>
        <w:t>Discussion</w:t>
      </w:r>
      <w:r w:rsidR="00503FC3" w:rsidRPr="00F51E31">
        <w:rPr>
          <w:rFonts w:asciiTheme="majorBidi" w:hAnsiTheme="majorBidi" w:cstheme="majorBidi"/>
          <w:b/>
          <w:bCs/>
          <w:sz w:val="24"/>
          <w:szCs w:val="24"/>
          <w:rtl/>
        </w:rPr>
        <w:t>:</w:t>
      </w:r>
    </w:p>
    <w:p w14:paraId="127565D6" w14:textId="39780E27" w:rsidR="00444AD6" w:rsidRPr="00F51E31" w:rsidRDefault="007214E2" w:rsidP="003D2A13">
      <w:pPr>
        <w:tabs>
          <w:tab w:val="right" w:pos="424"/>
        </w:tabs>
        <w:bidi/>
        <w:spacing w:after="0" w:line="240" w:lineRule="auto"/>
        <w:jc w:val="lowKashida"/>
        <w:rPr>
          <w:rFonts w:asciiTheme="majorBidi" w:hAnsiTheme="majorBidi" w:cstheme="majorBidi"/>
          <w:noProof/>
          <w:sz w:val="24"/>
          <w:szCs w:val="24"/>
          <w:rtl/>
        </w:rPr>
      </w:pPr>
      <w:r w:rsidRPr="00F51E31">
        <w:rPr>
          <w:rFonts w:asciiTheme="majorBidi" w:hAnsiTheme="majorBidi" w:cstheme="majorBidi"/>
          <w:noProof/>
          <w:sz w:val="24"/>
          <w:szCs w:val="24"/>
          <w:rtl/>
        </w:rPr>
        <w:t>ئه‌نج</w:t>
      </w:r>
      <w:r w:rsidR="00056C55" w:rsidRPr="00F51E31">
        <w:rPr>
          <w:rFonts w:asciiTheme="majorBidi" w:hAnsiTheme="majorBidi" w:cstheme="majorBidi"/>
          <w:noProof/>
          <w:sz w:val="24"/>
          <w:szCs w:val="24"/>
          <w:rtl/>
        </w:rPr>
        <w:t xml:space="preserve">امێن ئامارى </w:t>
      </w:r>
      <w:r w:rsidR="00056C55" w:rsidRPr="00F51E31">
        <w:rPr>
          <w:rFonts w:asciiTheme="majorBidi" w:hAnsiTheme="majorBidi" w:cstheme="majorBidi"/>
          <w:noProof/>
          <w:color w:val="FF0000"/>
          <w:sz w:val="24"/>
          <w:szCs w:val="24"/>
          <w:rtl/>
        </w:rPr>
        <w:t xml:space="preserve">ئاماژێ </w:t>
      </w:r>
      <w:r w:rsidR="00056C55" w:rsidRPr="00F51E31">
        <w:rPr>
          <w:rFonts w:asciiTheme="majorBidi" w:hAnsiTheme="majorBidi" w:cstheme="majorBidi"/>
          <w:noProof/>
          <w:sz w:val="24"/>
          <w:szCs w:val="24"/>
          <w:rtl/>
        </w:rPr>
        <w:t>ب</w:t>
      </w:r>
      <w:r w:rsidR="00125FDF" w:rsidRPr="00F51E31">
        <w:rPr>
          <w:rFonts w:asciiTheme="majorBidi" w:hAnsiTheme="majorBidi" w:cstheme="majorBidi"/>
          <w:noProof/>
          <w:sz w:val="24"/>
          <w:szCs w:val="24"/>
          <w:rtl/>
        </w:rPr>
        <w:t xml:space="preserve"> </w:t>
      </w:r>
      <w:r w:rsidR="00056C55" w:rsidRPr="00F51E31">
        <w:rPr>
          <w:rFonts w:asciiTheme="majorBidi" w:hAnsiTheme="majorBidi" w:cstheme="majorBidi"/>
          <w:noProof/>
          <w:sz w:val="24"/>
          <w:szCs w:val="24"/>
          <w:rtl/>
        </w:rPr>
        <w:t>هندێ دده‌ن،</w:t>
      </w:r>
      <w:r w:rsidR="007F4A7C" w:rsidRPr="00F51E31">
        <w:rPr>
          <w:rFonts w:asciiTheme="majorBidi" w:hAnsiTheme="majorBidi" w:cstheme="majorBidi"/>
          <w:noProof/>
          <w:sz w:val="24"/>
          <w:szCs w:val="24"/>
          <w:rtl/>
          <w:lang w:bidi="ar-IQ"/>
        </w:rPr>
        <w:t xml:space="preserve"> كۆنسۆنان</w:t>
      </w:r>
      <w:r w:rsidR="00056C55" w:rsidRPr="00F51E31">
        <w:rPr>
          <w:rFonts w:asciiTheme="majorBidi" w:hAnsiTheme="majorBidi" w:cstheme="majorBidi"/>
          <w:noProof/>
          <w:sz w:val="24"/>
          <w:szCs w:val="24"/>
          <w:rtl/>
          <w:lang w:bidi="ar-IQ"/>
        </w:rPr>
        <w:t>تا</w:t>
      </w:r>
      <w:r w:rsidR="007F4A7C" w:rsidRPr="00F51E31">
        <w:rPr>
          <w:rFonts w:asciiTheme="majorBidi" w:hAnsiTheme="majorBidi" w:cstheme="majorBidi"/>
          <w:noProof/>
          <w:sz w:val="24"/>
          <w:szCs w:val="24"/>
          <w:rtl/>
          <w:lang w:bidi="ar-IQ"/>
        </w:rPr>
        <w:t xml:space="preserve"> گڕ </w:t>
      </w:r>
      <w:r w:rsidR="007F4A7C" w:rsidRPr="00F51E31">
        <w:rPr>
          <w:rFonts w:asciiTheme="majorBidi" w:hAnsiTheme="majorBidi" w:cstheme="majorBidi"/>
          <w:noProof/>
          <w:sz w:val="24"/>
          <w:szCs w:val="24"/>
          <w:rtl/>
        </w:rPr>
        <w:t>/</w:t>
      </w:r>
      <w:r w:rsidR="00056C55" w:rsidRPr="00F51E31">
        <w:rPr>
          <w:rFonts w:asciiTheme="majorBidi" w:hAnsiTheme="majorBidi" w:cstheme="majorBidi"/>
          <w:noProof/>
          <w:sz w:val="24"/>
          <w:szCs w:val="24"/>
          <w:lang w:bidi="ar-IQ"/>
        </w:rPr>
        <w:t>b</w:t>
      </w:r>
      <w:r w:rsidR="007F4A7C" w:rsidRPr="00F51E31">
        <w:rPr>
          <w:rFonts w:asciiTheme="majorBidi" w:hAnsiTheme="majorBidi" w:cstheme="majorBidi"/>
          <w:noProof/>
          <w:sz w:val="24"/>
          <w:szCs w:val="24"/>
          <w:rtl/>
        </w:rPr>
        <w:t xml:space="preserve">/ </w:t>
      </w:r>
      <w:r w:rsidR="007F4A7C" w:rsidRPr="00F51E31">
        <w:rPr>
          <w:rFonts w:asciiTheme="majorBidi" w:hAnsiTheme="majorBidi" w:cstheme="majorBidi"/>
          <w:noProof/>
          <w:sz w:val="24"/>
          <w:szCs w:val="24"/>
          <w:rtl/>
          <w:lang w:bidi="ar-IQ"/>
        </w:rPr>
        <w:t>بهايه‌كێ نه‌رێ يێ بلند هه‌يه‌</w:t>
      </w:r>
      <w:r w:rsidR="002E30D0" w:rsidRPr="00F51E31">
        <w:rPr>
          <w:rFonts w:asciiTheme="majorBidi" w:hAnsiTheme="majorBidi" w:cstheme="majorBidi"/>
          <w:noProof/>
          <w:sz w:val="24"/>
          <w:szCs w:val="24"/>
          <w:rtl/>
          <w:lang w:bidi="ar-IQ"/>
        </w:rPr>
        <w:t>.</w:t>
      </w:r>
      <w:r w:rsidR="00BE2F2B" w:rsidRPr="00F51E31">
        <w:rPr>
          <w:rFonts w:asciiTheme="majorBidi" w:hAnsiTheme="majorBidi" w:cstheme="majorBidi"/>
          <w:noProof/>
          <w:sz w:val="24"/>
          <w:szCs w:val="24"/>
          <w:rtl/>
          <w:lang w:bidi="ar-IQ"/>
        </w:rPr>
        <w:t xml:space="preserve"> </w:t>
      </w:r>
      <w:r w:rsidR="007F4A7C" w:rsidRPr="00F51E31">
        <w:rPr>
          <w:rFonts w:asciiTheme="majorBidi" w:hAnsiTheme="majorBidi" w:cstheme="majorBidi"/>
          <w:noProof/>
          <w:sz w:val="24"/>
          <w:szCs w:val="24"/>
          <w:rtl/>
          <w:lang w:bidi="ar-IQ"/>
        </w:rPr>
        <w:t>به‌لێ</w:t>
      </w:r>
      <w:r w:rsidRPr="00F51E31">
        <w:rPr>
          <w:rFonts w:asciiTheme="majorBidi" w:hAnsiTheme="majorBidi" w:cstheme="majorBidi"/>
          <w:noProof/>
          <w:sz w:val="24"/>
          <w:szCs w:val="24"/>
          <w:rtl/>
        </w:rPr>
        <w:t xml:space="preserve"> كۆنسۆنانت</w:t>
      </w:r>
      <w:r w:rsidR="00056C55" w:rsidRPr="00F51E31">
        <w:rPr>
          <w:rFonts w:asciiTheme="majorBidi" w:hAnsiTheme="majorBidi" w:cstheme="majorBidi"/>
          <w:noProof/>
          <w:sz w:val="24"/>
          <w:szCs w:val="24"/>
          <w:rtl/>
        </w:rPr>
        <w:t>ا</w:t>
      </w:r>
      <w:r w:rsidRPr="00F51E31">
        <w:rPr>
          <w:rFonts w:asciiTheme="majorBidi" w:hAnsiTheme="majorBidi" w:cstheme="majorBidi"/>
          <w:noProof/>
          <w:sz w:val="24"/>
          <w:szCs w:val="24"/>
          <w:rtl/>
        </w:rPr>
        <w:t xml:space="preserve"> كپ /</w:t>
      </w:r>
      <w:r w:rsidR="00183602" w:rsidRPr="00F51E31">
        <w:rPr>
          <w:rFonts w:asciiTheme="majorBidi" w:hAnsiTheme="majorBidi" w:cstheme="majorBidi"/>
          <w:noProof/>
          <w:sz w:val="24"/>
          <w:szCs w:val="24"/>
          <w:lang w:bidi="ar-IQ"/>
        </w:rPr>
        <w:t>p</w:t>
      </w:r>
      <w:r w:rsidRPr="00F51E31">
        <w:rPr>
          <w:rFonts w:asciiTheme="majorBidi" w:hAnsiTheme="majorBidi" w:cstheme="majorBidi"/>
          <w:noProof/>
          <w:sz w:val="24"/>
          <w:szCs w:val="24"/>
          <w:rtl/>
        </w:rPr>
        <w:t>/</w:t>
      </w:r>
      <w:r w:rsidRPr="00F51E31">
        <w:rPr>
          <w:rFonts w:asciiTheme="majorBidi" w:hAnsiTheme="majorBidi" w:cstheme="majorBidi"/>
          <w:noProof/>
          <w:sz w:val="24"/>
          <w:szCs w:val="24"/>
          <w:rtl/>
          <w:lang w:bidi="ar-IQ"/>
        </w:rPr>
        <w:t xml:space="preserve"> </w:t>
      </w:r>
      <w:r w:rsidRPr="00F51E31">
        <w:rPr>
          <w:rFonts w:asciiTheme="majorBidi" w:hAnsiTheme="majorBidi" w:cstheme="majorBidi"/>
          <w:noProof/>
          <w:sz w:val="24"/>
          <w:szCs w:val="24"/>
          <w:rtl/>
        </w:rPr>
        <w:t>خودان دوو بهايێن</w:t>
      </w:r>
      <w:r w:rsidR="007F4A7C" w:rsidRPr="00F51E31">
        <w:rPr>
          <w:rFonts w:asciiTheme="majorBidi" w:hAnsiTheme="majorBidi" w:cstheme="majorBidi"/>
          <w:noProof/>
          <w:sz w:val="24"/>
          <w:szCs w:val="24"/>
          <w:rtl/>
        </w:rPr>
        <w:t xml:space="preserve"> ڤۆتێ يێن</w:t>
      </w:r>
      <w:r w:rsidRPr="00F51E31">
        <w:rPr>
          <w:rFonts w:asciiTheme="majorBidi" w:hAnsiTheme="majorBidi" w:cstheme="majorBidi"/>
          <w:noProof/>
          <w:sz w:val="24"/>
          <w:szCs w:val="24"/>
          <w:rtl/>
        </w:rPr>
        <w:t xml:space="preserve"> ژ ئێكجودا</w:t>
      </w:r>
      <w:r w:rsidR="00125FDF" w:rsidRPr="00F51E31">
        <w:rPr>
          <w:rFonts w:asciiTheme="majorBidi" w:hAnsiTheme="majorBidi" w:cstheme="majorBidi"/>
          <w:noProof/>
          <w:sz w:val="24"/>
          <w:szCs w:val="24"/>
          <w:rtl/>
        </w:rPr>
        <w:t>ي</w:t>
      </w:r>
      <w:r w:rsidRPr="00F51E31">
        <w:rPr>
          <w:rFonts w:asciiTheme="majorBidi" w:hAnsiTheme="majorBidi" w:cstheme="majorBidi"/>
          <w:noProof/>
          <w:sz w:val="24"/>
          <w:szCs w:val="24"/>
          <w:rtl/>
        </w:rPr>
        <w:t>ه‌‌</w:t>
      </w:r>
      <w:r w:rsidR="00183602" w:rsidRPr="00F51E31">
        <w:rPr>
          <w:rFonts w:asciiTheme="majorBidi" w:hAnsiTheme="majorBidi" w:cstheme="majorBidi"/>
          <w:noProof/>
          <w:sz w:val="24"/>
          <w:szCs w:val="24"/>
        </w:rPr>
        <w:t>.</w:t>
      </w:r>
      <w:r w:rsidR="00BD4C93" w:rsidRPr="00F51E31">
        <w:rPr>
          <w:rFonts w:asciiTheme="majorBidi" w:hAnsiTheme="majorBidi" w:cstheme="majorBidi"/>
          <w:noProof/>
          <w:sz w:val="24"/>
          <w:szCs w:val="24"/>
          <w:rtl/>
        </w:rPr>
        <w:t xml:space="preserve"> </w:t>
      </w:r>
      <w:r w:rsidRPr="00F51E31">
        <w:rPr>
          <w:rFonts w:asciiTheme="majorBidi" w:hAnsiTheme="majorBidi" w:cstheme="majorBidi"/>
          <w:noProof/>
          <w:sz w:val="24"/>
          <w:szCs w:val="24"/>
          <w:rtl/>
        </w:rPr>
        <w:t xml:space="preserve">جۆرێ ئێكێ </w:t>
      </w:r>
      <w:r w:rsidR="00056C55" w:rsidRPr="00F51E31">
        <w:rPr>
          <w:rFonts w:asciiTheme="majorBidi" w:hAnsiTheme="majorBidi" w:cstheme="majorBidi"/>
          <w:noProof/>
          <w:sz w:val="24"/>
          <w:szCs w:val="24"/>
          <w:rtl/>
        </w:rPr>
        <w:t xml:space="preserve">بهايه‌كێ كێم </w:t>
      </w:r>
      <w:r w:rsidR="0075502E" w:rsidRPr="00F51E31">
        <w:rPr>
          <w:rFonts w:asciiTheme="majorBidi" w:hAnsiTheme="majorBidi" w:cstheme="majorBidi"/>
          <w:noProof/>
          <w:sz w:val="24"/>
          <w:szCs w:val="24"/>
          <w:rtl/>
        </w:rPr>
        <w:t>و</w:t>
      </w:r>
      <w:r w:rsidRPr="00F51E31">
        <w:rPr>
          <w:rFonts w:asciiTheme="majorBidi" w:hAnsiTheme="majorBidi" w:cstheme="majorBidi"/>
          <w:noProof/>
          <w:sz w:val="24"/>
          <w:szCs w:val="24"/>
          <w:rtl/>
        </w:rPr>
        <w:t xml:space="preserve"> جۆرێ دوويێ </w:t>
      </w:r>
      <w:r w:rsidR="00056C55" w:rsidRPr="00F51E31">
        <w:rPr>
          <w:rFonts w:asciiTheme="majorBidi" w:hAnsiTheme="majorBidi" w:cstheme="majorBidi"/>
          <w:noProof/>
          <w:sz w:val="24"/>
          <w:szCs w:val="24"/>
          <w:rtl/>
        </w:rPr>
        <w:t xml:space="preserve">بهايه‌كێ </w:t>
      </w:r>
      <w:r w:rsidR="00056C55" w:rsidRPr="00F51E31">
        <w:rPr>
          <w:rFonts w:asciiTheme="majorBidi" w:hAnsiTheme="majorBidi" w:cstheme="majorBidi"/>
          <w:noProof/>
          <w:sz w:val="24"/>
          <w:szCs w:val="24"/>
          <w:rtl/>
          <w:lang w:bidi="ar-IQ"/>
        </w:rPr>
        <w:t>بلند</w:t>
      </w:r>
      <w:r w:rsidR="00056C55" w:rsidRPr="00F51E31">
        <w:rPr>
          <w:rFonts w:asciiTheme="majorBidi" w:hAnsiTheme="majorBidi" w:cstheme="majorBidi"/>
          <w:noProof/>
          <w:sz w:val="24"/>
          <w:szCs w:val="24"/>
          <w:rtl/>
        </w:rPr>
        <w:t xml:space="preserve"> </w:t>
      </w:r>
      <w:r w:rsidRPr="00F51E31">
        <w:rPr>
          <w:rFonts w:asciiTheme="majorBidi" w:hAnsiTheme="majorBidi" w:cstheme="majorBidi"/>
          <w:noProof/>
          <w:sz w:val="24"/>
          <w:szCs w:val="24"/>
          <w:rtl/>
        </w:rPr>
        <w:t>هه‌يه</w:t>
      </w:r>
      <w:r w:rsidR="002E30D0" w:rsidRPr="00F51E31">
        <w:rPr>
          <w:rFonts w:asciiTheme="majorBidi" w:hAnsiTheme="majorBidi" w:cstheme="majorBidi"/>
          <w:noProof/>
          <w:sz w:val="24"/>
          <w:szCs w:val="24"/>
          <w:rtl/>
        </w:rPr>
        <w:t>.</w:t>
      </w:r>
      <w:r w:rsidRPr="00F51E31">
        <w:rPr>
          <w:rFonts w:asciiTheme="majorBidi" w:hAnsiTheme="majorBidi" w:cstheme="majorBidi"/>
          <w:noProof/>
          <w:sz w:val="24"/>
          <w:szCs w:val="24"/>
          <w:rtl/>
        </w:rPr>
        <w:t xml:space="preserve"> </w:t>
      </w:r>
    </w:p>
    <w:p w14:paraId="3CD080C9" w14:textId="63680B0C" w:rsidR="007214E2" w:rsidRPr="00F51E31" w:rsidRDefault="007214E2" w:rsidP="003D2A13">
      <w:pPr>
        <w:tabs>
          <w:tab w:val="right" w:pos="424"/>
        </w:tabs>
        <w:bidi/>
        <w:spacing w:after="0" w:line="240" w:lineRule="auto"/>
        <w:jc w:val="lowKashida"/>
        <w:rPr>
          <w:rFonts w:asciiTheme="majorBidi" w:hAnsiTheme="majorBidi" w:cstheme="majorBidi"/>
          <w:noProof/>
          <w:sz w:val="24"/>
          <w:szCs w:val="24"/>
          <w:rtl/>
        </w:rPr>
      </w:pPr>
      <w:r w:rsidRPr="00F51E31">
        <w:rPr>
          <w:rFonts w:asciiTheme="majorBidi" w:hAnsiTheme="majorBidi" w:cstheme="majorBidi"/>
          <w:noProof/>
          <w:sz w:val="24"/>
          <w:szCs w:val="24"/>
          <w:rtl/>
        </w:rPr>
        <w:t>ئه‌ڤ چه‌نده‌ ته‌مام ل</w:t>
      </w:r>
      <w:r w:rsidR="00E22E1F" w:rsidRPr="00F51E31">
        <w:rPr>
          <w:rFonts w:asciiTheme="majorBidi" w:hAnsiTheme="majorBidi" w:cstheme="majorBidi"/>
          <w:noProof/>
          <w:sz w:val="24"/>
          <w:szCs w:val="24"/>
          <w:rtl/>
        </w:rPr>
        <w:t xml:space="preserve"> گه‌ل هه‌ر </w:t>
      </w:r>
      <w:r w:rsidR="00417495" w:rsidRPr="00F51E31">
        <w:rPr>
          <w:rFonts w:asciiTheme="majorBidi" w:hAnsiTheme="majorBidi" w:cstheme="majorBidi"/>
          <w:noProof/>
          <w:sz w:val="24"/>
          <w:szCs w:val="24"/>
          <w:rtl/>
        </w:rPr>
        <w:t>سێ</w:t>
      </w:r>
      <w:r w:rsidRPr="00F51E31">
        <w:rPr>
          <w:rFonts w:asciiTheme="majorBidi" w:hAnsiTheme="majorBidi" w:cstheme="majorBidi"/>
          <w:noProof/>
          <w:sz w:val="24"/>
          <w:szCs w:val="24"/>
          <w:rtl/>
        </w:rPr>
        <w:t xml:space="preserve"> جۆرێن ڤۆتێ وه‌كئێكه‌. </w:t>
      </w:r>
      <w:r w:rsidR="00056C55" w:rsidRPr="00F51E31">
        <w:rPr>
          <w:rFonts w:asciiTheme="majorBidi" w:hAnsiTheme="majorBidi" w:cstheme="majorBidi"/>
          <w:noProof/>
          <w:sz w:val="24"/>
          <w:szCs w:val="24"/>
          <w:rtl/>
        </w:rPr>
        <w:t>گشت</w:t>
      </w:r>
      <w:r w:rsidR="00444AD6" w:rsidRPr="00F51E31">
        <w:rPr>
          <w:rFonts w:asciiTheme="majorBidi" w:hAnsiTheme="majorBidi" w:cstheme="majorBidi"/>
          <w:noProof/>
          <w:sz w:val="24"/>
          <w:szCs w:val="24"/>
          <w:rtl/>
        </w:rPr>
        <w:t xml:space="preserve"> </w:t>
      </w:r>
      <w:r w:rsidRPr="00F51E31">
        <w:rPr>
          <w:rFonts w:asciiTheme="majorBidi" w:hAnsiTheme="majorBidi" w:cstheme="majorBidi"/>
          <w:noProof/>
          <w:sz w:val="24"/>
          <w:szCs w:val="24"/>
          <w:rtl/>
        </w:rPr>
        <w:t>كۆنسۆنانت</w:t>
      </w:r>
      <w:r w:rsidR="00056C55" w:rsidRPr="00F51E31">
        <w:rPr>
          <w:rFonts w:asciiTheme="majorBidi" w:hAnsiTheme="majorBidi" w:cstheme="majorBidi"/>
          <w:noProof/>
          <w:sz w:val="24"/>
          <w:szCs w:val="24"/>
          <w:rtl/>
        </w:rPr>
        <w:t>ێن</w:t>
      </w:r>
      <w:r w:rsidRPr="00F51E31">
        <w:rPr>
          <w:rFonts w:asciiTheme="majorBidi" w:hAnsiTheme="majorBidi" w:cstheme="majorBidi"/>
          <w:noProof/>
          <w:sz w:val="24"/>
          <w:szCs w:val="24"/>
          <w:rtl/>
        </w:rPr>
        <w:t xml:space="preserve"> </w:t>
      </w:r>
      <w:r w:rsidR="00444AD6" w:rsidRPr="00F51E31">
        <w:rPr>
          <w:rFonts w:asciiTheme="majorBidi" w:hAnsiTheme="majorBidi" w:cstheme="majorBidi"/>
          <w:noProof/>
          <w:sz w:val="24"/>
          <w:szCs w:val="24"/>
          <w:rtl/>
        </w:rPr>
        <w:t xml:space="preserve">گڕ </w:t>
      </w:r>
      <w:r w:rsidR="00444AD6" w:rsidRPr="00F51E31">
        <w:rPr>
          <w:rFonts w:asciiTheme="majorBidi" w:hAnsiTheme="majorBidi" w:cstheme="majorBidi"/>
          <w:noProof/>
          <w:sz w:val="24"/>
          <w:szCs w:val="24"/>
          <w:rtl/>
          <w:lang w:bidi="ar-IQ"/>
        </w:rPr>
        <w:t xml:space="preserve">د </w:t>
      </w:r>
      <w:r w:rsidR="00B65A65" w:rsidRPr="00F51E31">
        <w:rPr>
          <w:rFonts w:asciiTheme="majorBidi" w:hAnsiTheme="majorBidi" w:cstheme="majorBidi"/>
          <w:noProof/>
          <w:sz w:val="24"/>
          <w:szCs w:val="24"/>
          <w:rtl/>
          <w:lang w:bidi="ar-IQ"/>
        </w:rPr>
        <w:t>سنوور</w:t>
      </w:r>
      <w:r w:rsidR="00444AD6" w:rsidRPr="00F51E31">
        <w:rPr>
          <w:rFonts w:asciiTheme="majorBidi" w:hAnsiTheme="majorBidi" w:cstheme="majorBidi"/>
          <w:noProof/>
          <w:sz w:val="24"/>
          <w:szCs w:val="24"/>
          <w:rtl/>
          <w:lang w:bidi="ar-IQ"/>
        </w:rPr>
        <w:t xml:space="preserve">ێ جۆرێ ڤۆتا </w:t>
      </w:r>
      <w:r w:rsidR="00417495" w:rsidRPr="00F51E31">
        <w:rPr>
          <w:rFonts w:asciiTheme="majorBidi" w:hAnsiTheme="majorBidi" w:cstheme="majorBidi"/>
          <w:noProof/>
          <w:sz w:val="24"/>
          <w:szCs w:val="24"/>
          <w:rtl/>
          <w:lang w:bidi="ar-IQ"/>
        </w:rPr>
        <w:t xml:space="preserve">نه‌رێدا </w:t>
      </w:r>
      <w:r w:rsidR="002F455C" w:rsidRPr="00F51E31">
        <w:rPr>
          <w:rFonts w:asciiTheme="majorBidi" w:hAnsiTheme="majorBidi" w:cstheme="majorBidi"/>
          <w:noProof/>
          <w:sz w:val="24"/>
          <w:szCs w:val="24"/>
          <w:lang w:bidi="ar-IQ"/>
        </w:rPr>
        <w:t>Negative</w:t>
      </w:r>
      <w:r w:rsidR="002F455C" w:rsidRPr="00F51E31">
        <w:rPr>
          <w:rFonts w:asciiTheme="majorBidi" w:hAnsiTheme="majorBidi" w:cstheme="majorBidi"/>
          <w:noProof/>
          <w:sz w:val="24"/>
          <w:szCs w:val="24"/>
          <w:rtl/>
          <w:lang w:bidi="ar-IQ"/>
        </w:rPr>
        <w:t xml:space="preserve"> </w:t>
      </w:r>
      <w:r w:rsidR="00444AD6" w:rsidRPr="00F51E31">
        <w:rPr>
          <w:rFonts w:asciiTheme="majorBidi" w:hAnsiTheme="majorBidi" w:cstheme="majorBidi"/>
          <w:noProof/>
          <w:sz w:val="24"/>
          <w:szCs w:val="24"/>
          <w:rtl/>
          <w:lang w:bidi="ar-IQ"/>
        </w:rPr>
        <w:t>دروست دبن</w:t>
      </w:r>
      <w:r w:rsidR="00417495" w:rsidRPr="00F51E31">
        <w:rPr>
          <w:rFonts w:asciiTheme="majorBidi" w:hAnsiTheme="majorBidi" w:cstheme="majorBidi"/>
          <w:noProof/>
          <w:sz w:val="24"/>
          <w:szCs w:val="24"/>
          <w:rtl/>
        </w:rPr>
        <w:t xml:space="preserve">. به‌لێ كۆنسۆنانتێن كپ ئه‌وێن </w:t>
      </w:r>
      <w:r w:rsidRPr="00F51E31">
        <w:rPr>
          <w:rFonts w:asciiTheme="majorBidi" w:hAnsiTheme="majorBidi" w:cstheme="majorBidi"/>
          <w:noProof/>
          <w:sz w:val="24"/>
          <w:szCs w:val="24"/>
          <w:rtl/>
        </w:rPr>
        <w:t xml:space="preserve">بهايه‌كێ </w:t>
      </w:r>
      <w:r w:rsidR="00533432" w:rsidRPr="00F51E31">
        <w:rPr>
          <w:rFonts w:asciiTheme="majorBidi" w:hAnsiTheme="majorBidi" w:cstheme="majorBidi"/>
          <w:noProof/>
          <w:sz w:val="24"/>
          <w:szCs w:val="24"/>
          <w:rtl/>
        </w:rPr>
        <w:t>كێم</w:t>
      </w:r>
      <w:r w:rsidRPr="00F51E31">
        <w:rPr>
          <w:rFonts w:asciiTheme="majorBidi" w:hAnsiTheme="majorBidi" w:cstheme="majorBidi"/>
          <w:noProof/>
          <w:sz w:val="24"/>
          <w:szCs w:val="24"/>
          <w:rtl/>
        </w:rPr>
        <w:t xml:space="preserve"> </w:t>
      </w:r>
      <w:r w:rsidR="00375749" w:rsidRPr="00F51E31">
        <w:rPr>
          <w:rFonts w:asciiTheme="majorBidi" w:hAnsiTheme="majorBidi" w:cstheme="majorBidi"/>
          <w:noProof/>
          <w:sz w:val="24"/>
          <w:szCs w:val="24"/>
          <w:rtl/>
          <w:lang w:bidi="ar-IQ"/>
        </w:rPr>
        <w:t xml:space="preserve">يان كورت </w:t>
      </w:r>
      <w:r w:rsidRPr="00F51E31">
        <w:rPr>
          <w:rFonts w:asciiTheme="majorBidi" w:hAnsiTheme="majorBidi" w:cstheme="majorBidi"/>
          <w:noProof/>
          <w:sz w:val="24"/>
          <w:szCs w:val="24"/>
          <w:rtl/>
        </w:rPr>
        <w:t>هه‌ى</w:t>
      </w:r>
      <w:r w:rsidR="00125FDF" w:rsidRPr="00F51E31">
        <w:rPr>
          <w:rFonts w:asciiTheme="majorBidi" w:hAnsiTheme="majorBidi" w:cstheme="majorBidi"/>
          <w:noProof/>
          <w:sz w:val="24"/>
          <w:szCs w:val="24"/>
          <w:rtl/>
        </w:rPr>
        <w:t>،</w:t>
      </w:r>
      <w:r w:rsidRPr="00F51E31">
        <w:rPr>
          <w:rFonts w:asciiTheme="majorBidi" w:hAnsiTheme="majorBidi" w:cstheme="majorBidi"/>
          <w:noProof/>
          <w:sz w:val="24"/>
          <w:szCs w:val="24"/>
          <w:rtl/>
        </w:rPr>
        <w:t xml:space="preserve"> دكه‌ڤنه‌ د جۆرێ ڤۆتا</w:t>
      </w:r>
      <w:r w:rsidR="007A7B1B" w:rsidRPr="00F51E31">
        <w:rPr>
          <w:rFonts w:asciiTheme="majorBidi" w:hAnsiTheme="majorBidi" w:cstheme="majorBidi"/>
          <w:noProof/>
          <w:sz w:val="24"/>
          <w:szCs w:val="24"/>
          <w:rtl/>
        </w:rPr>
        <w:t xml:space="preserve"> سفر</w:t>
      </w:r>
      <w:r w:rsidRPr="00F51E31">
        <w:rPr>
          <w:rFonts w:asciiTheme="majorBidi" w:hAnsiTheme="majorBidi" w:cstheme="majorBidi"/>
          <w:noProof/>
          <w:sz w:val="24"/>
          <w:szCs w:val="24"/>
          <w:rtl/>
        </w:rPr>
        <w:t xml:space="preserve"> </w:t>
      </w:r>
      <w:r w:rsidR="00533432" w:rsidRPr="00F51E31">
        <w:rPr>
          <w:rFonts w:asciiTheme="majorBidi" w:hAnsiTheme="majorBidi" w:cstheme="majorBidi"/>
          <w:noProof/>
          <w:sz w:val="24"/>
          <w:szCs w:val="24"/>
        </w:rPr>
        <w:t>)</w:t>
      </w:r>
      <w:r w:rsidRPr="00F51E31">
        <w:rPr>
          <w:rFonts w:asciiTheme="majorBidi" w:hAnsiTheme="majorBidi" w:cstheme="majorBidi"/>
          <w:noProof/>
          <w:sz w:val="24"/>
          <w:szCs w:val="24"/>
          <w:rtl/>
        </w:rPr>
        <w:t xml:space="preserve">گيرووبۆنا كورت </w:t>
      </w:r>
      <w:r w:rsidRPr="00F51E31">
        <w:rPr>
          <w:rFonts w:asciiTheme="majorBidi" w:hAnsiTheme="majorBidi" w:cstheme="majorBidi"/>
          <w:noProof/>
          <w:sz w:val="24"/>
          <w:szCs w:val="24"/>
        </w:rPr>
        <w:t>Short</w:t>
      </w:r>
      <w:r w:rsidR="00533432" w:rsidRPr="00F51E31">
        <w:rPr>
          <w:rFonts w:asciiTheme="majorBidi" w:hAnsiTheme="majorBidi" w:cstheme="majorBidi"/>
          <w:noProof/>
          <w:sz w:val="24"/>
          <w:szCs w:val="24"/>
        </w:rPr>
        <w:t xml:space="preserve"> </w:t>
      </w:r>
      <w:r w:rsidRPr="00F51E31">
        <w:rPr>
          <w:rFonts w:asciiTheme="majorBidi" w:hAnsiTheme="majorBidi" w:cstheme="majorBidi"/>
          <w:noProof/>
          <w:sz w:val="24"/>
          <w:szCs w:val="24"/>
        </w:rPr>
        <w:t>lag</w:t>
      </w:r>
      <w:r w:rsidR="00533432" w:rsidRPr="00F51E31">
        <w:rPr>
          <w:rFonts w:asciiTheme="majorBidi" w:hAnsiTheme="majorBidi" w:cstheme="majorBidi"/>
          <w:noProof/>
          <w:sz w:val="24"/>
          <w:szCs w:val="24"/>
          <w:rtl/>
          <w:lang w:bidi="ar-IQ"/>
        </w:rPr>
        <w:t>)دا</w:t>
      </w:r>
      <w:r w:rsidRPr="00F51E31">
        <w:rPr>
          <w:rFonts w:asciiTheme="majorBidi" w:hAnsiTheme="majorBidi" w:cstheme="majorBidi"/>
          <w:noProof/>
          <w:sz w:val="24"/>
          <w:szCs w:val="24"/>
          <w:rtl/>
        </w:rPr>
        <w:t xml:space="preserve">. ئه‌و كۆنسۆنانتێن كپێن بهايه‌كێ بلند هه‌ى، </w:t>
      </w:r>
      <w:r w:rsidR="002F455C" w:rsidRPr="00F51E31">
        <w:rPr>
          <w:rFonts w:asciiTheme="majorBidi" w:hAnsiTheme="majorBidi" w:cstheme="majorBidi"/>
          <w:noProof/>
          <w:sz w:val="24"/>
          <w:szCs w:val="24"/>
          <w:rtl/>
          <w:lang w:bidi="ar-IQ"/>
        </w:rPr>
        <w:t>ژ جۆرێ</w:t>
      </w:r>
      <w:r w:rsidRPr="00F51E31">
        <w:rPr>
          <w:rFonts w:asciiTheme="majorBidi" w:hAnsiTheme="majorBidi" w:cstheme="majorBidi"/>
          <w:noProof/>
          <w:sz w:val="24"/>
          <w:szCs w:val="24"/>
          <w:rtl/>
          <w:lang w:bidi="ar-IQ"/>
        </w:rPr>
        <w:t xml:space="preserve"> ڤۆتا </w:t>
      </w:r>
      <w:r w:rsidR="007A7B1B" w:rsidRPr="00F51E31">
        <w:rPr>
          <w:rFonts w:asciiTheme="majorBidi" w:hAnsiTheme="majorBidi" w:cstheme="majorBidi"/>
          <w:noProof/>
          <w:sz w:val="24"/>
          <w:szCs w:val="24"/>
          <w:rtl/>
          <w:lang w:bidi="ar-IQ"/>
        </w:rPr>
        <w:t xml:space="preserve">ئه‌رێ </w:t>
      </w:r>
      <w:r w:rsidR="00533432" w:rsidRPr="00F51E31">
        <w:rPr>
          <w:rFonts w:asciiTheme="majorBidi" w:hAnsiTheme="majorBidi" w:cstheme="majorBidi"/>
          <w:noProof/>
          <w:sz w:val="24"/>
          <w:szCs w:val="24"/>
          <w:rtl/>
          <w:lang w:bidi="ar-IQ"/>
        </w:rPr>
        <w:t>(</w:t>
      </w:r>
      <w:r w:rsidRPr="00F51E31">
        <w:rPr>
          <w:rFonts w:asciiTheme="majorBidi" w:hAnsiTheme="majorBidi" w:cstheme="majorBidi"/>
          <w:noProof/>
          <w:sz w:val="24"/>
          <w:szCs w:val="24"/>
          <w:rtl/>
          <w:lang w:bidi="ar-IQ"/>
        </w:rPr>
        <w:t xml:space="preserve">گيرووبونا درێژ </w:t>
      </w:r>
      <w:r w:rsidRPr="00F51E31">
        <w:rPr>
          <w:rFonts w:asciiTheme="majorBidi" w:hAnsiTheme="majorBidi" w:cstheme="majorBidi"/>
          <w:noProof/>
          <w:sz w:val="24"/>
          <w:szCs w:val="24"/>
          <w:lang w:bidi="ar-IQ"/>
        </w:rPr>
        <w:t>Long lag</w:t>
      </w:r>
      <w:r w:rsidR="00533432" w:rsidRPr="00F51E31">
        <w:rPr>
          <w:rFonts w:asciiTheme="majorBidi" w:hAnsiTheme="majorBidi" w:cstheme="majorBidi"/>
          <w:noProof/>
          <w:sz w:val="24"/>
          <w:szCs w:val="24"/>
          <w:rtl/>
          <w:lang w:bidi="ar-IQ"/>
        </w:rPr>
        <w:t xml:space="preserve">) </w:t>
      </w:r>
      <w:r w:rsidR="00E22E1F" w:rsidRPr="00F51E31">
        <w:rPr>
          <w:rFonts w:asciiTheme="majorBidi" w:hAnsiTheme="majorBidi" w:cstheme="majorBidi"/>
          <w:noProof/>
          <w:sz w:val="24"/>
          <w:szCs w:val="24"/>
          <w:rtl/>
          <w:lang w:bidi="ar-IQ"/>
        </w:rPr>
        <w:t>دهێنه‌ هه‌ژمارتن</w:t>
      </w:r>
      <w:r w:rsidRPr="00F51E31">
        <w:rPr>
          <w:rFonts w:asciiTheme="majorBidi" w:hAnsiTheme="majorBidi" w:cstheme="majorBidi"/>
          <w:noProof/>
          <w:sz w:val="24"/>
          <w:szCs w:val="24"/>
          <w:rtl/>
          <w:lang w:bidi="ar-IQ"/>
        </w:rPr>
        <w:t xml:space="preserve">. </w:t>
      </w:r>
    </w:p>
    <w:p w14:paraId="3554FDD3" w14:textId="189A6265" w:rsidR="009D1360" w:rsidRDefault="0075502E" w:rsidP="003D2A13">
      <w:pPr>
        <w:tabs>
          <w:tab w:val="right" w:pos="424"/>
        </w:tabs>
        <w:bidi/>
        <w:spacing w:after="0" w:line="240" w:lineRule="auto"/>
        <w:jc w:val="lowKashida"/>
        <w:rPr>
          <w:rFonts w:asciiTheme="majorBidi" w:hAnsiTheme="majorBidi" w:cstheme="majorBidi"/>
          <w:noProof/>
          <w:sz w:val="24"/>
          <w:szCs w:val="24"/>
          <w:lang w:bidi="ar-IQ"/>
        </w:rPr>
        <w:sectPr w:rsidR="009D1360" w:rsidSect="009D1360">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noProof/>
          <w:sz w:val="24"/>
          <w:szCs w:val="24"/>
          <w:rtl/>
          <w:lang w:bidi="ar-IQ"/>
        </w:rPr>
        <w:t>كه‌واته؛</w:t>
      </w:r>
      <w:r w:rsidR="007214E2" w:rsidRPr="00F51E31">
        <w:rPr>
          <w:rFonts w:asciiTheme="majorBidi" w:hAnsiTheme="majorBidi" w:cstheme="majorBidi"/>
          <w:noProof/>
          <w:sz w:val="24"/>
          <w:szCs w:val="24"/>
          <w:rtl/>
          <w:lang w:bidi="ar-IQ"/>
        </w:rPr>
        <w:t xml:space="preserve"> كۆنسۆنانتێن په‌قييێن </w:t>
      </w:r>
      <w:r w:rsidR="00056C55" w:rsidRPr="00F51E31">
        <w:rPr>
          <w:rFonts w:asciiTheme="majorBidi" w:hAnsiTheme="majorBidi" w:cstheme="majorBidi"/>
          <w:noProof/>
          <w:sz w:val="24"/>
          <w:szCs w:val="24"/>
          <w:rtl/>
          <w:lang w:bidi="ar-IQ"/>
        </w:rPr>
        <w:t xml:space="preserve">لێڤى د </w:t>
      </w:r>
      <w:r w:rsidR="007214E2" w:rsidRPr="00F51E31">
        <w:rPr>
          <w:rFonts w:asciiTheme="majorBidi" w:hAnsiTheme="majorBidi" w:cstheme="majorBidi"/>
          <w:noProof/>
          <w:sz w:val="24"/>
          <w:szCs w:val="24"/>
          <w:rtl/>
          <w:lang w:bidi="ar-IQ"/>
        </w:rPr>
        <w:t>گۆڤه‌را به‌هدين</w:t>
      </w:r>
      <w:r w:rsidR="00125FDF" w:rsidRPr="00F51E31">
        <w:rPr>
          <w:rFonts w:asciiTheme="majorBidi" w:hAnsiTheme="majorBidi" w:cstheme="majorBidi"/>
          <w:noProof/>
          <w:sz w:val="24"/>
          <w:szCs w:val="24"/>
          <w:rtl/>
          <w:lang w:bidi="ar-IQ"/>
        </w:rPr>
        <w:t xml:space="preserve">يدا </w:t>
      </w:r>
      <w:r w:rsidR="007214E2" w:rsidRPr="00F51E31">
        <w:rPr>
          <w:rFonts w:asciiTheme="majorBidi" w:hAnsiTheme="majorBidi" w:cstheme="majorBidi"/>
          <w:noProof/>
          <w:sz w:val="24"/>
          <w:szCs w:val="24"/>
          <w:rtl/>
          <w:lang w:bidi="ar-IQ"/>
        </w:rPr>
        <w:t xml:space="preserve">د </w:t>
      </w:r>
      <w:r w:rsidR="00BD4C93" w:rsidRPr="00F51E31">
        <w:rPr>
          <w:rFonts w:asciiTheme="majorBidi" w:hAnsiTheme="majorBidi" w:cstheme="majorBidi"/>
          <w:noProof/>
          <w:sz w:val="24"/>
          <w:szCs w:val="24"/>
          <w:rtl/>
          <w:lang w:bidi="ar-IQ"/>
        </w:rPr>
        <w:t xml:space="preserve">زنجيره‌يا </w:t>
      </w:r>
      <w:r w:rsidR="007214E2" w:rsidRPr="00F51E31">
        <w:rPr>
          <w:rFonts w:asciiTheme="majorBidi" w:hAnsiTheme="majorBidi" w:cstheme="majorBidi"/>
          <w:noProof/>
          <w:sz w:val="24"/>
          <w:szCs w:val="24"/>
          <w:rtl/>
          <w:lang w:bidi="ar-IQ"/>
        </w:rPr>
        <w:t>هه‌ر</w:t>
      </w:r>
      <w:r w:rsidR="00BD4C93" w:rsidRPr="00F51E31">
        <w:rPr>
          <w:rFonts w:asciiTheme="majorBidi" w:hAnsiTheme="majorBidi" w:cstheme="majorBidi"/>
          <w:noProof/>
          <w:sz w:val="24"/>
          <w:szCs w:val="24"/>
          <w:rtl/>
          <w:lang w:bidi="ar-IQ"/>
        </w:rPr>
        <w:t xml:space="preserve"> </w:t>
      </w:r>
      <w:r w:rsidR="007214E2" w:rsidRPr="00F51E31">
        <w:rPr>
          <w:rFonts w:asciiTheme="majorBidi" w:hAnsiTheme="majorBidi" w:cstheme="majorBidi"/>
          <w:noProof/>
          <w:sz w:val="24"/>
          <w:szCs w:val="24"/>
          <w:rtl/>
          <w:lang w:bidi="ar-IQ"/>
        </w:rPr>
        <w:t>سێ جۆرێن ڤۆت</w:t>
      </w:r>
      <w:r w:rsidRPr="00F51E31">
        <w:rPr>
          <w:rFonts w:asciiTheme="majorBidi" w:hAnsiTheme="majorBidi" w:cstheme="majorBidi"/>
          <w:noProof/>
          <w:sz w:val="24"/>
          <w:szCs w:val="24"/>
          <w:rtl/>
          <w:lang w:bidi="ar-IQ"/>
        </w:rPr>
        <w:t>ێ</w:t>
      </w:r>
      <w:r w:rsidR="007214E2" w:rsidRPr="00F51E31">
        <w:rPr>
          <w:rFonts w:asciiTheme="majorBidi" w:hAnsiTheme="majorBidi" w:cstheme="majorBidi"/>
          <w:noProof/>
          <w:sz w:val="24"/>
          <w:szCs w:val="24"/>
          <w:rtl/>
          <w:lang w:bidi="ar-IQ"/>
        </w:rPr>
        <w:t xml:space="preserve">دا به‌رهه‌مدهێن. ئه‌ڤه‌ ئاماژه‌يه‌ بۆ هندێ </w:t>
      </w:r>
      <w:r w:rsidR="00125FDF" w:rsidRPr="00F51E31">
        <w:rPr>
          <w:rFonts w:asciiTheme="majorBidi" w:hAnsiTheme="majorBidi" w:cstheme="majorBidi"/>
          <w:noProof/>
          <w:sz w:val="24"/>
          <w:szCs w:val="24"/>
          <w:rtl/>
          <w:lang w:bidi="ar-IQ"/>
        </w:rPr>
        <w:t xml:space="preserve">كو </w:t>
      </w:r>
      <w:r w:rsidR="007214E2" w:rsidRPr="00F51E31">
        <w:rPr>
          <w:rFonts w:asciiTheme="majorBidi" w:hAnsiTheme="majorBidi" w:cstheme="majorBidi"/>
          <w:noProof/>
          <w:sz w:val="24"/>
          <w:szCs w:val="24"/>
          <w:rtl/>
          <w:lang w:bidi="ar-IQ"/>
        </w:rPr>
        <w:t xml:space="preserve">سێ جوداهييێن ده‌نگى د كۆنسۆنانتێن په‌قييێن گۆڤه‌را به‌هدينيدا </w:t>
      </w:r>
      <w:r w:rsidR="00056C55" w:rsidRPr="00F51E31">
        <w:rPr>
          <w:rFonts w:asciiTheme="majorBidi" w:hAnsiTheme="majorBidi" w:cstheme="majorBidi"/>
          <w:noProof/>
          <w:sz w:val="24"/>
          <w:szCs w:val="24"/>
          <w:rtl/>
          <w:lang w:bidi="ar-IQ"/>
        </w:rPr>
        <w:t>ل</w:t>
      </w:r>
      <w:r w:rsidR="00BD4C93" w:rsidRPr="00F51E31">
        <w:rPr>
          <w:rFonts w:asciiTheme="majorBidi" w:hAnsiTheme="majorBidi" w:cstheme="majorBidi"/>
          <w:noProof/>
          <w:sz w:val="24"/>
          <w:szCs w:val="24"/>
          <w:rtl/>
          <w:lang w:bidi="ar-IQ"/>
        </w:rPr>
        <w:t xml:space="preserve"> جهێ بلێڤكرنێ</w:t>
      </w:r>
      <w:r w:rsidR="00B90496" w:rsidRPr="00F51E31">
        <w:rPr>
          <w:rFonts w:asciiTheme="majorBidi" w:hAnsiTheme="majorBidi" w:cstheme="majorBidi"/>
          <w:noProof/>
          <w:sz w:val="24"/>
          <w:szCs w:val="24"/>
          <w:rtl/>
          <w:lang w:bidi="ar-IQ"/>
        </w:rPr>
        <w:t xml:space="preserve"> يێ لێڤى</w:t>
      </w:r>
      <w:r w:rsidR="00056C55" w:rsidRPr="00F51E31">
        <w:rPr>
          <w:rFonts w:asciiTheme="majorBidi" w:hAnsiTheme="majorBidi" w:cstheme="majorBidi"/>
          <w:noProof/>
          <w:sz w:val="24"/>
          <w:szCs w:val="24"/>
          <w:rtl/>
          <w:lang w:bidi="ar-IQ"/>
        </w:rPr>
        <w:t xml:space="preserve"> </w:t>
      </w:r>
      <w:r w:rsidR="007214E2" w:rsidRPr="00F51E31">
        <w:rPr>
          <w:rFonts w:asciiTheme="majorBidi" w:hAnsiTheme="majorBidi" w:cstheme="majorBidi"/>
          <w:noProof/>
          <w:sz w:val="24"/>
          <w:szCs w:val="24"/>
          <w:rtl/>
          <w:lang w:bidi="ar-IQ"/>
        </w:rPr>
        <w:t xml:space="preserve">دروست دبن. </w:t>
      </w:r>
      <w:r w:rsidR="00E22E1F" w:rsidRPr="00F51E31">
        <w:rPr>
          <w:rFonts w:asciiTheme="majorBidi" w:hAnsiTheme="majorBidi" w:cstheme="majorBidi"/>
          <w:noProof/>
          <w:sz w:val="24"/>
          <w:szCs w:val="24"/>
          <w:rtl/>
          <w:lang w:bidi="ar-IQ"/>
        </w:rPr>
        <w:t>ئێك ل سه‌ر ئاستێ پۆلا گڕ و دوويێن دى ل سه‌ر ئاستێ پۆلا كپ.</w:t>
      </w:r>
      <w:r w:rsidR="009D1360">
        <w:rPr>
          <w:rFonts w:asciiTheme="majorBidi" w:hAnsiTheme="majorBidi" w:cstheme="majorBidi"/>
          <w:noProof/>
          <w:sz w:val="24"/>
          <w:szCs w:val="24"/>
          <w:rtl/>
          <w:lang w:bidi="ar-IQ"/>
        </w:rPr>
        <w:tab/>
      </w:r>
    </w:p>
    <w:p w14:paraId="25E961C8" w14:textId="6169DD20" w:rsidR="009C0606" w:rsidRPr="00F51E31" w:rsidRDefault="009C0606" w:rsidP="003D2A13">
      <w:pPr>
        <w:tabs>
          <w:tab w:val="right" w:pos="424"/>
        </w:tabs>
        <w:bidi/>
        <w:spacing w:after="0" w:line="240" w:lineRule="auto"/>
        <w:jc w:val="lowKashida"/>
        <w:rPr>
          <w:rFonts w:asciiTheme="majorBidi" w:hAnsiTheme="majorBidi" w:cstheme="majorBidi"/>
          <w:noProof/>
          <w:sz w:val="24"/>
          <w:szCs w:val="24"/>
          <w:rtl/>
        </w:rPr>
      </w:pPr>
    </w:p>
    <w:p w14:paraId="0559096E" w14:textId="77777777" w:rsidR="001145AF" w:rsidRPr="00F51E31" w:rsidRDefault="009C0606" w:rsidP="003D2A13">
      <w:pPr>
        <w:tabs>
          <w:tab w:val="right" w:pos="424"/>
        </w:tabs>
        <w:autoSpaceDE w:val="0"/>
        <w:autoSpaceDN w:val="0"/>
        <w:bidi/>
        <w:adjustRightInd w:val="0"/>
        <w:spacing w:after="0" w:line="240" w:lineRule="auto"/>
        <w:jc w:val="center"/>
        <w:rPr>
          <w:rFonts w:asciiTheme="majorBidi" w:hAnsiTheme="majorBidi" w:cstheme="majorBidi"/>
          <w:sz w:val="24"/>
          <w:szCs w:val="24"/>
          <w:rtl/>
        </w:rPr>
      </w:pPr>
      <w:r w:rsidRPr="00F51E31">
        <w:rPr>
          <w:rFonts w:asciiTheme="majorBidi" w:hAnsiTheme="majorBidi" w:cstheme="majorBidi"/>
          <w:noProof/>
          <w:sz w:val="24"/>
          <w:szCs w:val="24"/>
        </w:rPr>
        <w:drawing>
          <wp:inline distT="0" distB="0" distL="0" distR="0" wp14:anchorId="31D468FD" wp14:editId="3CCC8588">
            <wp:extent cx="3642810" cy="2442949"/>
            <wp:effectExtent l="19050" t="19050" r="15240" b="146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3652644" cy="2449544"/>
                    </a:xfrm>
                    <a:prstGeom prst="rect">
                      <a:avLst/>
                    </a:prstGeom>
                    <a:ln w="3175" cap="flat" cmpd="sng" algn="ctr">
                      <a:solidFill>
                        <a:sysClr val="window" lastClr="FFFFFF">
                          <a:lumMod val="75000"/>
                        </a:sysClr>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43CB7749" w14:textId="6F01D82A" w:rsidR="009C0606" w:rsidRPr="00F51E31" w:rsidRDefault="009C0606" w:rsidP="003D2A13">
      <w:pPr>
        <w:tabs>
          <w:tab w:val="right" w:pos="424"/>
        </w:tabs>
        <w:autoSpaceDE w:val="0"/>
        <w:autoSpaceDN w:val="0"/>
        <w:bidi/>
        <w:adjustRightInd w:val="0"/>
        <w:spacing w:after="0" w:line="240" w:lineRule="auto"/>
        <w:jc w:val="center"/>
        <w:rPr>
          <w:rFonts w:asciiTheme="majorBidi" w:hAnsiTheme="majorBidi" w:cstheme="majorBidi"/>
          <w:sz w:val="24"/>
          <w:szCs w:val="24"/>
          <w:rtl/>
          <w:lang w:bidi="ar-IQ"/>
        </w:rPr>
      </w:pPr>
      <w:bookmarkStart w:id="22" w:name="_Toc123782760"/>
      <w:r w:rsidRPr="00F51E31">
        <w:rPr>
          <w:rFonts w:asciiTheme="majorBidi" w:hAnsiTheme="majorBidi" w:cstheme="majorBidi"/>
          <w:sz w:val="24"/>
          <w:szCs w:val="24"/>
          <w:rtl/>
        </w:rPr>
        <w:t>هێلكار</w:t>
      </w:r>
      <w:r w:rsidR="00EF6EB9" w:rsidRPr="00F51E31">
        <w:rPr>
          <w:rFonts w:asciiTheme="majorBidi" w:hAnsiTheme="majorBidi" w:cstheme="majorBidi"/>
          <w:sz w:val="24"/>
          <w:szCs w:val="24"/>
          <w:rtl/>
        </w:rPr>
        <w:t>ييا</w:t>
      </w:r>
      <w:r w:rsidRPr="00F51E31">
        <w:rPr>
          <w:rFonts w:asciiTheme="majorBidi" w:hAnsiTheme="majorBidi" w:cstheme="majorBidi"/>
          <w:sz w:val="24"/>
          <w:szCs w:val="24"/>
          <w:rtl/>
        </w:rPr>
        <w:t xml:space="preserve"> </w:t>
      </w:r>
      <w:r w:rsidRPr="00F51E31">
        <w:rPr>
          <w:rFonts w:asciiTheme="majorBidi" w:hAnsiTheme="majorBidi" w:cstheme="majorBidi"/>
          <w:sz w:val="24"/>
          <w:szCs w:val="24"/>
        </w:rPr>
        <w:t xml:space="preserve"> </w:t>
      </w:r>
      <w:r w:rsidR="004A0C06" w:rsidRPr="00F51E31">
        <w:rPr>
          <w:rFonts w:asciiTheme="majorBidi" w:hAnsiTheme="majorBidi" w:cstheme="majorBidi"/>
          <w:sz w:val="24"/>
          <w:szCs w:val="24"/>
          <w:rtl/>
        </w:rPr>
        <w:t>(</w:t>
      </w:r>
      <w:r w:rsidR="004A0C06" w:rsidRPr="00F51E31">
        <w:rPr>
          <w:rFonts w:asciiTheme="majorBidi" w:hAnsiTheme="majorBidi" w:cstheme="majorBidi"/>
          <w:sz w:val="24"/>
          <w:szCs w:val="24"/>
        </w:rPr>
        <w:fldChar w:fldCharType="begin"/>
      </w:r>
      <w:r w:rsidR="004A0C06" w:rsidRPr="00F51E31">
        <w:rPr>
          <w:rFonts w:asciiTheme="majorBidi" w:hAnsiTheme="majorBidi" w:cstheme="majorBidi"/>
          <w:sz w:val="24"/>
          <w:szCs w:val="24"/>
        </w:rPr>
        <w:instrText xml:space="preserve"> SEQ </w:instrText>
      </w:r>
      <w:r w:rsidR="004A0C06" w:rsidRPr="00F51E31">
        <w:rPr>
          <w:rFonts w:asciiTheme="majorBidi" w:hAnsiTheme="majorBidi" w:cstheme="majorBidi"/>
          <w:sz w:val="24"/>
          <w:szCs w:val="24"/>
          <w:rtl/>
        </w:rPr>
        <w:instrText>هێلكارى</w:instrText>
      </w:r>
      <w:r w:rsidR="004A0C06" w:rsidRPr="00F51E31">
        <w:rPr>
          <w:rFonts w:asciiTheme="majorBidi" w:hAnsiTheme="majorBidi" w:cstheme="majorBidi"/>
          <w:sz w:val="24"/>
          <w:szCs w:val="24"/>
        </w:rPr>
        <w:instrText xml:space="preserve"> \* ARABIC </w:instrText>
      </w:r>
      <w:r w:rsidR="004A0C06" w:rsidRPr="00F51E31">
        <w:rPr>
          <w:rFonts w:asciiTheme="majorBidi" w:hAnsiTheme="majorBidi" w:cstheme="majorBidi"/>
          <w:sz w:val="24"/>
          <w:szCs w:val="24"/>
        </w:rPr>
        <w:fldChar w:fldCharType="separate"/>
      </w:r>
      <w:r w:rsidR="00DE5B80">
        <w:rPr>
          <w:rFonts w:asciiTheme="majorBidi" w:hAnsiTheme="majorBidi" w:cstheme="majorBidi"/>
          <w:noProof/>
          <w:sz w:val="24"/>
          <w:szCs w:val="24"/>
        </w:rPr>
        <w:t>9</w:t>
      </w:r>
      <w:r w:rsidR="004A0C06" w:rsidRPr="00F51E31">
        <w:rPr>
          <w:rFonts w:asciiTheme="majorBidi" w:hAnsiTheme="majorBidi" w:cstheme="majorBidi"/>
          <w:sz w:val="24"/>
          <w:szCs w:val="24"/>
        </w:rPr>
        <w:fldChar w:fldCharType="end"/>
      </w:r>
      <w:r w:rsidR="004A0C06"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جوداهييێن بهايێ ڤۆتێ</w:t>
      </w:r>
      <w:r w:rsidR="001145AF" w:rsidRPr="00F51E31">
        <w:rPr>
          <w:rFonts w:asciiTheme="majorBidi" w:hAnsiTheme="majorBidi" w:cstheme="majorBidi"/>
          <w:sz w:val="24"/>
          <w:szCs w:val="24"/>
          <w:rtl/>
        </w:rPr>
        <w:t xml:space="preserve"> بۆ كۆنسۆنانێن په‌قى</w:t>
      </w:r>
      <w:r w:rsidRPr="00F51E31">
        <w:rPr>
          <w:rFonts w:asciiTheme="majorBidi" w:hAnsiTheme="majorBidi" w:cstheme="majorBidi"/>
          <w:sz w:val="24"/>
          <w:szCs w:val="24"/>
          <w:rtl/>
        </w:rPr>
        <w:t xml:space="preserve"> </w:t>
      </w:r>
      <w:r w:rsidR="00E73A5C" w:rsidRPr="00F51E31">
        <w:rPr>
          <w:rFonts w:asciiTheme="majorBidi" w:hAnsiTheme="majorBidi" w:cstheme="majorBidi"/>
          <w:sz w:val="24"/>
          <w:szCs w:val="24"/>
          <w:rtl/>
        </w:rPr>
        <w:t xml:space="preserve">ل سه‌ر </w:t>
      </w:r>
      <w:r w:rsidRPr="00F51E31">
        <w:rPr>
          <w:rFonts w:asciiTheme="majorBidi" w:hAnsiTheme="majorBidi" w:cstheme="majorBidi"/>
          <w:sz w:val="24"/>
          <w:szCs w:val="24"/>
          <w:rtl/>
        </w:rPr>
        <w:t>ئاستێ پۆلێن ده‌نگى</w:t>
      </w:r>
      <w:bookmarkEnd w:id="22"/>
    </w:p>
    <w:p w14:paraId="0FDF5A8B" w14:textId="77777777" w:rsidR="009D1360" w:rsidRDefault="009D1360" w:rsidP="003D2A13">
      <w:pPr>
        <w:tabs>
          <w:tab w:val="right" w:pos="424"/>
        </w:tabs>
        <w:bidi/>
        <w:spacing w:after="0" w:line="240" w:lineRule="auto"/>
        <w:jc w:val="lowKashida"/>
        <w:rPr>
          <w:rFonts w:asciiTheme="majorBidi" w:hAnsiTheme="majorBidi" w:cstheme="majorBidi"/>
          <w:sz w:val="24"/>
          <w:szCs w:val="24"/>
        </w:rPr>
        <w:sectPr w:rsidR="009D1360"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6FABF971" w14:textId="2A15580B" w:rsidR="008F02E5" w:rsidRPr="00F51E31" w:rsidRDefault="0075502E"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rPr>
        <w:lastRenderedPageBreak/>
        <w:t>لیسکەر و ئەبڕامسوم</w:t>
      </w:r>
      <w:r w:rsidR="003A0A16" w:rsidRPr="00F51E31">
        <w:rPr>
          <w:rFonts w:asciiTheme="majorBidi" w:hAnsiTheme="majorBidi" w:cstheme="majorBidi"/>
          <w:sz w:val="24"/>
          <w:szCs w:val="24"/>
          <w:rtl/>
        </w:rPr>
        <w:t>ى</w:t>
      </w:r>
      <w:r w:rsidRPr="00F51E31">
        <w:rPr>
          <w:rFonts w:asciiTheme="majorBidi" w:hAnsiTheme="majorBidi" w:cstheme="majorBidi"/>
          <w:sz w:val="24"/>
          <w:szCs w:val="24"/>
          <w:rtl/>
        </w:rPr>
        <w:t xml:space="preserve"> </w:t>
      </w:r>
      <w:r w:rsidR="00AB0A9D" w:rsidRPr="00F51E31">
        <w:rPr>
          <w:rFonts w:asciiTheme="majorBidi" w:hAnsiTheme="majorBidi" w:cstheme="majorBidi"/>
          <w:sz w:val="24"/>
          <w:szCs w:val="24"/>
          <w:rtl/>
        </w:rPr>
        <w:t xml:space="preserve">زنجيره‌يا </w:t>
      </w:r>
      <w:r w:rsidR="0017457C" w:rsidRPr="00F51E31">
        <w:rPr>
          <w:rFonts w:asciiTheme="majorBidi" w:hAnsiTheme="majorBidi" w:cstheme="majorBidi"/>
          <w:sz w:val="24"/>
          <w:szCs w:val="24"/>
          <w:rtl/>
        </w:rPr>
        <w:t>هەرسێ جۆرێن ڤۆتێ</w:t>
      </w:r>
      <w:r w:rsidR="00AB0A9D" w:rsidRPr="00F51E31">
        <w:rPr>
          <w:rFonts w:asciiTheme="majorBidi" w:hAnsiTheme="majorBidi" w:cstheme="majorBidi"/>
          <w:sz w:val="24"/>
          <w:szCs w:val="24"/>
          <w:rtl/>
        </w:rPr>
        <w:t xml:space="preserve"> (نه‌رێ، </w:t>
      </w:r>
      <w:r w:rsidR="00A9593C" w:rsidRPr="00F51E31">
        <w:rPr>
          <w:rFonts w:asciiTheme="majorBidi" w:hAnsiTheme="majorBidi" w:cstheme="majorBidi"/>
          <w:sz w:val="24"/>
          <w:szCs w:val="24"/>
          <w:rtl/>
        </w:rPr>
        <w:t>سفر</w:t>
      </w:r>
      <w:r w:rsidR="00AB0A9D" w:rsidRPr="00F51E31">
        <w:rPr>
          <w:rFonts w:asciiTheme="majorBidi" w:hAnsiTheme="majorBidi" w:cstheme="majorBidi"/>
          <w:sz w:val="24"/>
          <w:szCs w:val="24"/>
          <w:rtl/>
        </w:rPr>
        <w:t xml:space="preserve">، </w:t>
      </w:r>
      <w:r w:rsidR="00A9593C" w:rsidRPr="00F51E31">
        <w:rPr>
          <w:rFonts w:asciiTheme="majorBidi" w:hAnsiTheme="majorBidi" w:cstheme="majorBidi"/>
          <w:sz w:val="24"/>
          <w:szCs w:val="24"/>
          <w:rtl/>
        </w:rPr>
        <w:t>ئه‌رێ</w:t>
      </w:r>
      <w:r w:rsidR="00AB0A9D" w:rsidRPr="00F51E31">
        <w:rPr>
          <w:rFonts w:asciiTheme="majorBidi" w:hAnsiTheme="majorBidi" w:cstheme="majorBidi"/>
          <w:sz w:val="24"/>
          <w:szCs w:val="24"/>
          <w:rtl/>
        </w:rPr>
        <w:t>)</w:t>
      </w:r>
      <w:r w:rsidR="0017457C" w:rsidRPr="00F51E31">
        <w:rPr>
          <w:rFonts w:asciiTheme="majorBidi" w:hAnsiTheme="majorBidi" w:cstheme="majorBidi"/>
          <w:sz w:val="24"/>
          <w:szCs w:val="24"/>
          <w:rtl/>
        </w:rPr>
        <w:t xml:space="preserve"> به‌رامبه‌ر </w:t>
      </w:r>
      <w:r w:rsidR="00AB0A9D" w:rsidRPr="00F51E31">
        <w:rPr>
          <w:rFonts w:asciiTheme="majorBidi" w:hAnsiTheme="majorBidi" w:cstheme="majorBidi"/>
          <w:sz w:val="24"/>
          <w:szCs w:val="24"/>
          <w:rtl/>
        </w:rPr>
        <w:t>هه‌رسێ پۆلێن</w:t>
      </w:r>
      <w:r w:rsidR="0017457C" w:rsidRPr="00F51E31">
        <w:rPr>
          <w:rFonts w:asciiTheme="majorBidi" w:hAnsiTheme="majorBidi" w:cstheme="majorBidi"/>
          <w:sz w:val="24"/>
          <w:szCs w:val="24"/>
          <w:rtl/>
        </w:rPr>
        <w:t xml:space="preserve"> فۆنەتیک</w:t>
      </w:r>
      <w:r w:rsidR="00AB0A9D" w:rsidRPr="00F51E31">
        <w:rPr>
          <w:rFonts w:asciiTheme="majorBidi" w:hAnsiTheme="majorBidi" w:cstheme="majorBidi"/>
          <w:sz w:val="24"/>
          <w:szCs w:val="24"/>
          <w:rtl/>
        </w:rPr>
        <w:t>ى (گڕ، كپا نه‌پڤدار، كپا پڤدار)</w:t>
      </w:r>
      <w:r w:rsidR="0017457C" w:rsidRPr="00F51E31">
        <w:rPr>
          <w:rFonts w:asciiTheme="majorBidi" w:hAnsiTheme="majorBidi" w:cstheme="majorBidi"/>
          <w:sz w:val="24"/>
          <w:szCs w:val="24"/>
          <w:rtl/>
        </w:rPr>
        <w:t xml:space="preserve"> دان</w:t>
      </w:r>
      <w:r w:rsidR="00AB0A9D" w:rsidRPr="00F51E31">
        <w:rPr>
          <w:rFonts w:asciiTheme="majorBidi" w:hAnsiTheme="majorBidi" w:cstheme="majorBidi"/>
          <w:sz w:val="24"/>
          <w:szCs w:val="24"/>
          <w:rtl/>
        </w:rPr>
        <w:t>ه‌نياسين</w:t>
      </w:r>
      <w:r w:rsidR="0017457C" w:rsidRPr="00F51E31">
        <w:rPr>
          <w:rFonts w:asciiTheme="majorBidi" w:hAnsiTheme="majorBidi" w:cstheme="majorBidi"/>
          <w:sz w:val="24"/>
          <w:szCs w:val="24"/>
          <w:rtl/>
        </w:rPr>
        <w:t xml:space="preserve">. </w:t>
      </w:r>
      <w:r w:rsidR="008F02E5" w:rsidRPr="00F51E31">
        <w:rPr>
          <w:rFonts w:asciiTheme="majorBidi" w:hAnsiTheme="majorBidi" w:cstheme="majorBidi"/>
          <w:sz w:val="24"/>
          <w:szCs w:val="24"/>
          <w:rtl/>
        </w:rPr>
        <w:t>ئه‌وان دا دياركرن</w:t>
      </w:r>
      <w:r w:rsidR="00125FDF" w:rsidRPr="00F51E31">
        <w:rPr>
          <w:rFonts w:asciiTheme="majorBidi" w:hAnsiTheme="majorBidi" w:cstheme="majorBidi"/>
          <w:sz w:val="24"/>
          <w:szCs w:val="24"/>
          <w:rtl/>
        </w:rPr>
        <w:t>،</w:t>
      </w:r>
      <w:r w:rsidR="001E7FF5" w:rsidRPr="00F51E31">
        <w:rPr>
          <w:rFonts w:asciiTheme="majorBidi" w:hAnsiTheme="majorBidi" w:cstheme="majorBidi"/>
          <w:sz w:val="24"/>
          <w:szCs w:val="24"/>
          <w:rtl/>
        </w:rPr>
        <w:t xml:space="preserve"> </w:t>
      </w:r>
      <w:r w:rsidR="008F02E5" w:rsidRPr="00F51E31">
        <w:rPr>
          <w:rFonts w:asciiTheme="majorBidi" w:hAnsiTheme="majorBidi" w:cstheme="majorBidi"/>
          <w:sz w:val="24"/>
          <w:szCs w:val="24"/>
          <w:rtl/>
        </w:rPr>
        <w:t xml:space="preserve">ئه‌و كۆنسۆنانتێن ل سه‌ر ڕه‌هه‌ندێ ده‌مى ژ جۆرێ </w:t>
      </w:r>
      <w:r w:rsidRPr="00F51E31">
        <w:rPr>
          <w:rFonts w:asciiTheme="majorBidi" w:hAnsiTheme="majorBidi" w:cstheme="majorBidi"/>
          <w:sz w:val="24"/>
          <w:szCs w:val="24"/>
          <w:rtl/>
        </w:rPr>
        <w:t xml:space="preserve">ڤۆتا نەرێ </w:t>
      </w:r>
      <w:r w:rsidR="008F02E5" w:rsidRPr="00F51E31">
        <w:rPr>
          <w:rFonts w:asciiTheme="majorBidi" w:hAnsiTheme="majorBidi" w:cstheme="majorBidi"/>
          <w:sz w:val="24"/>
          <w:szCs w:val="24"/>
          <w:rtl/>
        </w:rPr>
        <w:t xml:space="preserve">به‌رهه‌مدهێن، </w:t>
      </w:r>
      <w:r w:rsidR="00825D34" w:rsidRPr="00F51E31">
        <w:rPr>
          <w:rFonts w:asciiTheme="majorBidi" w:hAnsiTheme="majorBidi" w:cstheme="majorBidi"/>
          <w:sz w:val="24"/>
          <w:szCs w:val="24"/>
          <w:rtl/>
        </w:rPr>
        <w:t xml:space="preserve">د </w:t>
      </w:r>
      <w:r w:rsidR="008F02E5" w:rsidRPr="00F51E31">
        <w:rPr>
          <w:rFonts w:asciiTheme="majorBidi" w:hAnsiTheme="majorBidi" w:cstheme="majorBidi"/>
          <w:sz w:val="24"/>
          <w:szCs w:val="24"/>
          <w:rtl/>
        </w:rPr>
        <w:t>فۆنه‌تيكێدا به‌رامبه‌رى ئه‌وێ سیمایێ (گڕ) دهێته‌ هه‌لبژارتن</w:t>
      </w:r>
      <w:r w:rsidRPr="00F51E31">
        <w:rPr>
          <w:rFonts w:asciiTheme="majorBidi" w:hAnsiTheme="majorBidi" w:cstheme="majorBidi"/>
          <w:sz w:val="24"/>
          <w:szCs w:val="24"/>
          <w:rtl/>
        </w:rPr>
        <w:t>.</w:t>
      </w:r>
      <w:r w:rsidR="007F4A7C" w:rsidRPr="00F51E31">
        <w:rPr>
          <w:rFonts w:asciiTheme="majorBidi" w:hAnsiTheme="majorBidi" w:cstheme="majorBidi"/>
          <w:sz w:val="24"/>
          <w:szCs w:val="24"/>
          <w:rtl/>
        </w:rPr>
        <w:t xml:space="preserve"> </w:t>
      </w:r>
      <w:r w:rsidR="00A90CAF" w:rsidRPr="00F51E31">
        <w:rPr>
          <w:rFonts w:asciiTheme="majorBidi" w:hAnsiTheme="majorBidi" w:cstheme="majorBidi"/>
          <w:sz w:val="24"/>
          <w:szCs w:val="24"/>
          <w:rtl/>
        </w:rPr>
        <w:t xml:space="preserve">ئه‌ڤه‌ ئه‌وێ چه‌ندێ دگه‌هينيت كۆنسۆنانتا گڕ د قوناغا </w:t>
      </w:r>
      <w:r w:rsidR="000B4023" w:rsidRPr="00F51E31">
        <w:rPr>
          <w:rFonts w:asciiTheme="majorBidi" w:hAnsiTheme="majorBidi" w:cstheme="majorBidi"/>
          <w:sz w:val="24"/>
          <w:szCs w:val="24"/>
          <w:rtl/>
        </w:rPr>
        <w:t>ڕاوه‌ستيان</w:t>
      </w:r>
      <w:r w:rsidR="00A9593C" w:rsidRPr="00F51E31">
        <w:rPr>
          <w:rFonts w:asciiTheme="majorBidi" w:hAnsiTheme="majorBidi" w:cstheme="majorBidi"/>
          <w:sz w:val="24"/>
          <w:szCs w:val="24"/>
          <w:rtl/>
        </w:rPr>
        <w:t>ێدا</w:t>
      </w:r>
      <w:r w:rsidR="00A90CAF" w:rsidRPr="00F51E31">
        <w:rPr>
          <w:rFonts w:asciiTheme="majorBidi" w:hAnsiTheme="majorBidi" w:cstheme="majorBidi"/>
          <w:sz w:val="24"/>
          <w:szCs w:val="24"/>
          <w:rtl/>
        </w:rPr>
        <w:t xml:space="preserve"> واته‌ هێژ ئه‌ندامێن </w:t>
      </w:r>
      <w:r w:rsidR="00680B7B" w:rsidRPr="00F51E31">
        <w:rPr>
          <w:rFonts w:asciiTheme="majorBidi" w:hAnsiTheme="majorBidi" w:cstheme="majorBidi"/>
          <w:sz w:val="24"/>
          <w:szCs w:val="24"/>
          <w:rtl/>
        </w:rPr>
        <w:t>ب</w:t>
      </w:r>
      <w:r w:rsidR="00A90CAF" w:rsidRPr="00F51E31">
        <w:rPr>
          <w:rFonts w:asciiTheme="majorBidi" w:hAnsiTheme="majorBidi" w:cstheme="majorBidi"/>
          <w:sz w:val="24"/>
          <w:szCs w:val="24"/>
          <w:rtl/>
        </w:rPr>
        <w:t xml:space="preserve">لێڤكرنێ </w:t>
      </w:r>
      <w:r w:rsidR="00E73A5C" w:rsidRPr="00F51E31">
        <w:rPr>
          <w:rFonts w:asciiTheme="majorBidi" w:hAnsiTheme="majorBidi" w:cstheme="majorBidi"/>
          <w:sz w:val="24"/>
          <w:szCs w:val="24"/>
          <w:rtl/>
        </w:rPr>
        <w:t xml:space="preserve">ل سه‌ر </w:t>
      </w:r>
      <w:r w:rsidR="00A90CAF" w:rsidRPr="00F51E31">
        <w:rPr>
          <w:rFonts w:asciiTheme="majorBidi" w:hAnsiTheme="majorBidi" w:cstheme="majorBidi"/>
          <w:sz w:val="24"/>
          <w:szCs w:val="24"/>
          <w:rtl/>
        </w:rPr>
        <w:t>ئێك و هه‌وا ئازاد نه‌بووى، دروست دبي</w:t>
      </w:r>
      <w:r w:rsidR="00680B7B" w:rsidRPr="00F51E31">
        <w:rPr>
          <w:rFonts w:asciiTheme="majorBidi" w:hAnsiTheme="majorBidi" w:cstheme="majorBidi"/>
          <w:sz w:val="24"/>
          <w:szCs w:val="24"/>
          <w:rtl/>
        </w:rPr>
        <w:t>ت</w:t>
      </w:r>
      <w:r w:rsidR="00A90CAF" w:rsidRPr="00F51E31">
        <w:rPr>
          <w:rFonts w:asciiTheme="majorBidi" w:hAnsiTheme="majorBidi" w:cstheme="majorBidi"/>
          <w:sz w:val="24"/>
          <w:szCs w:val="24"/>
          <w:rtl/>
        </w:rPr>
        <w:t xml:space="preserve"> و ژي</w:t>
      </w:r>
      <w:r w:rsidR="00125FDF" w:rsidRPr="00F51E31">
        <w:rPr>
          <w:rFonts w:asciiTheme="majorBidi" w:hAnsiTheme="majorBidi" w:cstheme="majorBidi"/>
          <w:sz w:val="24"/>
          <w:szCs w:val="24"/>
          <w:rtl/>
        </w:rPr>
        <w:t>ي</w:t>
      </w:r>
      <w:r w:rsidR="00A90CAF" w:rsidRPr="00F51E31">
        <w:rPr>
          <w:rFonts w:asciiTheme="majorBidi" w:hAnsiTheme="majorBidi" w:cstheme="majorBidi"/>
          <w:sz w:val="24"/>
          <w:szCs w:val="24"/>
          <w:rtl/>
        </w:rPr>
        <w:t>ێن ده‌نگى دله‌رزن.</w:t>
      </w:r>
      <w:r w:rsidR="00680B7B" w:rsidRPr="00F51E31">
        <w:rPr>
          <w:rFonts w:asciiTheme="majorBidi" w:hAnsiTheme="majorBidi" w:cstheme="majorBidi"/>
          <w:sz w:val="24"/>
          <w:szCs w:val="24"/>
          <w:rtl/>
        </w:rPr>
        <w:t xml:space="preserve"> له‌وڕا دروستبوونا ئه‌ڤى ده‌نگى يان ده‌مێ ده‌ستپێكرنا ئه‌ڤى ده‌نگى هه‌ر زوى ده‌ستپێدكه‌ت به‌رى هه‌وا ده‌ركه‌ڤيت. ژبه‌رهندێ د هنده‌ك ژێده‌راندا دبێژنه‌ ئه‌ڤى جۆرێ ڤۆتێ يان ئه‌و كۆنسۆنانتا ب ئه‌ڤى ڕه‌نگى دورست دبيت </w:t>
      </w:r>
      <w:r w:rsidR="004C7DE9" w:rsidRPr="00F51E31">
        <w:rPr>
          <w:rFonts w:asciiTheme="majorBidi" w:hAnsiTheme="majorBidi" w:cstheme="majorBidi"/>
          <w:sz w:val="24"/>
          <w:szCs w:val="24"/>
          <w:rtl/>
        </w:rPr>
        <w:t>(</w:t>
      </w:r>
      <w:r w:rsidR="00680B7B" w:rsidRPr="00F51E31">
        <w:rPr>
          <w:rFonts w:asciiTheme="majorBidi" w:hAnsiTheme="majorBidi" w:cstheme="majorBidi"/>
          <w:sz w:val="24"/>
          <w:szCs w:val="24"/>
          <w:rtl/>
        </w:rPr>
        <w:t>پێش</w:t>
      </w:r>
      <w:r w:rsidR="004C7DE9" w:rsidRPr="00F51E31">
        <w:rPr>
          <w:rFonts w:asciiTheme="majorBidi" w:hAnsiTheme="majorBidi" w:cstheme="majorBidi"/>
          <w:sz w:val="24"/>
          <w:szCs w:val="24"/>
          <w:rtl/>
        </w:rPr>
        <w:t xml:space="preserve"> </w:t>
      </w:r>
      <w:r w:rsidR="00680B7B" w:rsidRPr="00F51E31">
        <w:rPr>
          <w:rFonts w:asciiTheme="majorBidi" w:hAnsiTheme="majorBidi" w:cstheme="majorBidi"/>
          <w:sz w:val="24"/>
          <w:szCs w:val="24"/>
          <w:rtl/>
        </w:rPr>
        <w:t>ده‌نگ</w:t>
      </w:r>
      <w:r w:rsidR="004C7DE9" w:rsidRPr="00F51E31">
        <w:rPr>
          <w:rFonts w:asciiTheme="majorBidi" w:hAnsiTheme="majorBidi" w:cstheme="majorBidi"/>
          <w:sz w:val="24"/>
          <w:szCs w:val="24"/>
          <w:rtl/>
        </w:rPr>
        <w:t xml:space="preserve">- پێش وه‌خت </w:t>
      </w:r>
      <w:r w:rsidR="004C7DE9" w:rsidRPr="00F51E31">
        <w:rPr>
          <w:rFonts w:asciiTheme="majorBidi" w:hAnsiTheme="majorBidi" w:cstheme="majorBidi"/>
          <w:sz w:val="24"/>
          <w:szCs w:val="24"/>
        </w:rPr>
        <w:t>Pre-voicing</w:t>
      </w:r>
      <w:r w:rsidR="004C7DE9" w:rsidRPr="00F51E31">
        <w:rPr>
          <w:rFonts w:asciiTheme="majorBidi" w:hAnsiTheme="majorBidi" w:cstheme="majorBidi"/>
          <w:sz w:val="24"/>
          <w:szCs w:val="24"/>
          <w:rtl/>
        </w:rPr>
        <w:t>)</w:t>
      </w:r>
      <w:r w:rsidR="004C7DE9" w:rsidRPr="00F51E31">
        <w:rPr>
          <w:rFonts w:asciiTheme="majorBidi" w:hAnsiTheme="majorBidi" w:cstheme="majorBidi"/>
          <w:sz w:val="24"/>
          <w:szCs w:val="24"/>
        </w:rPr>
        <w:t xml:space="preserve"> </w:t>
      </w:r>
      <w:r w:rsidR="001712F9" w:rsidRPr="00F51E31">
        <w:rPr>
          <w:rFonts w:asciiTheme="majorBidi" w:hAnsiTheme="majorBidi" w:cstheme="majorBidi"/>
          <w:sz w:val="24"/>
          <w:szCs w:val="24"/>
          <w:rtl/>
        </w:rPr>
        <w:t>يانژى</w:t>
      </w:r>
      <w:r w:rsidR="004C7DE9" w:rsidRPr="00F51E31">
        <w:rPr>
          <w:rFonts w:asciiTheme="majorBidi" w:hAnsiTheme="majorBidi" w:cstheme="majorBidi"/>
          <w:sz w:val="24"/>
          <w:szCs w:val="24"/>
          <w:rtl/>
        </w:rPr>
        <w:t xml:space="preserve"> ڤۆتا</w:t>
      </w:r>
      <w:r w:rsidR="005E3CF1" w:rsidRPr="00F51E31">
        <w:rPr>
          <w:rFonts w:asciiTheme="majorBidi" w:hAnsiTheme="majorBidi" w:cstheme="majorBidi"/>
          <w:sz w:val="24"/>
          <w:szCs w:val="24"/>
          <w:rtl/>
          <w:lang w:bidi="ar-IQ"/>
        </w:rPr>
        <w:t xml:space="preserve"> </w:t>
      </w:r>
      <w:r w:rsidR="004C7DE9" w:rsidRPr="00F51E31">
        <w:rPr>
          <w:rFonts w:asciiTheme="majorBidi" w:hAnsiTheme="majorBidi" w:cstheme="majorBidi"/>
          <w:sz w:val="24"/>
          <w:szCs w:val="24"/>
          <w:rtl/>
          <w:lang w:bidi="ar-IQ"/>
        </w:rPr>
        <w:t>(</w:t>
      </w:r>
      <w:r w:rsidR="005E3CF1" w:rsidRPr="00F51E31">
        <w:rPr>
          <w:rFonts w:asciiTheme="majorBidi" w:hAnsiTheme="majorBidi" w:cstheme="majorBidi"/>
          <w:sz w:val="24"/>
          <w:szCs w:val="24"/>
          <w:rtl/>
          <w:lang w:bidi="ar-IQ"/>
        </w:rPr>
        <w:t xml:space="preserve">پيشه‌نگ </w:t>
      </w:r>
      <w:r w:rsidR="005E774C" w:rsidRPr="00F51E31">
        <w:rPr>
          <w:rFonts w:asciiTheme="majorBidi" w:hAnsiTheme="majorBidi" w:cstheme="majorBidi"/>
          <w:sz w:val="24"/>
          <w:szCs w:val="24"/>
        </w:rPr>
        <w:t>L</w:t>
      </w:r>
      <w:r w:rsidR="005E3CF1" w:rsidRPr="00F51E31">
        <w:rPr>
          <w:rFonts w:asciiTheme="majorBidi" w:hAnsiTheme="majorBidi" w:cstheme="majorBidi"/>
          <w:sz w:val="24"/>
          <w:szCs w:val="24"/>
        </w:rPr>
        <w:t>ead voicing</w:t>
      </w:r>
      <w:r w:rsidR="004C7DE9" w:rsidRPr="00F51E31">
        <w:rPr>
          <w:rFonts w:asciiTheme="majorBidi" w:hAnsiTheme="majorBidi" w:cstheme="majorBidi"/>
          <w:sz w:val="24"/>
          <w:szCs w:val="24"/>
          <w:rtl/>
          <w:lang w:bidi="ar-IQ"/>
        </w:rPr>
        <w:t>).</w:t>
      </w:r>
    </w:p>
    <w:p w14:paraId="338D60A8" w14:textId="22D2ABCF" w:rsidR="005B046E" w:rsidRPr="00F51E31" w:rsidRDefault="00126738"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ژ ئه‌وان ئه‌نجامێن ب ده‌ست مه‌ كه‌</w:t>
      </w:r>
      <w:r w:rsidR="00A9593C" w:rsidRPr="00F51E31">
        <w:rPr>
          <w:rFonts w:asciiTheme="majorBidi" w:hAnsiTheme="majorBidi" w:cstheme="majorBidi"/>
          <w:sz w:val="24"/>
          <w:szCs w:val="24"/>
          <w:rtl/>
        </w:rPr>
        <w:t>ڤ</w:t>
      </w:r>
      <w:r w:rsidRPr="00F51E31">
        <w:rPr>
          <w:rFonts w:asciiTheme="majorBidi" w:hAnsiTheme="majorBidi" w:cstheme="majorBidi"/>
          <w:sz w:val="24"/>
          <w:szCs w:val="24"/>
          <w:rtl/>
        </w:rPr>
        <w:t>تين</w:t>
      </w:r>
      <w:r w:rsidR="00A9593C" w:rsidRPr="00F51E31">
        <w:rPr>
          <w:rFonts w:asciiTheme="majorBidi" w:hAnsiTheme="majorBidi" w:cstheme="majorBidi"/>
          <w:sz w:val="24"/>
          <w:szCs w:val="24"/>
          <w:rtl/>
        </w:rPr>
        <w:t xml:space="preserve">، </w:t>
      </w:r>
      <w:r w:rsidR="0030499A" w:rsidRPr="00F51E31">
        <w:rPr>
          <w:rFonts w:asciiTheme="majorBidi" w:hAnsiTheme="majorBidi" w:cstheme="majorBidi"/>
          <w:sz w:val="24"/>
          <w:szCs w:val="24"/>
          <w:rtl/>
        </w:rPr>
        <w:t xml:space="preserve">ئاخڤتنكه‌رێن </w:t>
      </w:r>
      <w:r w:rsidR="007F4A7C" w:rsidRPr="00F51E31">
        <w:rPr>
          <w:rFonts w:asciiTheme="majorBidi" w:hAnsiTheme="majorBidi" w:cstheme="majorBidi"/>
          <w:sz w:val="24"/>
          <w:szCs w:val="24"/>
          <w:rtl/>
        </w:rPr>
        <w:t>گۆڤەرا بەهدین</w:t>
      </w:r>
      <w:r w:rsidR="0030499A" w:rsidRPr="00F51E31">
        <w:rPr>
          <w:rFonts w:asciiTheme="majorBidi" w:hAnsiTheme="majorBidi" w:cstheme="majorBidi"/>
          <w:sz w:val="24"/>
          <w:szCs w:val="24"/>
          <w:rtl/>
        </w:rPr>
        <w:t>ى</w:t>
      </w:r>
      <w:r w:rsidR="007F4A7C" w:rsidRPr="00F51E31">
        <w:rPr>
          <w:rFonts w:asciiTheme="majorBidi" w:hAnsiTheme="majorBidi" w:cstheme="majorBidi"/>
          <w:sz w:val="24"/>
          <w:szCs w:val="24"/>
          <w:rtl/>
        </w:rPr>
        <w:t xml:space="preserve"> </w:t>
      </w:r>
      <w:r w:rsidR="0075502E" w:rsidRPr="00F51E31">
        <w:rPr>
          <w:rFonts w:asciiTheme="majorBidi" w:hAnsiTheme="majorBidi" w:cstheme="majorBidi"/>
          <w:sz w:val="24"/>
          <w:szCs w:val="24"/>
          <w:rtl/>
        </w:rPr>
        <w:t>ل دەستپێکا پەیڤ</w:t>
      </w:r>
      <w:r w:rsidR="00BE5677" w:rsidRPr="00F51E31">
        <w:rPr>
          <w:rFonts w:asciiTheme="majorBidi" w:hAnsiTheme="majorBidi" w:cstheme="majorBidi"/>
          <w:sz w:val="24"/>
          <w:szCs w:val="24"/>
          <w:rtl/>
        </w:rPr>
        <w:t>ان</w:t>
      </w:r>
      <w:r w:rsidR="0030499A" w:rsidRPr="00F51E31">
        <w:rPr>
          <w:rFonts w:asciiTheme="majorBidi" w:hAnsiTheme="majorBidi" w:cstheme="majorBidi"/>
          <w:sz w:val="24"/>
          <w:szCs w:val="24"/>
          <w:rtl/>
        </w:rPr>
        <w:t xml:space="preserve"> ده‌نگێن گڕ </w:t>
      </w:r>
      <w:r w:rsidR="0075502E" w:rsidRPr="00F51E31">
        <w:rPr>
          <w:rFonts w:asciiTheme="majorBidi" w:hAnsiTheme="majorBidi" w:cstheme="majorBidi"/>
          <w:sz w:val="24"/>
          <w:szCs w:val="24"/>
          <w:rtl/>
        </w:rPr>
        <w:t xml:space="preserve">ب گڕەکا تەواو </w:t>
      </w:r>
      <w:r w:rsidR="00A55098" w:rsidRPr="00F51E31">
        <w:rPr>
          <w:rFonts w:asciiTheme="majorBidi" w:hAnsiTheme="majorBidi" w:cstheme="majorBidi"/>
          <w:sz w:val="24"/>
          <w:szCs w:val="24"/>
          <w:rtl/>
        </w:rPr>
        <w:t>(</w:t>
      </w:r>
      <w:r w:rsidR="00A55098" w:rsidRPr="00F51E31">
        <w:rPr>
          <w:rFonts w:asciiTheme="majorBidi" w:hAnsiTheme="majorBidi" w:cstheme="majorBidi"/>
          <w:sz w:val="24"/>
          <w:szCs w:val="24"/>
        </w:rPr>
        <w:t>Fully voiced</w:t>
      </w:r>
      <w:r w:rsidR="00A55098" w:rsidRPr="00F51E31">
        <w:rPr>
          <w:rFonts w:asciiTheme="majorBidi" w:hAnsiTheme="majorBidi" w:cstheme="majorBidi"/>
          <w:sz w:val="24"/>
          <w:szCs w:val="24"/>
          <w:rtl/>
        </w:rPr>
        <w:t>)</w:t>
      </w:r>
      <w:r w:rsidR="00A55098" w:rsidRPr="00F51E31">
        <w:rPr>
          <w:rFonts w:asciiTheme="majorBidi" w:hAnsiTheme="majorBidi" w:cstheme="majorBidi"/>
          <w:sz w:val="24"/>
          <w:szCs w:val="24"/>
          <w:rtl/>
          <w:lang w:bidi="ar-IQ"/>
        </w:rPr>
        <w:t xml:space="preserve"> </w:t>
      </w:r>
      <w:r w:rsidR="0030499A" w:rsidRPr="00F51E31">
        <w:rPr>
          <w:rFonts w:asciiTheme="majorBidi" w:hAnsiTheme="majorBidi" w:cstheme="majorBidi"/>
          <w:sz w:val="24"/>
          <w:szCs w:val="24"/>
          <w:rtl/>
        </w:rPr>
        <w:t>بلێڤدكه‌ن</w:t>
      </w:r>
      <w:r w:rsidR="0075502E" w:rsidRPr="00F51E31">
        <w:rPr>
          <w:rFonts w:asciiTheme="majorBidi" w:hAnsiTheme="majorBidi" w:cstheme="majorBidi"/>
          <w:sz w:val="24"/>
          <w:szCs w:val="24"/>
          <w:rtl/>
        </w:rPr>
        <w:t>. واتە؛ بەری ئەندامێن بلێڤکرنێ ژ سەرئێک ڕاببن و هەوا ئازاد ببیت</w:t>
      </w:r>
      <w:r w:rsidR="00CC7804" w:rsidRPr="00F51E31">
        <w:rPr>
          <w:rFonts w:asciiTheme="majorBidi" w:hAnsiTheme="majorBidi" w:cstheme="majorBidi"/>
          <w:sz w:val="24"/>
          <w:szCs w:val="24"/>
          <w:rtl/>
          <w:lang w:bidi="ar-IQ"/>
        </w:rPr>
        <w:t>،</w:t>
      </w:r>
      <w:r w:rsidR="0075502E" w:rsidRPr="00F51E31">
        <w:rPr>
          <w:rFonts w:asciiTheme="majorBidi" w:hAnsiTheme="majorBidi" w:cstheme="majorBidi"/>
          <w:sz w:val="24"/>
          <w:szCs w:val="24"/>
          <w:rtl/>
        </w:rPr>
        <w:t xml:space="preserve"> </w:t>
      </w:r>
      <w:r w:rsidR="00EE1840" w:rsidRPr="00F51E31">
        <w:rPr>
          <w:rFonts w:asciiTheme="majorBidi" w:hAnsiTheme="majorBidi" w:cstheme="majorBidi"/>
          <w:sz w:val="24"/>
          <w:szCs w:val="24"/>
          <w:rtl/>
        </w:rPr>
        <w:t xml:space="preserve">هێژ </w:t>
      </w:r>
      <w:r w:rsidR="0075502E" w:rsidRPr="00F51E31">
        <w:rPr>
          <w:rFonts w:asciiTheme="majorBidi" w:hAnsiTheme="majorBidi" w:cstheme="majorBidi"/>
          <w:sz w:val="24"/>
          <w:szCs w:val="24"/>
          <w:rtl/>
        </w:rPr>
        <w:t xml:space="preserve">د قوناغا </w:t>
      </w:r>
      <w:r w:rsidR="000B4023" w:rsidRPr="00F51E31">
        <w:rPr>
          <w:rFonts w:asciiTheme="majorBidi" w:hAnsiTheme="majorBidi" w:cstheme="majorBidi"/>
          <w:sz w:val="24"/>
          <w:szCs w:val="24"/>
          <w:rtl/>
        </w:rPr>
        <w:t>ڕاوه‌ستيان</w:t>
      </w:r>
      <w:r w:rsidR="00A9593C" w:rsidRPr="00F51E31">
        <w:rPr>
          <w:rFonts w:asciiTheme="majorBidi" w:hAnsiTheme="majorBidi" w:cstheme="majorBidi"/>
          <w:sz w:val="24"/>
          <w:szCs w:val="24"/>
          <w:rtl/>
        </w:rPr>
        <w:t>ێدا</w:t>
      </w:r>
      <w:r w:rsidR="0047682C" w:rsidRPr="00F51E31">
        <w:rPr>
          <w:rFonts w:asciiTheme="majorBidi" w:hAnsiTheme="majorBidi" w:cstheme="majorBidi"/>
          <w:sz w:val="24"/>
          <w:szCs w:val="24"/>
          <w:rtl/>
        </w:rPr>
        <w:t xml:space="preserve"> </w:t>
      </w:r>
      <w:r w:rsidR="0047682C" w:rsidRPr="00F51E31">
        <w:rPr>
          <w:rFonts w:asciiTheme="majorBidi" w:hAnsiTheme="majorBidi" w:cstheme="majorBidi"/>
          <w:sz w:val="24"/>
          <w:szCs w:val="24"/>
        </w:rPr>
        <w:t>Closure</w:t>
      </w:r>
      <w:r w:rsidR="0075502E" w:rsidRPr="00F51E31">
        <w:rPr>
          <w:rFonts w:asciiTheme="majorBidi" w:hAnsiTheme="majorBidi" w:cstheme="majorBidi"/>
          <w:sz w:val="24"/>
          <w:szCs w:val="24"/>
          <w:rtl/>
        </w:rPr>
        <w:t xml:space="preserve"> ژیێن دەنگی دەست </w:t>
      </w:r>
      <w:r w:rsidR="00D94A51" w:rsidRPr="00F51E31">
        <w:rPr>
          <w:rFonts w:asciiTheme="majorBidi" w:hAnsiTheme="majorBidi" w:cstheme="majorBidi"/>
          <w:sz w:val="24"/>
          <w:szCs w:val="24"/>
          <w:rtl/>
        </w:rPr>
        <w:t xml:space="preserve">ب </w:t>
      </w:r>
      <w:r w:rsidR="00AB49C9" w:rsidRPr="00F51E31">
        <w:rPr>
          <w:rFonts w:asciiTheme="majorBidi" w:hAnsiTheme="majorBidi" w:cstheme="majorBidi"/>
          <w:sz w:val="24"/>
          <w:szCs w:val="24"/>
          <w:rtl/>
        </w:rPr>
        <w:t>له‌رزينێ</w:t>
      </w:r>
      <w:r w:rsidR="0075502E" w:rsidRPr="00F51E31">
        <w:rPr>
          <w:rFonts w:asciiTheme="majorBidi" w:hAnsiTheme="majorBidi" w:cstheme="majorBidi"/>
          <w:sz w:val="24"/>
          <w:szCs w:val="24"/>
          <w:rtl/>
        </w:rPr>
        <w:t xml:space="preserve"> دکەن و دەنگێن گڕ بەرهەمدهین</w:t>
      </w:r>
      <w:r w:rsidR="00125FDF" w:rsidRPr="00F51E31">
        <w:rPr>
          <w:rFonts w:asciiTheme="majorBidi" w:hAnsiTheme="majorBidi" w:cstheme="majorBidi"/>
          <w:sz w:val="24"/>
          <w:szCs w:val="24"/>
          <w:rtl/>
        </w:rPr>
        <w:t>ن</w:t>
      </w:r>
      <w:r w:rsidR="0075502E" w:rsidRPr="00F51E31">
        <w:rPr>
          <w:rFonts w:asciiTheme="majorBidi" w:hAnsiTheme="majorBidi" w:cstheme="majorBidi"/>
          <w:sz w:val="24"/>
          <w:szCs w:val="24"/>
          <w:rtl/>
        </w:rPr>
        <w:t xml:space="preserve"> ئ</w:t>
      </w:r>
      <w:r w:rsidR="00F26BD7" w:rsidRPr="00F51E31">
        <w:rPr>
          <w:rFonts w:asciiTheme="majorBidi" w:hAnsiTheme="majorBidi" w:cstheme="majorBidi"/>
          <w:sz w:val="24"/>
          <w:szCs w:val="24"/>
          <w:rtl/>
        </w:rPr>
        <w:t xml:space="preserve">ەڤ لڤینە ماوەیەکێ درێژ ڤەدکێشیت، </w:t>
      </w:r>
      <w:r w:rsidR="0075502E" w:rsidRPr="00F51E31">
        <w:rPr>
          <w:rFonts w:asciiTheme="majorBidi" w:hAnsiTheme="majorBidi" w:cstheme="majorBidi"/>
          <w:sz w:val="24"/>
          <w:szCs w:val="24"/>
          <w:rtl/>
        </w:rPr>
        <w:t>ل</w:t>
      </w:r>
      <w:r w:rsidR="00D94A51" w:rsidRPr="00F51E31">
        <w:rPr>
          <w:rFonts w:asciiTheme="majorBidi" w:hAnsiTheme="majorBidi" w:cstheme="majorBidi"/>
          <w:sz w:val="24"/>
          <w:szCs w:val="24"/>
          <w:rtl/>
        </w:rPr>
        <w:t xml:space="preserve"> </w:t>
      </w:r>
      <w:r w:rsidR="0075502E" w:rsidRPr="00F51E31">
        <w:rPr>
          <w:rFonts w:asciiTheme="majorBidi" w:hAnsiTheme="majorBidi" w:cstheme="majorBidi"/>
          <w:sz w:val="24"/>
          <w:szCs w:val="24"/>
          <w:rtl/>
        </w:rPr>
        <w:t xml:space="preserve">گەل </w:t>
      </w:r>
      <w:r w:rsidR="0047682C" w:rsidRPr="00F51E31">
        <w:rPr>
          <w:rFonts w:asciiTheme="majorBidi" w:hAnsiTheme="majorBidi" w:cstheme="majorBidi"/>
          <w:sz w:val="24"/>
          <w:szCs w:val="24"/>
          <w:rtl/>
        </w:rPr>
        <w:t xml:space="preserve">ڤه‌بوونا ده‌ڤى يان </w:t>
      </w:r>
      <w:r w:rsidR="0075502E" w:rsidRPr="00F51E31">
        <w:rPr>
          <w:rFonts w:asciiTheme="majorBidi" w:hAnsiTheme="majorBidi" w:cstheme="majorBidi"/>
          <w:sz w:val="24"/>
          <w:szCs w:val="24"/>
          <w:rtl/>
        </w:rPr>
        <w:t xml:space="preserve">ڕابوونا بەستێ </w:t>
      </w:r>
      <w:r w:rsidR="0047682C" w:rsidRPr="00F51E31">
        <w:rPr>
          <w:rFonts w:asciiTheme="majorBidi" w:hAnsiTheme="majorBidi" w:cstheme="majorBidi"/>
          <w:sz w:val="24"/>
          <w:szCs w:val="24"/>
          <w:rtl/>
        </w:rPr>
        <w:t xml:space="preserve">و </w:t>
      </w:r>
      <w:r w:rsidR="0075502E" w:rsidRPr="00F51E31">
        <w:rPr>
          <w:rFonts w:asciiTheme="majorBidi" w:hAnsiTheme="majorBidi" w:cstheme="majorBidi"/>
          <w:sz w:val="24"/>
          <w:szCs w:val="24"/>
          <w:rtl/>
        </w:rPr>
        <w:t xml:space="preserve">ئازادبوونا </w:t>
      </w:r>
      <w:r w:rsidR="0047682C" w:rsidRPr="00F51E31">
        <w:rPr>
          <w:rFonts w:asciiTheme="majorBidi" w:hAnsiTheme="majorBidi" w:cstheme="majorBidi"/>
          <w:sz w:val="24"/>
          <w:szCs w:val="24"/>
          <w:rtl/>
        </w:rPr>
        <w:t>هه‌واى</w:t>
      </w:r>
      <w:r w:rsidR="0075502E" w:rsidRPr="00F51E31">
        <w:rPr>
          <w:rFonts w:asciiTheme="majorBidi" w:hAnsiTheme="majorBidi" w:cstheme="majorBidi"/>
          <w:sz w:val="24"/>
          <w:szCs w:val="24"/>
          <w:rtl/>
        </w:rPr>
        <w:t>، پرۆسا دروستبوونا دەنگێن گڕ ب</w:t>
      </w:r>
      <w:r w:rsidR="00413A5E" w:rsidRPr="00F51E31">
        <w:rPr>
          <w:rFonts w:asciiTheme="majorBidi" w:hAnsiTheme="majorBidi" w:cstheme="majorBidi"/>
          <w:sz w:val="24"/>
          <w:szCs w:val="24"/>
          <w:rtl/>
          <w:lang w:bidi="ar-IQ"/>
        </w:rPr>
        <w:t xml:space="preserve"> </w:t>
      </w:r>
      <w:r w:rsidR="0075502E" w:rsidRPr="00F51E31">
        <w:rPr>
          <w:rFonts w:asciiTheme="majorBidi" w:hAnsiTheme="majorBidi" w:cstheme="majorBidi"/>
          <w:sz w:val="24"/>
          <w:szCs w:val="24"/>
          <w:rtl/>
        </w:rPr>
        <w:t>دووماهی دهێت.</w:t>
      </w:r>
      <w:r w:rsidR="005B046E" w:rsidRPr="00F51E31">
        <w:rPr>
          <w:rFonts w:asciiTheme="majorBidi" w:hAnsiTheme="majorBidi" w:cstheme="majorBidi"/>
          <w:sz w:val="24"/>
          <w:szCs w:val="24"/>
          <w:rtl/>
        </w:rPr>
        <w:t xml:space="preserve"> </w:t>
      </w:r>
      <w:r w:rsidR="00CC7804" w:rsidRPr="00F51E31">
        <w:rPr>
          <w:rFonts w:asciiTheme="majorBidi" w:hAnsiTheme="majorBidi" w:cstheme="majorBidi"/>
          <w:sz w:val="24"/>
          <w:szCs w:val="24"/>
          <w:rtl/>
        </w:rPr>
        <w:t>ژ ئه‌ڤێ چه‌ندێ ديار دبيت،</w:t>
      </w:r>
      <w:r w:rsidR="00C32BB9" w:rsidRPr="00F51E31">
        <w:rPr>
          <w:rFonts w:asciiTheme="majorBidi" w:hAnsiTheme="majorBidi" w:cstheme="majorBidi"/>
          <w:sz w:val="24"/>
          <w:szCs w:val="24"/>
          <w:rtl/>
        </w:rPr>
        <w:t xml:space="preserve"> د فۆنۆلۆجييا گۆڤه‌را به‌هدينيدا ئاخڤتنكه‌رێن ئه‌وان كۆنسۆنانتێن گڕ هه‌ر</w:t>
      </w:r>
      <w:r w:rsidR="0016714E" w:rsidRPr="00F51E31">
        <w:rPr>
          <w:rFonts w:asciiTheme="majorBidi" w:hAnsiTheme="majorBidi" w:cstheme="majorBidi"/>
          <w:sz w:val="24"/>
          <w:szCs w:val="24"/>
          <w:rtl/>
        </w:rPr>
        <w:t xml:space="preserve"> </w:t>
      </w:r>
      <w:r w:rsidR="00C32BB9" w:rsidRPr="00F51E31">
        <w:rPr>
          <w:rFonts w:asciiTheme="majorBidi" w:hAnsiTheme="majorBidi" w:cstheme="majorBidi"/>
          <w:sz w:val="24"/>
          <w:szCs w:val="24"/>
          <w:rtl/>
        </w:rPr>
        <w:t>وه‌كى پۆلا ده‌نگێن گڕ يان سيمايێن گڕێن فۆنه‌تيكى بكاردهينن و هيچ گوهۆڕينه‌كێ د ده‌نگێن گڕێ</w:t>
      </w:r>
      <w:r w:rsidR="00E37699" w:rsidRPr="00F51E31">
        <w:rPr>
          <w:rFonts w:asciiTheme="majorBidi" w:hAnsiTheme="majorBidi" w:cstheme="majorBidi"/>
          <w:sz w:val="24"/>
          <w:szCs w:val="24"/>
          <w:rtl/>
        </w:rPr>
        <w:t>ن خۆدا ناكه‌ن</w:t>
      </w:r>
      <w:r w:rsidR="00125FDF" w:rsidRPr="00F51E31">
        <w:rPr>
          <w:rFonts w:asciiTheme="majorBidi" w:hAnsiTheme="majorBidi" w:cstheme="majorBidi"/>
          <w:sz w:val="24"/>
          <w:szCs w:val="24"/>
          <w:rtl/>
        </w:rPr>
        <w:t>،</w:t>
      </w:r>
      <w:r w:rsidR="00E37699" w:rsidRPr="00F51E31">
        <w:rPr>
          <w:rFonts w:asciiTheme="majorBidi" w:hAnsiTheme="majorBidi" w:cstheme="majorBidi"/>
          <w:sz w:val="24"/>
          <w:szCs w:val="24"/>
          <w:rtl/>
        </w:rPr>
        <w:t xml:space="preserve"> وه‌كى ژ ده‌ستدانا</w:t>
      </w:r>
      <w:r w:rsidR="00C32BB9" w:rsidRPr="00F51E31">
        <w:rPr>
          <w:rFonts w:asciiTheme="majorBidi" w:hAnsiTheme="majorBidi" w:cstheme="majorBidi"/>
          <w:sz w:val="24"/>
          <w:szCs w:val="24"/>
          <w:rtl/>
        </w:rPr>
        <w:t xml:space="preserve"> </w:t>
      </w:r>
      <w:r w:rsidR="00A9593C" w:rsidRPr="00F51E31">
        <w:rPr>
          <w:rFonts w:asciiTheme="majorBidi" w:hAnsiTheme="majorBidi" w:cstheme="majorBidi"/>
          <w:sz w:val="24"/>
          <w:szCs w:val="24"/>
          <w:rtl/>
        </w:rPr>
        <w:t xml:space="preserve">پشكه‌كا </w:t>
      </w:r>
      <w:r w:rsidR="00C32BB9" w:rsidRPr="00F51E31">
        <w:rPr>
          <w:rFonts w:asciiTheme="majorBidi" w:hAnsiTheme="majorBidi" w:cstheme="majorBidi"/>
          <w:sz w:val="24"/>
          <w:szCs w:val="24"/>
          <w:rtl/>
        </w:rPr>
        <w:t>گڕ</w:t>
      </w:r>
      <w:r w:rsidR="002D55FF" w:rsidRPr="00F51E31">
        <w:rPr>
          <w:rFonts w:asciiTheme="majorBidi" w:hAnsiTheme="majorBidi" w:cstheme="majorBidi"/>
          <w:sz w:val="24"/>
          <w:szCs w:val="24"/>
          <w:rtl/>
        </w:rPr>
        <w:t>اتييێ</w:t>
      </w:r>
      <w:r w:rsidR="00C32BB9" w:rsidRPr="00F51E31">
        <w:rPr>
          <w:rFonts w:asciiTheme="majorBidi" w:hAnsiTheme="majorBidi" w:cstheme="majorBidi"/>
          <w:sz w:val="24"/>
          <w:szCs w:val="24"/>
          <w:rtl/>
        </w:rPr>
        <w:t xml:space="preserve"> </w:t>
      </w:r>
      <w:r w:rsidR="00E37699" w:rsidRPr="00F51E31">
        <w:rPr>
          <w:rFonts w:asciiTheme="majorBidi" w:hAnsiTheme="majorBidi" w:cstheme="majorBidi"/>
          <w:sz w:val="24"/>
          <w:szCs w:val="24"/>
          <w:rtl/>
        </w:rPr>
        <w:t>و</w:t>
      </w:r>
      <w:r w:rsidR="00C32BB9" w:rsidRPr="00F51E31">
        <w:rPr>
          <w:rFonts w:asciiTheme="majorBidi" w:hAnsiTheme="majorBidi" w:cstheme="majorBidi"/>
          <w:sz w:val="24"/>
          <w:szCs w:val="24"/>
          <w:rtl/>
        </w:rPr>
        <w:t xml:space="preserve"> گڕچوون </w:t>
      </w:r>
      <w:r w:rsidR="00A55098" w:rsidRPr="00F51E31">
        <w:rPr>
          <w:rFonts w:asciiTheme="majorBidi" w:hAnsiTheme="majorBidi" w:cstheme="majorBidi"/>
          <w:sz w:val="24"/>
          <w:szCs w:val="24"/>
          <w:rtl/>
        </w:rPr>
        <w:t>(</w:t>
      </w:r>
      <w:r w:rsidR="00F13045" w:rsidRPr="00F51E31">
        <w:rPr>
          <w:rFonts w:asciiTheme="majorBidi" w:hAnsiTheme="majorBidi" w:cstheme="majorBidi"/>
          <w:sz w:val="24"/>
          <w:szCs w:val="24"/>
        </w:rPr>
        <w:t>Devoicing</w:t>
      </w:r>
      <w:r w:rsidR="00A55098" w:rsidRPr="00F51E31">
        <w:rPr>
          <w:rFonts w:asciiTheme="majorBidi" w:hAnsiTheme="majorBidi" w:cstheme="majorBidi"/>
          <w:sz w:val="24"/>
          <w:szCs w:val="24"/>
          <w:rtl/>
        </w:rPr>
        <w:t>)</w:t>
      </w:r>
      <w:r w:rsidR="00F13045" w:rsidRPr="00F51E31">
        <w:rPr>
          <w:rFonts w:asciiTheme="majorBidi" w:hAnsiTheme="majorBidi" w:cstheme="majorBidi"/>
          <w:sz w:val="24"/>
          <w:szCs w:val="24"/>
          <w:rtl/>
          <w:lang w:bidi="ar-IQ"/>
        </w:rPr>
        <w:t xml:space="preserve"> </w:t>
      </w:r>
      <w:r w:rsidR="002D55FF" w:rsidRPr="00F51E31">
        <w:rPr>
          <w:rFonts w:asciiTheme="majorBidi" w:hAnsiTheme="majorBidi" w:cstheme="majorBidi"/>
          <w:sz w:val="24"/>
          <w:szCs w:val="24"/>
          <w:rtl/>
        </w:rPr>
        <w:t xml:space="preserve">و </w:t>
      </w:r>
      <w:r w:rsidR="00C32BB9" w:rsidRPr="00F51E31">
        <w:rPr>
          <w:rFonts w:asciiTheme="majorBidi" w:hAnsiTheme="majorBidi" w:cstheme="majorBidi"/>
          <w:sz w:val="24"/>
          <w:szCs w:val="24"/>
          <w:rtl/>
        </w:rPr>
        <w:t>كپ</w:t>
      </w:r>
      <w:r w:rsidR="002D55FF" w:rsidRPr="00F51E31">
        <w:rPr>
          <w:rFonts w:asciiTheme="majorBidi" w:hAnsiTheme="majorBidi" w:cstheme="majorBidi"/>
          <w:sz w:val="24"/>
          <w:szCs w:val="24"/>
          <w:rtl/>
        </w:rPr>
        <w:t>دار</w:t>
      </w:r>
      <w:r w:rsidR="00C32BB9" w:rsidRPr="00F51E31">
        <w:rPr>
          <w:rFonts w:asciiTheme="majorBidi" w:hAnsiTheme="majorBidi" w:cstheme="majorBidi"/>
          <w:sz w:val="24"/>
          <w:szCs w:val="24"/>
          <w:rtl/>
        </w:rPr>
        <w:t xml:space="preserve">بوونا </w:t>
      </w:r>
      <w:r w:rsidR="0016714E" w:rsidRPr="00F51E31">
        <w:rPr>
          <w:rFonts w:asciiTheme="majorBidi" w:hAnsiTheme="majorBidi" w:cstheme="majorBidi"/>
          <w:sz w:val="24"/>
          <w:szCs w:val="24"/>
          <w:rtl/>
        </w:rPr>
        <w:t>ئه‌و</w:t>
      </w:r>
      <w:r w:rsidR="00D94A51" w:rsidRPr="00F51E31">
        <w:rPr>
          <w:rFonts w:asciiTheme="majorBidi" w:hAnsiTheme="majorBidi" w:cstheme="majorBidi"/>
          <w:sz w:val="24"/>
          <w:szCs w:val="24"/>
          <w:rtl/>
        </w:rPr>
        <w:t>ان</w:t>
      </w:r>
      <w:r w:rsidR="00C32BB9" w:rsidRPr="00F51E31">
        <w:rPr>
          <w:rFonts w:asciiTheme="majorBidi" w:hAnsiTheme="majorBidi" w:cstheme="majorBidi"/>
          <w:sz w:val="24"/>
          <w:szCs w:val="24"/>
          <w:rtl/>
        </w:rPr>
        <w:t xml:space="preserve">. </w:t>
      </w:r>
    </w:p>
    <w:p w14:paraId="51C1E991" w14:textId="2E8F695C" w:rsidR="00C77DC9" w:rsidRPr="00F51E31" w:rsidRDefault="0075502E"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د</w:t>
      </w:r>
      <w:r w:rsidR="00515373"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گەلەک زماناندا </w:t>
      </w:r>
      <w:r w:rsidR="00062223" w:rsidRPr="00F51E31">
        <w:rPr>
          <w:rFonts w:asciiTheme="majorBidi" w:hAnsiTheme="majorBidi" w:cstheme="majorBidi"/>
          <w:sz w:val="24"/>
          <w:szCs w:val="24"/>
          <w:rtl/>
        </w:rPr>
        <w:t>كۆنسۆنانتێن</w:t>
      </w:r>
      <w:r w:rsidRPr="00F51E31">
        <w:rPr>
          <w:rFonts w:asciiTheme="majorBidi" w:hAnsiTheme="majorBidi" w:cstheme="majorBidi"/>
          <w:sz w:val="24"/>
          <w:szCs w:val="24"/>
          <w:rtl/>
        </w:rPr>
        <w:t xml:space="preserve"> گڕ</w:t>
      </w:r>
      <w:r w:rsidR="00801A3B" w:rsidRPr="00F51E31">
        <w:rPr>
          <w:rFonts w:asciiTheme="majorBidi" w:hAnsiTheme="majorBidi" w:cstheme="majorBidi"/>
          <w:sz w:val="24"/>
          <w:szCs w:val="24"/>
          <w:rtl/>
        </w:rPr>
        <w:t>ێن</w:t>
      </w:r>
      <w:r w:rsidRPr="00F51E31">
        <w:rPr>
          <w:rFonts w:asciiTheme="majorBidi" w:hAnsiTheme="majorBidi" w:cstheme="majorBidi"/>
          <w:sz w:val="24"/>
          <w:szCs w:val="24"/>
          <w:rtl/>
        </w:rPr>
        <w:t xml:space="preserve"> </w:t>
      </w:r>
      <w:r w:rsidR="00801A3B" w:rsidRPr="00F51E31">
        <w:rPr>
          <w:rFonts w:asciiTheme="majorBidi" w:hAnsiTheme="majorBidi" w:cstheme="majorBidi"/>
          <w:sz w:val="24"/>
          <w:szCs w:val="24"/>
          <w:rtl/>
        </w:rPr>
        <w:t xml:space="preserve">ئه‌وان </w:t>
      </w:r>
      <w:r w:rsidR="00481B9F" w:rsidRPr="00F51E31">
        <w:rPr>
          <w:rFonts w:asciiTheme="majorBidi" w:hAnsiTheme="majorBidi" w:cstheme="majorBidi"/>
          <w:sz w:val="24"/>
          <w:szCs w:val="24"/>
          <w:rtl/>
        </w:rPr>
        <w:t>بهايه‌كێ كێم يێ ڤۆتێ هه‌</w:t>
      </w:r>
      <w:r w:rsidR="005B58B2" w:rsidRPr="00F51E31">
        <w:rPr>
          <w:rFonts w:asciiTheme="majorBidi" w:hAnsiTheme="majorBidi" w:cstheme="majorBidi"/>
          <w:sz w:val="24"/>
          <w:szCs w:val="24"/>
          <w:rtl/>
        </w:rPr>
        <w:t>يه‌</w:t>
      </w:r>
      <w:r w:rsidR="00062223" w:rsidRPr="00F51E31">
        <w:rPr>
          <w:rFonts w:asciiTheme="majorBidi" w:hAnsiTheme="majorBidi" w:cstheme="majorBidi"/>
          <w:sz w:val="24"/>
          <w:szCs w:val="24"/>
          <w:rtl/>
        </w:rPr>
        <w:t xml:space="preserve"> و</w:t>
      </w:r>
      <w:r w:rsidR="00481B9F"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د </w:t>
      </w:r>
      <w:r w:rsidR="00B65A65" w:rsidRPr="00F51E31">
        <w:rPr>
          <w:rFonts w:asciiTheme="majorBidi" w:hAnsiTheme="majorBidi" w:cstheme="majorBidi"/>
          <w:sz w:val="24"/>
          <w:szCs w:val="24"/>
          <w:rtl/>
        </w:rPr>
        <w:t>سنوور</w:t>
      </w:r>
      <w:r w:rsidRPr="00F51E31">
        <w:rPr>
          <w:rFonts w:asciiTheme="majorBidi" w:hAnsiTheme="majorBidi" w:cstheme="majorBidi"/>
          <w:sz w:val="24"/>
          <w:szCs w:val="24"/>
          <w:rtl/>
        </w:rPr>
        <w:t xml:space="preserve">ێ ڤۆتا </w:t>
      </w:r>
      <w:r w:rsidR="00A9593C" w:rsidRPr="00F51E31">
        <w:rPr>
          <w:rFonts w:asciiTheme="majorBidi" w:hAnsiTheme="majorBidi" w:cstheme="majorBidi"/>
          <w:sz w:val="24"/>
          <w:szCs w:val="24"/>
          <w:rtl/>
        </w:rPr>
        <w:t xml:space="preserve">سفر- </w:t>
      </w:r>
      <w:r w:rsidR="00062223" w:rsidRPr="00F51E31">
        <w:rPr>
          <w:rFonts w:asciiTheme="majorBidi" w:hAnsiTheme="majorBidi" w:cstheme="majorBidi"/>
          <w:sz w:val="24"/>
          <w:szCs w:val="24"/>
          <w:rtl/>
        </w:rPr>
        <w:t>گيرووبوونا كورتدا</w:t>
      </w:r>
      <w:r w:rsidR="00515373" w:rsidRPr="00F51E31">
        <w:rPr>
          <w:rFonts w:asciiTheme="majorBidi" w:hAnsiTheme="majorBidi" w:cstheme="majorBidi"/>
          <w:sz w:val="24"/>
          <w:szCs w:val="24"/>
          <w:rtl/>
        </w:rPr>
        <w:t xml:space="preserve"> </w:t>
      </w:r>
      <w:r w:rsidR="00A55098" w:rsidRPr="00F51E31">
        <w:rPr>
          <w:rFonts w:asciiTheme="majorBidi" w:hAnsiTheme="majorBidi" w:cstheme="majorBidi"/>
          <w:sz w:val="24"/>
          <w:szCs w:val="24"/>
          <w:rtl/>
        </w:rPr>
        <w:t>(</w:t>
      </w:r>
      <w:r w:rsidR="00A55098" w:rsidRPr="00F51E31">
        <w:rPr>
          <w:rFonts w:asciiTheme="majorBidi" w:hAnsiTheme="majorBidi" w:cstheme="majorBidi"/>
          <w:noProof/>
          <w:sz w:val="24"/>
          <w:szCs w:val="24"/>
        </w:rPr>
        <w:t>Short lag</w:t>
      </w:r>
      <w:r w:rsidR="00A55098"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بەرهەمدهێن</w:t>
      </w:r>
      <w:r w:rsidR="00045A5A" w:rsidRPr="00F51E31">
        <w:rPr>
          <w:rFonts w:asciiTheme="majorBidi" w:hAnsiTheme="majorBidi" w:cstheme="majorBidi"/>
          <w:sz w:val="24"/>
          <w:szCs w:val="24"/>
          <w:rtl/>
          <w:lang w:bidi="ar-IQ"/>
        </w:rPr>
        <w:t>،</w:t>
      </w:r>
      <w:r w:rsidR="00F05529" w:rsidRPr="00F51E31">
        <w:rPr>
          <w:rFonts w:asciiTheme="majorBidi" w:hAnsiTheme="majorBidi" w:cstheme="majorBidi"/>
          <w:sz w:val="24"/>
          <w:szCs w:val="24"/>
          <w:rtl/>
        </w:rPr>
        <w:t xml:space="preserve"> </w:t>
      </w:r>
      <w:r w:rsidR="00062223" w:rsidRPr="00F51E31">
        <w:rPr>
          <w:rFonts w:asciiTheme="majorBidi" w:hAnsiTheme="majorBidi" w:cstheme="majorBidi"/>
          <w:sz w:val="24"/>
          <w:szCs w:val="24"/>
          <w:rtl/>
        </w:rPr>
        <w:t xml:space="preserve">له‌وڕا </w:t>
      </w:r>
      <w:r w:rsidR="00481B9F" w:rsidRPr="00F51E31">
        <w:rPr>
          <w:rFonts w:asciiTheme="majorBidi" w:hAnsiTheme="majorBidi" w:cstheme="majorBidi"/>
          <w:sz w:val="24"/>
          <w:szCs w:val="24"/>
          <w:rtl/>
        </w:rPr>
        <w:t xml:space="preserve">ب </w:t>
      </w:r>
      <w:r w:rsidRPr="00F51E31">
        <w:rPr>
          <w:rFonts w:asciiTheme="majorBidi" w:hAnsiTheme="majorBidi" w:cstheme="majorBidi"/>
          <w:sz w:val="24"/>
          <w:szCs w:val="24"/>
          <w:rtl/>
        </w:rPr>
        <w:t xml:space="preserve">گڕەکا نەتەمام </w:t>
      </w:r>
      <w:r w:rsidR="00801A3B" w:rsidRPr="00F51E31">
        <w:rPr>
          <w:rFonts w:asciiTheme="majorBidi" w:hAnsiTheme="majorBidi" w:cstheme="majorBidi"/>
          <w:sz w:val="24"/>
          <w:szCs w:val="24"/>
          <w:rtl/>
        </w:rPr>
        <w:t>دروستدبن</w:t>
      </w:r>
      <w:r w:rsidR="00125FDF" w:rsidRPr="00F51E31">
        <w:rPr>
          <w:rFonts w:asciiTheme="majorBidi" w:hAnsiTheme="majorBidi" w:cstheme="majorBidi"/>
          <w:sz w:val="24"/>
          <w:szCs w:val="24"/>
          <w:rtl/>
        </w:rPr>
        <w:t>.</w:t>
      </w:r>
      <w:r w:rsidR="00F05529" w:rsidRPr="00F51E31">
        <w:rPr>
          <w:rFonts w:asciiTheme="majorBidi" w:hAnsiTheme="majorBidi" w:cstheme="majorBidi"/>
          <w:sz w:val="24"/>
          <w:szCs w:val="24"/>
          <w:rtl/>
        </w:rPr>
        <w:t xml:space="preserve"> پشکەکا مەزن ژ گڕاتییا خۆ یان هەمی </w:t>
      </w:r>
      <w:r w:rsidR="00062223" w:rsidRPr="00F51E31">
        <w:rPr>
          <w:rFonts w:asciiTheme="majorBidi" w:hAnsiTheme="majorBidi" w:cstheme="majorBidi"/>
          <w:sz w:val="24"/>
          <w:szCs w:val="24"/>
          <w:rtl/>
        </w:rPr>
        <w:t xml:space="preserve">قۆناغا </w:t>
      </w:r>
      <w:r w:rsidR="00F05529" w:rsidRPr="00F51E31">
        <w:rPr>
          <w:rFonts w:asciiTheme="majorBidi" w:hAnsiTheme="majorBidi" w:cstheme="majorBidi"/>
          <w:sz w:val="24"/>
          <w:szCs w:val="24"/>
          <w:rtl/>
        </w:rPr>
        <w:t>گڕاتییا خۆ ژ دەست</w:t>
      </w:r>
      <w:r w:rsidRPr="00F51E31">
        <w:rPr>
          <w:rFonts w:asciiTheme="majorBidi" w:hAnsiTheme="majorBidi" w:cstheme="majorBidi"/>
          <w:sz w:val="24"/>
          <w:szCs w:val="24"/>
          <w:rtl/>
        </w:rPr>
        <w:t>ددەن و ب گڕچووی دهێنە هەژمارتن</w:t>
      </w:r>
      <w:r w:rsidR="00062223" w:rsidRPr="00F51E31">
        <w:rPr>
          <w:rFonts w:asciiTheme="majorBidi" w:hAnsiTheme="majorBidi" w:cstheme="majorBidi"/>
          <w:sz w:val="24"/>
          <w:szCs w:val="24"/>
          <w:rtl/>
        </w:rPr>
        <w:t xml:space="preserve"> و</w:t>
      </w:r>
      <w:r w:rsidRPr="00F51E31">
        <w:rPr>
          <w:rFonts w:asciiTheme="majorBidi" w:hAnsiTheme="majorBidi" w:cstheme="majorBidi"/>
          <w:sz w:val="24"/>
          <w:szCs w:val="24"/>
          <w:rtl/>
        </w:rPr>
        <w:t xml:space="preserve"> وەکی کپێن نەپڤدار دروست دبن</w:t>
      </w:r>
      <w:r w:rsidR="00062223" w:rsidRPr="00F51E31">
        <w:rPr>
          <w:rFonts w:asciiTheme="majorBidi" w:hAnsiTheme="majorBidi" w:cstheme="majorBidi"/>
          <w:sz w:val="24"/>
          <w:szCs w:val="24"/>
          <w:rtl/>
        </w:rPr>
        <w:t xml:space="preserve">. </w:t>
      </w:r>
      <w:r w:rsidR="0087654C" w:rsidRPr="00F51E31">
        <w:rPr>
          <w:rFonts w:asciiTheme="majorBidi" w:hAnsiTheme="majorBidi" w:cstheme="majorBidi"/>
          <w:sz w:val="24"/>
          <w:szCs w:val="24"/>
          <w:rtl/>
        </w:rPr>
        <w:t xml:space="preserve">واته‌ د قۆناغا </w:t>
      </w:r>
      <w:r w:rsidR="000B4023" w:rsidRPr="00F51E31">
        <w:rPr>
          <w:rFonts w:asciiTheme="majorBidi" w:hAnsiTheme="majorBidi" w:cstheme="majorBidi"/>
          <w:sz w:val="24"/>
          <w:szCs w:val="24"/>
          <w:rtl/>
        </w:rPr>
        <w:t>ڕاوه‌ستيان</w:t>
      </w:r>
      <w:r w:rsidR="00A9593C" w:rsidRPr="00F51E31">
        <w:rPr>
          <w:rFonts w:asciiTheme="majorBidi" w:hAnsiTheme="majorBidi" w:cstheme="majorBidi"/>
          <w:sz w:val="24"/>
          <w:szCs w:val="24"/>
          <w:rtl/>
        </w:rPr>
        <w:t>ێدا</w:t>
      </w:r>
      <w:r w:rsidR="0087654C" w:rsidRPr="00F51E31">
        <w:rPr>
          <w:rFonts w:asciiTheme="majorBidi" w:hAnsiTheme="majorBidi" w:cstheme="majorBidi"/>
          <w:sz w:val="24"/>
          <w:szCs w:val="24"/>
          <w:rtl/>
        </w:rPr>
        <w:t xml:space="preserve"> ژييێن ده‌نگى ناله‌ر</w:t>
      </w:r>
      <w:r w:rsidR="004630CE" w:rsidRPr="00F51E31">
        <w:rPr>
          <w:rFonts w:asciiTheme="majorBidi" w:hAnsiTheme="majorBidi" w:cstheme="majorBidi"/>
          <w:sz w:val="24"/>
          <w:szCs w:val="24"/>
          <w:rtl/>
        </w:rPr>
        <w:t>زن</w:t>
      </w:r>
      <w:r w:rsidR="00BE5677" w:rsidRPr="00F51E31">
        <w:rPr>
          <w:rFonts w:asciiTheme="majorBidi" w:hAnsiTheme="majorBidi" w:cstheme="majorBidi"/>
          <w:sz w:val="24"/>
          <w:szCs w:val="24"/>
          <w:rtl/>
        </w:rPr>
        <w:t xml:space="preserve"> يان له‌رزينه‌كا هند بهێز يانژى درێژ ل گه‌لدا نينه‌. له‌وڕا </w:t>
      </w:r>
      <w:r w:rsidR="004630CE" w:rsidRPr="00F51E31">
        <w:rPr>
          <w:rFonts w:asciiTheme="majorBidi" w:hAnsiTheme="majorBidi" w:cstheme="majorBidi"/>
          <w:sz w:val="24"/>
          <w:szCs w:val="24"/>
          <w:rtl/>
        </w:rPr>
        <w:t>گڕێن ئه‌وان</w:t>
      </w:r>
      <w:r w:rsidR="0087654C" w:rsidRPr="00F51E31">
        <w:rPr>
          <w:rFonts w:asciiTheme="majorBidi" w:hAnsiTheme="majorBidi" w:cstheme="majorBidi"/>
          <w:sz w:val="24"/>
          <w:szCs w:val="24"/>
          <w:rtl/>
        </w:rPr>
        <w:t xml:space="preserve"> يان به‌رى </w:t>
      </w:r>
      <w:r w:rsidR="00A9593C" w:rsidRPr="00F51E31">
        <w:rPr>
          <w:rFonts w:asciiTheme="majorBidi" w:hAnsiTheme="majorBidi" w:cstheme="majorBidi"/>
          <w:sz w:val="24"/>
          <w:szCs w:val="24"/>
          <w:rtl/>
        </w:rPr>
        <w:t>ئازادبوونا ڕێگرييا</w:t>
      </w:r>
      <w:r w:rsidR="0087654C" w:rsidRPr="00F51E31">
        <w:rPr>
          <w:rFonts w:asciiTheme="majorBidi" w:hAnsiTheme="majorBidi" w:cstheme="majorBidi"/>
          <w:sz w:val="24"/>
          <w:szCs w:val="24"/>
          <w:rtl/>
        </w:rPr>
        <w:t xml:space="preserve"> ده‌ڤى</w:t>
      </w:r>
      <w:r w:rsidR="00EC581A" w:rsidRPr="00F51E31">
        <w:rPr>
          <w:rFonts w:asciiTheme="majorBidi" w:hAnsiTheme="majorBidi" w:cstheme="majorBidi"/>
          <w:sz w:val="24"/>
          <w:szCs w:val="24"/>
          <w:rtl/>
        </w:rPr>
        <w:t xml:space="preserve"> و</w:t>
      </w:r>
      <w:r w:rsidR="0087654C" w:rsidRPr="00F51E31">
        <w:rPr>
          <w:rFonts w:asciiTheme="majorBidi" w:hAnsiTheme="majorBidi" w:cstheme="majorBidi"/>
          <w:sz w:val="24"/>
          <w:szCs w:val="24"/>
          <w:rtl/>
        </w:rPr>
        <w:t xml:space="preserve"> </w:t>
      </w:r>
      <w:r w:rsidR="00E73A5C" w:rsidRPr="00F51E31">
        <w:rPr>
          <w:rFonts w:asciiTheme="majorBidi" w:hAnsiTheme="majorBidi" w:cstheme="majorBidi"/>
          <w:sz w:val="24"/>
          <w:szCs w:val="24"/>
          <w:rtl/>
        </w:rPr>
        <w:t>ده‌ركه‌ڤتن</w:t>
      </w:r>
      <w:r w:rsidR="00EC581A" w:rsidRPr="00F51E31">
        <w:rPr>
          <w:rFonts w:asciiTheme="majorBidi" w:hAnsiTheme="majorBidi" w:cstheme="majorBidi"/>
          <w:sz w:val="24"/>
          <w:szCs w:val="24"/>
          <w:rtl/>
        </w:rPr>
        <w:t xml:space="preserve">ا هه‌واى </w:t>
      </w:r>
      <w:r w:rsidR="0087654C" w:rsidRPr="00F51E31">
        <w:rPr>
          <w:rFonts w:asciiTheme="majorBidi" w:hAnsiTheme="majorBidi" w:cstheme="majorBidi"/>
          <w:sz w:val="24"/>
          <w:szCs w:val="24"/>
          <w:rtl/>
        </w:rPr>
        <w:t>ب چه‌ند مليچركه‌يه‌كێن كێم يان</w:t>
      </w:r>
      <w:r w:rsidR="00EC581A" w:rsidRPr="00F51E31">
        <w:rPr>
          <w:rFonts w:asciiTheme="majorBidi" w:hAnsiTheme="majorBidi" w:cstheme="majorBidi"/>
          <w:sz w:val="24"/>
          <w:szCs w:val="24"/>
          <w:rtl/>
        </w:rPr>
        <w:t>ژى</w:t>
      </w:r>
      <w:r w:rsidR="0087654C" w:rsidRPr="00F51E31">
        <w:rPr>
          <w:rFonts w:asciiTheme="majorBidi" w:hAnsiTheme="majorBidi" w:cstheme="majorBidi"/>
          <w:sz w:val="24"/>
          <w:szCs w:val="24"/>
          <w:rtl/>
        </w:rPr>
        <w:t xml:space="preserve"> </w:t>
      </w:r>
      <w:r w:rsidR="00EC581A" w:rsidRPr="00F51E31">
        <w:rPr>
          <w:rFonts w:asciiTheme="majorBidi" w:hAnsiTheme="majorBidi" w:cstheme="majorBidi"/>
          <w:sz w:val="24"/>
          <w:szCs w:val="24"/>
          <w:rtl/>
        </w:rPr>
        <w:t xml:space="preserve">هه‌ڤده‌من </w:t>
      </w:r>
      <w:r w:rsidR="00286E6F" w:rsidRPr="00F51E31">
        <w:rPr>
          <w:rFonts w:asciiTheme="majorBidi" w:hAnsiTheme="majorBidi" w:cstheme="majorBidi"/>
          <w:sz w:val="24"/>
          <w:szCs w:val="24"/>
          <w:rtl/>
        </w:rPr>
        <w:t>ل گه‌ل</w:t>
      </w:r>
      <w:r w:rsidR="00EC581A" w:rsidRPr="00F51E31">
        <w:rPr>
          <w:rFonts w:asciiTheme="majorBidi" w:hAnsiTheme="majorBidi" w:cstheme="majorBidi"/>
          <w:sz w:val="24"/>
          <w:szCs w:val="24"/>
          <w:rtl/>
        </w:rPr>
        <w:t xml:space="preserve"> </w:t>
      </w:r>
      <w:r w:rsidR="00A9593C" w:rsidRPr="00F51E31">
        <w:rPr>
          <w:rFonts w:asciiTheme="majorBidi" w:hAnsiTheme="majorBidi" w:cstheme="majorBidi"/>
          <w:sz w:val="24"/>
          <w:szCs w:val="24"/>
          <w:rtl/>
        </w:rPr>
        <w:t>ڕێگرييا ده‌ڤى</w:t>
      </w:r>
      <w:r w:rsidR="0087654C" w:rsidRPr="00F51E31">
        <w:rPr>
          <w:rFonts w:asciiTheme="majorBidi" w:hAnsiTheme="majorBidi" w:cstheme="majorBidi"/>
          <w:sz w:val="24"/>
          <w:szCs w:val="24"/>
          <w:rtl/>
        </w:rPr>
        <w:t xml:space="preserve"> يان </w:t>
      </w:r>
      <w:r w:rsidR="00EC581A" w:rsidRPr="00F51E31">
        <w:rPr>
          <w:rFonts w:asciiTheme="majorBidi" w:hAnsiTheme="majorBidi" w:cstheme="majorBidi"/>
          <w:sz w:val="24"/>
          <w:szCs w:val="24"/>
          <w:rtl/>
        </w:rPr>
        <w:t xml:space="preserve">پشتى ڤه‌بوونا </w:t>
      </w:r>
      <w:r w:rsidR="00A9593C" w:rsidRPr="00F51E31">
        <w:rPr>
          <w:rFonts w:asciiTheme="majorBidi" w:hAnsiTheme="majorBidi" w:cstheme="majorBidi"/>
          <w:sz w:val="24"/>
          <w:szCs w:val="24"/>
          <w:rtl/>
        </w:rPr>
        <w:t xml:space="preserve">ڕێگرييێ </w:t>
      </w:r>
      <w:r w:rsidR="00EC581A" w:rsidRPr="00F51E31">
        <w:rPr>
          <w:rFonts w:asciiTheme="majorBidi" w:hAnsiTheme="majorBidi" w:cstheme="majorBidi"/>
          <w:sz w:val="24"/>
          <w:szCs w:val="24"/>
          <w:rtl/>
        </w:rPr>
        <w:t>ب چه‌ند مليچركه‌يه‌ك</w:t>
      </w:r>
      <w:r w:rsidR="00E37699" w:rsidRPr="00F51E31">
        <w:rPr>
          <w:rFonts w:asciiTheme="majorBidi" w:hAnsiTheme="majorBidi" w:cstheme="majorBidi"/>
          <w:sz w:val="24"/>
          <w:szCs w:val="24"/>
          <w:rtl/>
        </w:rPr>
        <w:t>ان</w:t>
      </w:r>
      <w:r w:rsidR="00EC581A" w:rsidRPr="00F51E31">
        <w:rPr>
          <w:rFonts w:asciiTheme="majorBidi" w:hAnsiTheme="majorBidi" w:cstheme="majorBidi"/>
          <w:sz w:val="24"/>
          <w:szCs w:val="24"/>
          <w:rtl/>
        </w:rPr>
        <w:t xml:space="preserve"> </w:t>
      </w:r>
      <w:r w:rsidR="0087654C" w:rsidRPr="00F51E31">
        <w:rPr>
          <w:rFonts w:asciiTheme="majorBidi" w:hAnsiTheme="majorBidi" w:cstheme="majorBidi"/>
          <w:sz w:val="24"/>
          <w:szCs w:val="24"/>
          <w:rtl/>
        </w:rPr>
        <w:t>به‌رهه‌مدهێ</w:t>
      </w:r>
      <w:r w:rsidR="00EC581A" w:rsidRPr="00F51E31">
        <w:rPr>
          <w:rFonts w:asciiTheme="majorBidi" w:hAnsiTheme="majorBidi" w:cstheme="majorBidi"/>
          <w:sz w:val="24"/>
          <w:szCs w:val="24"/>
          <w:rtl/>
        </w:rPr>
        <w:t>ن</w:t>
      </w:r>
      <w:r w:rsidR="00F05529" w:rsidRPr="00F51E31">
        <w:rPr>
          <w:rFonts w:asciiTheme="majorBidi" w:hAnsiTheme="majorBidi" w:cstheme="majorBidi"/>
          <w:sz w:val="24"/>
          <w:szCs w:val="24"/>
          <w:rtl/>
        </w:rPr>
        <w:t>.</w:t>
      </w:r>
      <w:r w:rsidR="00481B9F" w:rsidRPr="00F51E31">
        <w:rPr>
          <w:rFonts w:asciiTheme="majorBidi" w:hAnsiTheme="majorBidi" w:cstheme="majorBidi"/>
          <w:sz w:val="24"/>
          <w:szCs w:val="24"/>
          <w:rtl/>
        </w:rPr>
        <w:t xml:space="preserve"> </w:t>
      </w:r>
      <w:r w:rsidR="00E37699" w:rsidRPr="00F51E31">
        <w:rPr>
          <w:rFonts w:asciiTheme="majorBidi" w:hAnsiTheme="majorBidi" w:cstheme="majorBidi"/>
          <w:sz w:val="24"/>
          <w:szCs w:val="24"/>
          <w:rtl/>
        </w:rPr>
        <w:t xml:space="preserve">ئه‌ڤ چه‌نده‌ </w:t>
      </w:r>
      <w:r w:rsidR="0016714E" w:rsidRPr="00F51E31">
        <w:rPr>
          <w:rFonts w:asciiTheme="majorBidi" w:hAnsiTheme="majorBidi" w:cstheme="majorBidi"/>
          <w:sz w:val="24"/>
          <w:szCs w:val="24"/>
          <w:rtl/>
        </w:rPr>
        <w:t>ل ده‌ڤ هيچ ئاخفتنكه‌ره‌كێ</w:t>
      </w:r>
      <w:r w:rsidR="007B7F7F" w:rsidRPr="00F51E31">
        <w:rPr>
          <w:rFonts w:asciiTheme="majorBidi" w:hAnsiTheme="majorBidi" w:cstheme="majorBidi"/>
          <w:sz w:val="24"/>
          <w:szCs w:val="24"/>
          <w:rtl/>
        </w:rPr>
        <w:t xml:space="preserve"> گۆڤه‌را به‌هد</w:t>
      </w:r>
      <w:r w:rsidR="0016714E" w:rsidRPr="00F51E31">
        <w:rPr>
          <w:rFonts w:asciiTheme="majorBidi" w:hAnsiTheme="majorBidi" w:cstheme="majorBidi"/>
          <w:sz w:val="24"/>
          <w:szCs w:val="24"/>
          <w:rtl/>
        </w:rPr>
        <w:t>ينى نه‌هاته‌ ديتن كو</w:t>
      </w:r>
      <w:r w:rsidR="007B7F7F" w:rsidRPr="00F51E31">
        <w:rPr>
          <w:rFonts w:asciiTheme="majorBidi" w:hAnsiTheme="majorBidi" w:cstheme="majorBidi"/>
          <w:sz w:val="24"/>
          <w:szCs w:val="24"/>
          <w:rtl/>
        </w:rPr>
        <w:t xml:space="preserve"> </w:t>
      </w:r>
      <w:r w:rsidR="007B7F7F" w:rsidRPr="00F51E31">
        <w:rPr>
          <w:rFonts w:asciiTheme="majorBidi" w:hAnsiTheme="majorBidi" w:cstheme="majorBidi"/>
          <w:sz w:val="24"/>
          <w:szCs w:val="24"/>
          <w:rtl/>
        </w:rPr>
        <w:t xml:space="preserve">كۆنسۆنانتێن گڕ </w:t>
      </w:r>
      <w:r w:rsidR="004630CE" w:rsidRPr="00F51E31">
        <w:rPr>
          <w:rFonts w:asciiTheme="majorBidi" w:hAnsiTheme="majorBidi" w:cstheme="majorBidi"/>
          <w:sz w:val="24"/>
          <w:szCs w:val="24"/>
          <w:rtl/>
        </w:rPr>
        <w:t xml:space="preserve">ژ جۆرێ ڤۆتا گيرووبوونا كورت </w:t>
      </w:r>
      <w:r w:rsidR="00BE5677" w:rsidRPr="00F51E31">
        <w:rPr>
          <w:rFonts w:asciiTheme="majorBidi" w:hAnsiTheme="majorBidi" w:cstheme="majorBidi"/>
          <w:sz w:val="24"/>
          <w:szCs w:val="24"/>
          <w:rtl/>
        </w:rPr>
        <w:t>ب</w:t>
      </w:r>
      <w:r w:rsidR="007B7F7F" w:rsidRPr="00F51E31">
        <w:rPr>
          <w:rFonts w:asciiTheme="majorBidi" w:hAnsiTheme="majorBidi" w:cstheme="majorBidi"/>
          <w:sz w:val="24"/>
          <w:szCs w:val="24"/>
          <w:rtl/>
        </w:rPr>
        <w:t>ن يان بهايه‌كێ ڤۆتا نه‌رێ ي</w:t>
      </w:r>
      <w:r w:rsidR="00E37699" w:rsidRPr="00F51E31">
        <w:rPr>
          <w:rFonts w:asciiTheme="majorBidi" w:hAnsiTheme="majorBidi" w:cstheme="majorBidi"/>
          <w:sz w:val="24"/>
          <w:szCs w:val="24"/>
          <w:rtl/>
        </w:rPr>
        <w:t>ێ</w:t>
      </w:r>
      <w:r w:rsidR="007B7F7F" w:rsidRPr="00F51E31">
        <w:rPr>
          <w:rFonts w:asciiTheme="majorBidi" w:hAnsiTheme="majorBidi" w:cstheme="majorBidi"/>
          <w:sz w:val="24"/>
          <w:szCs w:val="24"/>
          <w:rtl/>
        </w:rPr>
        <w:t xml:space="preserve"> </w:t>
      </w:r>
      <w:r w:rsidR="00045A5A" w:rsidRPr="00F51E31">
        <w:rPr>
          <w:rFonts w:asciiTheme="majorBidi" w:hAnsiTheme="majorBidi" w:cstheme="majorBidi"/>
          <w:sz w:val="24"/>
          <w:szCs w:val="24"/>
          <w:rtl/>
        </w:rPr>
        <w:t>كێم</w:t>
      </w:r>
      <w:r w:rsidR="007B7F7F" w:rsidRPr="00F51E31">
        <w:rPr>
          <w:rFonts w:asciiTheme="majorBidi" w:hAnsiTheme="majorBidi" w:cstheme="majorBidi"/>
          <w:sz w:val="24"/>
          <w:szCs w:val="24"/>
          <w:rtl/>
        </w:rPr>
        <w:t xml:space="preserve"> هه‌بي</w:t>
      </w:r>
      <w:r w:rsidR="005F13EE" w:rsidRPr="00F51E31">
        <w:rPr>
          <w:rFonts w:asciiTheme="majorBidi" w:hAnsiTheme="majorBidi" w:cstheme="majorBidi"/>
          <w:sz w:val="24"/>
          <w:szCs w:val="24"/>
          <w:rtl/>
        </w:rPr>
        <w:t xml:space="preserve">ت </w:t>
      </w:r>
      <w:r w:rsidR="007B7F7F" w:rsidRPr="00F51E31">
        <w:rPr>
          <w:rFonts w:asciiTheme="majorBidi" w:hAnsiTheme="majorBidi" w:cstheme="majorBidi"/>
          <w:sz w:val="24"/>
          <w:szCs w:val="24"/>
          <w:rtl/>
        </w:rPr>
        <w:t xml:space="preserve">و ب شێوه‌يێ كپا نه‌پڤدار </w:t>
      </w:r>
      <w:r w:rsidR="00045A5A" w:rsidRPr="00F51E31">
        <w:rPr>
          <w:rFonts w:asciiTheme="majorBidi" w:hAnsiTheme="majorBidi" w:cstheme="majorBidi"/>
          <w:sz w:val="24"/>
          <w:szCs w:val="24"/>
          <w:rtl/>
        </w:rPr>
        <w:t>دروست بب</w:t>
      </w:r>
      <w:r w:rsidR="005B58B2" w:rsidRPr="00F51E31">
        <w:rPr>
          <w:rFonts w:asciiTheme="majorBidi" w:hAnsiTheme="majorBidi" w:cstheme="majorBidi"/>
          <w:sz w:val="24"/>
          <w:szCs w:val="24"/>
          <w:rtl/>
        </w:rPr>
        <w:t>ن</w:t>
      </w:r>
      <w:r w:rsidR="007B7F7F" w:rsidRPr="00F51E31">
        <w:rPr>
          <w:rFonts w:asciiTheme="majorBidi" w:hAnsiTheme="majorBidi" w:cstheme="majorBidi"/>
          <w:sz w:val="24"/>
          <w:szCs w:val="24"/>
          <w:rtl/>
        </w:rPr>
        <w:t xml:space="preserve">. به‌لكو </w:t>
      </w:r>
      <w:r w:rsidR="00B65A65" w:rsidRPr="00F51E31">
        <w:rPr>
          <w:rFonts w:asciiTheme="majorBidi" w:hAnsiTheme="majorBidi" w:cstheme="majorBidi"/>
          <w:sz w:val="24"/>
          <w:szCs w:val="24"/>
          <w:rtl/>
        </w:rPr>
        <w:t>سنوور</w:t>
      </w:r>
      <w:r w:rsidR="007B7F7F" w:rsidRPr="00F51E31">
        <w:rPr>
          <w:rFonts w:asciiTheme="majorBidi" w:hAnsiTheme="majorBidi" w:cstheme="majorBidi"/>
          <w:sz w:val="24"/>
          <w:szCs w:val="24"/>
          <w:rtl/>
        </w:rPr>
        <w:t>ێ د</w:t>
      </w:r>
      <w:r w:rsidR="00413A5E" w:rsidRPr="00F51E31">
        <w:rPr>
          <w:rFonts w:asciiTheme="majorBidi" w:hAnsiTheme="majorBidi" w:cstheme="majorBidi"/>
          <w:sz w:val="24"/>
          <w:szCs w:val="24"/>
          <w:rtl/>
        </w:rPr>
        <w:t xml:space="preserve"> </w:t>
      </w:r>
      <w:r w:rsidR="007B7F7F" w:rsidRPr="00F51E31">
        <w:rPr>
          <w:rFonts w:asciiTheme="majorBidi" w:hAnsiTheme="majorBidi" w:cstheme="majorBidi"/>
          <w:sz w:val="24"/>
          <w:szCs w:val="24"/>
          <w:rtl/>
        </w:rPr>
        <w:t>ناڤبه‌را ده‌نگێن گڕ و كپدا بۆشاييه‌كا درێژ هه‌يه‌ د چ ئاسته‌كيدا تێكه‌لى و بسه‌رئێكڤه‌چوونێ ل</w:t>
      </w:r>
      <w:r w:rsidR="00BE5677" w:rsidRPr="00F51E31">
        <w:rPr>
          <w:rFonts w:asciiTheme="majorBidi" w:hAnsiTheme="majorBidi" w:cstheme="majorBidi"/>
          <w:sz w:val="24"/>
          <w:szCs w:val="24"/>
          <w:rtl/>
        </w:rPr>
        <w:t xml:space="preserve"> </w:t>
      </w:r>
      <w:r w:rsidR="007B7F7F" w:rsidRPr="00F51E31">
        <w:rPr>
          <w:rFonts w:asciiTheme="majorBidi" w:hAnsiTheme="majorBidi" w:cstheme="majorBidi"/>
          <w:sz w:val="24"/>
          <w:szCs w:val="24"/>
          <w:rtl/>
        </w:rPr>
        <w:t xml:space="preserve">گه‌ل </w:t>
      </w:r>
      <w:r w:rsidR="004630CE" w:rsidRPr="00F51E31">
        <w:rPr>
          <w:rFonts w:asciiTheme="majorBidi" w:hAnsiTheme="majorBidi" w:cstheme="majorBidi"/>
          <w:sz w:val="24"/>
          <w:szCs w:val="24"/>
          <w:rtl/>
        </w:rPr>
        <w:t>ئێك</w:t>
      </w:r>
      <w:r w:rsidR="007B7F7F" w:rsidRPr="00F51E31">
        <w:rPr>
          <w:rFonts w:asciiTheme="majorBidi" w:hAnsiTheme="majorBidi" w:cstheme="majorBidi"/>
          <w:sz w:val="24"/>
          <w:szCs w:val="24"/>
          <w:rtl/>
        </w:rPr>
        <w:t xml:space="preserve"> ناكه‌ت، هه‌ر د </w:t>
      </w:r>
      <w:r w:rsidR="00B65A65" w:rsidRPr="00F51E31">
        <w:rPr>
          <w:rFonts w:asciiTheme="majorBidi" w:hAnsiTheme="majorBidi" w:cstheme="majorBidi"/>
          <w:sz w:val="24"/>
          <w:szCs w:val="24"/>
          <w:rtl/>
        </w:rPr>
        <w:t>سنوور</w:t>
      </w:r>
      <w:r w:rsidR="007B7F7F" w:rsidRPr="00F51E31">
        <w:rPr>
          <w:rFonts w:asciiTheme="majorBidi" w:hAnsiTheme="majorBidi" w:cstheme="majorBidi"/>
          <w:sz w:val="24"/>
          <w:szCs w:val="24"/>
          <w:rtl/>
        </w:rPr>
        <w:t xml:space="preserve">ێ ڤۆتا نه‌رێ بخۆدا </w:t>
      </w:r>
      <w:r w:rsidR="00BE5677" w:rsidRPr="00F51E31">
        <w:rPr>
          <w:rFonts w:asciiTheme="majorBidi" w:hAnsiTheme="majorBidi" w:cstheme="majorBidi"/>
          <w:sz w:val="24"/>
          <w:szCs w:val="24"/>
          <w:rtl/>
        </w:rPr>
        <w:t>ب دوويراتييا</w:t>
      </w:r>
      <w:r w:rsidR="00A55098" w:rsidRPr="00F51E31">
        <w:rPr>
          <w:rFonts w:asciiTheme="majorBidi" w:hAnsiTheme="majorBidi" w:cstheme="majorBidi"/>
          <w:sz w:val="24"/>
          <w:szCs w:val="24"/>
          <w:rtl/>
        </w:rPr>
        <w:t xml:space="preserve"> (</w:t>
      </w:r>
      <w:r w:rsidR="00BE5677" w:rsidRPr="00F51E31">
        <w:rPr>
          <w:rFonts w:asciiTheme="majorBidi" w:hAnsiTheme="majorBidi" w:cstheme="majorBidi"/>
          <w:sz w:val="24"/>
          <w:szCs w:val="24"/>
          <w:rtl/>
        </w:rPr>
        <w:t>78</w:t>
      </w:r>
      <w:r w:rsidR="00A55098" w:rsidRPr="00F51E31">
        <w:rPr>
          <w:rFonts w:asciiTheme="majorBidi" w:hAnsiTheme="majorBidi" w:cstheme="majorBidi"/>
          <w:sz w:val="24"/>
          <w:szCs w:val="24"/>
          <w:rtl/>
        </w:rPr>
        <w:t xml:space="preserve">) </w:t>
      </w:r>
      <w:r w:rsidR="00BE5677" w:rsidRPr="00F51E31">
        <w:rPr>
          <w:rFonts w:asciiTheme="majorBidi" w:hAnsiTheme="majorBidi" w:cstheme="majorBidi"/>
          <w:sz w:val="24"/>
          <w:szCs w:val="24"/>
          <w:rtl/>
        </w:rPr>
        <w:t>مليچركه‌يان ژ سنو</w:t>
      </w:r>
      <w:r w:rsidR="00413A5E" w:rsidRPr="00F51E31">
        <w:rPr>
          <w:rFonts w:asciiTheme="majorBidi" w:hAnsiTheme="majorBidi" w:cstheme="majorBidi"/>
          <w:sz w:val="24"/>
          <w:szCs w:val="24"/>
          <w:rtl/>
        </w:rPr>
        <w:t>و</w:t>
      </w:r>
      <w:r w:rsidR="00BE5677" w:rsidRPr="00F51E31">
        <w:rPr>
          <w:rFonts w:asciiTheme="majorBidi" w:hAnsiTheme="majorBidi" w:cstheme="majorBidi"/>
          <w:sz w:val="24"/>
          <w:szCs w:val="24"/>
          <w:rtl/>
        </w:rPr>
        <w:t xml:space="preserve">رێ كپان نه‌پڤدار </w:t>
      </w:r>
      <w:r w:rsidR="007B7F7F" w:rsidRPr="00F51E31">
        <w:rPr>
          <w:rFonts w:asciiTheme="majorBidi" w:hAnsiTheme="majorBidi" w:cstheme="majorBidi"/>
          <w:sz w:val="24"/>
          <w:szCs w:val="24"/>
          <w:rtl/>
        </w:rPr>
        <w:t>به‌رهه‌م دهێن</w:t>
      </w:r>
      <w:r w:rsidR="0016714E" w:rsidRPr="00F51E31">
        <w:rPr>
          <w:rFonts w:asciiTheme="majorBidi" w:hAnsiTheme="majorBidi" w:cstheme="majorBidi"/>
          <w:sz w:val="24"/>
          <w:szCs w:val="24"/>
          <w:rtl/>
        </w:rPr>
        <w:t>.</w:t>
      </w:r>
    </w:p>
    <w:p w14:paraId="172A4608" w14:textId="3D172460" w:rsidR="009C1716" w:rsidRPr="00F51E31" w:rsidRDefault="007A2A34"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rPr>
        <w:t xml:space="preserve">ليسكه‌ر و ئه‌برامسۆمى </w:t>
      </w:r>
      <w:r w:rsidR="0075502E" w:rsidRPr="00F51E31">
        <w:rPr>
          <w:rFonts w:asciiTheme="majorBidi" w:hAnsiTheme="majorBidi" w:cstheme="majorBidi"/>
          <w:sz w:val="24"/>
          <w:szCs w:val="24"/>
          <w:rtl/>
        </w:rPr>
        <w:t xml:space="preserve">ڤۆتا </w:t>
      </w:r>
      <w:r w:rsidR="00A9593C" w:rsidRPr="00F51E31">
        <w:rPr>
          <w:rFonts w:asciiTheme="majorBidi" w:hAnsiTheme="majorBidi" w:cstheme="majorBidi"/>
          <w:sz w:val="24"/>
          <w:szCs w:val="24"/>
          <w:rtl/>
        </w:rPr>
        <w:t xml:space="preserve">سفر </w:t>
      </w:r>
      <w:r w:rsidR="00A55098" w:rsidRPr="00F51E31">
        <w:rPr>
          <w:rFonts w:asciiTheme="majorBidi" w:hAnsiTheme="majorBidi" w:cstheme="majorBidi"/>
          <w:sz w:val="24"/>
          <w:szCs w:val="24"/>
          <w:rtl/>
        </w:rPr>
        <w:t>–</w:t>
      </w:r>
      <w:r w:rsidR="00A9593C" w:rsidRPr="00F51E31">
        <w:rPr>
          <w:rFonts w:asciiTheme="majorBidi" w:hAnsiTheme="majorBidi" w:cstheme="majorBidi"/>
          <w:sz w:val="24"/>
          <w:szCs w:val="24"/>
          <w:rtl/>
        </w:rPr>
        <w:t xml:space="preserve"> </w:t>
      </w:r>
      <w:r w:rsidR="002B65F2" w:rsidRPr="00F51E31">
        <w:rPr>
          <w:rFonts w:asciiTheme="majorBidi" w:hAnsiTheme="majorBidi" w:cstheme="majorBidi"/>
          <w:sz w:val="24"/>
          <w:szCs w:val="24"/>
          <w:rtl/>
        </w:rPr>
        <w:t>گيرووبوونا</w:t>
      </w:r>
      <w:r w:rsidR="00A55098" w:rsidRPr="00F51E31">
        <w:rPr>
          <w:rFonts w:asciiTheme="majorBidi" w:hAnsiTheme="majorBidi" w:cstheme="majorBidi"/>
          <w:sz w:val="24"/>
          <w:szCs w:val="24"/>
          <w:rtl/>
        </w:rPr>
        <w:t xml:space="preserve"> (</w:t>
      </w:r>
      <w:r w:rsidR="000F1606" w:rsidRPr="00F51E31">
        <w:rPr>
          <w:rFonts w:asciiTheme="majorBidi" w:hAnsiTheme="majorBidi" w:cstheme="majorBidi"/>
          <w:noProof/>
          <w:sz w:val="24"/>
          <w:szCs w:val="24"/>
        </w:rPr>
        <w:t>Short lag</w:t>
      </w:r>
      <w:r w:rsidR="00A55098"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rPr>
        <w:t xml:space="preserve">به‌رامبه‌ر </w:t>
      </w:r>
      <w:r w:rsidR="001F43B1" w:rsidRPr="00F51E31">
        <w:rPr>
          <w:rFonts w:asciiTheme="majorBidi" w:hAnsiTheme="majorBidi" w:cstheme="majorBidi"/>
          <w:sz w:val="24"/>
          <w:szCs w:val="24"/>
          <w:rtl/>
        </w:rPr>
        <w:t>پۆلا</w:t>
      </w:r>
      <w:r w:rsidR="0075502E" w:rsidRPr="00F51E31">
        <w:rPr>
          <w:rFonts w:asciiTheme="majorBidi" w:hAnsiTheme="majorBidi" w:cstheme="majorBidi"/>
          <w:sz w:val="24"/>
          <w:szCs w:val="24"/>
          <w:rtl/>
        </w:rPr>
        <w:t xml:space="preserve"> (کپا نە پڤدار) د </w:t>
      </w:r>
      <w:r w:rsidRPr="00F51E31">
        <w:rPr>
          <w:rFonts w:asciiTheme="majorBidi" w:hAnsiTheme="majorBidi" w:cstheme="majorBidi"/>
          <w:sz w:val="24"/>
          <w:szCs w:val="24"/>
          <w:rtl/>
        </w:rPr>
        <w:t>فۆنەتیک</w:t>
      </w:r>
      <w:r w:rsidR="00125FDF" w:rsidRPr="00F51E31">
        <w:rPr>
          <w:rFonts w:asciiTheme="majorBidi" w:hAnsiTheme="majorBidi" w:cstheme="majorBidi"/>
          <w:sz w:val="24"/>
          <w:szCs w:val="24"/>
          <w:rtl/>
        </w:rPr>
        <w:t xml:space="preserve">ێدا </w:t>
      </w:r>
      <w:r w:rsidRPr="00F51E31">
        <w:rPr>
          <w:rFonts w:asciiTheme="majorBidi" w:hAnsiTheme="majorBidi" w:cstheme="majorBidi"/>
          <w:sz w:val="24"/>
          <w:szCs w:val="24"/>
          <w:rtl/>
        </w:rPr>
        <w:t>هه‌ژمارتييه‌</w:t>
      </w:r>
      <w:r w:rsidR="000F1606" w:rsidRPr="00F51E31">
        <w:rPr>
          <w:rFonts w:asciiTheme="majorBidi" w:hAnsiTheme="majorBidi" w:cstheme="majorBidi"/>
          <w:sz w:val="24"/>
          <w:szCs w:val="24"/>
          <w:rtl/>
        </w:rPr>
        <w:t xml:space="preserve">. </w:t>
      </w:r>
      <w:r w:rsidR="0075502E" w:rsidRPr="00F51E31">
        <w:rPr>
          <w:rFonts w:asciiTheme="majorBidi" w:hAnsiTheme="majorBidi" w:cstheme="majorBidi"/>
          <w:sz w:val="24"/>
          <w:szCs w:val="24"/>
          <w:rtl/>
        </w:rPr>
        <w:t xml:space="preserve">هەرچەندە ئەڤ جۆرە ب ناڤێ ڤۆتا سفر </w:t>
      </w:r>
      <w:r w:rsidR="00CF5AC8" w:rsidRPr="00F51E31">
        <w:rPr>
          <w:rFonts w:asciiTheme="majorBidi" w:hAnsiTheme="majorBidi" w:cstheme="majorBidi"/>
          <w:sz w:val="24"/>
          <w:szCs w:val="24"/>
          <w:rtl/>
        </w:rPr>
        <w:t xml:space="preserve">ژى </w:t>
      </w:r>
      <w:r w:rsidR="0075502E" w:rsidRPr="00F51E31">
        <w:rPr>
          <w:rFonts w:asciiTheme="majorBidi" w:hAnsiTheme="majorBidi" w:cstheme="majorBidi"/>
          <w:sz w:val="24"/>
          <w:szCs w:val="24"/>
          <w:rtl/>
        </w:rPr>
        <w:t xml:space="preserve">دهێتە </w:t>
      </w:r>
      <w:r w:rsidR="00B97145" w:rsidRPr="00F51E31">
        <w:rPr>
          <w:rFonts w:asciiTheme="majorBidi" w:hAnsiTheme="majorBidi" w:cstheme="majorBidi"/>
          <w:sz w:val="24"/>
          <w:szCs w:val="24"/>
          <w:rtl/>
        </w:rPr>
        <w:t>ب ناڤ</w:t>
      </w:r>
      <w:r w:rsidR="0075502E" w:rsidRPr="00F51E31">
        <w:rPr>
          <w:rFonts w:asciiTheme="majorBidi" w:hAnsiTheme="majorBidi" w:cstheme="majorBidi"/>
          <w:sz w:val="24"/>
          <w:szCs w:val="24"/>
          <w:rtl/>
        </w:rPr>
        <w:t xml:space="preserve">کرن، لێ ڕامانا </w:t>
      </w:r>
      <w:r w:rsidR="00413A5E" w:rsidRPr="00F51E31">
        <w:rPr>
          <w:rFonts w:asciiTheme="majorBidi" w:hAnsiTheme="majorBidi" w:cstheme="majorBidi"/>
          <w:sz w:val="24"/>
          <w:szCs w:val="24"/>
          <w:rtl/>
        </w:rPr>
        <w:t>ئه‌</w:t>
      </w:r>
      <w:r w:rsidR="0075502E" w:rsidRPr="00F51E31">
        <w:rPr>
          <w:rFonts w:asciiTheme="majorBidi" w:hAnsiTheme="majorBidi" w:cstheme="majorBidi"/>
          <w:sz w:val="24"/>
          <w:szCs w:val="24"/>
          <w:rtl/>
        </w:rPr>
        <w:t>وێ ئەو</w:t>
      </w:r>
      <w:r w:rsidR="00550EDE" w:rsidRPr="00F51E31">
        <w:rPr>
          <w:rFonts w:asciiTheme="majorBidi" w:hAnsiTheme="majorBidi" w:cstheme="majorBidi"/>
          <w:sz w:val="24"/>
          <w:szCs w:val="24"/>
          <w:rtl/>
        </w:rPr>
        <w:t xml:space="preserve"> </w:t>
      </w:r>
      <w:r w:rsidR="0075502E" w:rsidRPr="00F51E31">
        <w:rPr>
          <w:rFonts w:asciiTheme="majorBidi" w:hAnsiTheme="majorBidi" w:cstheme="majorBidi"/>
          <w:sz w:val="24"/>
          <w:szCs w:val="24"/>
          <w:rtl/>
        </w:rPr>
        <w:t>نینە کو چ به</w:t>
      </w:r>
      <w:r w:rsidRPr="00F51E31">
        <w:rPr>
          <w:rFonts w:asciiTheme="majorBidi" w:hAnsiTheme="majorBidi" w:cstheme="majorBidi"/>
          <w:sz w:val="24"/>
          <w:szCs w:val="24"/>
          <w:rtl/>
        </w:rPr>
        <w:t>ا</w:t>
      </w:r>
      <w:r w:rsidR="0075502E" w:rsidRPr="00F51E31">
        <w:rPr>
          <w:rFonts w:asciiTheme="majorBidi" w:hAnsiTheme="majorBidi" w:cstheme="majorBidi"/>
          <w:sz w:val="24"/>
          <w:szCs w:val="24"/>
          <w:rtl/>
        </w:rPr>
        <w:t xml:space="preserve">یێن ڤۆتێ </w:t>
      </w:r>
      <w:r w:rsidR="00C309B2" w:rsidRPr="00F51E31">
        <w:rPr>
          <w:rFonts w:asciiTheme="majorBidi" w:hAnsiTheme="majorBidi" w:cstheme="majorBidi"/>
          <w:sz w:val="24"/>
          <w:szCs w:val="24"/>
          <w:rtl/>
        </w:rPr>
        <w:t>نه‌بن</w:t>
      </w:r>
      <w:r w:rsidR="0075502E" w:rsidRPr="00F51E31">
        <w:rPr>
          <w:rFonts w:asciiTheme="majorBidi" w:hAnsiTheme="majorBidi" w:cstheme="majorBidi"/>
          <w:sz w:val="24"/>
          <w:szCs w:val="24"/>
          <w:rtl/>
        </w:rPr>
        <w:t>، بەلکو مەبەست ژێ ئەوە بهایەکێ زۆر کێم هەی</w:t>
      </w:r>
      <w:r w:rsidR="00125FDF" w:rsidRPr="00F51E31">
        <w:rPr>
          <w:rFonts w:asciiTheme="majorBidi" w:hAnsiTheme="majorBidi" w:cstheme="majorBidi"/>
          <w:sz w:val="24"/>
          <w:szCs w:val="24"/>
          <w:rtl/>
        </w:rPr>
        <w:t>ه‌</w:t>
      </w:r>
      <w:r w:rsidR="00C309B2" w:rsidRPr="00F51E31">
        <w:rPr>
          <w:rFonts w:asciiTheme="majorBidi" w:hAnsiTheme="majorBidi" w:cstheme="majorBidi"/>
          <w:sz w:val="24"/>
          <w:szCs w:val="24"/>
          <w:rtl/>
        </w:rPr>
        <w:t xml:space="preserve"> كو</w:t>
      </w:r>
      <w:r w:rsidR="0075502E" w:rsidRPr="00F51E31">
        <w:rPr>
          <w:rFonts w:asciiTheme="majorBidi" w:hAnsiTheme="majorBidi" w:cstheme="majorBidi"/>
          <w:sz w:val="24"/>
          <w:szCs w:val="24"/>
          <w:rtl/>
        </w:rPr>
        <w:t xml:space="preserve"> ل سەر ڕەهەندێ دەمی ل دەوروبەرێن خالا سفر </w:t>
      </w:r>
      <w:r w:rsidR="00C309B2" w:rsidRPr="00F51E31">
        <w:rPr>
          <w:rFonts w:asciiTheme="majorBidi" w:hAnsiTheme="majorBidi" w:cstheme="majorBidi"/>
          <w:sz w:val="24"/>
          <w:szCs w:val="24"/>
          <w:rtl/>
        </w:rPr>
        <w:t>دروستدبن.</w:t>
      </w:r>
      <w:r w:rsidR="0075502E" w:rsidRPr="00F51E31">
        <w:rPr>
          <w:rFonts w:asciiTheme="majorBidi" w:hAnsiTheme="majorBidi" w:cstheme="majorBidi"/>
          <w:sz w:val="24"/>
          <w:szCs w:val="24"/>
          <w:rtl/>
        </w:rPr>
        <w:t xml:space="preserve"> </w:t>
      </w:r>
      <w:r w:rsidR="00550EDE" w:rsidRPr="00F51E31">
        <w:rPr>
          <w:rFonts w:asciiTheme="majorBidi" w:hAnsiTheme="majorBidi" w:cstheme="majorBidi"/>
          <w:sz w:val="24"/>
          <w:szCs w:val="24"/>
          <w:rtl/>
        </w:rPr>
        <w:t>له‌وڕا</w:t>
      </w:r>
      <w:r w:rsidR="0075502E"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ئه‌ڤ ده‌نگه‌ </w:t>
      </w:r>
      <w:r w:rsidR="00550EDE" w:rsidRPr="00F51E31">
        <w:rPr>
          <w:rFonts w:asciiTheme="majorBidi" w:hAnsiTheme="majorBidi" w:cstheme="majorBidi"/>
          <w:sz w:val="24"/>
          <w:szCs w:val="24"/>
          <w:rtl/>
        </w:rPr>
        <w:t xml:space="preserve">يان هه‌ڤده‌مه‌ </w:t>
      </w:r>
      <w:r w:rsidRPr="00F51E31">
        <w:rPr>
          <w:rFonts w:asciiTheme="majorBidi" w:hAnsiTheme="majorBidi" w:cstheme="majorBidi"/>
          <w:sz w:val="24"/>
          <w:szCs w:val="24"/>
          <w:rtl/>
        </w:rPr>
        <w:t>ل</w:t>
      </w:r>
      <w:r w:rsidR="00FE7C29"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گه‌ل </w:t>
      </w:r>
      <w:r w:rsidR="00550EDE" w:rsidRPr="00F51E31">
        <w:rPr>
          <w:rFonts w:asciiTheme="majorBidi" w:hAnsiTheme="majorBidi" w:cstheme="majorBidi"/>
          <w:sz w:val="24"/>
          <w:szCs w:val="24"/>
          <w:rtl/>
        </w:rPr>
        <w:t xml:space="preserve">ئازادبوونا هه‌واى يان به‌رى </w:t>
      </w:r>
      <w:r w:rsidR="00A9593C" w:rsidRPr="00F51E31">
        <w:rPr>
          <w:rFonts w:asciiTheme="majorBidi" w:hAnsiTheme="majorBidi" w:cstheme="majorBidi"/>
          <w:sz w:val="24"/>
          <w:szCs w:val="24"/>
          <w:rtl/>
        </w:rPr>
        <w:t>ئازادبوونێ</w:t>
      </w:r>
      <w:r w:rsidR="009A3FB1" w:rsidRPr="00F51E31">
        <w:rPr>
          <w:rFonts w:asciiTheme="majorBidi" w:hAnsiTheme="majorBidi" w:cstheme="majorBidi"/>
          <w:sz w:val="24"/>
          <w:szCs w:val="24"/>
          <w:rtl/>
        </w:rPr>
        <w:t xml:space="preserve"> ب ده‌مه‌كێ زۆر كێم ب چه‌ند مل</w:t>
      </w:r>
      <w:r w:rsidR="00C309B2" w:rsidRPr="00F51E31">
        <w:rPr>
          <w:rFonts w:asciiTheme="majorBidi" w:hAnsiTheme="majorBidi" w:cstheme="majorBidi"/>
          <w:sz w:val="24"/>
          <w:szCs w:val="24"/>
          <w:rtl/>
        </w:rPr>
        <w:t>يچركه‌يان</w:t>
      </w:r>
      <w:r w:rsidR="00550EDE" w:rsidRPr="00F51E31">
        <w:rPr>
          <w:rFonts w:asciiTheme="majorBidi" w:hAnsiTheme="majorBidi" w:cstheme="majorBidi"/>
          <w:sz w:val="24"/>
          <w:szCs w:val="24"/>
          <w:rtl/>
        </w:rPr>
        <w:t xml:space="preserve">، يان پشتى </w:t>
      </w:r>
      <w:r w:rsidR="00A9593C" w:rsidRPr="00F51E31">
        <w:rPr>
          <w:rFonts w:asciiTheme="majorBidi" w:hAnsiTheme="majorBidi" w:cstheme="majorBidi"/>
          <w:sz w:val="24"/>
          <w:szCs w:val="24"/>
          <w:rtl/>
        </w:rPr>
        <w:t>ئازادبوونێ ب</w:t>
      </w:r>
      <w:r w:rsidR="00550EDE" w:rsidRPr="00F51E31">
        <w:rPr>
          <w:rFonts w:asciiTheme="majorBidi" w:hAnsiTheme="majorBidi" w:cstheme="majorBidi"/>
          <w:sz w:val="24"/>
          <w:szCs w:val="24"/>
          <w:rtl/>
        </w:rPr>
        <w:t xml:space="preserve"> </w:t>
      </w:r>
      <w:r w:rsidR="009A3FB1" w:rsidRPr="00F51E31">
        <w:rPr>
          <w:rFonts w:asciiTheme="majorBidi" w:hAnsiTheme="majorBidi" w:cstheme="majorBidi"/>
          <w:sz w:val="24"/>
          <w:szCs w:val="24"/>
          <w:rtl/>
        </w:rPr>
        <w:t>مل</w:t>
      </w:r>
      <w:r w:rsidR="0067414C" w:rsidRPr="00F51E31">
        <w:rPr>
          <w:rFonts w:asciiTheme="majorBidi" w:hAnsiTheme="majorBidi" w:cstheme="majorBidi"/>
          <w:sz w:val="24"/>
          <w:szCs w:val="24"/>
          <w:rtl/>
        </w:rPr>
        <w:t xml:space="preserve">يچركه‌يێن كێم </w:t>
      </w:r>
      <w:r w:rsidR="000D5DF1" w:rsidRPr="00F51E31">
        <w:rPr>
          <w:rFonts w:asciiTheme="majorBidi" w:hAnsiTheme="majorBidi" w:cstheme="majorBidi"/>
          <w:sz w:val="24"/>
          <w:szCs w:val="24"/>
          <w:rtl/>
        </w:rPr>
        <w:t>به‌رهه‌مدهێن</w:t>
      </w:r>
      <w:r w:rsidR="0075502E" w:rsidRPr="00F51E31">
        <w:rPr>
          <w:rFonts w:asciiTheme="majorBidi" w:hAnsiTheme="majorBidi" w:cstheme="majorBidi"/>
          <w:sz w:val="24"/>
          <w:szCs w:val="24"/>
          <w:rtl/>
        </w:rPr>
        <w:t xml:space="preserve">. لەوڕا د هندەک ژێدەراندا ب ڤۆتا گیرووبوونا کورت هەروەسا ناڤێ ئەرێ </w:t>
      </w:r>
      <w:r w:rsidR="001F43B1" w:rsidRPr="00F51E31">
        <w:rPr>
          <w:rFonts w:asciiTheme="majorBidi" w:hAnsiTheme="majorBidi" w:cstheme="majorBidi"/>
          <w:sz w:val="24"/>
          <w:szCs w:val="24"/>
          <w:rtl/>
        </w:rPr>
        <w:t>بچويك</w:t>
      </w:r>
      <w:r w:rsidR="0075502E" w:rsidRPr="00F51E31">
        <w:rPr>
          <w:rFonts w:asciiTheme="majorBidi" w:hAnsiTheme="majorBidi" w:cstheme="majorBidi"/>
          <w:sz w:val="24"/>
          <w:szCs w:val="24"/>
          <w:rtl/>
        </w:rPr>
        <w:t xml:space="preserve"> ژی </w:t>
      </w:r>
      <w:r w:rsidR="00CF5AC8" w:rsidRPr="00F51E31">
        <w:rPr>
          <w:rFonts w:asciiTheme="majorBidi" w:hAnsiTheme="majorBidi" w:cstheme="majorBidi"/>
          <w:sz w:val="24"/>
          <w:szCs w:val="24"/>
          <w:rtl/>
        </w:rPr>
        <w:t>لێ هاتيي</w:t>
      </w:r>
      <w:r w:rsidR="00550EDE" w:rsidRPr="00F51E31">
        <w:rPr>
          <w:rFonts w:asciiTheme="majorBidi" w:hAnsiTheme="majorBidi" w:cstheme="majorBidi"/>
          <w:sz w:val="24"/>
          <w:szCs w:val="24"/>
          <w:rtl/>
        </w:rPr>
        <w:t>ه‌ كرن</w:t>
      </w:r>
      <w:r w:rsidR="00C309B2" w:rsidRPr="00F51E31">
        <w:rPr>
          <w:rFonts w:asciiTheme="majorBidi" w:hAnsiTheme="majorBidi" w:cstheme="majorBidi"/>
          <w:sz w:val="24"/>
          <w:szCs w:val="24"/>
          <w:rtl/>
        </w:rPr>
        <w:t>.</w:t>
      </w:r>
      <w:r w:rsidR="001E7377" w:rsidRPr="00F51E31">
        <w:rPr>
          <w:rFonts w:asciiTheme="majorBidi" w:hAnsiTheme="majorBidi" w:cstheme="majorBidi"/>
          <w:sz w:val="24"/>
          <w:szCs w:val="24"/>
          <w:rtl/>
        </w:rPr>
        <w:t xml:space="preserve"> ئامارێن ڤه‌كۆلينێ ئه‌و</w:t>
      </w:r>
      <w:r w:rsidR="000F1606" w:rsidRPr="00F51E31">
        <w:rPr>
          <w:rFonts w:asciiTheme="majorBidi" w:hAnsiTheme="majorBidi" w:cstheme="majorBidi"/>
          <w:sz w:val="24"/>
          <w:szCs w:val="24"/>
          <w:rtl/>
        </w:rPr>
        <w:t>ێ</w:t>
      </w:r>
      <w:r w:rsidR="001E7377" w:rsidRPr="00F51E31">
        <w:rPr>
          <w:rFonts w:asciiTheme="majorBidi" w:hAnsiTheme="majorBidi" w:cstheme="majorBidi"/>
          <w:sz w:val="24"/>
          <w:szCs w:val="24"/>
          <w:rtl/>
        </w:rPr>
        <w:t xml:space="preserve"> چه‌ند</w:t>
      </w:r>
      <w:r w:rsidR="000F1606" w:rsidRPr="00F51E31">
        <w:rPr>
          <w:rFonts w:asciiTheme="majorBidi" w:hAnsiTheme="majorBidi" w:cstheme="majorBidi"/>
          <w:sz w:val="24"/>
          <w:szCs w:val="24"/>
          <w:rtl/>
        </w:rPr>
        <w:t>ێ</w:t>
      </w:r>
      <w:r w:rsidR="001E7377" w:rsidRPr="00F51E31">
        <w:rPr>
          <w:rFonts w:asciiTheme="majorBidi" w:hAnsiTheme="majorBidi" w:cstheme="majorBidi"/>
          <w:sz w:val="24"/>
          <w:szCs w:val="24"/>
          <w:rtl/>
        </w:rPr>
        <w:t xml:space="preserve"> </w:t>
      </w:r>
      <w:r w:rsidR="00FB5FFD" w:rsidRPr="00F51E31">
        <w:rPr>
          <w:rFonts w:asciiTheme="majorBidi" w:hAnsiTheme="majorBidi" w:cstheme="majorBidi"/>
          <w:sz w:val="24"/>
          <w:szCs w:val="24"/>
          <w:rtl/>
        </w:rPr>
        <w:t>دياردكه‌ن،</w:t>
      </w:r>
      <w:r w:rsidR="001E7377" w:rsidRPr="00F51E31">
        <w:rPr>
          <w:rFonts w:asciiTheme="majorBidi" w:hAnsiTheme="majorBidi" w:cstheme="majorBidi"/>
          <w:sz w:val="24"/>
          <w:szCs w:val="24"/>
          <w:rtl/>
        </w:rPr>
        <w:t xml:space="preserve"> كۆنسۆنانتێن كپ</w:t>
      </w:r>
      <w:r w:rsidR="000F1606" w:rsidRPr="00F51E31">
        <w:rPr>
          <w:rFonts w:asciiTheme="majorBidi" w:hAnsiTheme="majorBidi" w:cstheme="majorBidi"/>
          <w:sz w:val="24"/>
          <w:szCs w:val="24"/>
          <w:rtl/>
        </w:rPr>
        <w:t xml:space="preserve"> د </w:t>
      </w:r>
      <w:r w:rsidR="00CF5AC8" w:rsidRPr="00F51E31">
        <w:rPr>
          <w:rFonts w:asciiTheme="majorBidi" w:hAnsiTheme="majorBidi" w:cstheme="majorBidi"/>
          <w:sz w:val="24"/>
          <w:szCs w:val="24"/>
          <w:rtl/>
        </w:rPr>
        <w:t>گ</w:t>
      </w:r>
      <w:r w:rsidR="000F1606" w:rsidRPr="00F51E31">
        <w:rPr>
          <w:rFonts w:asciiTheme="majorBidi" w:hAnsiTheme="majorBidi" w:cstheme="majorBidi"/>
          <w:sz w:val="24"/>
          <w:szCs w:val="24"/>
          <w:rtl/>
        </w:rPr>
        <w:t>ۆڤه‌را به‌هدينيدا</w:t>
      </w:r>
      <w:r w:rsidR="001E7377" w:rsidRPr="00F51E31">
        <w:rPr>
          <w:rFonts w:asciiTheme="majorBidi" w:hAnsiTheme="majorBidi" w:cstheme="majorBidi"/>
          <w:sz w:val="24"/>
          <w:szCs w:val="24"/>
          <w:rtl/>
        </w:rPr>
        <w:t xml:space="preserve"> </w:t>
      </w:r>
      <w:r w:rsidR="000F1606" w:rsidRPr="00F51E31">
        <w:rPr>
          <w:rFonts w:asciiTheme="majorBidi" w:hAnsiTheme="majorBidi" w:cstheme="majorBidi"/>
          <w:sz w:val="24"/>
          <w:szCs w:val="24"/>
          <w:rtl/>
        </w:rPr>
        <w:t xml:space="preserve">ب </w:t>
      </w:r>
      <w:r w:rsidR="001E7377" w:rsidRPr="00F51E31">
        <w:rPr>
          <w:rFonts w:asciiTheme="majorBidi" w:hAnsiTheme="majorBidi" w:cstheme="majorBidi"/>
          <w:sz w:val="24"/>
          <w:szCs w:val="24"/>
          <w:rtl/>
        </w:rPr>
        <w:t>دوو بها</w:t>
      </w:r>
      <w:r w:rsidR="000F1606" w:rsidRPr="00F51E31">
        <w:rPr>
          <w:rFonts w:asciiTheme="majorBidi" w:hAnsiTheme="majorBidi" w:cstheme="majorBidi"/>
          <w:sz w:val="24"/>
          <w:szCs w:val="24"/>
          <w:rtl/>
        </w:rPr>
        <w:t>يان دهێنه‌ نيشاندان.</w:t>
      </w:r>
      <w:r w:rsidR="001E7377" w:rsidRPr="00F51E31">
        <w:rPr>
          <w:rFonts w:asciiTheme="majorBidi" w:hAnsiTheme="majorBidi" w:cstheme="majorBidi"/>
          <w:sz w:val="24"/>
          <w:szCs w:val="24"/>
          <w:rtl/>
        </w:rPr>
        <w:t xml:space="preserve"> ئێك ژ ئه‌وان بهايه‌كێ </w:t>
      </w:r>
      <w:r w:rsidR="009A3FB1" w:rsidRPr="00F51E31">
        <w:rPr>
          <w:rFonts w:asciiTheme="majorBidi" w:hAnsiTheme="majorBidi" w:cstheme="majorBidi"/>
          <w:sz w:val="24"/>
          <w:szCs w:val="24"/>
          <w:rtl/>
        </w:rPr>
        <w:t>كێمه‌</w:t>
      </w:r>
      <w:r w:rsidR="001E7377" w:rsidRPr="00F51E31">
        <w:rPr>
          <w:rFonts w:asciiTheme="majorBidi" w:hAnsiTheme="majorBidi" w:cstheme="majorBidi"/>
          <w:sz w:val="24"/>
          <w:szCs w:val="24"/>
          <w:rtl/>
        </w:rPr>
        <w:t xml:space="preserve"> واته‌ بهايه‌كێ كێم يێ ئه‌ر</w:t>
      </w:r>
      <w:r w:rsidR="000F1606" w:rsidRPr="00F51E31">
        <w:rPr>
          <w:rFonts w:asciiTheme="majorBidi" w:hAnsiTheme="majorBidi" w:cstheme="majorBidi"/>
          <w:sz w:val="24"/>
          <w:szCs w:val="24"/>
          <w:rtl/>
        </w:rPr>
        <w:t>ێ هه‌يه‌</w:t>
      </w:r>
      <w:r w:rsidR="008950C6" w:rsidRPr="00F51E31">
        <w:rPr>
          <w:rFonts w:asciiTheme="majorBidi" w:hAnsiTheme="majorBidi" w:cstheme="majorBidi"/>
          <w:sz w:val="24"/>
          <w:szCs w:val="24"/>
          <w:rtl/>
          <w:lang w:bidi="ar-IQ"/>
        </w:rPr>
        <w:t>.</w:t>
      </w:r>
      <w:r w:rsidR="001F43B1" w:rsidRPr="00F51E31">
        <w:rPr>
          <w:rFonts w:asciiTheme="majorBidi" w:hAnsiTheme="majorBidi" w:cstheme="majorBidi"/>
          <w:sz w:val="24"/>
          <w:szCs w:val="24"/>
          <w:rtl/>
          <w:lang w:bidi="ar-IQ"/>
        </w:rPr>
        <w:t xml:space="preserve"> كو </w:t>
      </w:r>
      <w:r w:rsidR="006868C2" w:rsidRPr="00F51E31">
        <w:rPr>
          <w:rFonts w:asciiTheme="majorBidi" w:hAnsiTheme="majorBidi" w:cstheme="majorBidi"/>
          <w:sz w:val="24"/>
          <w:szCs w:val="24"/>
          <w:rtl/>
          <w:lang w:bidi="ar-IQ"/>
        </w:rPr>
        <w:t>هه‌ر دوو</w:t>
      </w:r>
      <w:r w:rsidR="001F43B1" w:rsidRPr="00F51E31">
        <w:rPr>
          <w:rFonts w:asciiTheme="majorBidi" w:hAnsiTheme="majorBidi" w:cstheme="majorBidi"/>
          <w:sz w:val="24"/>
          <w:szCs w:val="24"/>
          <w:rtl/>
          <w:lang w:bidi="ar-IQ"/>
        </w:rPr>
        <w:t xml:space="preserve"> زانايان ئه‌ڤ جۆره‌ ب كپا نه‌پڤدارا فۆنه‌تيكى دا</w:t>
      </w:r>
      <w:r w:rsidR="00413A5E" w:rsidRPr="00F51E31">
        <w:rPr>
          <w:rFonts w:asciiTheme="majorBidi" w:hAnsiTheme="majorBidi" w:cstheme="majorBidi"/>
          <w:sz w:val="24"/>
          <w:szCs w:val="24"/>
          <w:rtl/>
          <w:lang w:bidi="ar-IQ"/>
        </w:rPr>
        <w:t>يه‌</w:t>
      </w:r>
      <w:r w:rsidR="001F43B1" w:rsidRPr="00F51E31">
        <w:rPr>
          <w:rFonts w:asciiTheme="majorBidi" w:hAnsiTheme="majorBidi" w:cstheme="majorBidi"/>
          <w:sz w:val="24"/>
          <w:szCs w:val="24"/>
          <w:rtl/>
          <w:lang w:bidi="ar-IQ"/>
        </w:rPr>
        <w:t xml:space="preserve"> نياسين.</w:t>
      </w:r>
      <w:r w:rsidR="00FE7C29" w:rsidRPr="00F51E31">
        <w:rPr>
          <w:rFonts w:asciiTheme="majorBidi" w:hAnsiTheme="majorBidi" w:cstheme="majorBidi"/>
          <w:sz w:val="24"/>
          <w:szCs w:val="24"/>
          <w:rtl/>
          <w:lang w:bidi="ar-IQ"/>
        </w:rPr>
        <w:t xml:space="preserve"> </w:t>
      </w:r>
    </w:p>
    <w:p w14:paraId="4BCD5907" w14:textId="3DA9229F" w:rsidR="00C03429" w:rsidRPr="00F51E31" w:rsidRDefault="00C03429"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ژ</w:t>
      </w:r>
      <w:r w:rsidR="00413A5E"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لايه‌كێ ديڤه‌</w:t>
      </w:r>
      <w:r w:rsidR="006732D3" w:rsidRPr="00F51E31">
        <w:rPr>
          <w:rFonts w:asciiTheme="majorBidi" w:hAnsiTheme="majorBidi" w:cstheme="majorBidi"/>
          <w:sz w:val="24"/>
          <w:szCs w:val="24"/>
          <w:rtl/>
        </w:rPr>
        <w:t xml:space="preserve"> هه‌ر دوو زانايان</w:t>
      </w:r>
      <w:r w:rsidRPr="00F51E31">
        <w:rPr>
          <w:rFonts w:asciiTheme="majorBidi" w:hAnsiTheme="majorBidi" w:cstheme="majorBidi"/>
          <w:sz w:val="24"/>
          <w:szCs w:val="24"/>
          <w:rtl/>
        </w:rPr>
        <w:t xml:space="preserve"> ڤۆتا ئەرێ</w:t>
      </w:r>
      <w:r w:rsidR="00A55098" w:rsidRPr="00F51E31">
        <w:rPr>
          <w:rFonts w:asciiTheme="majorBidi" w:hAnsiTheme="majorBidi" w:cstheme="majorBidi"/>
          <w:sz w:val="24"/>
          <w:szCs w:val="24"/>
          <w:rtl/>
        </w:rPr>
        <w:t xml:space="preserve"> (</w:t>
      </w:r>
      <w:r w:rsidR="006732D3" w:rsidRPr="00F51E31">
        <w:rPr>
          <w:rFonts w:asciiTheme="majorBidi" w:hAnsiTheme="majorBidi" w:cstheme="majorBidi"/>
          <w:sz w:val="24"/>
          <w:szCs w:val="24"/>
        </w:rPr>
        <w:t>Positive</w:t>
      </w:r>
      <w:r w:rsidR="00A55098"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rPr>
        <w:t>يان گيرووبوونا درێژ به‌رامبه‌رى سیمایێ فۆنه‌تيكى يێ</w:t>
      </w:r>
      <w:r w:rsidR="00BC31B1"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(کپا پڤدار) </w:t>
      </w:r>
      <w:r w:rsidR="00E060B4" w:rsidRPr="00F51E31">
        <w:rPr>
          <w:rFonts w:asciiTheme="majorBidi" w:hAnsiTheme="majorBidi" w:cstheme="majorBidi"/>
          <w:sz w:val="24"/>
          <w:szCs w:val="24"/>
          <w:rtl/>
        </w:rPr>
        <w:t>دانا</w:t>
      </w:r>
      <w:r w:rsidR="00413A5E"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ئه‌ڤى جۆرێ ڤۆتێ بهايه‌كێ بلنتر </w:t>
      </w:r>
      <w:r w:rsidR="0093582D" w:rsidRPr="00F51E31">
        <w:rPr>
          <w:rFonts w:asciiTheme="majorBidi" w:hAnsiTheme="majorBidi" w:cstheme="majorBidi"/>
          <w:sz w:val="24"/>
          <w:szCs w:val="24"/>
          <w:rtl/>
        </w:rPr>
        <w:t xml:space="preserve">ل چاڤ جۆرێ بەری خۆ </w:t>
      </w:r>
      <w:r w:rsidRPr="00F51E31">
        <w:rPr>
          <w:rFonts w:asciiTheme="majorBidi" w:hAnsiTheme="majorBidi" w:cstheme="majorBidi"/>
          <w:sz w:val="24"/>
          <w:szCs w:val="24"/>
          <w:rtl/>
        </w:rPr>
        <w:t xml:space="preserve">هه‌يه‌. د هنده‌ك زماناندا هه‌تا </w:t>
      </w:r>
      <w:r w:rsidR="00A55098" w:rsidRPr="00F51E31">
        <w:rPr>
          <w:rFonts w:asciiTheme="majorBidi" w:hAnsiTheme="majorBidi" w:cstheme="majorBidi"/>
          <w:sz w:val="24"/>
          <w:szCs w:val="24"/>
          <w:rtl/>
        </w:rPr>
        <w:t>(</w:t>
      </w:r>
      <w:r w:rsidR="009160A1" w:rsidRPr="00F51E31">
        <w:rPr>
          <w:rFonts w:asciiTheme="majorBidi" w:hAnsiTheme="majorBidi" w:cstheme="majorBidi"/>
          <w:sz w:val="24"/>
          <w:szCs w:val="24"/>
          <w:rtl/>
        </w:rPr>
        <w:t>150</w:t>
      </w:r>
      <w:r w:rsidR="00A55098"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مليچركه‌يان </w:t>
      </w:r>
      <w:r w:rsidR="00BC31B1" w:rsidRPr="00F51E31">
        <w:rPr>
          <w:rFonts w:asciiTheme="majorBidi" w:hAnsiTheme="majorBidi" w:cstheme="majorBidi"/>
          <w:sz w:val="24"/>
          <w:szCs w:val="24"/>
          <w:rtl/>
        </w:rPr>
        <w:t>ڤه‌دكێشيت</w:t>
      </w:r>
      <w:r w:rsidRPr="00F51E31">
        <w:rPr>
          <w:rFonts w:asciiTheme="majorBidi" w:hAnsiTheme="majorBidi" w:cstheme="majorBidi"/>
          <w:sz w:val="24"/>
          <w:szCs w:val="24"/>
          <w:rtl/>
        </w:rPr>
        <w:t>. زۆرييا ئه‌ڤى ماوه‌ى بۆ ئه‌وى ئەگەری دزڤڕیت د دروستکرنا ئەواندا تەوژمەکێ زۆر</w:t>
      </w:r>
      <w:r w:rsidR="00BC31B1" w:rsidRPr="00F51E31">
        <w:rPr>
          <w:rFonts w:asciiTheme="majorBidi" w:hAnsiTheme="majorBidi" w:cstheme="majorBidi"/>
          <w:sz w:val="24"/>
          <w:szCs w:val="24"/>
          <w:rtl/>
        </w:rPr>
        <w:t>تر يێ</w:t>
      </w:r>
      <w:r w:rsidRPr="00F51E31">
        <w:rPr>
          <w:rFonts w:asciiTheme="majorBidi" w:hAnsiTheme="majorBidi" w:cstheme="majorBidi"/>
          <w:sz w:val="24"/>
          <w:szCs w:val="24"/>
          <w:rtl/>
        </w:rPr>
        <w:t xml:space="preserve"> هەوای ل</w:t>
      </w:r>
      <w:r w:rsidR="00413A5E"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گەلدایە. </w:t>
      </w:r>
      <w:r w:rsidR="00E73A5C" w:rsidRPr="00F51E31">
        <w:rPr>
          <w:rFonts w:asciiTheme="majorBidi" w:hAnsiTheme="majorBidi" w:cstheme="majorBidi"/>
          <w:sz w:val="24"/>
          <w:szCs w:val="24"/>
          <w:rtl/>
        </w:rPr>
        <w:t xml:space="preserve">ل سه‌ر </w:t>
      </w:r>
      <w:r w:rsidRPr="00F51E31">
        <w:rPr>
          <w:rFonts w:asciiTheme="majorBidi" w:hAnsiTheme="majorBidi" w:cstheme="majorBidi"/>
          <w:sz w:val="24"/>
          <w:szCs w:val="24"/>
          <w:rtl/>
        </w:rPr>
        <w:t>شه‌پۆل و شه‌به‌نگا ده‌نگى ب شێوه‌يه‌كێ نه‌ڕێكوپێك دياردبيت</w:t>
      </w:r>
      <w:r w:rsidR="00522386"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زانايێن ناڤهاتى دا دياركرن، ئه‌ڤ نه‌ڕێكوپێكييه‌ د شه‌پۆل و شه‌به‌نگا ده‌نگيدا نواندنا ئه‌وان كۆنسۆنانتێن كپ دكه‌ت ئه‌وێن سيمايێ (پڤداريێ) پێڤه‌ ديار، كو د فۆنه‌تيكێدا دبێژنێ (كپێن پڤدار). </w:t>
      </w:r>
    </w:p>
    <w:p w14:paraId="70E0E6A5" w14:textId="7EFD437F" w:rsidR="009D1360" w:rsidRDefault="001C5D5C" w:rsidP="003D2A13">
      <w:pPr>
        <w:tabs>
          <w:tab w:val="right" w:pos="424"/>
        </w:tabs>
        <w:bidi/>
        <w:spacing w:after="0" w:line="240" w:lineRule="auto"/>
        <w:jc w:val="lowKashida"/>
        <w:rPr>
          <w:rFonts w:asciiTheme="majorBidi" w:hAnsiTheme="majorBidi" w:cstheme="majorBidi"/>
          <w:sz w:val="24"/>
          <w:szCs w:val="24"/>
          <w:lang w:bidi="ar-IQ"/>
        </w:rPr>
        <w:sectPr w:rsidR="009D1360" w:rsidSect="00A0393B">
          <w:footnotePr>
            <w:numRestart w:val="eachPage"/>
          </w:footnotePr>
          <w:type w:val="continuous"/>
          <w:pgSz w:w="11907" w:h="16839" w:code="9"/>
          <w:pgMar w:top="1134" w:right="1418" w:bottom="1134" w:left="1134" w:header="397" w:footer="680" w:gutter="0"/>
          <w:pgNumType w:start="484"/>
          <w:cols w:num="2" w:space="340"/>
          <w:bidi/>
          <w:rtlGutter/>
          <w:docGrid w:linePitch="360"/>
        </w:sectPr>
      </w:pPr>
      <w:r w:rsidRPr="00F51E31">
        <w:rPr>
          <w:rFonts w:asciiTheme="majorBidi" w:hAnsiTheme="majorBidi" w:cstheme="majorBidi"/>
          <w:sz w:val="24"/>
          <w:szCs w:val="24"/>
          <w:rtl/>
        </w:rPr>
        <w:t>بۆ جوداكرنا كپان پڤدار ژ كپا نه‌پڤدار</w:t>
      </w:r>
      <w:r w:rsidR="00235BCA"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كۆمه‌لا ده‌نگييا</w:t>
      </w:r>
      <w:r w:rsidR="00A55098" w:rsidRPr="00F51E31">
        <w:rPr>
          <w:rFonts w:asciiTheme="majorBidi" w:hAnsiTheme="majorBidi" w:cstheme="majorBidi"/>
          <w:sz w:val="24"/>
          <w:szCs w:val="24"/>
          <w:rtl/>
        </w:rPr>
        <w:t xml:space="preserve"> (</w:t>
      </w:r>
      <w:r w:rsidRPr="00F51E31">
        <w:rPr>
          <w:rFonts w:asciiTheme="majorBidi" w:hAnsiTheme="majorBidi" w:cstheme="majorBidi"/>
          <w:sz w:val="24"/>
          <w:szCs w:val="24"/>
        </w:rPr>
        <w:t>IPA</w:t>
      </w:r>
      <w:r w:rsidR="00A55098"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هێمايێ (</w:t>
      </w:r>
      <w:r w:rsidRPr="00F51E31">
        <w:rPr>
          <w:rFonts w:asciiTheme="majorBidi" w:hAnsiTheme="majorBidi" w:cstheme="majorBidi"/>
          <w:sz w:val="24"/>
          <w:szCs w:val="24"/>
          <w:vertAlign w:val="superscript"/>
        </w:rPr>
        <w:t>h</w:t>
      </w:r>
      <w:r w:rsidRPr="00F51E31">
        <w:rPr>
          <w:rFonts w:asciiTheme="majorBidi" w:hAnsiTheme="majorBidi" w:cstheme="majorBidi"/>
          <w:sz w:val="24"/>
          <w:szCs w:val="24"/>
          <w:rtl/>
        </w:rPr>
        <w:t xml:space="preserve">) بۆ پڤداران بكارهينايه‌ كو د كه‌ڤيته‌ لايێ ڕاستێ ل سه‌ر كۆنسۆنانتا پڤدار. له‌وڕا </w:t>
      </w:r>
      <w:r w:rsidR="00C03429" w:rsidRPr="00F51E31">
        <w:rPr>
          <w:rFonts w:asciiTheme="majorBidi" w:hAnsiTheme="majorBidi" w:cstheme="majorBidi"/>
          <w:sz w:val="24"/>
          <w:szCs w:val="24"/>
          <w:rtl/>
        </w:rPr>
        <w:t>پشتى ژ</w:t>
      </w:r>
      <w:r w:rsidR="00413A5E" w:rsidRPr="00F51E31">
        <w:rPr>
          <w:rFonts w:asciiTheme="majorBidi" w:hAnsiTheme="majorBidi" w:cstheme="majorBidi"/>
          <w:sz w:val="24"/>
          <w:szCs w:val="24"/>
          <w:rtl/>
        </w:rPr>
        <w:t xml:space="preserve"> </w:t>
      </w:r>
      <w:r w:rsidR="00C03429" w:rsidRPr="00F51E31">
        <w:rPr>
          <w:rFonts w:asciiTheme="majorBidi" w:hAnsiTheme="majorBidi" w:cstheme="majorBidi"/>
          <w:sz w:val="24"/>
          <w:szCs w:val="24"/>
          <w:rtl/>
        </w:rPr>
        <w:t>لايێ ئه‌زموونێن ئامارى و هه‌ڤبه‌ركرنا ئه‌وان</w:t>
      </w:r>
      <w:r w:rsidR="00413A5E" w:rsidRPr="00F51E31">
        <w:rPr>
          <w:rFonts w:asciiTheme="majorBidi" w:hAnsiTheme="majorBidi" w:cstheme="majorBidi"/>
          <w:sz w:val="24"/>
          <w:szCs w:val="24"/>
          <w:rtl/>
        </w:rPr>
        <w:t>ڤه‌</w:t>
      </w:r>
      <w:r w:rsidR="00C03429" w:rsidRPr="00F51E31">
        <w:rPr>
          <w:rFonts w:asciiTheme="majorBidi" w:hAnsiTheme="majorBidi" w:cstheme="majorBidi"/>
          <w:sz w:val="24"/>
          <w:szCs w:val="24"/>
          <w:rtl/>
        </w:rPr>
        <w:t xml:space="preserve"> ل</w:t>
      </w:r>
      <w:r w:rsidR="00FE7C29" w:rsidRPr="00F51E31">
        <w:rPr>
          <w:rFonts w:asciiTheme="majorBidi" w:hAnsiTheme="majorBidi" w:cstheme="majorBidi"/>
          <w:sz w:val="24"/>
          <w:szCs w:val="24"/>
          <w:rtl/>
        </w:rPr>
        <w:t xml:space="preserve"> </w:t>
      </w:r>
      <w:r w:rsidR="00C03429" w:rsidRPr="00F51E31">
        <w:rPr>
          <w:rFonts w:asciiTheme="majorBidi" w:hAnsiTheme="majorBidi" w:cstheme="majorBidi"/>
          <w:sz w:val="24"/>
          <w:szCs w:val="24"/>
          <w:rtl/>
        </w:rPr>
        <w:t>گه‌ل پيڤه‌رێ ڤۆت هاتييه‌ سه‌لماند كو</w:t>
      </w:r>
      <w:r w:rsidR="00BC31B1" w:rsidRPr="00F51E31">
        <w:rPr>
          <w:rFonts w:asciiTheme="majorBidi" w:hAnsiTheme="majorBidi" w:cstheme="majorBidi"/>
          <w:sz w:val="24"/>
          <w:szCs w:val="24"/>
          <w:rtl/>
        </w:rPr>
        <w:t xml:space="preserve"> كپا پڤدار </w:t>
      </w:r>
      <w:r w:rsidRPr="00F51E31">
        <w:rPr>
          <w:rFonts w:asciiTheme="majorBidi" w:hAnsiTheme="majorBidi" w:cstheme="majorBidi"/>
          <w:sz w:val="24"/>
          <w:szCs w:val="24"/>
          <w:rtl/>
        </w:rPr>
        <w:t xml:space="preserve">د گۆڤه‌را به‌هدينيدا </w:t>
      </w:r>
      <w:r w:rsidR="00BC31B1" w:rsidRPr="00F51E31">
        <w:rPr>
          <w:rFonts w:asciiTheme="majorBidi" w:hAnsiTheme="majorBidi" w:cstheme="majorBidi"/>
          <w:sz w:val="24"/>
          <w:szCs w:val="24"/>
          <w:rtl/>
        </w:rPr>
        <w:t>هه‌يه‌، داكو ئه‌ڤ جۆره‌ ژ كپا نه‌پڤدار ب هێته‌ جوداكرن</w:t>
      </w:r>
      <w:r w:rsidR="00413A5E" w:rsidRPr="00F51E31">
        <w:rPr>
          <w:rFonts w:asciiTheme="majorBidi" w:hAnsiTheme="majorBidi" w:cstheme="majorBidi"/>
          <w:sz w:val="24"/>
          <w:szCs w:val="24"/>
          <w:rtl/>
        </w:rPr>
        <w:t>،</w:t>
      </w:r>
      <w:r w:rsidR="00BC31B1" w:rsidRPr="00F51E31">
        <w:rPr>
          <w:rFonts w:asciiTheme="majorBidi" w:hAnsiTheme="majorBidi" w:cstheme="majorBidi"/>
          <w:sz w:val="24"/>
          <w:szCs w:val="24"/>
          <w:rtl/>
        </w:rPr>
        <w:t xml:space="preserve"> </w:t>
      </w:r>
      <w:r w:rsidR="00C03429" w:rsidRPr="00F51E31">
        <w:rPr>
          <w:rFonts w:asciiTheme="majorBidi" w:hAnsiTheme="majorBidi" w:cstheme="majorBidi"/>
          <w:sz w:val="24"/>
          <w:szCs w:val="24"/>
          <w:rtl/>
        </w:rPr>
        <w:t xml:space="preserve">ژ نها پێدا دێ شێن ئه‌ڤى </w:t>
      </w:r>
      <w:r w:rsidR="00235BCA" w:rsidRPr="00F51E31">
        <w:rPr>
          <w:rFonts w:asciiTheme="majorBidi" w:hAnsiTheme="majorBidi" w:cstheme="majorBidi"/>
          <w:sz w:val="24"/>
          <w:szCs w:val="24"/>
          <w:rtl/>
        </w:rPr>
        <w:t xml:space="preserve">هێمايێ </w:t>
      </w:r>
      <w:r w:rsidR="00C03429" w:rsidRPr="00F51E31">
        <w:rPr>
          <w:rFonts w:asciiTheme="majorBidi" w:hAnsiTheme="majorBidi" w:cstheme="majorBidi"/>
          <w:sz w:val="24"/>
          <w:szCs w:val="24"/>
          <w:rtl/>
          <w:lang w:bidi="ar-IQ"/>
        </w:rPr>
        <w:t>جيهانى بكاربهينن</w:t>
      </w:r>
      <w:r w:rsidR="00235BCA" w:rsidRPr="00F51E31">
        <w:rPr>
          <w:rFonts w:asciiTheme="majorBidi" w:hAnsiTheme="majorBidi" w:cstheme="majorBidi"/>
          <w:sz w:val="24"/>
          <w:szCs w:val="24"/>
          <w:rtl/>
          <w:lang w:bidi="ar-IQ"/>
        </w:rPr>
        <w:t>.</w:t>
      </w:r>
      <w:r w:rsidR="009D1360">
        <w:rPr>
          <w:rFonts w:asciiTheme="majorBidi" w:hAnsiTheme="majorBidi" w:cstheme="majorBidi"/>
          <w:sz w:val="24"/>
          <w:szCs w:val="24"/>
          <w:rtl/>
          <w:lang w:bidi="ar-IQ"/>
        </w:rPr>
        <w:tab/>
      </w:r>
    </w:p>
    <w:p w14:paraId="1FDD3D42" w14:textId="06A130FC" w:rsidR="00C03429" w:rsidRPr="00F51E31" w:rsidRDefault="00C03429"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lang w:bidi="ar-IQ"/>
        </w:rPr>
        <w:t xml:space="preserve"> </w:t>
      </w:r>
    </w:p>
    <w:p w14:paraId="0583CD0B" w14:textId="77777777" w:rsidR="001E118F" w:rsidRPr="00F51E31" w:rsidRDefault="001E118F"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Pr>
        <w:lastRenderedPageBreak/>
        <w:drawing>
          <wp:inline distT="0" distB="0" distL="0" distR="0" wp14:anchorId="0D2B8129" wp14:editId="5906B1B3">
            <wp:extent cx="3433313" cy="2469123"/>
            <wp:effectExtent l="19050" t="19050" r="1524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 2.jpg"/>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3438795" cy="2473065"/>
                    </a:xfrm>
                    <a:prstGeom prst="rect">
                      <a:avLst/>
                    </a:prstGeom>
                    <a:ln w="3175" cap="flat" cmpd="sng" algn="ctr">
                      <a:solidFill>
                        <a:sysClr val="window" lastClr="FFFFFF">
                          <a:lumMod val="85000"/>
                        </a:sysClr>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2C5DDE16" w14:textId="6BB08234" w:rsidR="001E118F" w:rsidRPr="00F51E31" w:rsidRDefault="001E118F" w:rsidP="003D2A13">
      <w:pPr>
        <w:pStyle w:val="Caption"/>
        <w:tabs>
          <w:tab w:val="right" w:pos="424"/>
        </w:tabs>
        <w:bidi/>
        <w:spacing w:after="0"/>
        <w:jc w:val="center"/>
        <w:rPr>
          <w:rFonts w:asciiTheme="majorBidi" w:hAnsiTheme="majorBidi" w:cstheme="majorBidi"/>
          <w:sz w:val="24"/>
          <w:szCs w:val="24"/>
          <w:rtl/>
        </w:rPr>
      </w:pPr>
      <w:bookmarkStart w:id="23" w:name="_Toc123782763"/>
      <w:r w:rsidRPr="00F51E31">
        <w:rPr>
          <w:rFonts w:asciiTheme="majorBidi" w:hAnsiTheme="majorBidi" w:cstheme="majorBidi"/>
          <w:b w:val="0"/>
          <w:bCs w:val="0"/>
          <w:color w:val="auto"/>
          <w:sz w:val="24"/>
          <w:szCs w:val="24"/>
          <w:rtl/>
        </w:rPr>
        <w:t>هێلكارييا</w:t>
      </w:r>
      <w:r w:rsidR="00A55098" w:rsidRPr="00F51E31">
        <w:rPr>
          <w:rFonts w:asciiTheme="majorBidi" w:hAnsiTheme="majorBidi" w:cstheme="majorBidi"/>
          <w:b w:val="0"/>
          <w:bCs w:val="0"/>
          <w:color w:val="auto"/>
          <w:sz w:val="24"/>
          <w:szCs w:val="24"/>
          <w:rtl/>
        </w:rPr>
        <w:t xml:space="preserve"> (</w:t>
      </w:r>
      <w:r w:rsidRPr="00F51E31">
        <w:rPr>
          <w:rFonts w:asciiTheme="majorBidi" w:hAnsiTheme="majorBidi" w:cstheme="majorBidi"/>
          <w:b w:val="0"/>
          <w:bCs w:val="0"/>
          <w:color w:val="auto"/>
          <w:sz w:val="24"/>
          <w:szCs w:val="24"/>
          <w:rtl/>
        </w:rPr>
        <w:fldChar w:fldCharType="begin"/>
      </w:r>
      <w:r w:rsidRPr="00F51E31">
        <w:rPr>
          <w:rFonts w:asciiTheme="majorBidi" w:hAnsiTheme="majorBidi" w:cstheme="majorBidi"/>
          <w:b w:val="0"/>
          <w:bCs w:val="0"/>
          <w:color w:val="auto"/>
          <w:sz w:val="24"/>
          <w:szCs w:val="24"/>
          <w:rtl/>
        </w:rPr>
        <w:instrText xml:space="preserve"> </w:instrText>
      </w:r>
      <w:r w:rsidRPr="00F51E31">
        <w:rPr>
          <w:rFonts w:asciiTheme="majorBidi" w:hAnsiTheme="majorBidi" w:cstheme="majorBidi"/>
          <w:b w:val="0"/>
          <w:bCs w:val="0"/>
          <w:color w:val="auto"/>
          <w:sz w:val="24"/>
          <w:szCs w:val="24"/>
        </w:rPr>
        <w:instrText>SEQ</w:instrText>
      </w:r>
      <w:r w:rsidRPr="00F51E31">
        <w:rPr>
          <w:rFonts w:asciiTheme="majorBidi" w:hAnsiTheme="majorBidi" w:cstheme="majorBidi"/>
          <w:b w:val="0"/>
          <w:bCs w:val="0"/>
          <w:color w:val="auto"/>
          <w:sz w:val="24"/>
          <w:szCs w:val="24"/>
          <w:rtl/>
        </w:rPr>
        <w:instrText xml:space="preserve"> هێلكارى \* </w:instrText>
      </w:r>
      <w:r w:rsidRPr="00F51E31">
        <w:rPr>
          <w:rFonts w:asciiTheme="majorBidi" w:hAnsiTheme="majorBidi" w:cstheme="majorBidi"/>
          <w:b w:val="0"/>
          <w:bCs w:val="0"/>
          <w:color w:val="auto"/>
          <w:sz w:val="24"/>
          <w:szCs w:val="24"/>
        </w:rPr>
        <w:instrText>ARABIC</w:instrText>
      </w:r>
      <w:r w:rsidRPr="00F51E31">
        <w:rPr>
          <w:rFonts w:asciiTheme="majorBidi" w:hAnsiTheme="majorBidi" w:cstheme="majorBidi"/>
          <w:b w:val="0"/>
          <w:bCs w:val="0"/>
          <w:color w:val="auto"/>
          <w:sz w:val="24"/>
          <w:szCs w:val="24"/>
          <w:rtl/>
        </w:rPr>
        <w:instrText xml:space="preserve"> </w:instrText>
      </w:r>
      <w:r w:rsidRPr="00F51E31">
        <w:rPr>
          <w:rFonts w:asciiTheme="majorBidi" w:hAnsiTheme="majorBidi" w:cstheme="majorBidi"/>
          <w:b w:val="0"/>
          <w:bCs w:val="0"/>
          <w:color w:val="auto"/>
          <w:sz w:val="24"/>
          <w:szCs w:val="24"/>
          <w:rtl/>
        </w:rPr>
        <w:fldChar w:fldCharType="separate"/>
      </w:r>
      <w:r w:rsidR="00DE5B80">
        <w:rPr>
          <w:rFonts w:asciiTheme="majorBidi" w:hAnsiTheme="majorBidi" w:cstheme="majorBidi"/>
          <w:b w:val="0"/>
          <w:bCs w:val="0"/>
          <w:noProof/>
          <w:color w:val="auto"/>
          <w:sz w:val="24"/>
          <w:szCs w:val="24"/>
        </w:rPr>
        <w:t>10</w:t>
      </w:r>
      <w:r w:rsidRPr="00F51E31">
        <w:rPr>
          <w:rFonts w:asciiTheme="majorBidi" w:hAnsiTheme="majorBidi" w:cstheme="majorBidi"/>
          <w:b w:val="0"/>
          <w:bCs w:val="0"/>
          <w:color w:val="auto"/>
          <w:sz w:val="24"/>
          <w:szCs w:val="24"/>
          <w:rtl/>
        </w:rPr>
        <w:fldChar w:fldCharType="end"/>
      </w:r>
      <w:r w:rsidR="00A55098" w:rsidRPr="00F51E31">
        <w:rPr>
          <w:rFonts w:asciiTheme="majorBidi" w:hAnsiTheme="majorBidi" w:cstheme="majorBidi"/>
          <w:b w:val="0"/>
          <w:bCs w:val="0"/>
          <w:color w:val="auto"/>
          <w:sz w:val="24"/>
          <w:szCs w:val="24"/>
          <w:rtl/>
        </w:rPr>
        <w:t>)</w:t>
      </w:r>
      <w:r w:rsidR="00A55098" w:rsidRPr="00F51E31">
        <w:rPr>
          <w:rFonts w:asciiTheme="majorBidi" w:hAnsiTheme="majorBidi" w:cstheme="majorBidi"/>
          <w:color w:val="auto"/>
          <w:sz w:val="24"/>
          <w:szCs w:val="24"/>
          <w:rtl/>
        </w:rPr>
        <w:t xml:space="preserve"> </w:t>
      </w:r>
      <w:r w:rsidRPr="00F51E31">
        <w:rPr>
          <w:rFonts w:asciiTheme="majorBidi" w:hAnsiTheme="majorBidi" w:cstheme="majorBidi"/>
          <w:b w:val="0"/>
          <w:bCs w:val="0"/>
          <w:color w:val="auto"/>
          <w:sz w:val="24"/>
          <w:szCs w:val="24"/>
          <w:rtl/>
        </w:rPr>
        <w:t xml:space="preserve">جوداهييێن بهايێ ڤۆتێ بۆ كۆنسۆنانتێن په‌قى </w:t>
      </w:r>
      <w:r w:rsidR="00E73A5C" w:rsidRPr="00F51E31">
        <w:rPr>
          <w:rFonts w:asciiTheme="majorBidi" w:hAnsiTheme="majorBidi" w:cstheme="majorBidi"/>
          <w:b w:val="0"/>
          <w:bCs w:val="0"/>
          <w:color w:val="auto"/>
          <w:sz w:val="24"/>
          <w:szCs w:val="24"/>
          <w:rtl/>
        </w:rPr>
        <w:t xml:space="preserve">ل سه‌ر </w:t>
      </w:r>
      <w:r w:rsidRPr="00F51E31">
        <w:rPr>
          <w:rFonts w:asciiTheme="majorBidi" w:hAnsiTheme="majorBidi" w:cstheme="majorBidi"/>
          <w:b w:val="0"/>
          <w:bCs w:val="0"/>
          <w:color w:val="auto"/>
          <w:sz w:val="24"/>
          <w:szCs w:val="24"/>
          <w:rtl/>
        </w:rPr>
        <w:t>ئاستێ پۆلێن ده‌نگى.</w:t>
      </w:r>
      <w:bookmarkEnd w:id="23"/>
    </w:p>
    <w:p w14:paraId="64C23BFB" w14:textId="77777777" w:rsidR="009D1360" w:rsidRDefault="009D1360" w:rsidP="003D2A13">
      <w:pPr>
        <w:tabs>
          <w:tab w:val="right" w:pos="424"/>
        </w:tabs>
        <w:bidi/>
        <w:spacing w:after="0" w:line="240" w:lineRule="auto"/>
        <w:jc w:val="lowKashida"/>
        <w:rPr>
          <w:rFonts w:asciiTheme="majorBidi" w:hAnsiTheme="majorBidi" w:cstheme="majorBidi"/>
          <w:sz w:val="24"/>
          <w:szCs w:val="24"/>
          <w:lang w:bidi="ar-IQ"/>
        </w:rPr>
        <w:sectPr w:rsidR="009D1360"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045B007B" w14:textId="322E1FFD" w:rsidR="009D1360" w:rsidRDefault="001B22C4" w:rsidP="003D2A13">
      <w:pPr>
        <w:tabs>
          <w:tab w:val="right" w:pos="424"/>
        </w:tabs>
        <w:bidi/>
        <w:spacing w:after="0" w:line="240" w:lineRule="auto"/>
        <w:jc w:val="lowKashida"/>
        <w:rPr>
          <w:rFonts w:asciiTheme="majorBidi" w:hAnsiTheme="majorBidi" w:cstheme="majorBidi"/>
          <w:sz w:val="24"/>
          <w:szCs w:val="24"/>
          <w:lang w:bidi="ar-IQ"/>
        </w:rPr>
        <w:sectPr w:rsidR="009D1360" w:rsidSect="00A0393B">
          <w:footnotePr>
            <w:numRestart w:val="eachPage"/>
          </w:footnotePr>
          <w:type w:val="continuous"/>
          <w:pgSz w:w="11907" w:h="16839" w:code="9"/>
          <w:pgMar w:top="1134" w:right="1418" w:bottom="1134" w:left="1134" w:header="397" w:footer="680" w:gutter="0"/>
          <w:pgNumType w:start="485"/>
          <w:cols w:num="2" w:space="340"/>
          <w:bidi/>
          <w:rtlGutter/>
          <w:docGrid w:linePitch="360"/>
        </w:sectPr>
      </w:pPr>
      <w:r w:rsidRPr="00F51E31">
        <w:rPr>
          <w:rFonts w:asciiTheme="majorBidi" w:hAnsiTheme="majorBidi" w:cstheme="majorBidi"/>
          <w:sz w:val="24"/>
          <w:szCs w:val="24"/>
          <w:rtl/>
          <w:lang w:bidi="ar-IQ"/>
        </w:rPr>
        <w:t xml:space="preserve">پێشتر باس ل دابه‌شبوونا ڤۆتێ </w:t>
      </w:r>
      <w:r w:rsidR="003662C8" w:rsidRPr="00F51E31">
        <w:rPr>
          <w:rFonts w:asciiTheme="majorBidi" w:hAnsiTheme="majorBidi" w:cstheme="majorBidi"/>
          <w:sz w:val="24"/>
          <w:szCs w:val="24"/>
          <w:rtl/>
          <w:lang w:bidi="ar-IQ"/>
        </w:rPr>
        <w:t>د</w:t>
      </w:r>
      <w:r w:rsidR="00021567" w:rsidRPr="00F51E31">
        <w:rPr>
          <w:rFonts w:asciiTheme="majorBidi" w:hAnsiTheme="majorBidi" w:cstheme="majorBidi"/>
          <w:sz w:val="24"/>
          <w:szCs w:val="24"/>
          <w:rtl/>
          <w:lang w:bidi="ar-IQ"/>
        </w:rPr>
        <w:t xml:space="preserve"> </w:t>
      </w:r>
      <w:r w:rsidR="003662C8" w:rsidRPr="00F51E31">
        <w:rPr>
          <w:rFonts w:asciiTheme="majorBidi" w:hAnsiTheme="majorBidi" w:cstheme="majorBidi"/>
          <w:sz w:val="24"/>
          <w:szCs w:val="24"/>
          <w:rtl/>
          <w:lang w:bidi="ar-IQ"/>
        </w:rPr>
        <w:t xml:space="preserve">ناڤبه‌را پۆلا ده‌نگێن گڕ و كپدا </w:t>
      </w:r>
      <w:r w:rsidRPr="00F51E31">
        <w:rPr>
          <w:rFonts w:asciiTheme="majorBidi" w:hAnsiTheme="majorBidi" w:cstheme="majorBidi"/>
          <w:sz w:val="24"/>
          <w:szCs w:val="24"/>
          <w:rtl/>
          <w:lang w:bidi="ar-IQ"/>
        </w:rPr>
        <w:t xml:space="preserve">هاته‌ كرن. وه‌سا دياربوو </w:t>
      </w:r>
      <w:r w:rsidR="00413A5E" w:rsidRPr="00F51E31">
        <w:rPr>
          <w:rFonts w:asciiTheme="majorBidi" w:hAnsiTheme="majorBidi" w:cstheme="majorBidi"/>
          <w:sz w:val="24"/>
          <w:szCs w:val="24"/>
          <w:rtl/>
          <w:lang w:bidi="ar-IQ"/>
        </w:rPr>
        <w:t xml:space="preserve">كو </w:t>
      </w:r>
      <w:r w:rsidRPr="00F51E31">
        <w:rPr>
          <w:rFonts w:asciiTheme="majorBidi" w:hAnsiTheme="majorBidi" w:cstheme="majorBidi"/>
          <w:sz w:val="24"/>
          <w:szCs w:val="24"/>
          <w:rtl/>
          <w:lang w:bidi="ar-IQ"/>
        </w:rPr>
        <w:t xml:space="preserve">د چ ئاسته‌كێدا </w:t>
      </w:r>
      <w:r w:rsidR="006868C2" w:rsidRPr="00F51E31">
        <w:rPr>
          <w:rFonts w:asciiTheme="majorBidi" w:hAnsiTheme="majorBidi" w:cstheme="majorBidi"/>
          <w:sz w:val="24"/>
          <w:szCs w:val="24"/>
          <w:rtl/>
          <w:lang w:bidi="ar-IQ"/>
        </w:rPr>
        <w:t>هه‌ر دوو</w:t>
      </w:r>
      <w:r w:rsidRPr="00F51E31">
        <w:rPr>
          <w:rFonts w:asciiTheme="majorBidi" w:hAnsiTheme="majorBidi" w:cstheme="majorBidi"/>
          <w:sz w:val="24"/>
          <w:szCs w:val="24"/>
          <w:rtl/>
          <w:lang w:bidi="ar-IQ"/>
        </w:rPr>
        <w:t xml:space="preserve"> پۆل تێكه‌لى ئێك نابن و هه‌ر ئێك ل </w:t>
      </w:r>
      <w:r w:rsidR="00B65A65" w:rsidRPr="00F51E31">
        <w:rPr>
          <w:rFonts w:asciiTheme="majorBidi" w:hAnsiTheme="majorBidi" w:cstheme="majorBidi"/>
          <w:sz w:val="24"/>
          <w:szCs w:val="24"/>
          <w:rtl/>
          <w:lang w:bidi="ar-IQ"/>
        </w:rPr>
        <w:t>سنوور</w:t>
      </w:r>
      <w:r w:rsidRPr="00F51E31">
        <w:rPr>
          <w:rFonts w:asciiTheme="majorBidi" w:hAnsiTheme="majorBidi" w:cstheme="majorBidi"/>
          <w:sz w:val="24"/>
          <w:szCs w:val="24"/>
          <w:rtl/>
          <w:lang w:bidi="ar-IQ"/>
        </w:rPr>
        <w:t>ه‌كێ دو</w:t>
      </w:r>
      <w:r w:rsidR="002F5954"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 xml:space="preserve">ر ژ ئێكودوو به‌رهه‌مدهێن. </w:t>
      </w:r>
      <w:r w:rsidR="003662C8" w:rsidRPr="00F51E31">
        <w:rPr>
          <w:rFonts w:asciiTheme="majorBidi" w:hAnsiTheme="majorBidi" w:cstheme="majorBidi"/>
          <w:sz w:val="24"/>
          <w:szCs w:val="24"/>
          <w:rtl/>
          <w:lang w:bidi="ar-IQ"/>
        </w:rPr>
        <w:t>به‌لێ</w:t>
      </w:r>
      <w:r w:rsidRPr="00F51E31">
        <w:rPr>
          <w:rFonts w:asciiTheme="majorBidi" w:hAnsiTheme="majorBidi" w:cstheme="majorBidi"/>
          <w:sz w:val="24"/>
          <w:szCs w:val="24"/>
          <w:rtl/>
          <w:lang w:bidi="ar-IQ"/>
        </w:rPr>
        <w:t xml:space="preserve"> دابه‌شبوونا ڤۆتێ </w:t>
      </w:r>
      <w:r w:rsidR="00E73A5C" w:rsidRPr="00F51E31">
        <w:rPr>
          <w:rFonts w:asciiTheme="majorBidi" w:hAnsiTheme="majorBidi" w:cstheme="majorBidi"/>
          <w:sz w:val="24"/>
          <w:szCs w:val="24"/>
          <w:rtl/>
          <w:lang w:bidi="ar-IQ"/>
        </w:rPr>
        <w:t xml:space="preserve">ل سه‌ر </w:t>
      </w:r>
      <w:r w:rsidRPr="00F51E31">
        <w:rPr>
          <w:rFonts w:asciiTheme="majorBidi" w:hAnsiTheme="majorBidi" w:cstheme="majorBidi"/>
          <w:sz w:val="24"/>
          <w:szCs w:val="24"/>
          <w:rtl/>
          <w:lang w:bidi="ar-IQ"/>
        </w:rPr>
        <w:t>ڕه‌هه‌ندێ ده‌مى د</w:t>
      </w:r>
      <w:r w:rsidR="007D1D72"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w:t>
      </w:r>
      <w:r w:rsidR="003662C8" w:rsidRPr="00F51E31">
        <w:rPr>
          <w:rFonts w:asciiTheme="majorBidi" w:hAnsiTheme="majorBidi" w:cstheme="majorBidi"/>
          <w:sz w:val="24"/>
          <w:szCs w:val="24"/>
          <w:rtl/>
          <w:lang w:bidi="ar-IQ"/>
        </w:rPr>
        <w:t xml:space="preserve"> كپێن نه‌پڤدار و كپێن پڤداردا جياوازه‌ و جۆره‌ تێكه‌لبوون و بسه‌رئێكداچوونه‌ك</w:t>
      </w:r>
      <w:r w:rsidR="004941DD" w:rsidRPr="00F51E31">
        <w:rPr>
          <w:rFonts w:asciiTheme="majorBidi" w:hAnsiTheme="majorBidi" w:cstheme="majorBidi"/>
          <w:sz w:val="24"/>
          <w:szCs w:val="24"/>
          <w:rtl/>
          <w:lang w:bidi="ar-IQ"/>
        </w:rPr>
        <w:t>ا</w:t>
      </w:r>
      <w:r w:rsidR="003662C8" w:rsidRPr="00F51E31">
        <w:rPr>
          <w:rFonts w:asciiTheme="majorBidi" w:hAnsiTheme="majorBidi" w:cstheme="majorBidi"/>
          <w:sz w:val="24"/>
          <w:szCs w:val="24"/>
          <w:rtl/>
          <w:lang w:bidi="ar-IQ"/>
        </w:rPr>
        <w:t xml:space="preserve"> </w:t>
      </w:r>
      <w:r w:rsidR="00FE7C29" w:rsidRPr="00F51E31">
        <w:rPr>
          <w:rFonts w:asciiTheme="majorBidi" w:hAnsiTheme="majorBidi" w:cstheme="majorBidi"/>
          <w:sz w:val="24"/>
          <w:szCs w:val="24"/>
          <w:rtl/>
          <w:lang w:bidi="ar-IQ"/>
        </w:rPr>
        <w:t xml:space="preserve">بچويك </w:t>
      </w:r>
      <w:r w:rsidR="003662C8" w:rsidRPr="00F51E31">
        <w:rPr>
          <w:rFonts w:asciiTheme="majorBidi" w:hAnsiTheme="majorBidi" w:cstheme="majorBidi"/>
          <w:sz w:val="24"/>
          <w:szCs w:val="24"/>
          <w:rtl/>
          <w:lang w:bidi="ar-IQ"/>
        </w:rPr>
        <w:t>پێڤه‌دياره‌</w:t>
      </w:r>
      <w:r w:rsidR="000128CD" w:rsidRPr="00F51E31">
        <w:rPr>
          <w:rFonts w:asciiTheme="majorBidi" w:hAnsiTheme="majorBidi" w:cstheme="majorBidi"/>
          <w:sz w:val="24"/>
          <w:szCs w:val="24"/>
          <w:rtl/>
          <w:lang w:bidi="ar-IQ"/>
        </w:rPr>
        <w:t xml:space="preserve">. بنێره‌ هێلكارييا </w:t>
      </w:r>
      <w:r w:rsidR="00A55098" w:rsidRPr="00F51E31">
        <w:rPr>
          <w:rFonts w:asciiTheme="majorBidi" w:hAnsiTheme="majorBidi" w:cstheme="majorBidi"/>
          <w:sz w:val="24"/>
          <w:szCs w:val="24"/>
          <w:rtl/>
          <w:lang w:bidi="ar-IQ"/>
        </w:rPr>
        <w:t>(13)</w:t>
      </w:r>
      <w:r w:rsidR="00EF55F1" w:rsidRPr="00F51E31">
        <w:rPr>
          <w:rFonts w:asciiTheme="majorBidi" w:hAnsiTheme="majorBidi" w:cstheme="majorBidi"/>
          <w:sz w:val="24"/>
          <w:szCs w:val="24"/>
          <w:rtl/>
          <w:lang w:bidi="ar-IQ"/>
        </w:rPr>
        <w:t>. به‌لێ ئه‌ڤ پێكداچوونه‌ هند يا زۆر نينه‌ ك</w:t>
      </w:r>
      <w:r w:rsidR="00235BCA" w:rsidRPr="00F51E31">
        <w:rPr>
          <w:rFonts w:asciiTheme="majorBidi" w:hAnsiTheme="majorBidi" w:cstheme="majorBidi"/>
          <w:sz w:val="24"/>
          <w:szCs w:val="24"/>
          <w:rtl/>
          <w:lang w:bidi="ar-IQ"/>
        </w:rPr>
        <w:t>و</w:t>
      </w:r>
      <w:r w:rsidR="00EF55F1" w:rsidRPr="00F51E31">
        <w:rPr>
          <w:rFonts w:asciiTheme="majorBidi" w:hAnsiTheme="majorBidi" w:cstheme="majorBidi"/>
          <w:sz w:val="24"/>
          <w:szCs w:val="24"/>
          <w:rtl/>
          <w:lang w:bidi="ar-IQ"/>
        </w:rPr>
        <w:t xml:space="preserve"> ببيته‌ ئه‌گه‌رێ گۆهڕينا پۆلا ده‌نگ</w:t>
      </w:r>
      <w:r w:rsidR="007D1D72" w:rsidRPr="00F51E31">
        <w:rPr>
          <w:rFonts w:asciiTheme="majorBidi" w:hAnsiTheme="majorBidi" w:cstheme="majorBidi"/>
          <w:sz w:val="24"/>
          <w:szCs w:val="24"/>
          <w:rtl/>
          <w:lang w:bidi="ar-IQ"/>
        </w:rPr>
        <w:t>ى</w:t>
      </w:r>
      <w:r w:rsidR="00EF55F1" w:rsidRPr="00F51E31">
        <w:rPr>
          <w:rFonts w:asciiTheme="majorBidi" w:hAnsiTheme="majorBidi" w:cstheme="majorBidi"/>
          <w:sz w:val="24"/>
          <w:szCs w:val="24"/>
          <w:rtl/>
          <w:lang w:bidi="ar-IQ"/>
        </w:rPr>
        <w:t xml:space="preserve">، ئه‌ڤ ژبه‌ر وى ئه‌گه‌رى </w:t>
      </w:r>
      <w:r w:rsidR="00413A5E" w:rsidRPr="00F51E31">
        <w:rPr>
          <w:rFonts w:asciiTheme="majorBidi" w:hAnsiTheme="majorBidi" w:cstheme="majorBidi"/>
          <w:sz w:val="24"/>
          <w:szCs w:val="24"/>
          <w:rtl/>
          <w:lang w:bidi="ar-IQ"/>
        </w:rPr>
        <w:t>ڕ</w:t>
      </w:r>
      <w:r w:rsidR="00EF55F1" w:rsidRPr="00F51E31">
        <w:rPr>
          <w:rFonts w:asciiTheme="majorBidi" w:hAnsiTheme="majorBidi" w:cstheme="majorBidi"/>
          <w:sz w:val="24"/>
          <w:szCs w:val="24"/>
          <w:rtl/>
          <w:lang w:bidi="ar-IQ"/>
        </w:rPr>
        <w:t xml:space="preserve">ويدايه‌ </w:t>
      </w:r>
      <w:r w:rsidR="00413A5E" w:rsidRPr="00F51E31">
        <w:rPr>
          <w:rFonts w:asciiTheme="majorBidi" w:hAnsiTheme="majorBidi" w:cstheme="majorBidi"/>
          <w:sz w:val="24"/>
          <w:szCs w:val="24"/>
          <w:rtl/>
          <w:lang w:bidi="ar-IQ"/>
        </w:rPr>
        <w:t xml:space="preserve">چونكو </w:t>
      </w:r>
      <w:r w:rsidR="00EF55F1" w:rsidRPr="00F51E31">
        <w:rPr>
          <w:rFonts w:asciiTheme="majorBidi" w:hAnsiTheme="majorBidi" w:cstheme="majorBidi"/>
          <w:sz w:val="24"/>
          <w:szCs w:val="24"/>
          <w:rtl/>
          <w:lang w:bidi="ar-IQ"/>
        </w:rPr>
        <w:t>دوو ئاخ</w:t>
      </w:r>
      <w:r w:rsidR="007D1D72" w:rsidRPr="00F51E31">
        <w:rPr>
          <w:rFonts w:asciiTheme="majorBidi" w:hAnsiTheme="majorBidi" w:cstheme="majorBidi"/>
          <w:sz w:val="24"/>
          <w:szCs w:val="24"/>
          <w:rtl/>
          <w:lang w:bidi="ar-IQ"/>
        </w:rPr>
        <w:t>ڤ</w:t>
      </w:r>
      <w:r w:rsidR="00EF55F1" w:rsidRPr="00F51E31">
        <w:rPr>
          <w:rFonts w:asciiTheme="majorBidi" w:hAnsiTheme="majorBidi" w:cstheme="majorBidi"/>
          <w:sz w:val="24"/>
          <w:szCs w:val="24"/>
          <w:rtl/>
          <w:lang w:bidi="ar-IQ"/>
        </w:rPr>
        <w:t>تن</w:t>
      </w:r>
      <w:r w:rsidR="00EE5578" w:rsidRPr="00F51E31">
        <w:rPr>
          <w:rFonts w:asciiTheme="majorBidi" w:hAnsiTheme="majorBidi" w:cstheme="majorBidi"/>
          <w:sz w:val="24"/>
          <w:szCs w:val="24"/>
          <w:rtl/>
          <w:lang w:bidi="ar-IQ"/>
        </w:rPr>
        <w:t>ك</w:t>
      </w:r>
      <w:r w:rsidR="00EF55F1" w:rsidRPr="00F51E31">
        <w:rPr>
          <w:rFonts w:asciiTheme="majorBidi" w:hAnsiTheme="majorBidi" w:cstheme="majorBidi"/>
          <w:sz w:val="24"/>
          <w:szCs w:val="24"/>
          <w:rtl/>
          <w:lang w:bidi="ar-IQ"/>
        </w:rPr>
        <w:t>ه‌را</w:t>
      </w:r>
      <w:r w:rsidR="007D1D72" w:rsidRPr="00F51E31">
        <w:rPr>
          <w:rFonts w:asciiTheme="majorBidi" w:hAnsiTheme="majorBidi" w:cstheme="majorBidi"/>
          <w:sz w:val="24"/>
          <w:szCs w:val="24"/>
          <w:rtl/>
          <w:lang w:bidi="ar-IQ"/>
        </w:rPr>
        <w:t>ن</w:t>
      </w:r>
      <w:r w:rsidR="00EF55F1" w:rsidRPr="00F51E31">
        <w:rPr>
          <w:rFonts w:asciiTheme="majorBidi" w:hAnsiTheme="majorBidi" w:cstheme="majorBidi"/>
          <w:sz w:val="24"/>
          <w:szCs w:val="24"/>
          <w:rtl/>
          <w:lang w:bidi="ar-IQ"/>
        </w:rPr>
        <w:t xml:space="preserve"> كۆنسۆنانتا /</w:t>
      </w:r>
      <w:r w:rsidR="00EF55F1" w:rsidRPr="00F51E31">
        <w:rPr>
          <w:rFonts w:asciiTheme="majorBidi" w:hAnsiTheme="majorBidi" w:cstheme="majorBidi"/>
          <w:sz w:val="24"/>
          <w:szCs w:val="24"/>
          <w:lang w:bidi="ar-IQ"/>
        </w:rPr>
        <w:t>p</w:t>
      </w:r>
      <w:r w:rsidR="00EF55F1" w:rsidRPr="00F51E31">
        <w:rPr>
          <w:rFonts w:asciiTheme="majorBidi" w:hAnsiTheme="majorBidi" w:cstheme="majorBidi"/>
          <w:sz w:val="24"/>
          <w:szCs w:val="24"/>
          <w:rtl/>
          <w:lang w:bidi="ar-IQ"/>
        </w:rPr>
        <w:t xml:space="preserve">/ يا په‌يڤا (پار </w:t>
      </w:r>
      <w:r w:rsidR="00EF55F1" w:rsidRPr="00F51E31">
        <w:rPr>
          <w:rFonts w:asciiTheme="majorBidi" w:hAnsiTheme="majorBidi" w:cstheme="majorBidi"/>
          <w:color w:val="FF0000"/>
          <w:sz w:val="24"/>
          <w:szCs w:val="24"/>
          <w:lang w:bidi="ar-IQ"/>
        </w:rPr>
        <w:t>p</w:t>
      </w:r>
      <w:r w:rsidR="00EF55F1" w:rsidRPr="00F51E31">
        <w:rPr>
          <w:rFonts w:asciiTheme="majorBidi" w:hAnsiTheme="majorBidi" w:cstheme="majorBidi"/>
          <w:sz w:val="24"/>
          <w:szCs w:val="24"/>
          <w:lang w:bidi="ar-IQ"/>
        </w:rPr>
        <w:t>ɑɹ</w:t>
      </w:r>
      <w:r w:rsidR="00EF55F1" w:rsidRPr="00F51E31">
        <w:rPr>
          <w:rFonts w:asciiTheme="majorBidi" w:hAnsiTheme="majorBidi" w:cstheme="majorBidi"/>
          <w:sz w:val="24"/>
          <w:szCs w:val="24"/>
          <w:rtl/>
          <w:lang w:bidi="ar-IQ"/>
        </w:rPr>
        <w:t xml:space="preserve">) وه‌كو پڤدار </w:t>
      </w:r>
      <w:r w:rsidR="00351BF4" w:rsidRPr="00F51E31">
        <w:rPr>
          <w:rFonts w:asciiTheme="majorBidi" w:hAnsiTheme="majorBidi" w:cstheme="majorBidi"/>
          <w:sz w:val="24"/>
          <w:szCs w:val="24"/>
          <w:rtl/>
          <w:lang w:bidi="ar-IQ"/>
        </w:rPr>
        <w:t xml:space="preserve">(پار </w:t>
      </w:r>
      <w:r w:rsidR="00351BF4" w:rsidRPr="00F51E31">
        <w:rPr>
          <w:rFonts w:asciiTheme="majorBidi" w:hAnsiTheme="majorBidi" w:cstheme="majorBidi"/>
          <w:color w:val="FF0000"/>
          <w:sz w:val="24"/>
          <w:szCs w:val="24"/>
          <w:lang w:bidi="ar-IQ"/>
        </w:rPr>
        <w:t>p</w:t>
      </w:r>
      <w:r w:rsidR="00351BF4" w:rsidRPr="00F51E31">
        <w:rPr>
          <w:rFonts w:asciiTheme="majorBidi" w:hAnsiTheme="majorBidi" w:cstheme="majorBidi"/>
          <w:color w:val="FF0000"/>
          <w:sz w:val="24"/>
          <w:szCs w:val="24"/>
          <w:vertAlign w:val="superscript"/>
          <w:lang w:bidi="ar-IQ"/>
        </w:rPr>
        <w:t>h</w:t>
      </w:r>
      <w:r w:rsidR="00351BF4" w:rsidRPr="00F51E31">
        <w:rPr>
          <w:rFonts w:asciiTheme="majorBidi" w:hAnsiTheme="majorBidi" w:cstheme="majorBidi"/>
          <w:sz w:val="24"/>
          <w:szCs w:val="24"/>
          <w:lang w:bidi="ar-IQ"/>
        </w:rPr>
        <w:t>ɑɹ</w:t>
      </w:r>
      <w:r w:rsidR="00351BF4" w:rsidRPr="00F51E31">
        <w:rPr>
          <w:rFonts w:asciiTheme="majorBidi" w:hAnsiTheme="majorBidi" w:cstheme="majorBidi"/>
          <w:sz w:val="24"/>
          <w:szCs w:val="24"/>
          <w:rtl/>
          <w:lang w:bidi="ar-IQ"/>
        </w:rPr>
        <w:t xml:space="preserve">) </w:t>
      </w:r>
      <w:r w:rsidR="00EF55F1" w:rsidRPr="00F51E31">
        <w:rPr>
          <w:rFonts w:asciiTheme="majorBidi" w:hAnsiTheme="majorBidi" w:cstheme="majorBidi"/>
          <w:sz w:val="24"/>
          <w:szCs w:val="24"/>
          <w:rtl/>
          <w:lang w:bidi="ar-IQ"/>
        </w:rPr>
        <w:t>بلێڤكريه</w:t>
      </w:r>
      <w:r w:rsidR="00351BF4" w:rsidRPr="00F51E31">
        <w:rPr>
          <w:rFonts w:asciiTheme="majorBidi" w:hAnsiTheme="majorBidi" w:cstheme="majorBidi"/>
          <w:sz w:val="24"/>
          <w:szCs w:val="24"/>
          <w:rtl/>
          <w:lang w:bidi="ar-IQ"/>
        </w:rPr>
        <w:t xml:space="preserve">. هه‌روه‌سا دوو </w:t>
      </w:r>
      <w:r w:rsidR="00286E6F" w:rsidRPr="00F51E31">
        <w:rPr>
          <w:rFonts w:asciiTheme="majorBidi" w:hAnsiTheme="majorBidi" w:cstheme="majorBidi"/>
          <w:sz w:val="24"/>
          <w:szCs w:val="24"/>
          <w:rtl/>
          <w:lang w:bidi="ar-IQ"/>
        </w:rPr>
        <w:t>ئاخڤتنكه‌رێن</w:t>
      </w:r>
      <w:r w:rsidR="00351BF4" w:rsidRPr="00F51E31">
        <w:rPr>
          <w:rFonts w:asciiTheme="majorBidi" w:hAnsiTheme="majorBidi" w:cstheme="majorBidi"/>
          <w:sz w:val="24"/>
          <w:szCs w:val="24"/>
          <w:rtl/>
          <w:lang w:bidi="ar-IQ"/>
        </w:rPr>
        <w:t xml:space="preserve"> دى ژى كۆنسۆنانتا پڤدارا په‌يڤا ‌(په‌ل </w:t>
      </w:r>
      <w:r w:rsidR="00351BF4" w:rsidRPr="00F51E31">
        <w:rPr>
          <w:rFonts w:asciiTheme="majorBidi" w:hAnsiTheme="majorBidi" w:cstheme="majorBidi"/>
          <w:color w:val="FF0000"/>
          <w:sz w:val="24"/>
          <w:szCs w:val="24"/>
          <w:lang w:bidi="ar-IQ"/>
        </w:rPr>
        <w:t>p</w:t>
      </w:r>
      <w:r w:rsidR="00351BF4" w:rsidRPr="00F51E31">
        <w:rPr>
          <w:rFonts w:asciiTheme="majorBidi" w:hAnsiTheme="majorBidi" w:cstheme="majorBidi"/>
          <w:color w:val="FF0000"/>
          <w:sz w:val="24"/>
          <w:szCs w:val="24"/>
          <w:vertAlign w:val="superscript"/>
          <w:lang w:bidi="ar-IQ"/>
        </w:rPr>
        <w:t>h</w:t>
      </w:r>
      <w:r w:rsidR="00351BF4" w:rsidRPr="00F51E31">
        <w:rPr>
          <w:rFonts w:asciiTheme="majorBidi" w:hAnsiTheme="majorBidi" w:cstheme="majorBidi"/>
          <w:sz w:val="24"/>
          <w:szCs w:val="24"/>
          <w:lang w:bidi="ar-IQ"/>
        </w:rPr>
        <w:t>æl</w:t>
      </w:r>
      <w:r w:rsidR="00351BF4" w:rsidRPr="00F51E31">
        <w:rPr>
          <w:rFonts w:asciiTheme="majorBidi" w:hAnsiTheme="majorBidi" w:cstheme="majorBidi"/>
          <w:sz w:val="24"/>
          <w:szCs w:val="24"/>
          <w:rtl/>
          <w:lang w:bidi="ar-IQ"/>
        </w:rPr>
        <w:t xml:space="preserve">) ب پڤدارييه‌كا كێم بلێڤكرييه‌ </w:t>
      </w:r>
      <w:r w:rsidR="00EE5578" w:rsidRPr="00F51E31">
        <w:rPr>
          <w:rFonts w:asciiTheme="majorBidi" w:hAnsiTheme="majorBidi" w:cstheme="majorBidi"/>
          <w:sz w:val="24"/>
          <w:szCs w:val="24"/>
          <w:rtl/>
          <w:lang w:bidi="ar-IQ"/>
        </w:rPr>
        <w:t xml:space="preserve">له‌وڕا </w:t>
      </w:r>
      <w:r w:rsidR="00351BF4" w:rsidRPr="00F51E31">
        <w:rPr>
          <w:rFonts w:asciiTheme="majorBidi" w:hAnsiTheme="majorBidi" w:cstheme="majorBidi"/>
          <w:sz w:val="24"/>
          <w:szCs w:val="24"/>
          <w:rtl/>
          <w:lang w:bidi="ar-IQ"/>
        </w:rPr>
        <w:t>داك</w:t>
      </w:r>
      <w:r w:rsidR="00EE5578" w:rsidRPr="00F51E31">
        <w:rPr>
          <w:rFonts w:asciiTheme="majorBidi" w:hAnsiTheme="majorBidi" w:cstheme="majorBidi"/>
          <w:sz w:val="24"/>
          <w:szCs w:val="24"/>
          <w:rtl/>
          <w:lang w:bidi="ar-IQ"/>
        </w:rPr>
        <w:t xml:space="preserve">ێشايه‌ نێزيكى </w:t>
      </w:r>
      <w:r w:rsidR="00B65A65" w:rsidRPr="00F51E31">
        <w:rPr>
          <w:rFonts w:asciiTheme="majorBidi" w:hAnsiTheme="majorBidi" w:cstheme="majorBidi"/>
          <w:sz w:val="24"/>
          <w:szCs w:val="24"/>
          <w:rtl/>
          <w:lang w:bidi="ar-IQ"/>
        </w:rPr>
        <w:t>سنوور</w:t>
      </w:r>
      <w:r w:rsidR="00EE5578" w:rsidRPr="00F51E31">
        <w:rPr>
          <w:rFonts w:asciiTheme="majorBidi" w:hAnsiTheme="majorBidi" w:cstheme="majorBidi"/>
          <w:sz w:val="24"/>
          <w:szCs w:val="24"/>
          <w:rtl/>
          <w:lang w:bidi="ar-IQ"/>
        </w:rPr>
        <w:t xml:space="preserve">ێ نه‌پڤدارا و </w:t>
      </w:r>
      <w:r w:rsidR="00351BF4" w:rsidRPr="00F51E31">
        <w:rPr>
          <w:rFonts w:asciiTheme="majorBidi" w:hAnsiTheme="majorBidi" w:cstheme="majorBidi"/>
          <w:sz w:val="24"/>
          <w:szCs w:val="24"/>
          <w:rtl/>
          <w:lang w:bidi="ar-IQ"/>
        </w:rPr>
        <w:t>ئه‌ڤ پێكداچوونه‌ ڕويدايه‌.</w:t>
      </w:r>
      <w:r w:rsidR="00021567" w:rsidRPr="00F51E31">
        <w:rPr>
          <w:rFonts w:asciiTheme="majorBidi" w:hAnsiTheme="majorBidi" w:cstheme="majorBidi"/>
          <w:sz w:val="24"/>
          <w:szCs w:val="24"/>
          <w:rtl/>
          <w:lang w:bidi="ar-IQ"/>
        </w:rPr>
        <w:t xml:space="preserve"> ئه‌ڤ پێكداچوونه‌ ئاماژه‌يه‌ بۆ هندێ كو دبيت جاران ژ لايێ كێم </w:t>
      </w:r>
      <w:r w:rsidR="00021567" w:rsidRPr="00F51E31">
        <w:rPr>
          <w:rFonts w:asciiTheme="majorBidi" w:hAnsiTheme="majorBidi" w:cstheme="majorBidi"/>
          <w:sz w:val="24"/>
          <w:szCs w:val="24"/>
          <w:rtl/>
          <w:lang w:bidi="ar-IQ"/>
        </w:rPr>
        <w:t>ئاخڤتنكه‌رانڤه‌ پڤدار و نه‌پڤدار وه‌كى ئێك بهێ</w:t>
      </w:r>
      <w:r w:rsidR="007D1D72" w:rsidRPr="00F51E31">
        <w:rPr>
          <w:rFonts w:asciiTheme="majorBidi" w:hAnsiTheme="majorBidi" w:cstheme="majorBidi"/>
          <w:sz w:val="24"/>
          <w:szCs w:val="24"/>
          <w:rtl/>
          <w:lang w:bidi="ar-IQ"/>
        </w:rPr>
        <w:t>ت</w:t>
      </w:r>
      <w:r w:rsidR="00021567" w:rsidRPr="00F51E31">
        <w:rPr>
          <w:rFonts w:asciiTheme="majorBidi" w:hAnsiTheme="majorBidi" w:cstheme="majorBidi"/>
          <w:sz w:val="24"/>
          <w:szCs w:val="24"/>
          <w:rtl/>
          <w:lang w:bidi="ar-IQ"/>
        </w:rPr>
        <w:t>ه‌ بلێڤكرن، لێ ئه‌ڤ چه‌نده‌‌ يا كێمه‌ و نه‌ ديارد</w:t>
      </w:r>
      <w:r w:rsidR="007D1D72" w:rsidRPr="00F51E31">
        <w:rPr>
          <w:rFonts w:asciiTheme="majorBidi" w:hAnsiTheme="majorBidi" w:cstheme="majorBidi"/>
          <w:sz w:val="24"/>
          <w:szCs w:val="24"/>
          <w:rtl/>
          <w:lang w:bidi="ar-IQ"/>
        </w:rPr>
        <w:t>ه‌ي</w:t>
      </w:r>
      <w:r w:rsidR="00021567" w:rsidRPr="00F51E31">
        <w:rPr>
          <w:rFonts w:asciiTheme="majorBidi" w:hAnsiTheme="majorBidi" w:cstheme="majorBidi"/>
          <w:sz w:val="24"/>
          <w:szCs w:val="24"/>
          <w:rtl/>
          <w:lang w:bidi="ar-IQ"/>
        </w:rPr>
        <w:t>ێن به‌ربه‌لاڤن.</w:t>
      </w:r>
      <w:r w:rsidR="00351BF4"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rtl/>
          <w:lang w:bidi="ar-IQ"/>
        </w:rPr>
        <w:t>تێكڕايێ نه‌پڤداران</w:t>
      </w:r>
      <w:r w:rsidR="00A55098"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rtl/>
          <w:lang w:bidi="ar-IQ"/>
        </w:rPr>
        <w:t>13</w:t>
      </w:r>
      <w:r w:rsidR="00A55098" w:rsidRPr="00F51E31">
        <w:rPr>
          <w:rFonts w:asciiTheme="majorBidi" w:hAnsiTheme="majorBidi" w:cstheme="majorBidi"/>
          <w:sz w:val="24"/>
          <w:szCs w:val="24"/>
          <w:rtl/>
          <w:lang w:bidi="ar-IQ"/>
        </w:rPr>
        <w:t>)</w:t>
      </w:r>
      <w:r w:rsidR="00EE5578" w:rsidRPr="00F51E31">
        <w:rPr>
          <w:rFonts w:asciiTheme="majorBidi" w:hAnsiTheme="majorBidi" w:cstheme="majorBidi"/>
          <w:sz w:val="24"/>
          <w:szCs w:val="24"/>
          <w:rtl/>
          <w:lang w:bidi="ar-IQ"/>
        </w:rPr>
        <w:t xml:space="preserve"> مليچركه‌يه‌ و يێ پڤداران </w:t>
      </w:r>
      <w:r w:rsidR="00A55098" w:rsidRPr="00F51E31">
        <w:rPr>
          <w:rFonts w:asciiTheme="majorBidi" w:hAnsiTheme="majorBidi" w:cstheme="majorBidi"/>
          <w:sz w:val="24"/>
          <w:szCs w:val="24"/>
          <w:rtl/>
          <w:lang w:bidi="ar-IQ"/>
        </w:rPr>
        <w:t xml:space="preserve">(43) </w:t>
      </w:r>
      <w:r w:rsidR="00EE5578" w:rsidRPr="00F51E31">
        <w:rPr>
          <w:rFonts w:asciiTheme="majorBidi" w:hAnsiTheme="majorBidi" w:cstheme="majorBidi"/>
          <w:sz w:val="24"/>
          <w:szCs w:val="24"/>
          <w:rtl/>
          <w:lang w:bidi="ar-IQ"/>
        </w:rPr>
        <w:t>يه‌. كو دوو بهايييێن ژ ئێك د</w:t>
      </w:r>
      <w:r w:rsidR="007D1D72" w:rsidRPr="00F51E31">
        <w:rPr>
          <w:rFonts w:asciiTheme="majorBidi" w:hAnsiTheme="majorBidi" w:cstheme="majorBidi"/>
          <w:sz w:val="24"/>
          <w:szCs w:val="24"/>
          <w:rtl/>
          <w:lang w:bidi="ar-IQ"/>
        </w:rPr>
        <w:t>و</w:t>
      </w:r>
      <w:r w:rsidR="00EE5578" w:rsidRPr="00F51E31">
        <w:rPr>
          <w:rFonts w:asciiTheme="majorBidi" w:hAnsiTheme="majorBidi" w:cstheme="majorBidi"/>
          <w:sz w:val="24"/>
          <w:szCs w:val="24"/>
          <w:rtl/>
          <w:lang w:bidi="ar-IQ"/>
        </w:rPr>
        <w:t xml:space="preserve">ير و جياوازن. ب شێوه‌يه‌كێ گشتى </w:t>
      </w:r>
      <w:r w:rsidR="00286E6F" w:rsidRPr="00F51E31">
        <w:rPr>
          <w:rFonts w:asciiTheme="majorBidi" w:hAnsiTheme="majorBidi" w:cstheme="majorBidi"/>
          <w:sz w:val="24"/>
          <w:szCs w:val="24"/>
          <w:rtl/>
          <w:lang w:bidi="ar-IQ"/>
        </w:rPr>
        <w:t>ئاخڤتنكه‌رێن</w:t>
      </w:r>
      <w:r w:rsidR="00EE5578" w:rsidRPr="00F51E31">
        <w:rPr>
          <w:rFonts w:asciiTheme="majorBidi" w:hAnsiTheme="majorBidi" w:cstheme="majorBidi"/>
          <w:sz w:val="24"/>
          <w:szCs w:val="24"/>
          <w:rtl/>
          <w:lang w:bidi="ar-IQ"/>
        </w:rPr>
        <w:t xml:space="preserve"> گۆڤه‌را به‌هدينى شيانێن جوداكرنا كۆنسۆنانتا پڤدار و كۆنسۆنانتا نه‌پڤدار د</w:t>
      </w:r>
      <w:r w:rsidR="00A55098"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rtl/>
          <w:lang w:bidi="ar-IQ"/>
        </w:rPr>
        <w:t>25</w:t>
      </w:r>
      <w:r w:rsidR="00A55098"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rtl/>
          <w:lang w:bidi="ar-IQ"/>
        </w:rPr>
        <w:t>مليچركه‌ياندا هه‌يه‌. واته‌ ئه‌گه‌ر بهايێ ڤۆتێ بۆ كۆنسۆنانتا كپا /</w:t>
      </w:r>
      <w:r w:rsidR="00EE5578" w:rsidRPr="00F51E31">
        <w:rPr>
          <w:rFonts w:asciiTheme="majorBidi" w:hAnsiTheme="majorBidi" w:cstheme="majorBidi"/>
          <w:sz w:val="24"/>
          <w:szCs w:val="24"/>
          <w:lang w:bidi="ar-IQ"/>
        </w:rPr>
        <w:t>p</w:t>
      </w:r>
      <w:r w:rsidR="00EE5578" w:rsidRPr="00F51E31">
        <w:rPr>
          <w:rFonts w:asciiTheme="majorBidi" w:hAnsiTheme="majorBidi" w:cstheme="majorBidi"/>
          <w:sz w:val="24"/>
          <w:szCs w:val="24"/>
          <w:rtl/>
          <w:lang w:bidi="ar-IQ"/>
        </w:rPr>
        <w:t>/ كێمتربيت ژ</w:t>
      </w:r>
      <w:r w:rsidR="00A55098"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lang w:bidi="ar-IQ"/>
        </w:rPr>
        <w:t>25</w:t>
      </w:r>
      <w:r w:rsidR="00A55098"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rtl/>
          <w:lang w:bidi="ar-IQ"/>
        </w:rPr>
        <w:t>مليچركه‌يان</w:t>
      </w:r>
      <w:r w:rsidR="007D1D72" w:rsidRPr="00F51E31">
        <w:rPr>
          <w:rFonts w:asciiTheme="majorBidi" w:hAnsiTheme="majorBidi" w:cstheme="majorBidi"/>
          <w:sz w:val="24"/>
          <w:szCs w:val="24"/>
          <w:rtl/>
          <w:lang w:bidi="ar-IQ"/>
        </w:rPr>
        <w:t>؛</w:t>
      </w:r>
      <w:r w:rsidR="00351BF4"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rtl/>
          <w:lang w:bidi="ar-IQ"/>
        </w:rPr>
        <w:t>گوهد</w:t>
      </w:r>
      <w:r w:rsidR="00235BCA" w:rsidRPr="00F51E31">
        <w:rPr>
          <w:rFonts w:asciiTheme="majorBidi" w:hAnsiTheme="majorBidi" w:cstheme="majorBidi"/>
          <w:sz w:val="24"/>
          <w:szCs w:val="24"/>
          <w:rtl/>
          <w:lang w:bidi="ar-IQ"/>
        </w:rPr>
        <w:t>ا</w:t>
      </w:r>
      <w:r w:rsidR="00EE5578" w:rsidRPr="00F51E31">
        <w:rPr>
          <w:rFonts w:asciiTheme="majorBidi" w:hAnsiTheme="majorBidi" w:cstheme="majorBidi"/>
          <w:sz w:val="24"/>
          <w:szCs w:val="24"/>
          <w:rtl/>
          <w:lang w:bidi="ar-IQ"/>
        </w:rPr>
        <w:t>ر</w:t>
      </w:r>
      <w:r w:rsidR="007D1D72" w:rsidRPr="00F51E31">
        <w:rPr>
          <w:rFonts w:asciiTheme="majorBidi" w:hAnsiTheme="majorBidi" w:cstheme="majorBidi"/>
          <w:sz w:val="24"/>
          <w:szCs w:val="24"/>
          <w:rtl/>
          <w:lang w:bidi="ar-IQ"/>
        </w:rPr>
        <w:t>ى</w:t>
      </w:r>
      <w:r w:rsidR="00EE5578" w:rsidRPr="00F51E31">
        <w:rPr>
          <w:rFonts w:asciiTheme="majorBidi" w:hAnsiTheme="majorBidi" w:cstheme="majorBidi"/>
          <w:sz w:val="24"/>
          <w:szCs w:val="24"/>
          <w:rtl/>
          <w:lang w:bidi="ar-IQ"/>
        </w:rPr>
        <w:t xml:space="preserve"> دێ وه‌كو كپا نه‌پڤدار گوهلێبيت و ئه‌گه‌ر زێده‌تر بوو ژ ئه‌ڤى ماوه‌ى دێ وه‌كو پڤدار </w:t>
      </w:r>
      <w:r w:rsidR="00235BCA" w:rsidRPr="00F51E31">
        <w:rPr>
          <w:rFonts w:asciiTheme="majorBidi" w:hAnsiTheme="majorBidi" w:cstheme="majorBidi"/>
          <w:sz w:val="24"/>
          <w:szCs w:val="24"/>
          <w:rtl/>
          <w:lang w:bidi="ar-IQ"/>
        </w:rPr>
        <w:t>گوهلێبيت</w:t>
      </w:r>
      <w:r w:rsidR="00EE5578" w:rsidRPr="00F51E31">
        <w:rPr>
          <w:rFonts w:asciiTheme="majorBidi" w:hAnsiTheme="majorBidi" w:cstheme="majorBidi"/>
          <w:sz w:val="24"/>
          <w:szCs w:val="24"/>
          <w:rtl/>
          <w:lang w:bidi="ar-IQ"/>
        </w:rPr>
        <w:t>. ل</w:t>
      </w:r>
      <w:r w:rsidR="007D1D72" w:rsidRPr="00F51E31">
        <w:rPr>
          <w:rFonts w:asciiTheme="majorBidi" w:hAnsiTheme="majorBidi" w:cstheme="majorBidi"/>
          <w:sz w:val="24"/>
          <w:szCs w:val="24"/>
          <w:rtl/>
          <w:lang w:bidi="ar-IQ"/>
        </w:rPr>
        <w:t xml:space="preserve"> ئه‌</w:t>
      </w:r>
      <w:r w:rsidR="00EE5578" w:rsidRPr="00F51E31">
        <w:rPr>
          <w:rFonts w:asciiTheme="majorBidi" w:hAnsiTheme="majorBidi" w:cstheme="majorBidi"/>
          <w:sz w:val="24"/>
          <w:szCs w:val="24"/>
          <w:rtl/>
          <w:lang w:bidi="ar-IQ"/>
        </w:rPr>
        <w:t>ڤێرێ بۆ مه‌ دياردبيت</w:t>
      </w:r>
      <w:r w:rsidR="007D1D72" w:rsidRPr="00F51E31">
        <w:rPr>
          <w:rFonts w:asciiTheme="majorBidi" w:hAnsiTheme="majorBidi" w:cstheme="majorBidi"/>
          <w:sz w:val="24"/>
          <w:szCs w:val="24"/>
          <w:rtl/>
          <w:lang w:bidi="ar-IQ"/>
        </w:rPr>
        <w:t>،</w:t>
      </w:r>
      <w:r w:rsidR="00EE5578" w:rsidRPr="00F51E31">
        <w:rPr>
          <w:rFonts w:asciiTheme="majorBidi" w:hAnsiTheme="majorBidi" w:cstheme="majorBidi"/>
          <w:sz w:val="24"/>
          <w:szCs w:val="24"/>
          <w:rtl/>
          <w:lang w:bidi="ar-IQ"/>
        </w:rPr>
        <w:t xml:space="preserve"> ل ده‌ڤ ئاخڤتنكه‌ر و گوهدێرين گۆڤه‌را به‌هدينى </w:t>
      </w:r>
      <w:r w:rsidR="00B65A65" w:rsidRPr="00F51E31">
        <w:rPr>
          <w:rFonts w:asciiTheme="majorBidi" w:hAnsiTheme="majorBidi" w:cstheme="majorBidi"/>
          <w:sz w:val="24"/>
          <w:szCs w:val="24"/>
          <w:rtl/>
          <w:lang w:bidi="ar-IQ"/>
        </w:rPr>
        <w:t>سنوور</w:t>
      </w:r>
      <w:r w:rsidR="00EE5578" w:rsidRPr="00F51E31">
        <w:rPr>
          <w:rFonts w:asciiTheme="majorBidi" w:hAnsiTheme="majorBidi" w:cstheme="majorBidi"/>
          <w:sz w:val="24"/>
          <w:szCs w:val="24"/>
          <w:rtl/>
          <w:lang w:bidi="ar-IQ"/>
        </w:rPr>
        <w:t xml:space="preserve">ێ </w:t>
      </w:r>
      <w:r w:rsidR="00F2074B" w:rsidRPr="00F51E31">
        <w:rPr>
          <w:rFonts w:asciiTheme="majorBidi" w:hAnsiTheme="majorBidi" w:cstheme="majorBidi"/>
          <w:sz w:val="24"/>
          <w:szCs w:val="24"/>
          <w:rtl/>
          <w:lang w:bidi="ar-IQ"/>
        </w:rPr>
        <w:t xml:space="preserve">تێگه‌هشتن و جوداكرنێ </w:t>
      </w:r>
      <w:r w:rsidR="00F2074B" w:rsidRPr="00F51E31">
        <w:rPr>
          <w:rFonts w:asciiTheme="majorBidi" w:hAnsiTheme="majorBidi" w:cstheme="majorBidi"/>
          <w:sz w:val="24"/>
          <w:szCs w:val="24"/>
          <w:lang w:bidi="ar-IQ"/>
        </w:rPr>
        <w:t>boundary perception</w:t>
      </w:r>
      <w:r w:rsidR="00F2074B"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rtl/>
          <w:lang w:bidi="ar-IQ"/>
        </w:rPr>
        <w:t>د</w:t>
      </w:r>
      <w:r w:rsidR="007D1D72"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rtl/>
          <w:lang w:bidi="ar-IQ"/>
        </w:rPr>
        <w:t xml:space="preserve">ناڤبه‌را پڤدار و نه‌پڤدارێن لێڤيدا </w:t>
      </w:r>
      <w:r w:rsidR="00A55098" w:rsidRPr="00F51E31">
        <w:rPr>
          <w:rFonts w:asciiTheme="majorBidi" w:hAnsiTheme="majorBidi" w:cstheme="majorBidi"/>
          <w:sz w:val="24"/>
          <w:szCs w:val="24"/>
          <w:rtl/>
          <w:lang w:bidi="ar-IQ"/>
        </w:rPr>
        <w:t>(</w:t>
      </w:r>
      <w:r w:rsidR="00EE5578" w:rsidRPr="00F51E31">
        <w:rPr>
          <w:rFonts w:asciiTheme="majorBidi" w:hAnsiTheme="majorBidi" w:cstheme="majorBidi"/>
          <w:sz w:val="24"/>
          <w:szCs w:val="24"/>
          <w:rtl/>
          <w:lang w:bidi="ar-IQ"/>
        </w:rPr>
        <w:t>25</w:t>
      </w:r>
      <w:r w:rsidR="00A55098" w:rsidRPr="00F51E31">
        <w:rPr>
          <w:rFonts w:asciiTheme="majorBidi" w:hAnsiTheme="majorBidi" w:cstheme="majorBidi"/>
          <w:sz w:val="24"/>
          <w:szCs w:val="24"/>
          <w:rtl/>
          <w:lang w:bidi="ar-IQ"/>
        </w:rPr>
        <w:t xml:space="preserve">) </w:t>
      </w:r>
      <w:r w:rsidR="00EE5578" w:rsidRPr="00F51E31">
        <w:rPr>
          <w:rFonts w:asciiTheme="majorBidi" w:hAnsiTheme="majorBidi" w:cstheme="majorBidi"/>
          <w:sz w:val="24"/>
          <w:szCs w:val="24"/>
          <w:rtl/>
          <w:lang w:bidi="ar-IQ"/>
        </w:rPr>
        <w:t>مليچركه‌يه‌.</w:t>
      </w:r>
      <w:r w:rsidR="00235BCA" w:rsidRPr="00F51E31">
        <w:rPr>
          <w:rFonts w:asciiTheme="majorBidi" w:hAnsiTheme="majorBidi" w:cstheme="majorBidi"/>
          <w:sz w:val="24"/>
          <w:szCs w:val="24"/>
          <w:rtl/>
          <w:lang w:bidi="ar-IQ"/>
        </w:rPr>
        <w:t xml:space="preserve"> د هێلكارييا ژماره</w:t>
      </w:r>
      <w:r w:rsidR="00A55098" w:rsidRPr="00F51E31">
        <w:rPr>
          <w:rFonts w:asciiTheme="majorBidi" w:hAnsiTheme="majorBidi" w:cstheme="majorBidi"/>
          <w:sz w:val="24"/>
          <w:szCs w:val="24"/>
          <w:rtl/>
          <w:lang w:bidi="ar-IQ"/>
        </w:rPr>
        <w:t xml:space="preserve"> </w:t>
      </w:r>
      <w:r w:rsidR="00235BCA" w:rsidRPr="00F51E31">
        <w:rPr>
          <w:rFonts w:asciiTheme="majorBidi" w:hAnsiTheme="majorBidi" w:cstheme="majorBidi"/>
          <w:sz w:val="24"/>
          <w:szCs w:val="24"/>
          <w:rtl/>
          <w:lang w:bidi="ar-IQ"/>
        </w:rPr>
        <w:t>‌</w:t>
      </w:r>
      <w:r w:rsidR="00A55098" w:rsidRPr="00F51E31">
        <w:rPr>
          <w:rFonts w:asciiTheme="majorBidi" w:hAnsiTheme="majorBidi" w:cstheme="majorBidi"/>
          <w:sz w:val="24"/>
          <w:szCs w:val="24"/>
          <w:rtl/>
          <w:lang w:bidi="ar-IQ"/>
        </w:rPr>
        <w:t>(</w:t>
      </w:r>
      <w:r w:rsidR="00021567" w:rsidRPr="00F51E31">
        <w:rPr>
          <w:rFonts w:asciiTheme="majorBidi" w:hAnsiTheme="majorBidi" w:cstheme="majorBidi"/>
          <w:sz w:val="24"/>
          <w:szCs w:val="24"/>
          <w:rtl/>
          <w:lang w:bidi="ar-IQ"/>
        </w:rPr>
        <w:t>13</w:t>
      </w:r>
      <w:r w:rsidR="00A55098" w:rsidRPr="00F51E31">
        <w:rPr>
          <w:rFonts w:asciiTheme="majorBidi" w:hAnsiTheme="majorBidi" w:cstheme="majorBidi"/>
          <w:sz w:val="24"/>
          <w:szCs w:val="24"/>
          <w:rtl/>
          <w:lang w:bidi="ar-IQ"/>
        </w:rPr>
        <w:t xml:space="preserve">) </w:t>
      </w:r>
      <w:r w:rsidR="00EA2245">
        <w:rPr>
          <w:rFonts w:asciiTheme="majorBidi" w:hAnsiTheme="majorBidi" w:cstheme="majorBidi"/>
          <w:sz w:val="24"/>
          <w:szCs w:val="24"/>
          <w:rtl/>
          <w:lang w:bidi="ar-IQ"/>
        </w:rPr>
        <w:t>ئه‌ڤ چه‌نده‌ ديار دبيت.</w:t>
      </w:r>
      <w:r w:rsidR="009D1360">
        <w:rPr>
          <w:rFonts w:asciiTheme="majorBidi" w:hAnsiTheme="majorBidi" w:cstheme="majorBidi"/>
          <w:sz w:val="24"/>
          <w:szCs w:val="24"/>
          <w:rtl/>
          <w:lang w:bidi="ar-IQ"/>
        </w:rPr>
        <w:tab/>
      </w:r>
    </w:p>
    <w:p w14:paraId="281DC996" w14:textId="0A83FBAE" w:rsidR="003662C8" w:rsidRDefault="003662C8" w:rsidP="003D2A13">
      <w:pPr>
        <w:tabs>
          <w:tab w:val="right" w:pos="424"/>
        </w:tabs>
        <w:bidi/>
        <w:spacing w:after="0" w:line="240" w:lineRule="auto"/>
        <w:jc w:val="lowKashida"/>
        <w:rPr>
          <w:rFonts w:asciiTheme="majorBidi" w:hAnsiTheme="majorBidi" w:cstheme="majorBidi"/>
          <w:sz w:val="24"/>
          <w:szCs w:val="24"/>
          <w:rtl/>
          <w:lang w:bidi="ar-IQ"/>
        </w:rPr>
      </w:pPr>
    </w:p>
    <w:p w14:paraId="509973FB" w14:textId="77777777" w:rsidR="00EA2245" w:rsidRPr="00F51E31" w:rsidRDefault="00EA2245" w:rsidP="003D2A13">
      <w:pPr>
        <w:tabs>
          <w:tab w:val="right" w:pos="424"/>
        </w:tabs>
        <w:bidi/>
        <w:spacing w:after="0" w:line="240" w:lineRule="auto"/>
        <w:jc w:val="lowKashida"/>
        <w:rPr>
          <w:rFonts w:asciiTheme="majorBidi" w:hAnsiTheme="majorBidi" w:cstheme="majorBidi"/>
          <w:sz w:val="24"/>
          <w:szCs w:val="24"/>
          <w:rtl/>
          <w:lang w:bidi="ar-IQ"/>
        </w:rPr>
      </w:pPr>
    </w:p>
    <w:p w14:paraId="19CB3FEF" w14:textId="77777777" w:rsidR="00705463" w:rsidRPr="00F51E31" w:rsidRDefault="00A66EEF"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Pr>
        <w:drawing>
          <wp:inline distT="0" distB="0" distL="0" distR="0" wp14:anchorId="70DBF585" wp14:editId="4166D2D2">
            <wp:extent cx="3423540" cy="2018582"/>
            <wp:effectExtent l="19050" t="19050" r="24765" b="203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3540" cy="2018582"/>
                    </a:xfrm>
                    <a:prstGeom prst="rect">
                      <a:avLst/>
                    </a:prstGeom>
                    <a:ln w="3175" cap="flat" cmpd="sng" algn="ctr">
                      <a:solidFill>
                        <a:sysClr val="window" lastClr="FFFFFF">
                          <a:lumMod val="85000"/>
                        </a:sysClr>
                      </a:solidFill>
                      <a:prstDash val="solid"/>
                      <a:round/>
                      <a:headEnd type="none" w="med" len="med"/>
                      <a:tailEnd type="none" w="med" len="med"/>
                    </a:ln>
                    <a:effectLst/>
                  </pic:spPr>
                </pic:pic>
              </a:graphicData>
            </a:graphic>
          </wp:inline>
        </w:drawing>
      </w:r>
    </w:p>
    <w:p w14:paraId="25606F65" w14:textId="56518C70" w:rsidR="00FE7C29" w:rsidRPr="00F51E31" w:rsidRDefault="00705463" w:rsidP="003D2A13">
      <w:pPr>
        <w:pStyle w:val="Caption"/>
        <w:tabs>
          <w:tab w:val="right" w:pos="424"/>
        </w:tabs>
        <w:bidi/>
        <w:spacing w:after="0"/>
        <w:jc w:val="center"/>
        <w:rPr>
          <w:rFonts w:asciiTheme="majorBidi" w:hAnsiTheme="majorBidi" w:cstheme="majorBidi"/>
          <w:b w:val="0"/>
          <w:bCs w:val="0"/>
          <w:sz w:val="24"/>
          <w:szCs w:val="24"/>
          <w:rtl/>
          <w:lang w:bidi="ar-IQ"/>
        </w:rPr>
      </w:pPr>
      <w:r w:rsidRPr="00F51E31">
        <w:rPr>
          <w:rFonts w:asciiTheme="majorBidi" w:hAnsiTheme="majorBidi" w:cstheme="majorBidi"/>
          <w:b w:val="0"/>
          <w:bCs w:val="0"/>
          <w:color w:val="auto"/>
          <w:sz w:val="24"/>
          <w:szCs w:val="24"/>
          <w:rtl/>
        </w:rPr>
        <w:t>هێلكارييا</w:t>
      </w:r>
      <w:r w:rsidR="00A55098" w:rsidRPr="00F51E31">
        <w:rPr>
          <w:rFonts w:asciiTheme="majorBidi" w:hAnsiTheme="majorBidi" w:cstheme="majorBidi"/>
          <w:b w:val="0"/>
          <w:bCs w:val="0"/>
          <w:color w:val="auto"/>
          <w:sz w:val="24"/>
          <w:szCs w:val="24"/>
          <w:rtl/>
        </w:rPr>
        <w:t xml:space="preserve"> (</w:t>
      </w:r>
      <w:r w:rsidRPr="00F51E31">
        <w:rPr>
          <w:rFonts w:asciiTheme="majorBidi" w:hAnsiTheme="majorBidi" w:cstheme="majorBidi"/>
          <w:b w:val="0"/>
          <w:bCs w:val="0"/>
          <w:color w:val="auto"/>
          <w:sz w:val="24"/>
          <w:szCs w:val="24"/>
          <w:rtl/>
        </w:rPr>
        <w:fldChar w:fldCharType="begin"/>
      </w:r>
      <w:r w:rsidRPr="00F51E31">
        <w:rPr>
          <w:rFonts w:asciiTheme="majorBidi" w:hAnsiTheme="majorBidi" w:cstheme="majorBidi"/>
          <w:b w:val="0"/>
          <w:bCs w:val="0"/>
          <w:color w:val="auto"/>
          <w:sz w:val="24"/>
          <w:szCs w:val="24"/>
          <w:rtl/>
        </w:rPr>
        <w:instrText xml:space="preserve"> </w:instrText>
      </w:r>
      <w:r w:rsidRPr="00F51E31">
        <w:rPr>
          <w:rFonts w:asciiTheme="majorBidi" w:hAnsiTheme="majorBidi" w:cstheme="majorBidi"/>
          <w:b w:val="0"/>
          <w:bCs w:val="0"/>
          <w:color w:val="auto"/>
          <w:sz w:val="24"/>
          <w:szCs w:val="24"/>
        </w:rPr>
        <w:instrText>SEQ</w:instrText>
      </w:r>
      <w:r w:rsidRPr="00F51E31">
        <w:rPr>
          <w:rFonts w:asciiTheme="majorBidi" w:hAnsiTheme="majorBidi" w:cstheme="majorBidi"/>
          <w:b w:val="0"/>
          <w:bCs w:val="0"/>
          <w:color w:val="auto"/>
          <w:sz w:val="24"/>
          <w:szCs w:val="24"/>
          <w:rtl/>
        </w:rPr>
        <w:instrText xml:space="preserve"> هێلكارى \* </w:instrText>
      </w:r>
      <w:r w:rsidRPr="00F51E31">
        <w:rPr>
          <w:rFonts w:asciiTheme="majorBidi" w:hAnsiTheme="majorBidi" w:cstheme="majorBidi"/>
          <w:b w:val="0"/>
          <w:bCs w:val="0"/>
          <w:color w:val="auto"/>
          <w:sz w:val="24"/>
          <w:szCs w:val="24"/>
        </w:rPr>
        <w:instrText>ARABIC</w:instrText>
      </w:r>
      <w:r w:rsidRPr="00F51E31">
        <w:rPr>
          <w:rFonts w:asciiTheme="majorBidi" w:hAnsiTheme="majorBidi" w:cstheme="majorBidi"/>
          <w:b w:val="0"/>
          <w:bCs w:val="0"/>
          <w:color w:val="auto"/>
          <w:sz w:val="24"/>
          <w:szCs w:val="24"/>
          <w:rtl/>
        </w:rPr>
        <w:instrText xml:space="preserve"> </w:instrText>
      </w:r>
      <w:r w:rsidRPr="00F51E31">
        <w:rPr>
          <w:rFonts w:asciiTheme="majorBidi" w:hAnsiTheme="majorBidi" w:cstheme="majorBidi"/>
          <w:b w:val="0"/>
          <w:bCs w:val="0"/>
          <w:color w:val="auto"/>
          <w:sz w:val="24"/>
          <w:szCs w:val="24"/>
          <w:rtl/>
        </w:rPr>
        <w:fldChar w:fldCharType="separate"/>
      </w:r>
      <w:r w:rsidR="00DE5B80">
        <w:rPr>
          <w:rFonts w:asciiTheme="majorBidi" w:hAnsiTheme="majorBidi" w:cstheme="majorBidi"/>
          <w:b w:val="0"/>
          <w:bCs w:val="0"/>
          <w:noProof/>
          <w:color w:val="auto"/>
          <w:sz w:val="24"/>
          <w:szCs w:val="24"/>
        </w:rPr>
        <w:t>11</w:t>
      </w:r>
      <w:r w:rsidRPr="00F51E31">
        <w:rPr>
          <w:rFonts w:asciiTheme="majorBidi" w:hAnsiTheme="majorBidi" w:cstheme="majorBidi"/>
          <w:b w:val="0"/>
          <w:bCs w:val="0"/>
          <w:color w:val="auto"/>
          <w:sz w:val="24"/>
          <w:szCs w:val="24"/>
          <w:rtl/>
        </w:rPr>
        <w:fldChar w:fldCharType="end"/>
      </w:r>
      <w:r w:rsidR="00A55098" w:rsidRPr="00F51E31">
        <w:rPr>
          <w:rFonts w:asciiTheme="majorBidi" w:hAnsiTheme="majorBidi" w:cstheme="majorBidi"/>
          <w:b w:val="0"/>
          <w:bCs w:val="0"/>
          <w:color w:val="auto"/>
          <w:sz w:val="24"/>
          <w:szCs w:val="24"/>
          <w:rtl/>
        </w:rPr>
        <w:t xml:space="preserve">) </w:t>
      </w:r>
      <w:r w:rsidR="00A66EEF" w:rsidRPr="00F51E31">
        <w:rPr>
          <w:rFonts w:asciiTheme="majorBidi" w:hAnsiTheme="majorBidi" w:cstheme="majorBidi"/>
          <w:b w:val="0"/>
          <w:bCs w:val="0"/>
          <w:color w:val="auto"/>
          <w:sz w:val="24"/>
          <w:szCs w:val="24"/>
          <w:rtl/>
        </w:rPr>
        <w:t xml:space="preserve">دابه‌شبوونا ڤۆتێ د ناڤبه‌را كپا </w:t>
      </w:r>
      <w:r w:rsidR="00B65A65" w:rsidRPr="00F51E31">
        <w:rPr>
          <w:rFonts w:asciiTheme="majorBidi" w:hAnsiTheme="majorBidi" w:cstheme="majorBidi"/>
          <w:b w:val="0"/>
          <w:bCs w:val="0"/>
          <w:color w:val="auto"/>
          <w:sz w:val="24"/>
          <w:szCs w:val="24"/>
          <w:rtl/>
        </w:rPr>
        <w:t>نه‌پڤدار</w:t>
      </w:r>
      <w:r w:rsidR="00A66EEF" w:rsidRPr="00F51E31">
        <w:rPr>
          <w:rFonts w:asciiTheme="majorBidi" w:hAnsiTheme="majorBidi" w:cstheme="majorBidi"/>
          <w:b w:val="0"/>
          <w:bCs w:val="0"/>
          <w:color w:val="auto"/>
          <w:sz w:val="24"/>
          <w:szCs w:val="24"/>
          <w:rtl/>
        </w:rPr>
        <w:t xml:space="preserve"> و كپێن پڤداردا /</w:t>
      </w:r>
      <w:r w:rsidR="00235BCA" w:rsidRPr="00F51E31">
        <w:rPr>
          <w:rFonts w:asciiTheme="majorBidi" w:hAnsiTheme="majorBidi" w:cstheme="majorBidi"/>
          <w:b w:val="0"/>
          <w:bCs w:val="0"/>
          <w:color w:val="auto"/>
          <w:sz w:val="24"/>
          <w:szCs w:val="24"/>
          <w:lang w:bidi="ar-IQ"/>
        </w:rPr>
        <w:t>/p</w:t>
      </w:r>
      <w:r w:rsidR="00235BCA" w:rsidRPr="00F51E31">
        <w:rPr>
          <w:rFonts w:asciiTheme="majorBidi" w:hAnsiTheme="majorBidi" w:cstheme="majorBidi"/>
          <w:b w:val="0"/>
          <w:bCs w:val="0"/>
          <w:color w:val="auto"/>
          <w:sz w:val="24"/>
          <w:szCs w:val="24"/>
        </w:rPr>
        <w:t xml:space="preserve">, </w:t>
      </w:r>
      <w:r w:rsidR="00A66EEF" w:rsidRPr="00F51E31">
        <w:rPr>
          <w:rFonts w:asciiTheme="majorBidi" w:hAnsiTheme="majorBidi" w:cstheme="majorBidi"/>
          <w:b w:val="0"/>
          <w:bCs w:val="0"/>
          <w:color w:val="auto"/>
          <w:sz w:val="24"/>
          <w:szCs w:val="24"/>
        </w:rPr>
        <w:t>p</w:t>
      </w:r>
      <w:r w:rsidR="00A66EEF" w:rsidRPr="00F51E31">
        <w:rPr>
          <w:rFonts w:asciiTheme="majorBidi" w:hAnsiTheme="majorBidi" w:cstheme="majorBidi"/>
          <w:b w:val="0"/>
          <w:bCs w:val="0"/>
          <w:color w:val="auto"/>
          <w:sz w:val="24"/>
          <w:szCs w:val="24"/>
          <w:vertAlign w:val="superscript"/>
        </w:rPr>
        <w:t>h</w:t>
      </w:r>
      <w:r w:rsidR="00235BCA" w:rsidRPr="00F51E31">
        <w:rPr>
          <w:rFonts w:asciiTheme="majorBidi" w:hAnsiTheme="majorBidi" w:cstheme="majorBidi"/>
          <w:b w:val="0"/>
          <w:bCs w:val="0"/>
          <w:color w:val="auto"/>
          <w:sz w:val="24"/>
          <w:szCs w:val="24"/>
          <w:rtl/>
          <w:lang w:bidi="ar-IQ"/>
        </w:rPr>
        <w:t xml:space="preserve"> </w:t>
      </w:r>
    </w:p>
    <w:p w14:paraId="6283238C" w14:textId="77777777" w:rsidR="009D1360" w:rsidRDefault="009D1360" w:rsidP="003D2A13">
      <w:pPr>
        <w:tabs>
          <w:tab w:val="right" w:pos="424"/>
        </w:tabs>
        <w:bidi/>
        <w:spacing w:after="0" w:line="240" w:lineRule="auto"/>
        <w:jc w:val="lowKashida"/>
        <w:rPr>
          <w:rFonts w:asciiTheme="majorBidi" w:hAnsiTheme="majorBidi" w:cstheme="majorBidi"/>
          <w:sz w:val="24"/>
          <w:szCs w:val="24"/>
        </w:rPr>
        <w:sectPr w:rsidR="009D1360"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46F2D2F1" w14:textId="77777777" w:rsidR="009D1360" w:rsidRDefault="006A7BEC" w:rsidP="003D2A13">
      <w:pPr>
        <w:tabs>
          <w:tab w:val="right" w:pos="424"/>
        </w:tabs>
        <w:bidi/>
        <w:spacing w:after="0" w:line="240" w:lineRule="auto"/>
        <w:jc w:val="lowKashida"/>
        <w:rPr>
          <w:rFonts w:asciiTheme="majorBidi" w:hAnsiTheme="majorBidi" w:cstheme="majorBidi"/>
          <w:sz w:val="24"/>
          <w:szCs w:val="24"/>
          <w:lang w:bidi="ar-IQ"/>
        </w:rPr>
        <w:sectPr w:rsidR="009D1360" w:rsidSect="009D1360">
          <w:footnotePr>
            <w:numRestart w:val="eachPage"/>
          </w:footnotePr>
          <w:type w:val="continuous"/>
          <w:pgSz w:w="11907" w:h="16839" w:code="9"/>
          <w:pgMar w:top="1134" w:right="1418" w:bottom="1134" w:left="1134" w:header="397" w:footer="680" w:gutter="0"/>
          <w:pgNumType w:start="0"/>
          <w:cols w:num="2" w:space="340"/>
          <w:bidi/>
          <w:rtlGutter/>
          <w:docGrid w:linePitch="360"/>
        </w:sectPr>
      </w:pPr>
      <w:r w:rsidRPr="00F51E31">
        <w:rPr>
          <w:rFonts w:asciiTheme="majorBidi" w:hAnsiTheme="majorBidi" w:cstheme="majorBidi"/>
          <w:sz w:val="24"/>
          <w:szCs w:val="24"/>
          <w:rtl/>
        </w:rPr>
        <w:t>ڤه‌كۆله‌رێن كورد پێشتر باس ل هندێ كرييه‌</w:t>
      </w:r>
      <w:r w:rsidR="00D21F80"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w:t>
      </w:r>
      <w:r w:rsidR="00D21F80" w:rsidRPr="00F51E31">
        <w:rPr>
          <w:rFonts w:asciiTheme="majorBidi" w:hAnsiTheme="majorBidi" w:cstheme="majorBidi"/>
          <w:sz w:val="24"/>
          <w:szCs w:val="24"/>
          <w:rtl/>
        </w:rPr>
        <w:t xml:space="preserve">دياردا ب </w:t>
      </w:r>
      <w:r w:rsidR="008A743F" w:rsidRPr="00F51E31">
        <w:rPr>
          <w:rFonts w:asciiTheme="majorBidi" w:hAnsiTheme="majorBidi" w:cstheme="majorBidi"/>
          <w:sz w:val="24"/>
          <w:szCs w:val="24"/>
          <w:rtl/>
          <w:lang w:bidi="ar-IQ"/>
        </w:rPr>
        <w:t>په‌حنكيبوونا نه‌رم</w:t>
      </w:r>
      <w:r w:rsidR="00A55098" w:rsidRPr="00F51E31">
        <w:rPr>
          <w:rFonts w:asciiTheme="majorBidi" w:hAnsiTheme="majorBidi" w:cstheme="majorBidi"/>
          <w:sz w:val="24"/>
          <w:szCs w:val="24"/>
          <w:rtl/>
          <w:lang w:bidi="ar-IQ"/>
        </w:rPr>
        <w:t xml:space="preserve"> (</w:t>
      </w:r>
      <w:r w:rsidR="00D21F80" w:rsidRPr="00F51E31">
        <w:rPr>
          <w:rFonts w:asciiTheme="majorBidi" w:hAnsiTheme="majorBidi" w:cstheme="majorBidi"/>
          <w:sz w:val="24"/>
          <w:szCs w:val="24"/>
        </w:rPr>
        <w:t>Velarization</w:t>
      </w:r>
      <w:r w:rsidR="00A55098"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د</w:t>
      </w:r>
      <w:r w:rsidR="007D1D72"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ناڤ</w:t>
      </w:r>
      <w:r w:rsidR="00C92D2C" w:rsidRPr="00F51E31">
        <w:rPr>
          <w:rFonts w:asciiTheme="majorBidi" w:hAnsiTheme="majorBidi" w:cstheme="majorBidi"/>
          <w:sz w:val="24"/>
          <w:szCs w:val="24"/>
          <w:rtl/>
        </w:rPr>
        <w:t xml:space="preserve"> كۆنسۆنانت</w:t>
      </w:r>
      <w:r w:rsidR="00D21F80" w:rsidRPr="00F51E31">
        <w:rPr>
          <w:rFonts w:asciiTheme="majorBidi" w:hAnsiTheme="majorBidi" w:cstheme="majorBidi"/>
          <w:sz w:val="24"/>
          <w:szCs w:val="24"/>
          <w:rtl/>
        </w:rPr>
        <w:t>ێن گۆڤه‌را به‌هدينيدا، ديارده‌يه‌كا به‌ربه‌لاڤه‌. ئه‌ڤ چه‌نده‌</w:t>
      </w:r>
      <w:r w:rsidR="00C92D2C" w:rsidRPr="00F51E31">
        <w:rPr>
          <w:rFonts w:asciiTheme="majorBidi" w:hAnsiTheme="majorBidi" w:cstheme="majorBidi"/>
          <w:sz w:val="24"/>
          <w:szCs w:val="24"/>
          <w:rtl/>
        </w:rPr>
        <w:t xml:space="preserve"> </w:t>
      </w:r>
      <w:r w:rsidR="00C92D2C" w:rsidRPr="00F51E31">
        <w:rPr>
          <w:rFonts w:asciiTheme="majorBidi" w:hAnsiTheme="majorBidi" w:cstheme="majorBidi"/>
          <w:sz w:val="24"/>
          <w:szCs w:val="24"/>
          <w:rtl/>
          <w:lang w:bidi="ar-IQ"/>
        </w:rPr>
        <w:t>كۆنسۆنانتێن په‌قييێن لێڤى /</w:t>
      </w:r>
      <w:r w:rsidR="00C92D2C" w:rsidRPr="00F51E31">
        <w:rPr>
          <w:rFonts w:asciiTheme="majorBidi" w:hAnsiTheme="majorBidi" w:cstheme="majorBidi"/>
          <w:sz w:val="24"/>
          <w:szCs w:val="24"/>
          <w:lang w:bidi="ar-IQ"/>
        </w:rPr>
        <w:t>b,p</w:t>
      </w:r>
      <w:r w:rsidR="00C92D2C" w:rsidRPr="00F51E31">
        <w:rPr>
          <w:rFonts w:asciiTheme="majorBidi" w:hAnsiTheme="majorBidi" w:cstheme="majorBidi"/>
          <w:sz w:val="24"/>
          <w:szCs w:val="24"/>
          <w:rtl/>
          <w:lang w:bidi="ar-IQ"/>
        </w:rPr>
        <w:t>/</w:t>
      </w:r>
      <w:r w:rsidR="00E10965" w:rsidRPr="00F51E31">
        <w:rPr>
          <w:rFonts w:asciiTheme="majorBidi" w:hAnsiTheme="majorBidi" w:cstheme="majorBidi"/>
          <w:sz w:val="24"/>
          <w:szCs w:val="24"/>
          <w:rtl/>
          <w:lang w:bidi="ar-IQ"/>
        </w:rPr>
        <w:t>دا ژى دهێته‌ ديتن و</w:t>
      </w:r>
      <w:r w:rsidR="00D21F80" w:rsidRPr="00F51E31">
        <w:rPr>
          <w:rFonts w:asciiTheme="majorBidi" w:hAnsiTheme="majorBidi" w:cstheme="majorBidi"/>
          <w:sz w:val="24"/>
          <w:szCs w:val="24"/>
          <w:rtl/>
          <w:lang w:bidi="ar-IQ"/>
        </w:rPr>
        <w:t xml:space="preserve"> وه‌كو </w:t>
      </w:r>
      <w:r w:rsidR="00D21F80" w:rsidRPr="00F51E31">
        <w:rPr>
          <w:rFonts w:asciiTheme="majorBidi" w:hAnsiTheme="majorBidi" w:cstheme="majorBidi"/>
          <w:sz w:val="24"/>
          <w:szCs w:val="24"/>
          <w:rtl/>
          <w:lang w:bidi="ar-IQ"/>
        </w:rPr>
        <w:t>ئه‌لۆ</w:t>
      </w:r>
      <w:r w:rsidR="00014ED5" w:rsidRPr="00F51E31">
        <w:rPr>
          <w:rFonts w:asciiTheme="majorBidi" w:hAnsiTheme="majorBidi" w:cstheme="majorBidi"/>
          <w:sz w:val="24"/>
          <w:szCs w:val="24"/>
          <w:rtl/>
          <w:lang w:bidi="ar-IQ"/>
        </w:rPr>
        <w:t>ف</w:t>
      </w:r>
      <w:r w:rsidR="00D21F80" w:rsidRPr="00F51E31">
        <w:rPr>
          <w:rFonts w:asciiTheme="majorBidi" w:hAnsiTheme="majorBidi" w:cstheme="majorBidi"/>
          <w:sz w:val="24"/>
          <w:szCs w:val="24"/>
          <w:rtl/>
          <w:lang w:bidi="ar-IQ"/>
        </w:rPr>
        <w:t>ۆن سه‌ره‌ده‌رى ل</w:t>
      </w:r>
      <w:r w:rsidR="008A743F" w:rsidRPr="00F51E31">
        <w:rPr>
          <w:rFonts w:asciiTheme="majorBidi" w:hAnsiTheme="majorBidi" w:cstheme="majorBidi"/>
          <w:sz w:val="24"/>
          <w:szCs w:val="24"/>
          <w:rtl/>
          <w:lang w:bidi="ar-IQ"/>
        </w:rPr>
        <w:t xml:space="preserve"> </w:t>
      </w:r>
      <w:r w:rsidR="00D21F80" w:rsidRPr="00F51E31">
        <w:rPr>
          <w:rFonts w:asciiTheme="majorBidi" w:hAnsiTheme="majorBidi" w:cstheme="majorBidi"/>
          <w:sz w:val="24"/>
          <w:szCs w:val="24"/>
          <w:rtl/>
          <w:lang w:bidi="ar-IQ"/>
        </w:rPr>
        <w:t>گ</w:t>
      </w:r>
      <w:r w:rsidR="007D1D72" w:rsidRPr="00F51E31">
        <w:rPr>
          <w:rFonts w:asciiTheme="majorBidi" w:hAnsiTheme="majorBidi" w:cstheme="majorBidi"/>
          <w:sz w:val="24"/>
          <w:szCs w:val="24"/>
          <w:rtl/>
          <w:lang w:bidi="ar-IQ"/>
        </w:rPr>
        <w:t>ه‌ل</w:t>
      </w:r>
      <w:r w:rsidR="00D21F80" w:rsidRPr="00F51E31">
        <w:rPr>
          <w:rFonts w:asciiTheme="majorBidi" w:hAnsiTheme="majorBidi" w:cstheme="majorBidi"/>
          <w:sz w:val="24"/>
          <w:szCs w:val="24"/>
          <w:rtl/>
          <w:lang w:bidi="ar-IQ"/>
        </w:rPr>
        <w:t xml:space="preserve"> دهێته‌كرن. </w:t>
      </w:r>
      <w:r w:rsidR="00C92D2C" w:rsidRPr="00F51E31">
        <w:rPr>
          <w:rFonts w:asciiTheme="majorBidi" w:hAnsiTheme="majorBidi" w:cstheme="majorBidi"/>
          <w:sz w:val="24"/>
          <w:szCs w:val="24"/>
          <w:rtl/>
          <w:lang w:bidi="ar-IQ"/>
        </w:rPr>
        <w:t>د</w:t>
      </w:r>
      <w:r w:rsidR="007D1D72" w:rsidRPr="00F51E31">
        <w:rPr>
          <w:rFonts w:asciiTheme="majorBidi" w:hAnsiTheme="majorBidi" w:cstheme="majorBidi"/>
          <w:sz w:val="24"/>
          <w:szCs w:val="24"/>
          <w:rtl/>
          <w:lang w:bidi="ar-IQ"/>
        </w:rPr>
        <w:t xml:space="preserve"> </w:t>
      </w:r>
      <w:r w:rsidR="00C92D2C" w:rsidRPr="00F51E31">
        <w:rPr>
          <w:rFonts w:asciiTheme="majorBidi" w:hAnsiTheme="majorBidi" w:cstheme="majorBidi"/>
          <w:sz w:val="24"/>
          <w:szCs w:val="24"/>
          <w:rtl/>
          <w:lang w:bidi="ar-IQ"/>
        </w:rPr>
        <w:t>ناڤ داتايێن ئه‌ڤێ ڤه‌كۆلينێدا ئه‌و په‌يڤ ژى يێن كۆنسۆنانتێن ئه‌وان سيمايێ ب په‌حنكيبوون</w:t>
      </w:r>
      <w:r w:rsidR="00E10965" w:rsidRPr="00F51E31">
        <w:rPr>
          <w:rFonts w:asciiTheme="majorBidi" w:hAnsiTheme="majorBidi" w:cstheme="majorBidi"/>
          <w:sz w:val="24"/>
          <w:szCs w:val="24"/>
          <w:rtl/>
          <w:lang w:bidi="ar-IQ"/>
        </w:rPr>
        <w:t>ا نه‌رم</w:t>
      </w:r>
      <w:r w:rsidR="00C92D2C" w:rsidRPr="00F51E31">
        <w:rPr>
          <w:rFonts w:asciiTheme="majorBidi" w:hAnsiTheme="majorBidi" w:cstheme="majorBidi"/>
          <w:sz w:val="24"/>
          <w:szCs w:val="24"/>
          <w:rtl/>
          <w:lang w:bidi="ar-IQ"/>
        </w:rPr>
        <w:t xml:space="preserve"> </w:t>
      </w:r>
      <w:r w:rsidR="00D21F80" w:rsidRPr="00F51E31">
        <w:rPr>
          <w:rFonts w:asciiTheme="majorBidi" w:hAnsiTheme="majorBidi" w:cstheme="majorBidi"/>
          <w:sz w:val="24"/>
          <w:szCs w:val="24"/>
          <w:rtl/>
          <w:lang w:bidi="ar-IQ"/>
        </w:rPr>
        <w:t>هه‌ى</w:t>
      </w:r>
      <w:r w:rsidR="007D1D72" w:rsidRPr="00F51E31">
        <w:rPr>
          <w:rFonts w:asciiTheme="majorBidi" w:hAnsiTheme="majorBidi" w:cstheme="majorBidi"/>
          <w:sz w:val="24"/>
          <w:szCs w:val="24"/>
          <w:rtl/>
          <w:lang w:bidi="ar-IQ"/>
        </w:rPr>
        <w:t>،</w:t>
      </w:r>
      <w:r w:rsidR="00C92D2C" w:rsidRPr="00F51E31">
        <w:rPr>
          <w:rFonts w:asciiTheme="majorBidi" w:hAnsiTheme="majorBidi" w:cstheme="majorBidi"/>
          <w:sz w:val="24"/>
          <w:szCs w:val="24"/>
          <w:rtl/>
          <w:lang w:bidi="ar-IQ"/>
        </w:rPr>
        <w:t xml:space="preserve"> هات</w:t>
      </w:r>
      <w:r w:rsidR="00D21F80" w:rsidRPr="00F51E31">
        <w:rPr>
          <w:rFonts w:asciiTheme="majorBidi" w:hAnsiTheme="majorBidi" w:cstheme="majorBidi"/>
          <w:sz w:val="24"/>
          <w:szCs w:val="24"/>
          <w:rtl/>
          <w:lang w:bidi="ar-IQ"/>
        </w:rPr>
        <w:t>ي</w:t>
      </w:r>
      <w:r w:rsidR="00C92D2C" w:rsidRPr="00F51E31">
        <w:rPr>
          <w:rFonts w:asciiTheme="majorBidi" w:hAnsiTheme="majorBidi" w:cstheme="majorBidi"/>
          <w:sz w:val="24"/>
          <w:szCs w:val="24"/>
          <w:rtl/>
          <w:lang w:bidi="ar-IQ"/>
        </w:rPr>
        <w:t>نه‌ هه‌لبژارتن.</w:t>
      </w:r>
    </w:p>
    <w:p w14:paraId="7F9E38AC" w14:textId="5BF7A7F2" w:rsidR="00C92D2C" w:rsidRDefault="00C92D2C"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 </w:t>
      </w:r>
    </w:p>
    <w:p w14:paraId="5F675A9E" w14:textId="2CD224FF" w:rsidR="00064EB3" w:rsidRPr="00F51E31" w:rsidRDefault="00064EB3" w:rsidP="003D2A13">
      <w:pPr>
        <w:tabs>
          <w:tab w:val="right" w:pos="424"/>
        </w:tabs>
        <w:bidi/>
        <w:spacing w:after="0" w:line="240" w:lineRule="auto"/>
        <w:jc w:val="center"/>
        <w:rPr>
          <w:rFonts w:asciiTheme="majorBidi" w:hAnsiTheme="majorBidi" w:cstheme="majorBidi"/>
          <w:sz w:val="24"/>
          <w:szCs w:val="24"/>
          <w:rtl/>
          <w:lang w:bidi="ar-IQ"/>
        </w:rPr>
      </w:pPr>
      <w:r w:rsidRPr="00F51E31">
        <w:rPr>
          <w:rFonts w:asciiTheme="majorBidi" w:hAnsiTheme="majorBidi" w:cstheme="majorBidi"/>
          <w:sz w:val="24"/>
          <w:szCs w:val="24"/>
          <w:rtl/>
        </w:rPr>
        <w:t xml:space="preserve">خشته‌يێ </w:t>
      </w:r>
      <w:r w:rsidRPr="00F51E31">
        <w:rPr>
          <w:rFonts w:asciiTheme="majorBidi" w:hAnsiTheme="majorBidi" w:cstheme="majorBidi"/>
          <w:b/>
          <w:bCs/>
          <w:sz w:val="24"/>
          <w:szCs w:val="24"/>
          <w:rtl/>
        </w:rPr>
        <w:fldChar w:fldCharType="begin"/>
      </w:r>
      <w:r w:rsidRPr="00F51E31">
        <w:rPr>
          <w:rFonts w:asciiTheme="majorBidi" w:hAnsiTheme="majorBidi" w:cstheme="majorBidi"/>
          <w:sz w:val="24"/>
          <w:szCs w:val="24"/>
          <w:rtl/>
        </w:rPr>
        <w:instrText xml:space="preserve"> </w:instrText>
      </w:r>
      <w:r w:rsidRPr="00F51E31">
        <w:rPr>
          <w:rFonts w:asciiTheme="majorBidi" w:hAnsiTheme="majorBidi" w:cstheme="majorBidi"/>
          <w:sz w:val="24"/>
          <w:szCs w:val="24"/>
        </w:rPr>
        <w:instrText>SEQ</w:instrText>
      </w:r>
      <w:r w:rsidRPr="00F51E31">
        <w:rPr>
          <w:rFonts w:asciiTheme="majorBidi" w:hAnsiTheme="majorBidi" w:cstheme="majorBidi"/>
          <w:sz w:val="24"/>
          <w:szCs w:val="24"/>
          <w:rtl/>
        </w:rPr>
        <w:instrText xml:space="preserve"> خشته‌يێ \* </w:instrText>
      </w:r>
      <w:r w:rsidRPr="00F51E31">
        <w:rPr>
          <w:rFonts w:asciiTheme="majorBidi" w:hAnsiTheme="majorBidi" w:cstheme="majorBidi"/>
          <w:sz w:val="24"/>
          <w:szCs w:val="24"/>
        </w:rPr>
        <w:instrText>ARABIC</w:instrText>
      </w:r>
      <w:r w:rsidRPr="00F51E31">
        <w:rPr>
          <w:rFonts w:asciiTheme="majorBidi" w:hAnsiTheme="majorBidi" w:cstheme="majorBidi"/>
          <w:sz w:val="24"/>
          <w:szCs w:val="24"/>
          <w:rtl/>
        </w:rPr>
        <w:instrText xml:space="preserve"> </w:instrText>
      </w:r>
      <w:r w:rsidRPr="00F51E31">
        <w:rPr>
          <w:rFonts w:asciiTheme="majorBidi" w:hAnsiTheme="majorBidi" w:cstheme="majorBidi"/>
          <w:b/>
          <w:bCs/>
          <w:sz w:val="24"/>
          <w:szCs w:val="24"/>
          <w:rtl/>
        </w:rPr>
        <w:fldChar w:fldCharType="separate"/>
      </w:r>
      <w:r w:rsidR="00DE5B80">
        <w:rPr>
          <w:rFonts w:asciiTheme="majorBidi" w:hAnsiTheme="majorBidi" w:cstheme="majorBidi"/>
          <w:noProof/>
          <w:sz w:val="24"/>
          <w:szCs w:val="24"/>
        </w:rPr>
        <w:t>9</w:t>
      </w:r>
      <w:r w:rsidRPr="00F51E31">
        <w:rPr>
          <w:rFonts w:asciiTheme="majorBidi" w:hAnsiTheme="majorBidi" w:cstheme="majorBidi"/>
          <w:b/>
          <w:bCs/>
          <w:sz w:val="24"/>
          <w:szCs w:val="24"/>
          <w:rtl/>
        </w:rPr>
        <w:fldChar w:fldCharType="end"/>
      </w:r>
      <w:r w:rsidRPr="00F51E31">
        <w:rPr>
          <w:rFonts w:asciiTheme="majorBidi" w:hAnsiTheme="majorBidi" w:cstheme="majorBidi"/>
          <w:sz w:val="24"/>
          <w:szCs w:val="24"/>
          <w:rtl/>
          <w:lang w:bidi="ar-IQ"/>
        </w:rPr>
        <w:t xml:space="preserve"> كۆنسۆنانتێن په‌قييێن لێڤى يێن هه‌لگرێ سيمايێ ب په‌حنكانه‌رمبووى</w:t>
      </w:r>
    </w:p>
    <w:p w14:paraId="73F12D85" w14:textId="11294B2A" w:rsidR="00705463" w:rsidRPr="00F51E31" w:rsidRDefault="00705463" w:rsidP="003D2A13">
      <w:pPr>
        <w:pStyle w:val="Caption"/>
        <w:tabs>
          <w:tab w:val="right" w:pos="424"/>
        </w:tabs>
        <w:bidi/>
        <w:spacing w:after="0"/>
        <w:jc w:val="center"/>
        <w:rPr>
          <w:rFonts w:asciiTheme="majorBidi" w:hAnsiTheme="majorBidi" w:cstheme="majorBidi"/>
          <w:b w:val="0"/>
          <w:bCs w:val="0"/>
          <w:color w:val="FF0000"/>
          <w:sz w:val="24"/>
          <w:szCs w:val="24"/>
          <w:rtl/>
          <w:lang w:bidi="ar-IQ"/>
        </w:rPr>
      </w:pPr>
    </w:p>
    <w:tbl>
      <w:tblPr>
        <w:tblStyle w:val="TableGrid"/>
        <w:bidiVisual/>
        <w:tblW w:w="5226" w:type="dxa"/>
        <w:jc w:val="center"/>
        <w:tblBorders>
          <w:left w:val="none" w:sz="0" w:space="0" w:color="auto"/>
          <w:right w:val="none" w:sz="0" w:space="0" w:color="auto"/>
        </w:tblBorders>
        <w:tblLook w:val="04A0" w:firstRow="1" w:lastRow="0" w:firstColumn="1" w:lastColumn="0" w:noHBand="0" w:noVBand="1"/>
      </w:tblPr>
      <w:tblGrid>
        <w:gridCol w:w="1984"/>
        <w:gridCol w:w="992"/>
        <w:gridCol w:w="709"/>
        <w:gridCol w:w="1541"/>
      </w:tblGrid>
      <w:tr w:rsidR="001E118F" w:rsidRPr="009D1360" w14:paraId="5AC3907D" w14:textId="77777777" w:rsidTr="009D1360">
        <w:trPr>
          <w:jc w:val="center"/>
        </w:trPr>
        <w:tc>
          <w:tcPr>
            <w:tcW w:w="1984" w:type="dxa"/>
            <w:shd w:val="clear" w:color="auto" w:fill="F2F2F2" w:themeFill="background1" w:themeFillShade="F2"/>
          </w:tcPr>
          <w:p w14:paraId="066C3E15" w14:textId="77777777" w:rsidR="001E118F" w:rsidRPr="009D1360" w:rsidRDefault="001E118F" w:rsidP="003D2A13">
            <w:pPr>
              <w:tabs>
                <w:tab w:val="right" w:pos="424"/>
              </w:tabs>
              <w:bidi/>
              <w:jc w:val="center"/>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tl/>
                <w:lang w:bidi="ar-IQ"/>
              </w:rPr>
              <w:t>ده‌ستپێك</w:t>
            </w:r>
          </w:p>
        </w:tc>
        <w:tc>
          <w:tcPr>
            <w:tcW w:w="992" w:type="dxa"/>
            <w:shd w:val="clear" w:color="auto" w:fill="F2F2F2" w:themeFill="background1" w:themeFillShade="F2"/>
          </w:tcPr>
          <w:p w14:paraId="01965B5D" w14:textId="77777777" w:rsidR="001E118F" w:rsidRPr="009D1360" w:rsidRDefault="001E118F" w:rsidP="003D2A13">
            <w:pPr>
              <w:tabs>
                <w:tab w:val="right" w:pos="424"/>
              </w:tabs>
              <w:bidi/>
              <w:jc w:val="center"/>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tl/>
                <w:lang w:bidi="ar-IQ"/>
              </w:rPr>
              <w:t>كۆنسۆنانت</w:t>
            </w:r>
          </w:p>
        </w:tc>
        <w:tc>
          <w:tcPr>
            <w:tcW w:w="709" w:type="dxa"/>
            <w:shd w:val="clear" w:color="auto" w:fill="F2F2F2" w:themeFill="background1" w:themeFillShade="F2"/>
          </w:tcPr>
          <w:p w14:paraId="003BA6F3" w14:textId="77777777" w:rsidR="001E118F" w:rsidRPr="009D1360" w:rsidRDefault="001E118F" w:rsidP="003D2A13">
            <w:pPr>
              <w:tabs>
                <w:tab w:val="right" w:pos="424"/>
              </w:tabs>
              <w:bidi/>
              <w:jc w:val="center"/>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tl/>
                <w:lang w:bidi="ar-IQ"/>
              </w:rPr>
              <w:t>پۆل</w:t>
            </w:r>
          </w:p>
        </w:tc>
        <w:tc>
          <w:tcPr>
            <w:tcW w:w="1541" w:type="dxa"/>
            <w:shd w:val="clear" w:color="auto" w:fill="F2F2F2" w:themeFill="background1" w:themeFillShade="F2"/>
          </w:tcPr>
          <w:p w14:paraId="0B80798B" w14:textId="77777777" w:rsidR="001E118F" w:rsidRPr="009D1360" w:rsidRDefault="001E118F" w:rsidP="003D2A13">
            <w:pPr>
              <w:tabs>
                <w:tab w:val="right" w:pos="424"/>
              </w:tabs>
              <w:bidi/>
              <w:jc w:val="center"/>
              <w:rPr>
                <w:rFonts w:asciiTheme="majorBidi" w:hAnsiTheme="majorBidi" w:cstheme="majorBidi"/>
                <w:color w:val="264A60"/>
                <w:sz w:val="20"/>
                <w:szCs w:val="20"/>
                <w:rtl/>
                <w:lang w:bidi="ar-IQ"/>
              </w:rPr>
            </w:pPr>
            <w:r w:rsidRPr="009D1360">
              <w:rPr>
                <w:rFonts w:asciiTheme="majorBidi" w:hAnsiTheme="majorBidi" w:cstheme="majorBidi"/>
                <w:color w:val="264A60"/>
                <w:sz w:val="20"/>
                <w:szCs w:val="20"/>
                <w:rtl/>
                <w:lang w:bidi="ar-IQ"/>
              </w:rPr>
              <w:t>جهێ بلێڤكرنێ</w:t>
            </w:r>
          </w:p>
        </w:tc>
      </w:tr>
      <w:tr w:rsidR="001E118F" w:rsidRPr="009D1360" w14:paraId="56B8B627" w14:textId="77777777" w:rsidTr="009D1360">
        <w:trPr>
          <w:jc w:val="center"/>
        </w:trPr>
        <w:tc>
          <w:tcPr>
            <w:tcW w:w="1984" w:type="dxa"/>
            <w:shd w:val="clear" w:color="auto" w:fill="auto"/>
            <w:vAlign w:val="center"/>
          </w:tcPr>
          <w:p w14:paraId="1B8AE853" w14:textId="714C9C7A" w:rsidR="001E118F" w:rsidRPr="009D1360" w:rsidRDefault="001E118F" w:rsidP="003D2A13">
            <w:pPr>
              <w:tabs>
                <w:tab w:val="right" w:pos="424"/>
              </w:tabs>
              <w:rPr>
                <w:rFonts w:asciiTheme="majorBidi" w:hAnsiTheme="majorBidi" w:cstheme="majorBidi"/>
                <w:sz w:val="20"/>
                <w:szCs w:val="20"/>
                <w:rtl/>
                <w:lang w:bidi="ar-IQ"/>
              </w:rPr>
            </w:pPr>
            <w:r w:rsidRPr="009D1360">
              <w:rPr>
                <w:rFonts w:asciiTheme="majorBidi" w:hAnsiTheme="majorBidi" w:cstheme="majorBidi"/>
                <w:color w:val="FF0000"/>
                <w:sz w:val="20"/>
                <w:szCs w:val="20"/>
              </w:rPr>
              <w:lastRenderedPageBreak/>
              <w:t>b</w:t>
            </w:r>
            <w:r w:rsidR="004A0C06" w:rsidRPr="009D1360">
              <w:rPr>
                <w:rFonts w:asciiTheme="majorBidi" w:hAnsiTheme="majorBidi" w:cstheme="majorBidi"/>
                <w:color w:val="FF0000"/>
                <w:sz w:val="20"/>
                <w:szCs w:val="20"/>
              </w:rPr>
              <w:t>ˠ</w:t>
            </w:r>
            <w:r w:rsidRPr="009D1360">
              <w:rPr>
                <w:rFonts w:asciiTheme="majorBidi" w:hAnsiTheme="majorBidi" w:cstheme="majorBidi"/>
                <w:color w:val="264A60"/>
                <w:sz w:val="20"/>
                <w:szCs w:val="20"/>
              </w:rPr>
              <w:t xml:space="preserve">æz    </w:t>
            </w:r>
            <w:r w:rsidRPr="009D1360">
              <w:rPr>
                <w:rFonts w:asciiTheme="majorBidi" w:hAnsiTheme="majorBidi" w:cstheme="majorBidi"/>
                <w:color w:val="264A60"/>
                <w:sz w:val="20"/>
                <w:szCs w:val="20"/>
                <w:rtl/>
                <w:lang w:bidi="ar-IQ"/>
              </w:rPr>
              <w:t>به‌ز</w:t>
            </w:r>
          </w:p>
        </w:tc>
        <w:tc>
          <w:tcPr>
            <w:tcW w:w="992" w:type="dxa"/>
            <w:shd w:val="clear" w:color="auto" w:fill="F2F2F2" w:themeFill="background1" w:themeFillShade="F2"/>
            <w:vAlign w:val="center"/>
          </w:tcPr>
          <w:p w14:paraId="3AFF749F" w14:textId="77777777" w:rsidR="001E118F" w:rsidRPr="009D1360" w:rsidRDefault="00162988" w:rsidP="003D2A13">
            <w:pPr>
              <w:tabs>
                <w:tab w:val="right" w:pos="424"/>
              </w:tabs>
              <w:bidi/>
              <w:jc w:val="center"/>
              <w:rPr>
                <w:rFonts w:asciiTheme="majorBidi" w:hAnsiTheme="majorBidi" w:cstheme="majorBidi"/>
                <w:color w:val="264A60"/>
                <w:sz w:val="20"/>
                <w:szCs w:val="20"/>
                <w:rtl/>
              </w:rPr>
            </w:pPr>
            <w:r w:rsidRPr="009D1360">
              <w:rPr>
                <w:rFonts w:asciiTheme="majorBidi" w:hAnsiTheme="majorBidi" w:cstheme="majorBidi"/>
                <w:color w:val="264A60"/>
                <w:sz w:val="20"/>
                <w:szCs w:val="20"/>
              </w:rPr>
              <w:t>B</w:t>
            </w:r>
          </w:p>
        </w:tc>
        <w:tc>
          <w:tcPr>
            <w:tcW w:w="709" w:type="dxa"/>
            <w:shd w:val="clear" w:color="auto" w:fill="F2F2F2" w:themeFill="background1" w:themeFillShade="F2"/>
          </w:tcPr>
          <w:p w14:paraId="7529C1A3" w14:textId="77777777" w:rsidR="001E118F" w:rsidRPr="009D1360" w:rsidRDefault="001E118F" w:rsidP="003D2A13">
            <w:pPr>
              <w:tabs>
                <w:tab w:val="right" w:pos="424"/>
              </w:tabs>
              <w:bidi/>
              <w:jc w:val="center"/>
              <w:rPr>
                <w:rFonts w:asciiTheme="majorBidi" w:hAnsiTheme="majorBidi" w:cstheme="majorBidi"/>
                <w:color w:val="264A60"/>
                <w:sz w:val="20"/>
                <w:szCs w:val="20"/>
              </w:rPr>
            </w:pPr>
            <w:r w:rsidRPr="009D1360">
              <w:rPr>
                <w:rFonts w:asciiTheme="majorBidi" w:hAnsiTheme="majorBidi" w:cstheme="majorBidi"/>
                <w:color w:val="264A60"/>
                <w:sz w:val="20"/>
                <w:szCs w:val="20"/>
                <w:rtl/>
              </w:rPr>
              <w:t>گڕ</w:t>
            </w:r>
          </w:p>
        </w:tc>
        <w:tc>
          <w:tcPr>
            <w:tcW w:w="1541" w:type="dxa"/>
            <w:vMerge w:val="restart"/>
            <w:shd w:val="clear" w:color="auto" w:fill="F2F2F2" w:themeFill="background1" w:themeFillShade="F2"/>
            <w:vAlign w:val="center"/>
          </w:tcPr>
          <w:p w14:paraId="5DF68E29" w14:textId="77777777" w:rsidR="001E118F" w:rsidRPr="009D1360" w:rsidRDefault="001E118F" w:rsidP="003D2A13">
            <w:pPr>
              <w:tabs>
                <w:tab w:val="right" w:pos="424"/>
              </w:tabs>
              <w:bidi/>
              <w:jc w:val="center"/>
              <w:rPr>
                <w:rFonts w:asciiTheme="majorBidi" w:hAnsiTheme="majorBidi" w:cstheme="majorBidi"/>
                <w:color w:val="264A60"/>
                <w:sz w:val="20"/>
                <w:szCs w:val="20"/>
              </w:rPr>
            </w:pPr>
            <w:r w:rsidRPr="009D1360">
              <w:rPr>
                <w:rFonts w:asciiTheme="majorBidi" w:hAnsiTheme="majorBidi" w:cstheme="majorBidi"/>
                <w:color w:val="264A60"/>
                <w:sz w:val="20"/>
                <w:szCs w:val="20"/>
                <w:rtl/>
              </w:rPr>
              <w:t>لێڤى</w:t>
            </w:r>
          </w:p>
        </w:tc>
      </w:tr>
      <w:tr w:rsidR="001E118F" w:rsidRPr="009D1360" w14:paraId="296E0711" w14:textId="77777777" w:rsidTr="009D1360">
        <w:trPr>
          <w:jc w:val="center"/>
        </w:trPr>
        <w:tc>
          <w:tcPr>
            <w:tcW w:w="1984" w:type="dxa"/>
            <w:shd w:val="clear" w:color="auto" w:fill="auto"/>
            <w:vAlign w:val="center"/>
          </w:tcPr>
          <w:p w14:paraId="0730C84B" w14:textId="7E6479C2" w:rsidR="001E118F" w:rsidRPr="009D1360" w:rsidRDefault="001E118F" w:rsidP="003D2A13">
            <w:pPr>
              <w:tabs>
                <w:tab w:val="right" w:pos="424"/>
              </w:tabs>
              <w:rPr>
                <w:rFonts w:asciiTheme="majorBidi" w:hAnsiTheme="majorBidi" w:cstheme="majorBidi"/>
                <w:sz w:val="20"/>
                <w:szCs w:val="20"/>
                <w:rtl/>
                <w:lang w:bidi="ar-IQ"/>
              </w:rPr>
            </w:pPr>
            <w:r w:rsidRPr="009D1360">
              <w:rPr>
                <w:rFonts w:asciiTheme="majorBidi" w:hAnsiTheme="majorBidi" w:cstheme="majorBidi"/>
                <w:color w:val="FF0000"/>
                <w:sz w:val="20"/>
                <w:szCs w:val="20"/>
              </w:rPr>
              <w:t>p</w:t>
            </w:r>
            <w:r w:rsidR="004A0C06" w:rsidRPr="009D1360">
              <w:rPr>
                <w:rFonts w:asciiTheme="majorBidi" w:hAnsiTheme="majorBidi" w:cstheme="majorBidi"/>
                <w:color w:val="FF0000"/>
                <w:sz w:val="20"/>
                <w:szCs w:val="20"/>
              </w:rPr>
              <w:t>ˠ</w:t>
            </w:r>
            <w:r w:rsidRPr="009D1360">
              <w:rPr>
                <w:rFonts w:asciiTheme="majorBidi" w:hAnsiTheme="majorBidi" w:cstheme="majorBidi"/>
                <w:color w:val="264A60"/>
                <w:sz w:val="20"/>
                <w:szCs w:val="20"/>
              </w:rPr>
              <w:t xml:space="preserve">æz  </w:t>
            </w:r>
            <w:r w:rsidRPr="009D1360">
              <w:rPr>
                <w:rFonts w:asciiTheme="majorBidi" w:hAnsiTheme="majorBidi" w:cstheme="majorBidi"/>
                <w:color w:val="264A60"/>
                <w:sz w:val="20"/>
                <w:szCs w:val="20"/>
                <w:rtl/>
              </w:rPr>
              <w:t xml:space="preserve"> </w:t>
            </w:r>
            <w:r w:rsidRPr="009D1360">
              <w:rPr>
                <w:rFonts w:asciiTheme="majorBidi" w:hAnsiTheme="majorBidi" w:cstheme="majorBidi"/>
                <w:color w:val="264A60"/>
                <w:sz w:val="20"/>
                <w:szCs w:val="20"/>
              </w:rPr>
              <w:t xml:space="preserve"> </w:t>
            </w:r>
            <w:r w:rsidRPr="009D1360">
              <w:rPr>
                <w:rFonts w:asciiTheme="majorBidi" w:hAnsiTheme="majorBidi" w:cstheme="majorBidi"/>
                <w:color w:val="264A60"/>
                <w:sz w:val="20"/>
                <w:szCs w:val="20"/>
                <w:rtl/>
                <w:lang w:bidi="ar-IQ"/>
              </w:rPr>
              <w:t>په‌ز</w:t>
            </w:r>
          </w:p>
        </w:tc>
        <w:tc>
          <w:tcPr>
            <w:tcW w:w="992" w:type="dxa"/>
            <w:shd w:val="clear" w:color="auto" w:fill="F2F2F2" w:themeFill="background1" w:themeFillShade="F2"/>
            <w:vAlign w:val="center"/>
          </w:tcPr>
          <w:p w14:paraId="75809BB7" w14:textId="77777777" w:rsidR="001E118F" w:rsidRPr="009D1360" w:rsidRDefault="00162988" w:rsidP="003D2A13">
            <w:pPr>
              <w:tabs>
                <w:tab w:val="right" w:pos="424"/>
              </w:tabs>
              <w:bidi/>
              <w:jc w:val="center"/>
              <w:rPr>
                <w:rFonts w:asciiTheme="majorBidi" w:hAnsiTheme="majorBidi" w:cstheme="majorBidi"/>
                <w:color w:val="264A60"/>
                <w:sz w:val="20"/>
                <w:szCs w:val="20"/>
              </w:rPr>
            </w:pPr>
            <w:r w:rsidRPr="009D1360">
              <w:rPr>
                <w:rFonts w:asciiTheme="majorBidi" w:hAnsiTheme="majorBidi" w:cstheme="majorBidi"/>
                <w:color w:val="264A60"/>
                <w:sz w:val="20"/>
                <w:szCs w:val="20"/>
              </w:rPr>
              <w:t>P</w:t>
            </w:r>
          </w:p>
        </w:tc>
        <w:tc>
          <w:tcPr>
            <w:tcW w:w="709" w:type="dxa"/>
            <w:shd w:val="clear" w:color="auto" w:fill="F2F2F2" w:themeFill="background1" w:themeFillShade="F2"/>
          </w:tcPr>
          <w:p w14:paraId="61E2BDB4" w14:textId="77777777" w:rsidR="001E118F" w:rsidRPr="009D1360" w:rsidRDefault="001E118F" w:rsidP="003D2A13">
            <w:pPr>
              <w:tabs>
                <w:tab w:val="right" w:pos="424"/>
              </w:tabs>
              <w:bidi/>
              <w:jc w:val="center"/>
              <w:rPr>
                <w:rFonts w:asciiTheme="majorBidi" w:hAnsiTheme="majorBidi" w:cstheme="majorBidi"/>
                <w:color w:val="264A60"/>
                <w:sz w:val="20"/>
                <w:szCs w:val="20"/>
              </w:rPr>
            </w:pPr>
            <w:r w:rsidRPr="009D1360">
              <w:rPr>
                <w:rFonts w:asciiTheme="majorBidi" w:hAnsiTheme="majorBidi" w:cstheme="majorBidi"/>
                <w:color w:val="264A60"/>
                <w:sz w:val="20"/>
                <w:szCs w:val="20"/>
                <w:rtl/>
              </w:rPr>
              <w:t>كپ</w:t>
            </w:r>
          </w:p>
        </w:tc>
        <w:tc>
          <w:tcPr>
            <w:tcW w:w="1541" w:type="dxa"/>
            <w:vMerge/>
            <w:shd w:val="clear" w:color="auto" w:fill="F2F2F2" w:themeFill="background1" w:themeFillShade="F2"/>
            <w:vAlign w:val="center"/>
          </w:tcPr>
          <w:p w14:paraId="529496E7" w14:textId="77777777" w:rsidR="001E118F" w:rsidRPr="009D1360" w:rsidRDefault="001E118F" w:rsidP="003D2A13">
            <w:pPr>
              <w:tabs>
                <w:tab w:val="right" w:pos="424"/>
              </w:tabs>
              <w:bidi/>
              <w:jc w:val="center"/>
              <w:rPr>
                <w:rFonts w:asciiTheme="majorBidi" w:hAnsiTheme="majorBidi" w:cstheme="majorBidi"/>
                <w:color w:val="264A60"/>
                <w:sz w:val="20"/>
                <w:szCs w:val="20"/>
                <w:rtl/>
              </w:rPr>
            </w:pPr>
          </w:p>
        </w:tc>
      </w:tr>
    </w:tbl>
    <w:p w14:paraId="526BBD6D" w14:textId="77777777" w:rsidR="007D1D72" w:rsidRPr="00F51E31" w:rsidRDefault="007D1D72" w:rsidP="003D2A13">
      <w:pPr>
        <w:tabs>
          <w:tab w:val="right" w:pos="424"/>
        </w:tabs>
        <w:bidi/>
        <w:spacing w:after="0" w:line="240" w:lineRule="auto"/>
        <w:jc w:val="lowKashida"/>
        <w:rPr>
          <w:rFonts w:asciiTheme="majorBidi" w:hAnsiTheme="majorBidi" w:cstheme="majorBidi"/>
          <w:sz w:val="24"/>
          <w:szCs w:val="24"/>
          <w:rtl/>
          <w:lang w:bidi="ar-IQ"/>
        </w:rPr>
      </w:pPr>
    </w:p>
    <w:p w14:paraId="2AED4443" w14:textId="77777777" w:rsidR="009D1360" w:rsidRDefault="009D1360" w:rsidP="003D2A13">
      <w:pPr>
        <w:tabs>
          <w:tab w:val="right" w:pos="424"/>
        </w:tabs>
        <w:bidi/>
        <w:spacing w:after="0" w:line="240" w:lineRule="auto"/>
        <w:jc w:val="lowKashida"/>
        <w:rPr>
          <w:rFonts w:asciiTheme="majorBidi" w:hAnsiTheme="majorBidi" w:cstheme="majorBidi"/>
          <w:sz w:val="24"/>
          <w:szCs w:val="24"/>
          <w:lang w:bidi="ar-IQ"/>
        </w:rPr>
        <w:sectPr w:rsidR="009D1360"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7D11E745" w14:textId="793615BF" w:rsidR="00C92D2C" w:rsidRPr="00F51E31" w:rsidRDefault="00C92D2C"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ده‌نگێ گڕێ هه‌لگرێ سيمايێ ب په‌حنكيبوون</w:t>
      </w:r>
      <w:r w:rsidR="006D0674" w:rsidRPr="00F51E31">
        <w:rPr>
          <w:rFonts w:asciiTheme="majorBidi" w:hAnsiTheme="majorBidi" w:cstheme="majorBidi"/>
          <w:sz w:val="24"/>
          <w:szCs w:val="24"/>
          <w:rtl/>
          <w:lang w:bidi="ar-IQ"/>
        </w:rPr>
        <w:t>ا</w:t>
      </w:r>
      <w:r w:rsidR="00BF6CC4" w:rsidRPr="00F51E31">
        <w:rPr>
          <w:rFonts w:asciiTheme="majorBidi" w:hAnsiTheme="majorBidi" w:cstheme="majorBidi"/>
          <w:sz w:val="24"/>
          <w:szCs w:val="24"/>
          <w:rtl/>
          <w:lang w:bidi="ar-IQ"/>
        </w:rPr>
        <w:t xml:space="preserve"> </w:t>
      </w:r>
      <w:r w:rsidR="006D0674" w:rsidRPr="00F51E31">
        <w:rPr>
          <w:rFonts w:asciiTheme="majorBidi" w:hAnsiTheme="majorBidi" w:cstheme="majorBidi"/>
          <w:sz w:val="24"/>
          <w:szCs w:val="24"/>
          <w:rtl/>
          <w:lang w:bidi="ar-IQ"/>
        </w:rPr>
        <w:t>نه‌رم</w:t>
      </w:r>
      <w:r w:rsidRPr="00F51E31">
        <w:rPr>
          <w:rFonts w:asciiTheme="majorBidi" w:hAnsiTheme="majorBidi" w:cstheme="majorBidi"/>
          <w:sz w:val="24"/>
          <w:szCs w:val="24"/>
          <w:rtl/>
          <w:lang w:bidi="ar-IQ"/>
        </w:rPr>
        <w:t xml:space="preserve"> هه‌ى، هه‌مان جۆر و بهايێ ڤ</w:t>
      </w:r>
      <w:r w:rsidR="00BF6CC4" w:rsidRPr="00F51E31">
        <w:rPr>
          <w:rFonts w:asciiTheme="majorBidi" w:hAnsiTheme="majorBidi" w:cstheme="majorBidi"/>
          <w:sz w:val="24"/>
          <w:szCs w:val="24"/>
          <w:rtl/>
          <w:lang w:bidi="ar-IQ"/>
        </w:rPr>
        <w:t>ۆتێ هه‌يه‌ ل</w:t>
      </w:r>
      <w:r w:rsidR="008A743F" w:rsidRPr="00F51E31">
        <w:rPr>
          <w:rFonts w:asciiTheme="majorBidi" w:hAnsiTheme="majorBidi" w:cstheme="majorBidi"/>
          <w:sz w:val="24"/>
          <w:szCs w:val="24"/>
          <w:rtl/>
          <w:lang w:bidi="ar-IQ"/>
        </w:rPr>
        <w:t xml:space="preserve"> </w:t>
      </w:r>
      <w:r w:rsidR="00BF6CC4" w:rsidRPr="00F51E31">
        <w:rPr>
          <w:rFonts w:asciiTheme="majorBidi" w:hAnsiTheme="majorBidi" w:cstheme="majorBidi"/>
          <w:sz w:val="24"/>
          <w:szCs w:val="24"/>
          <w:rtl/>
          <w:lang w:bidi="ar-IQ"/>
        </w:rPr>
        <w:t>گه‌ل كۆنسۆنانتا خۆ.</w:t>
      </w:r>
      <w:r w:rsidRPr="00F51E31">
        <w:rPr>
          <w:rFonts w:asciiTheme="majorBidi" w:hAnsiTheme="majorBidi" w:cstheme="majorBidi"/>
          <w:sz w:val="24"/>
          <w:szCs w:val="24"/>
          <w:rtl/>
          <w:lang w:bidi="ar-IQ"/>
        </w:rPr>
        <w:t xml:space="preserve"> ب واتا يه‌كا</w:t>
      </w:r>
      <w:r w:rsidR="00014ED5" w:rsidRPr="00F51E31">
        <w:rPr>
          <w:rFonts w:asciiTheme="majorBidi" w:hAnsiTheme="majorBidi" w:cstheme="majorBidi"/>
          <w:sz w:val="24"/>
          <w:szCs w:val="24"/>
          <w:rtl/>
          <w:lang w:bidi="ar-IQ"/>
        </w:rPr>
        <w:t xml:space="preserve"> </w:t>
      </w:r>
      <w:r w:rsidR="00BF6CC4" w:rsidRPr="00F51E31">
        <w:rPr>
          <w:rFonts w:asciiTheme="majorBidi" w:hAnsiTheme="majorBidi" w:cstheme="majorBidi"/>
          <w:sz w:val="24"/>
          <w:szCs w:val="24"/>
          <w:rtl/>
          <w:lang w:bidi="ar-IQ"/>
        </w:rPr>
        <w:t>دى</w:t>
      </w:r>
      <w:r w:rsidRPr="00F51E31">
        <w:rPr>
          <w:rFonts w:asciiTheme="majorBidi" w:hAnsiTheme="majorBidi" w:cstheme="majorBidi"/>
          <w:sz w:val="24"/>
          <w:szCs w:val="24"/>
          <w:rtl/>
          <w:lang w:bidi="ar-IQ"/>
        </w:rPr>
        <w:t xml:space="preserve"> د ئاستێ واتادارييا ئاماريدا چ جوداهى د</w:t>
      </w:r>
      <w:r w:rsidR="008479BA"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ناڤبه‌را ناڤه‌ندێن ژمێرى يێن</w:t>
      </w:r>
      <w:r w:rsidR="00BF6CC4" w:rsidRPr="00F51E31">
        <w:rPr>
          <w:rFonts w:asciiTheme="majorBidi" w:hAnsiTheme="majorBidi" w:cstheme="majorBidi"/>
          <w:sz w:val="24"/>
          <w:szCs w:val="24"/>
          <w:rtl/>
          <w:lang w:bidi="ar-IQ"/>
        </w:rPr>
        <w:t xml:space="preserve"> ئه‌لۆفۆنا</w:t>
      </w:r>
      <w:r w:rsidRPr="00F51E31">
        <w:rPr>
          <w:rFonts w:asciiTheme="majorBidi" w:hAnsiTheme="majorBidi" w:cstheme="majorBidi"/>
          <w:sz w:val="24"/>
          <w:szCs w:val="24"/>
          <w:rtl/>
          <w:lang w:bidi="ar-IQ"/>
        </w:rPr>
        <w:t xml:space="preserve"> </w:t>
      </w:r>
      <w:r w:rsidR="00BF6CC4" w:rsidRPr="00F51E31">
        <w:rPr>
          <w:rFonts w:asciiTheme="majorBidi" w:hAnsiTheme="majorBidi" w:cstheme="majorBidi"/>
          <w:sz w:val="24"/>
          <w:szCs w:val="24"/>
          <w:rtl/>
          <w:lang w:bidi="ar-IQ"/>
        </w:rPr>
        <w:t>په‌حنكيبووى</w:t>
      </w:r>
      <w:r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w:t>
      </w:r>
      <w:r w:rsidRPr="00F51E31">
        <w:rPr>
          <w:rFonts w:asciiTheme="majorBidi" w:hAnsiTheme="majorBidi" w:cstheme="majorBidi"/>
          <w:sz w:val="24"/>
          <w:szCs w:val="24"/>
        </w:rPr>
        <w:t>b</w:t>
      </w:r>
      <w:r w:rsidR="00362645" w:rsidRPr="00F51E31">
        <w:rPr>
          <w:rFonts w:asciiTheme="majorBidi" w:hAnsiTheme="majorBidi" w:cstheme="majorBidi"/>
          <w:sz w:val="24"/>
          <w:szCs w:val="24"/>
        </w:rPr>
        <w:t>ˠ</w:t>
      </w:r>
      <w:r w:rsidR="00BF6CC4"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ل</w:t>
      </w:r>
      <w:r w:rsidR="00BF6CC4"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گه‌ل </w:t>
      </w:r>
      <w:r w:rsidR="00BF6CC4" w:rsidRPr="00F51E31">
        <w:rPr>
          <w:rFonts w:asciiTheme="majorBidi" w:hAnsiTheme="majorBidi" w:cstheme="majorBidi"/>
          <w:sz w:val="24"/>
          <w:szCs w:val="24"/>
          <w:rtl/>
          <w:lang w:bidi="ar-IQ"/>
        </w:rPr>
        <w:t xml:space="preserve">كۆنسۆنانتا گڕ </w:t>
      </w:r>
      <w:r w:rsidRPr="00F51E31">
        <w:rPr>
          <w:rFonts w:asciiTheme="majorBidi" w:hAnsiTheme="majorBidi" w:cstheme="majorBidi"/>
          <w:sz w:val="24"/>
          <w:szCs w:val="24"/>
          <w:rtl/>
          <w:lang w:bidi="ar-IQ"/>
        </w:rPr>
        <w:t>/</w:t>
      </w:r>
      <w:r w:rsidRPr="00F51E31">
        <w:rPr>
          <w:rFonts w:asciiTheme="majorBidi" w:hAnsiTheme="majorBidi" w:cstheme="majorBidi"/>
          <w:sz w:val="24"/>
          <w:szCs w:val="24"/>
          <w:lang w:bidi="ar-IQ"/>
        </w:rPr>
        <w:t>/</w:t>
      </w:r>
      <w:r w:rsidRPr="00F51E31">
        <w:rPr>
          <w:rFonts w:asciiTheme="majorBidi" w:hAnsiTheme="majorBidi" w:cstheme="majorBidi"/>
          <w:sz w:val="24"/>
          <w:szCs w:val="24"/>
        </w:rPr>
        <w:t>b</w:t>
      </w:r>
      <w:r w:rsidRPr="00F51E31">
        <w:rPr>
          <w:rFonts w:asciiTheme="majorBidi" w:hAnsiTheme="majorBidi" w:cstheme="majorBidi"/>
          <w:sz w:val="24"/>
          <w:szCs w:val="24"/>
          <w:rtl/>
          <w:lang w:bidi="ar-IQ"/>
        </w:rPr>
        <w:t xml:space="preserve"> نينه‌. واته‌ سيمايێ ب په‌حنكيبوونێ چ كاريگه‌رييێ ل بهايێ ئه‌وان يێ ڤۆتێ ناكه‌ت</w:t>
      </w:r>
      <w:r w:rsidR="007D1D72" w:rsidRPr="00F51E31">
        <w:rPr>
          <w:rFonts w:asciiTheme="majorBidi" w:hAnsiTheme="majorBidi" w:cstheme="majorBidi"/>
          <w:sz w:val="24"/>
          <w:szCs w:val="24"/>
          <w:rtl/>
          <w:lang w:bidi="ar-IQ"/>
        </w:rPr>
        <w:t>،</w:t>
      </w:r>
      <w:r w:rsidR="00BE4FF7" w:rsidRPr="00F51E31">
        <w:rPr>
          <w:rFonts w:asciiTheme="majorBidi" w:hAnsiTheme="majorBidi" w:cstheme="majorBidi"/>
          <w:sz w:val="24"/>
          <w:szCs w:val="24"/>
          <w:rtl/>
          <w:lang w:bidi="ar-IQ"/>
        </w:rPr>
        <w:t xml:space="preserve"> </w:t>
      </w:r>
      <w:r w:rsidR="00BF6CC4" w:rsidRPr="00F51E31">
        <w:rPr>
          <w:rFonts w:asciiTheme="majorBidi" w:hAnsiTheme="majorBidi" w:cstheme="majorBidi"/>
          <w:sz w:val="24"/>
          <w:szCs w:val="24"/>
          <w:rtl/>
          <w:lang w:bidi="ar-IQ"/>
        </w:rPr>
        <w:t xml:space="preserve">نابيته‌ ئه‌گه‌رێ ژ ده‌ستدان يان زێده‌بوونا گڕدارييا </w:t>
      </w:r>
      <w:r w:rsidR="00BE4FF7" w:rsidRPr="00F51E31">
        <w:rPr>
          <w:rFonts w:asciiTheme="majorBidi" w:hAnsiTheme="majorBidi" w:cstheme="majorBidi"/>
          <w:sz w:val="24"/>
          <w:szCs w:val="24"/>
          <w:rtl/>
          <w:lang w:bidi="ar-IQ"/>
        </w:rPr>
        <w:t>ئه‌وان</w:t>
      </w:r>
      <w:r w:rsidR="008A743F" w:rsidRPr="00F51E31">
        <w:rPr>
          <w:rFonts w:asciiTheme="majorBidi" w:hAnsiTheme="majorBidi" w:cstheme="majorBidi"/>
          <w:sz w:val="24"/>
          <w:szCs w:val="24"/>
          <w:rtl/>
          <w:lang w:bidi="ar-IQ"/>
        </w:rPr>
        <w:t>.</w:t>
      </w:r>
      <w:r w:rsidR="00BE4FF7" w:rsidRPr="00F51E31">
        <w:rPr>
          <w:rFonts w:asciiTheme="majorBidi" w:hAnsiTheme="majorBidi" w:cstheme="majorBidi"/>
          <w:sz w:val="24"/>
          <w:szCs w:val="24"/>
          <w:rtl/>
          <w:lang w:bidi="ar-IQ"/>
        </w:rPr>
        <w:t xml:space="preserve"> </w:t>
      </w:r>
    </w:p>
    <w:p w14:paraId="32E248F0" w14:textId="0D76A1E4" w:rsidR="00C92D2C" w:rsidRPr="00F51E31" w:rsidRDefault="00C92D2C"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ئه‌ڤ چه‌نده‌ بۆ كپ</w:t>
      </w:r>
      <w:r w:rsidR="00BF6CC4" w:rsidRPr="00F51E31">
        <w:rPr>
          <w:rFonts w:asciiTheme="majorBidi" w:hAnsiTheme="majorBidi" w:cstheme="majorBidi"/>
          <w:sz w:val="24"/>
          <w:szCs w:val="24"/>
          <w:rtl/>
          <w:lang w:bidi="ar-IQ"/>
        </w:rPr>
        <w:t>ا</w:t>
      </w:r>
      <w:r w:rsidRPr="00F51E31">
        <w:rPr>
          <w:rFonts w:asciiTheme="majorBidi" w:hAnsiTheme="majorBidi" w:cstheme="majorBidi"/>
          <w:sz w:val="24"/>
          <w:szCs w:val="24"/>
          <w:rtl/>
          <w:lang w:bidi="ar-IQ"/>
        </w:rPr>
        <w:t xml:space="preserve"> ب په‌حنكيبووى ژى ڕاسته‌، به‌لێ كۆنسۆنانت</w:t>
      </w:r>
      <w:r w:rsidR="00BF6CC4" w:rsidRPr="00F51E31">
        <w:rPr>
          <w:rFonts w:asciiTheme="majorBidi" w:hAnsiTheme="majorBidi" w:cstheme="majorBidi"/>
          <w:sz w:val="24"/>
          <w:szCs w:val="24"/>
          <w:rtl/>
          <w:lang w:bidi="ar-IQ"/>
        </w:rPr>
        <w:t>ا</w:t>
      </w:r>
      <w:r w:rsidRPr="00F51E31">
        <w:rPr>
          <w:rFonts w:asciiTheme="majorBidi" w:hAnsiTheme="majorBidi" w:cstheme="majorBidi"/>
          <w:sz w:val="24"/>
          <w:szCs w:val="24"/>
          <w:rtl/>
          <w:lang w:bidi="ar-IQ"/>
        </w:rPr>
        <w:t xml:space="preserve"> كپ دوو جوداهييێن ده‌نگى هه‌ن</w:t>
      </w:r>
      <w:r w:rsidR="007D1D72" w:rsidRPr="00F51E31">
        <w:rPr>
          <w:rFonts w:asciiTheme="majorBidi" w:hAnsiTheme="majorBidi" w:cstheme="majorBidi"/>
          <w:sz w:val="24"/>
          <w:szCs w:val="24"/>
          <w:rtl/>
          <w:lang w:bidi="ar-IQ"/>
        </w:rPr>
        <w:t>ه‌</w:t>
      </w:r>
      <w:r w:rsidR="008479BA"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نه‌پڤدار و پڤدار. ژ</w:t>
      </w:r>
      <w:r w:rsidR="007D1D72"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لايێ بهايێ ڤۆتێڤه‌ كپ</w:t>
      </w:r>
      <w:r w:rsidR="00BF6CC4" w:rsidRPr="00F51E31">
        <w:rPr>
          <w:rFonts w:asciiTheme="majorBidi" w:hAnsiTheme="majorBidi" w:cstheme="majorBidi"/>
          <w:sz w:val="24"/>
          <w:szCs w:val="24"/>
          <w:rtl/>
          <w:lang w:bidi="ar-IQ"/>
        </w:rPr>
        <w:t>ا</w:t>
      </w:r>
      <w:r w:rsidRPr="00F51E31">
        <w:rPr>
          <w:rFonts w:asciiTheme="majorBidi" w:hAnsiTheme="majorBidi" w:cstheme="majorBidi"/>
          <w:sz w:val="24"/>
          <w:szCs w:val="24"/>
          <w:rtl/>
          <w:lang w:bidi="ar-IQ"/>
        </w:rPr>
        <w:t xml:space="preserve"> ب په‌حنكيبووى /</w:t>
      </w:r>
      <w:r w:rsidRPr="00F51E31">
        <w:rPr>
          <w:rFonts w:asciiTheme="majorBidi" w:hAnsiTheme="majorBidi" w:cstheme="majorBidi"/>
          <w:sz w:val="24"/>
          <w:szCs w:val="24"/>
          <w:lang w:bidi="ar-IQ"/>
        </w:rPr>
        <w:t>/</w:t>
      </w:r>
      <w:r w:rsidRPr="00F51E31">
        <w:rPr>
          <w:rFonts w:asciiTheme="majorBidi" w:hAnsiTheme="majorBidi" w:cstheme="majorBidi"/>
          <w:sz w:val="24"/>
          <w:szCs w:val="24"/>
        </w:rPr>
        <w:t>p</w:t>
      </w:r>
      <w:r w:rsidR="00362645" w:rsidRPr="00F51E31">
        <w:rPr>
          <w:rFonts w:asciiTheme="majorBidi" w:hAnsiTheme="majorBidi" w:cstheme="majorBidi"/>
          <w:sz w:val="24"/>
          <w:szCs w:val="24"/>
        </w:rPr>
        <w:t>ˠ</w:t>
      </w:r>
      <w:r w:rsidRPr="00F51E31">
        <w:rPr>
          <w:rFonts w:asciiTheme="majorBidi" w:hAnsiTheme="majorBidi" w:cstheme="majorBidi"/>
          <w:sz w:val="24"/>
          <w:szCs w:val="24"/>
          <w:rtl/>
          <w:lang w:bidi="ar-IQ"/>
        </w:rPr>
        <w:t xml:space="preserve"> وه‌كهه‌ڤ</w:t>
      </w:r>
      <w:r w:rsidR="00BF6CC4" w:rsidRPr="00F51E31">
        <w:rPr>
          <w:rFonts w:asciiTheme="majorBidi" w:hAnsiTheme="majorBidi" w:cstheme="majorBidi"/>
          <w:sz w:val="24"/>
          <w:szCs w:val="24"/>
          <w:rtl/>
          <w:lang w:bidi="ar-IQ"/>
        </w:rPr>
        <w:t>ه‌</w:t>
      </w:r>
      <w:r w:rsidRPr="00F51E31">
        <w:rPr>
          <w:rFonts w:asciiTheme="majorBidi" w:hAnsiTheme="majorBidi" w:cstheme="majorBidi"/>
          <w:sz w:val="24"/>
          <w:szCs w:val="24"/>
          <w:rtl/>
          <w:lang w:bidi="ar-IQ"/>
        </w:rPr>
        <w:t xml:space="preserve"> ل</w:t>
      </w:r>
      <w:r w:rsidR="00BF6CC4"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گه‌ل پۆلا ده‌نگێن كپێن </w:t>
      </w:r>
      <w:r w:rsidR="00B65A65" w:rsidRPr="00F51E31">
        <w:rPr>
          <w:rFonts w:asciiTheme="majorBidi" w:hAnsiTheme="majorBidi" w:cstheme="majorBidi"/>
          <w:sz w:val="24"/>
          <w:szCs w:val="24"/>
          <w:rtl/>
          <w:lang w:bidi="ar-IQ"/>
        </w:rPr>
        <w:t>نه‌پڤدار</w:t>
      </w:r>
      <w:r w:rsidR="008479BA" w:rsidRPr="00F51E31">
        <w:rPr>
          <w:rFonts w:asciiTheme="majorBidi" w:hAnsiTheme="majorBidi" w:cstheme="majorBidi"/>
          <w:sz w:val="24"/>
          <w:szCs w:val="24"/>
          <w:rtl/>
          <w:lang w:bidi="ar-IQ"/>
        </w:rPr>
        <w:t>،</w:t>
      </w:r>
      <w:r w:rsidRPr="00F51E31">
        <w:rPr>
          <w:rFonts w:asciiTheme="majorBidi" w:hAnsiTheme="majorBidi" w:cstheme="majorBidi"/>
          <w:sz w:val="24"/>
          <w:szCs w:val="24"/>
          <w:rtl/>
          <w:lang w:bidi="ar-IQ"/>
        </w:rPr>
        <w:t xml:space="preserve"> كو چ جوداهييێن واتادارێن ئامارى د</w:t>
      </w:r>
      <w:r w:rsidR="007D1D72" w:rsidRPr="00F51E31">
        <w:rPr>
          <w:rFonts w:asciiTheme="majorBidi" w:hAnsiTheme="majorBidi" w:cstheme="majorBidi"/>
          <w:sz w:val="24"/>
          <w:szCs w:val="24"/>
          <w:rtl/>
          <w:lang w:bidi="ar-IQ"/>
        </w:rPr>
        <w:t xml:space="preserve"> </w:t>
      </w:r>
      <w:r w:rsidRPr="00F51E31">
        <w:rPr>
          <w:rFonts w:asciiTheme="majorBidi" w:hAnsiTheme="majorBidi" w:cstheme="majorBidi"/>
          <w:sz w:val="24"/>
          <w:szCs w:val="24"/>
          <w:rtl/>
          <w:lang w:bidi="ar-IQ"/>
        </w:rPr>
        <w:t xml:space="preserve">ناڤبه‌را ئه‌واندا نينن. </w:t>
      </w:r>
      <w:r w:rsidR="00D21F80" w:rsidRPr="00F51E31">
        <w:rPr>
          <w:rFonts w:asciiTheme="majorBidi" w:hAnsiTheme="majorBidi" w:cstheme="majorBidi"/>
          <w:sz w:val="24"/>
          <w:szCs w:val="24"/>
          <w:rtl/>
          <w:lang w:bidi="ar-IQ"/>
        </w:rPr>
        <w:t xml:space="preserve">ب په‌حنكيبووى و نه‌پڤداران هه‌مان بهايێ ڤۆتێ هه‌يه‌. به‌لێ </w:t>
      </w:r>
      <w:r w:rsidRPr="00F51E31">
        <w:rPr>
          <w:rFonts w:asciiTheme="majorBidi" w:hAnsiTheme="majorBidi" w:cstheme="majorBidi"/>
          <w:sz w:val="24"/>
          <w:szCs w:val="24"/>
          <w:rtl/>
          <w:lang w:bidi="ar-IQ"/>
        </w:rPr>
        <w:t>د چ ده‌نگاندا نه‌هاته‌ ديتن كو كپێن ب په‌حنكيبووى سيمايێ پڤداريێ پێڤه‌ ديار</w:t>
      </w:r>
      <w:r w:rsidR="008479BA" w:rsidRPr="00F51E31">
        <w:rPr>
          <w:rFonts w:asciiTheme="majorBidi" w:hAnsiTheme="majorBidi" w:cstheme="majorBidi"/>
          <w:sz w:val="24"/>
          <w:szCs w:val="24"/>
          <w:rtl/>
          <w:lang w:bidi="ar-IQ"/>
        </w:rPr>
        <w:t>ب</w:t>
      </w:r>
      <w:r w:rsidRPr="00F51E31">
        <w:rPr>
          <w:rFonts w:asciiTheme="majorBidi" w:hAnsiTheme="majorBidi" w:cstheme="majorBidi"/>
          <w:sz w:val="24"/>
          <w:szCs w:val="24"/>
          <w:rtl/>
          <w:lang w:bidi="ar-IQ"/>
        </w:rPr>
        <w:t>بيت.</w:t>
      </w:r>
      <w:r w:rsidR="00D21F80" w:rsidRPr="00F51E31">
        <w:rPr>
          <w:rFonts w:asciiTheme="majorBidi" w:hAnsiTheme="majorBidi" w:cstheme="majorBidi"/>
          <w:sz w:val="24"/>
          <w:szCs w:val="24"/>
          <w:rtl/>
          <w:lang w:bidi="ar-IQ"/>
        </w:rPr>
        <w:t xml:space="preserve"> يان د هه‌ڤ بهابن ل</w:t>
      </w:r>
      <w:r w:rsidR="00BF6CC4" w:rsidRPr="00F51E31">
        <w:rPr>
          <w:rFonts w:asciiTheme="majorBidi" w:hAnsiTheme="majorBidi" w:cstheme="majorBidi"/>
          <w:sz w:val="24"/>
          <w:szCs w:val="24"/>
          <w:rtl/>
          <w:lang w:bidi="ar-IQ"/>
        </w:rPr>
        <w:t xml:space="preserve"> </w:t>
      </w:r>
      <w:r w:rsidR="00D21F80" w:rsidRPr="00F51E31">
        <w:rPr>
          <w:rFonts w:asciiTheme="majorBidi" w:hAnsiTheme="majorBidi" w:cstheme="majorBidi"/>
          <w:sz w:val="24"/>
          <w:szCs w:val="24"/>
          <w:rtl/>
          <w:lang w:bidi="ar-IQ"/>
        </w:rPr>
        <w:t>گه‌ل پڤداران.</w:t>
      </w:r>
    </w:p>
    <w:p w14:paraId="2E14F73B" w14:textId="7FCA5C91" w:rsidR="00DA3A6C" w:rsidRPr="00F51E31" w:rsidRDefault="00601F76"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ل</w:t>
      </w:r>
      <w:r w:rsidR="008479BA"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دووماهي</w:t>
      </w:r>
      <w:r w:rsidR="008479BA" w:rsidRPr="00F51E31">
        <w:rPr>
          <w:rFonts w:asciiTheme="majorBidi" w:hAnsiTheme="majorBidi" w:cstheme="majorBidi"/>
          <w:sz w:val="24"/>
          <w:szCs w:val="24"/>
          <w:rtl/>
        </w:rPr>
        <w:t>ي</w:t>
      </w:r>
      <w:r w:rsidRPr="00F51E31">
        <w:rPr>
          <w:rFonts w:asciiTheme="majorBidi" w:hAnsiTheme="majorBidi" w:cstheme="majorBidi"/>
          <w:sz w:val="24"/>
          <w:szCs w:val="24"/>
          <w:rtl/>
        </w:rPr>
        <w:t xml:space="preserve">ا ئه‌ڤى ته‌وه‌رى و گه‌نگه‌شه‌كرنا ئه‌نجامێن ئامارى، </w:t>
      </w:r>
      <w:r w:rsidR="00F743A0" w:rsidRPr="00F51E31">
        <w:rPr>
          <w:rFonts w:asciiTheme="majorBidi" w:hAnsiTheme="majorBidi" w:cstheme="majorBidi"/>
          <w:sz w:val="24"/>
          <w:szCs w:val="24"/>
          <w:rtl/>
        </w:rPr>
        <w:t>ديار دبيت</w:t>
      </w:r>
      <w:r w:rsidR="008479BA" w:rsidRPr="00F51E31">
        <w:rPr>
          <w:rFonts w:asciiTheme="majorBidi" w:hAnsiTheme="majorBidi" w:cstheme="majorBidi"/>
          <w:sz w:val="24"/>
          <w:szCs w:val="24"/>
          <w:rtl/>
        </w:rPr>
        <w:t>،</w:t>
      </w:r>
      <w:r w:rsidR="00F743A0" w:rsidRPr="00F51E31">
        <w:rPr>
          <w:rFonts w:asciiTheme="majorBidi" w:hAnsiTheme="majorBidi" w:cstheme="majorBidi"/>
          <w:sz w:val="24"/>
          <w:szCs w:val="24"/>
          <w:rtl/>
        </w:rPr>
        <w:t xml:space="preserve"> </w:t>
      </w:r>
      <w:r w:rsidR="0075502E" w:rsidRPr="00F51E31">
        <w:rPr>
          <w:rFonts w:asciiTheme="majorBidi" w:hAnsiTheme="majorBidi" w:cstheme="majorBidi"/>
          <w:sz w:val="24"/>
          <w:szCs w:val="24"/>
          <w:rtl/>
        </w:rPr>
        <w:t xml:space="preserve">ئەڤ </w:t>
      </w:r>
      <w:r w:rsidR="002E593D" w:rsidRPr="00F51E31">
        <w:rPr>
          <w:rFonts w:asciiTheme="majorBidi" w:hAnsiTheme="majorBidi" w:cstheme="majorBidi"/>
          <w:sz w:val="24"/>
          <w:szCs w:val="24"/>
          <w:rtl/>
        </w:rPr>
        <w:t>ئه‌نجامه‌</w:t>
      </w:r>
      <w:r w:rsidR="00AC179B" w:rsidRPr="00F51E31">
        <w:rPr>
          <w:rFonts w:asciiTheme="majorBidi" w:hAnsiTheme="majorBidi" w:cstheme="majorBidi"/>
          <w:sz w:val="24"/>
          <w:szCs w:val="24"/>
          <w:rtl/>
        </w:rPr>
        <w:t xml:space="preserve"> </w:t>
      </w:r>
      <w:r w:rsidR="0075502E" w:rsidRPr="00F51E31">
        <w:rPr>
          <w:rFonts w:asciiTheme="majorBidi" w:hAnsiTheme="majorBidi" w:cstheme="majorBidi"/>
          <w:sz w:val="24"/>
          <w:szCs w:val="24"/>
          <w:rtl/>
        </w:rPr>
        <w:t>وەکیەک</w:t>
      </w:r>
      <w:r w:rsidR="00AC179B" w:rsidRPr="00F51E31">
        <w:rPr>
          <w:rFonts w:asciiTheme="majorBidi" w:hAnsiTheme="majorBidi" w:cstheme="majorBidi"/>
          <w:sz w:val="24"/>
          <w:szCs w:val="24"/>
          <w:rtl/>
        </w:rPr>
        <w:t>ن</w:t>
      </w:r>
      <w:r w:rsidR="0075502E" w:rsidRPr="00F51E31">
        <w:rPr>
          <w:rFonts w:asciiTheme="majorBidi" w:hAnsiTheme="majorBidi" w:cstheme="majorBidi"/>
          <w:sz w:val="24"/>
          <w:szCs w:val="24"/>
          <w:rtl/>
        </w:rPr>
        <w:t xml:space="preserve"> ل</w:t>
      </w:r>
      <w:r w:rsidR="00BF6CC4" w:rsidRPr="00F51E31">
        <w:rPr>
          <w:rFonts w:asciiTheme="majorBidi" w:hAnsiTheme="majorBidi" w:cstheme="majorBidi"/>
          <w:sz w:val="24"/>
          <w:szCs w:val="24"/>
          <w:rtl/>
        </w:rPr>
        <w:t xml:space="preserve"> </w:t>
      </w:r>
      <w:r w:rsidR="0075502E" w:rsidRPr="00F51E31">
        <w:rPr>
          <w:rFonts w:asciiTheme="majorBidi" w:hAnsiTheme="majorBidi" w:cstheme="majorBidi"/>
          <w:sz w:val="24"/>
          <w:szCs w:val="24"/>
          <w:rtl/>
        </w:rPr>
        <w:t>گەل دابەشکرنا لیسکەر و ئەبرامسومی بۆ زمانان</w:t>
      </w:r>
      <w:r w:rsidR="002E593D" w:rsidRPr="00F51E31">
        <w:rPr>
          <w:rFonts w:asciiTheme="majorBidi" w:hAnsiTheme="majorBidi" w:cstheme="majorBidi"/>
          <w:sz w:val="24"/>
          <w:szCs w:val="24"/>
          <w:rtl/>
        </w:rPr>
        <w:t>.</w:t>
      </w:r>
      <w:r w:rsidR="00BF5193" w:rsidRPr="00F51E31">
        <w:rPr>
          <w:rFonts w:asciiTheme="majorBidi" w:hAnsiTheme="majorBidi" w:cstheme="majorBidi"/>
          <w:color w:val="C00000"/>
          <w:sz w:val="24"/>
          <w:szCs w:val="24"/>
          <w:rtl/>
        </w:rPr>
        <w:t xml:space="preserve"> </w:t>
      </w:r>
      <w:r w:rsidR="002E593D" w:rsidRPr="00F51E31">
        <w:rPr>
          <w:rFonts w:asciiTheme="majorBidi" w:hAnsiTheme="majorBidi" w:cstheme="majorBidi"/>
          <w:sz w:val="24"/>
          <w:szCs w:val="24"/>
          <w:rtl/>
        </w:rPr>
        <w:t xml:space="preserve">ئه‌وان د ڤه‌كۆلينا خۆدا زمان </w:t>
      </w:r>
      <w:r w:rsidR="00E73A5C" w:rsidRPr="00F51E31">
        <w:rPr>
          <w:rFonts w:asciiTheme="majorBidi" w:hAnsiTheme="majorBidi" w:cstheme="majorBidi"/>
          <w:sz w:val="24"/>
          <w:szCs w:val="24"/>
          <w:rtl/>
        </w:rPr>
        <w:t xml:space="preserve">ل سه‌ر </w:t>
      </w:r>
      <w:r w:rsidR="002E593D" w:rsidRPr="00F51E31">
        <w:rPr>
          <w:rFonts w:asciiTheme="majorBidi" w:hAnsiTheme="majorBidi" w:cstheme="majorBidi"/>
          <w:sz w:val="24"/>
          <w:szCs w:val="24"/>
          <w:rtl/>
        </w:rPr>
        <w:t>سێ گڕۆپان دابه‌شكربوون</w:t>
      </w:r>
      <w:r w:rsidR="002A54EB" w:rsidRPr="00F51E31">
        <w:rPr>
          <w:rFonts w:asciiTheme="majorBidi" w:hAnsiTheme="majorBidi" w:cstheme="majorBidi"/>
          <w:sz w:val="24"/>
          <w:szCs w:val="24"/>
          <w:rtl/>
        </w:rPr>
        <w:t xml:space="preserve">. </w:t>
      </w:r>
      <w:r w:rsidR="00BF5193" w:rsidRPr="00F51E31">
        <w:rPr>
          <w:rFonts w:asciiTheme="majorBidi" w:hAnsiTheme="majorBidi" w:cstheme="majorBidi"/>
          <w:sz w:val="24"/>
          <w:szCs w:val="24"/>
          <w:rtl/>
        </w:rPr>
        <w:t>ئێك:</w:t>
      </w:r>
      <w:r w:rsidR="00AA370F" w:rsidRPr="00F51E31">
        <w:rPr>
          <w:rFonts w:asciiTheme="majorBidi" w:hAnsiTheme="majorBidi" w:cstheme="majorBidi"/>
          <w:sz w:val="24"/>
          <w:szCs w:val="24"/>
          <w:rtl/>
        </w:rPr>
        <w:t xml:space="preserve"> </w:t>
      </w:r>
      <w:r w:rsidR="002A54EB" w:rsidRPr="00F51E31">
        <w:rPr>
          <w:rFonts w:asciiTheme="majorBidi" w:hAnsiTheme="majorBidi" w:cstheme="majorBidi"/>
          <w:sz w:val="24"/>
          <w:szCs w:val="24"/>
          <w:rtl/>
        </w:rPr>
        <w:t xml:space="preserve">گرۆپێ زمانێن دوو پۆل. </w:t>
      </w:r>
      <w:r w:rsidR="00BF5193" w:rsidRPr="00F51E31">
        <w:rPr>
          <w:rFonts w:asciiTheme="majorBidi" w:hAnsiTheme="majorBidi" w:cstheme="majorBidi"/>
          <w:sz w:val="24"/>
          <w:szCs w:val="24"/>
          <w:rtl/>
        </w:rPr>
        <w:t xml:space="preserve">دوو: </w:t>
      </w:r>
      <w:r w:rsidR="002A54EB" w:rsidRPr="00F51E31">
        <w:rPr>
          <w:rFonts w:asciiTheme="majorBidi" w:hAnsiTheme="majorBidi" w:cstheme="majorBidi"/>
          <w:sz w:val="24"/>
          <w:szCs w:val="24"/>
          <w:rtl/>
        </w:rPr>
        <w:t xml:space="preserve">گرۆپێ زمانێن سێ پۆل. </w:t>
      </w:r>
      <w:r w:rsidR="00BF5193" w:rsidRPr="00F51E31">
        <w:rPr>
          <w:rFonts w:asciiTheme="majorBidi" w:hAnsiTheme="majorBidi" w:cstheme="majorBidi"/>
          <w:sz w:val="24"/>
          <w:szCs w:val="24"/>
          <w:rtl/>
        </w:rPr>
        <w:t xml:space="preserve">سێ: </w:t>
      </w:r>
      <w:r w:rsidR="002A54EB" w:rsidRPr="00F51E31">
        <w:rPr>
          <w:rFonts w:asciiTheme="majorBidi" w:hAnsiTheme="majorBidi" w:cstheme="majorBidi"/>
          <w:sz w:val="24"/>
          <w:szCs w:val="24"/>
          <w:rtl/>
        </w:rPr>
        <w:t>گرۆپێ زمانێن چار پۆل</w:t>
      </w:r>
      <w:r w:rsidR="00AC179B" w:rsidRPr="00F51E31">
        <w:rPr>
          <w:rFonts w:asciiTheme="majorBidi" w:hAnsiTheme="majorBidi" w:cstheme="majorBidi"/>
          <w:sz w:val="24"/>
          <w:szCs w:val="24"/>
          <w:rtl/>
        </w:rPr>
        <w:t>.</w:t>
      </w:r>
      <w:r w:rsidR="0075502E" w:rsidRPr="00F51E31">
        <w:rPr>
          <w:rFonts w:asciiTheme="majorBidi" w:hAnsiTheme="majorBidi" w:cstheme="majorBidi"/>
          <w:sz w:val="24"/>
          <w:szCs w:val="24"/>
          <w:rtl/>
        </w:rPr>
        <w:t xml:space="preserve"> ئەو زمانێن </w:t>
      </w:r>
      <w:r w:rsidR="00B32537" w:rsidRPr="00F51E31">
        <w:rPr>
          <w:rFonts w:asciiTheme="majorBidi" w:hAnsiTheme="majorBidi" w:cstheme="majorBidi"/>
          <w:sz w:val="24"/>
          <w:szCs w:val="24"/>
          <w:rtl/>
        </w:rPr>
        <w:t xml:space="preserve">سێ </w:t>
      </w:r>
      <w:r w:rsidR="00AC179B" w:rsidRPr="00F51E31">
        <w:rPr>
          <w:rFonts w:asciiTheme="majorBidi" w:hAnsiTheme="majorBidi" w:cstheme="majorBidi"/>
          <w:sz w:val="24"/>
          <w:szCs w:val="24"/>
          <w:rtl/>
        </w:rPr>
        <w:t>جۆرێن ڤۆتێ بكاردهينن</w:t>
      </w:r>
      <w:r w:rsidR="00B32537" w:rsidRPr="00F51E31">
        <w:rPr>
          <w:rFonts w:asciiTheme="majorBidi" w:hAnsiTheme="majorBidi" w:cstheme="majorBidi"/>
          <w:sz w:val="24"/>
          <w:szCs w:val="24"/>
          <w:rtl/>
        </w:rPr>
        <w:t xml:space="preserve"> واته‌ سێ جوداهييێن ده‌نگى</w:t>
      </w:r>
      <w:r w:rsidR="008479BA" w:rsidRPr="00F51E31">
        <w:rPr>
          <w:rFonts w:asciiTheme="majorBidi" w:hAnsiTheme="majorBidi" w:cstheme="majorBidi"/>
          <w:sz w:val="24"/>
          <w:szCs w:val="24"/>
          <w:rtl/>
        </w:rPr>
        <w:t>؛</w:t>
      </w:r>
      <w:r w:rsidR="00B32537" w:rsidRPr="00F51E31">
        <w:rPr>
          <w:rFonts w:asciiTheme="majorBidi" w:hAnsiTheme="majorBidi" w:cstheme="majorBidi"/>
          <w:sz w:val="24"/>
          <w:szCs w:val="24"/>
          <w:rtl/>
        </w:rPr>
        <w:t xml:space="preserve"> د گ</w:t>
      </w:r>
      <w:r w:rsidR="002A54EB" w:rsidRPr="00F51E31">
        <w:rPr>
          <w:rFonts w:asciiTheme="majorBidi" w:hAnsiTheme="majorBidi" w:cstheme="majorBidi"/>
          <w:sz w:val="24"/>
          <w:szCs w:val="24"/>
          <w:rtl/>
        </w:rPr>
        <w:t>ــ</w:t>
      </w:r>
      <w:r w:rsidR="00B32537" w:rsidRPr="00F51E31">
        <w:rPr>
          <w:rFonts w:asciiTheme="majorBidi" w:hAnsiTheme="majorBidi" w:cstheme="majorBidi"/>
          <w:sz w:val="24"/>
          <w:szCs w:val="24"/>
          <w:rtl/>
        </w:rPr>
        <w:t>رۆپه‌كێد</w:t>
      </w:r>
      <w:r w:rsidR="002A54EB" w:rsidRPr="00F51E31">
        <w:rPr>
          <w:rFonts w:asciiTheme="majorBidi" w:hAnsiTheme="majorBidi" w:cstheme="majorBidi"/>
          <w:sz w:val="24"/>
          <w:szCs w:val="24"/>
          <w:rtl/>
        </w:rPr>
        <w:t>ا</w:t>
      </w:r>
      <w:r w:rsidR="00B32537" w:rsidRPr="00F51E31">
        <w:rPr>
          <w:rFonts w:asciiTheme="majorBidi" w:hAnsiTheme="majorBidi" w:cstheme="majorBidi"/>
          <w:sz w:val="24"/>
          <w:szCs w:val="24"/>
          <w:rtl/>
        </w:rPr>
        <w:t xml:space="preserve"> ك</w:t>
      </w:r>
      <w:r w:rsidR="002A54EB" w:rsidRPr="00F51E31">
        <w:rPr>
          <w:rFonts w:asciiTheme="majorBidi" w:hAnsiTheme="majorBidi" w:cstheme="majorBidi"/>
          <w:sz w:val="24"/>
          <w:szCs w:val="24"/>
          <w:rtl/>
        </w:rPr>
        <w:t>ــ</w:t>
      </w:r>
      <w:r w:rsidR="00B32537" w:rsidRPr="00F51E31">
        <w:rPr>
          <w:rFonts w:asciiTheme="majorBidi" w:hAnsiTheme="majorBidi" w:cstheme="majorBidi"/>
          <w:sz w:val="24"/>
          <w:szCs w:val="24"/>
          <w:rtl/>
        </w:rPr>
        <w:t>ۆمك</w:t>
      </w:r>
      <w:r w:rsidR="002A54EB" w:rsidRPr="00F51E31">
        <w:rPr>
          <w:rFonts w:asciiTheme="majorBidi" w:hAnsiTheme="majorBidi" w:cstheme="majorBidi"/>
          <w:sz w:val="24"/>
          <w:szCs w:val="24"/>
          <w:rtl/>
        </w:rPr>
        <w:t>ــ</w:t>
      </w:r>
      <w:r w:rsidR="00B32537" w:rsidRPr="00F51E31">
        <w:rPr>
          <w:rFonts w:asciiTheme="majorBidi" w:hAnsiTheme="majorBidi" w:cstheme="majorBidi"/>
          <w:sz w:val="24"/>
          <w:szCs w:val="24"/>
          <w:rtl/>
        </w:rPr>
        <w:t>رن و</w:t>
      </w:r>
      <w:r w:rsidR="00AC179B" w:rsidRPr="00F51E31">
        <w:rPr>
          <w:rFonts w:asciiTheme="majorBidi" w:hAnsiTheme="majorBidi" w:cstheme="majorBidi"/>
          <w:sz w:val="24"/>
          <w:szCs w:val="24"/>
          <w:rtl/>
        </w:rPr>
        <w:t xml:space="preserve"> </w:t>
      </w:r>
      <w:r w:rsidR="00B97145" w:rsidRPr="00F51E31">
        <w:rPr>
          <w:rFonts w:asciiTheme="majorBidi" w:hAnsiTheme="majorBidi" w:cstheme="majorBidi"/>
          <w:sz w:val="24"/>
          <w:szCs w:val="24"/>
          <w:rtl/>
        </w:rPr>
        <w:t>ب ناڤ</w:t>
      </w:r>
      <w:r w:rsidR="002A54EB" w:rsidRPr="00F51E31">
        <w:rPr>
          <w:rFonts w:asciiTheme="majorBidi" w:hAnsiTheme="majorBidi" w:cstheme="majorBidi"/>
          <w:sz w:val="24"/>
          <w:szCs w:val="24"/>
          <w:rtl/>
        </w:rPr>
        <w:t>ــ</w:t>
      </w:r>
      <w:r w:rsidR="00B32537" w:rsidRPr="00F51E31">
        <w:rPr>
          <w:rFonts w:asciiTheme="majorBidi" w:hAnsiTheme="majorBidi" w:cstheme="majorBidi"/>
          <w:sz w:val="24"/>
          <w:szCs w:val="24"/>
          <w:rtl/>
        </w:rPr>
        <w:t>ێ گرۆپێ (زمانێن سێ پۆل</w:t>
      </w:r>
      <w:r w:rsidR="00B32537" w:rsidRPr="00F51E31">
        <w:rPr>
          <w:rFonts w:asciiTheme="majorBidi" w:hAnsiTheme="majorBidi" w:cstheme="majorBidi"/>
          <w:sz w:val="24"/>
          <w:szCs w:val="24"/>
          <w:rtl/>
          <w:lang w:bidi="ar-IQ"/>
        </w:rPr>
        <w:t xml:space="preserve"> </w:t>
      </w:r>
      <w:r w:rsidR="00B32537" w:rsidRPr="00F51E31">
        <w:rPr>
          <w:rFonts w:asciiTheme="majorBidi" w:hAnsiTheme="majorBidi" w:cstheme="majorBidi"/>
          <w:sz w:val="24"/>
          <w:szCs w:val="24"/>
        </w:rPr>
        <w:t>Three-category language</w:t>
      </w:r>
      <w:r w:rsidR="00B32537" w:rsidRPr="00F51E31">
        <w:rPr>
          <w:rFonts w:asciiTheme="majorBidi" w:hAnsiTheme="majorBidi" w:cstheme="majorBidi"/>
          <w:sz w:val="24"/>
          <w:szCs w:val="24"/>
          <w:rtl/>
        </w:rPr>
        <w:t>)</w:t>
      </w:r>
      <w:r w:rsidR="0075502E" w:rsidRPr="00F51E31">
        <w:rPr>
          <w:rFonts w:asciiTheme="majorBidi" w:hAnsiTheme="majorBidi" w:cstheme="majorBidi"/>
          <w:sz w:val="24"/>
          <w:szCs w:val="24"/>
          <w:rtl/>
        </w:rPr>
        <w:t xml:space="preserve"> </w:t>
      </w:r>
      <w:r w:rsidR="00B97145" w:rsidRPr="00F51E31">
        <w:rPr>
          <w:rFonts w:asciiTheme="majorBidi" w:hAnsiTheme="majorBidi" w:cstheme="majorBidi"/>
          <w:sz w:val="24"/>
          <w:szCs w:val="24"/>
          <w:rtl/>
        </w:rPr>
        <w:t>ب ناڤ</w:t>
      </w:r>
      <w:r w:rsidR="00B32537" w:rsidRPr="00F51E31">
        <w:rPr>
          <w:rFonts w:asciiTheme="majorBidi" w:hAnsiTheme="majorBidi" w:cstheme="majorBidi"/>
          <w:sz w:val="24"/>
          <w:szCs w:val="24"/>
          <w:rtl/>
        </w:rPr>
        <w:t>كرن</w:t>
      </w:r>
      <w:r w:rsidR="002A54EB" w:rsidRPr="00F51E31">
        <w:rPr>
          <w:rFonts w:asciiTheme="majorBidi" w:hAnsiTheme="majorBidi" w:cstheme="majorBidi"/>
          <w:sz w:val="24"/>
          <w:szCs w:val="24"/>
          <w:rtl/>
        </w:rPr>
        <w:t>،</w:t>
      </w:r>
      <w:r w:rsidR="00B32537" w:rsidRPr="00F51E31">
        <w:rPr>
          <w:rFonts w:asciiTheme="majorBidi" w:hAnsiTheme="majorBidi" w:cstheme="majorBidi"/>
          <w:sz w:val="24"/>
          <w:szCs w:val="24"/>
          <w:rtl/>
        </w:rPr>
        <w:t xml:space="preserve"> مینا زمانێ </w:t>
      </w:r>
      <w:r w:rsidR="00AA370F" w:rsidRPr="00F51E31">
        <w:rPr>
          <w:rFonts w:asciiTheme="majorBidi" w:hAnsiTheme="majorBidi" w:cstheme="majorBidi"/>
          <w:sz w:val="24"/>
          <w:szCs w:val="24"/>
          <w:rtl/>
        </w:rPr>
        <w:t>(</w:t>
      </w:r>
      <w:r w:rsidR="00B32537" w:rsidRPr="00F51E31">
        <w:rPr>
          <w:rFonts w:asciiTheme="majorBidi" w:hAnsiTheme="majorBidi" w:cstheme="majorBidi"/>
          <w:sz w:val="24"/>
          <w:szCs w:val="24"/>
          <w:rtl/>
        </w:rPr>
        <w:t>ئەرمینیا ڕۆژهەڵات، تایلەندی، کوری</w:t>
      </w:r>
      <w:r w:rsidR="00AA370F" w:rsidRPr="00F51E31">
        <w:rPr>
          <w:rFonts w:asciiTheme="majorBidi" w:hAnsiTheme="majorBidi" w:cstheme="majorBidi"/>
          <w:sz w:val="24"/>
          <w:szCs w:val="24"/>
          <w:rtl/>
        </w:rPr>
        <w:t>)</w:t>
      </w:r>
      <w:r w:rsidR="00B32537" w:rsidRPr="00F51E31">
        <w:rPr>
          <w:rFonts w:asciiTheme="majorBidi" w:hAnsiTheme="majorBidi" w:cstheme="majorBidi"/>
          <w:sz w:val="24"/>
          <w:szCs w:val="24"/>
          <w:rtl/>
        </w:rPr>
        <w:t>.</w:t>
      </w:r>
      <w:sdt>
        <w:sdtPr>
          <w:rPr>
            <w:rFonts w:asciiTheme="majorBidi" w:hAnsiTheme="majorBidi" w:cstheme="majorBidi"/>
            <w:sz w:val="24"/>
            <w:szCs w:val="24"/>
            <w:rtl/>
          </w:rPr>
          <w:id w:val="-670959829"/>
          <w:citation/>
        </w:sdtPr>
        <w:sdtEndPr/>
        <w:sdtContent>
          <w:r w:rsidR="00A94F62" w:rsidRPr="00F51E31">
            <w:rPr>
              <w:rFonts w:asciiTheme="majorBidi" w:hAnsiTheme="majorBidi" w:cstheme="majorBidi"/>
              <w:sz w:val="24"/>
              <w:szCs w:val="24"/>
              <w:rtl/>
            </w:rPr>
            <w:fldChar w:fldCharType="begin"/>
          </w:r>
          <w:r w:rsidR="00A94F62" w:rsidRPr="00F51E31">
            <w:rPr>
              <w:rFonts w:asciiTheme="majorBidi" w:hAnsiTheme="majorBidi" w:cstheme="majorBidi"/>
              <w:sz w:val="24"/>
              <w:szCs w:val="24"/>
              <w:lang w:bidi="ar-IQ"/>
            </w:rPr>
            <w:instrText>CITATION Acr64 \p 391-397 \l 2049</w:instrText>
          </w:r>
          <w:r w:rsidR="00A94F62" w:rsidRPr="00F51E31">
            <w:rPr>
              <w:rFonts w:asciiTheme="majorBidi" w:hAnsiTheme="majorBidi" w:cstheme="majorBidi"/>
              <w:sz w:val="24"/>
              <w:szCs w:val="24"/>
              <w:rtl/>
              <w:lang w:bidi="ar-IQ"/>
            </w:rPr>
            <w:instrText xml:space="preserve"> </w:instrText>
          </w:r>
          <w:r w:rsidR="00A94F62" w:rsidRPr="00F51E31">
            <w:rPr>
              <w:rFonts w:asciiTheme="majorBidi" w:hAnsiTheme="majorBidi" w:cstheme="majorBidi"/>
              <w:sz w:val="24"/>
              <w:szCs w:val="24"/>
              <w:rtl/>
            </w:rPr>
            <w:fldChar w:fldCharType="separate"/>
          </w:r>
          <w:r w:rsidR="00525E90" w:rsidRPr="00F51E31">
            <w:rPr>
              <w:rFonts w:asciiTheme="majorBidi" w:hAnsiTheme="majorBidi" w:cstheme="majorBidi"/>
              <w:noProof/>
              <w:sz w:val="24"/>
              <w:szCs w:val="24"/>
              <w:rtl/>
            </w:rPr>
            <w:t xml:space="preserve"> </w:t>
          </w:r>
          <w:r w:rsidR="00525E90" w:rsidRPr="00F51E31">
            <w:rPr>
              <w:rFonts w:asciiTheme="majorBidi" w:hAnsiTheme="majorBidi" w:cstheme="majorBidi"/>
              <w:noProof/>
              <w:sz w:val="24"/>
              <w:szCs w:val="24"/>
            </w:rPr>
            <w:t>(Liske &amp; Abramson, 1964, pp. 391-397)</w:t>
          </w:r>
          <w:r w:rsidR="00A94F62" w:rsidRPr="00F51E31">
            <w:rPr>
              <w:rFonts w:asciiTheme="majorBidi" w:hAnsiTheme="majorBidi" w:cstheme="majorBidi"/>
              <w:sz w:val="24"/>
              <w:szCs w:val="24"/>
              <w:rtl/>
            </w:rPr>
            <w:fldChar w:fldCharType="end"/>
          </w:r>
        </w:sdtContent>
      </w:sdt>
      <w:r w:rsidR="00B32537" w:rsidRPr="00F51E31">
        <w:rPr>
          <w:rFonts w:asciiTheme="majorBidi" w:hAnsiTheme="majorBidi" w:cstheme="majorBidi"/>
          <w:sz w:val="24"/>
          <w:szCs w:val="24"/>
          <w:rtl/>
        </w:rPr>
        <w:t xml:space="preserve"> </w:t>
      </w:r>
      <w:r w:rsidR="0075502E" w:rsidRPr="00F51E31">
        <w:rPr>
          <w:rFonts w:asciiTheme="majorBidi" w:hAnsiTheme="majorBidi" w:cstheme="majorBidi"/>
          <w:sz w:val="24"/>
          <w:szCs w:val="24"/>
          <w:rtl/>
        </w:rPr>
        <w:t xml:space="preserve">کەواتە </w:t>
      </w:r>
      <w:r w:rsidR="002A54EB" w:rsidRPr="00F51E31">
        <w:rPr>
          <w:rFonts w:asciiTheme="majorBidi" w:hAnsiTheme="majorBidi" w:cstheme="majorBidi"/>
          <w:sz w:val="24"/>
          <w:szCs w:val="24"/>
          <w:rtl/>
        </w:rPr>
        <w:t>ل</w:t>
      </w:r>
      <w:r w:rsidR="008A743F" w:rsidRPr="00F51E31">
        <w:rPr>
          <w:rFonts w:asciiTheme="majorBidi" w:hAnsiTheme="majorBidi" w:cstheme="majorBidi"/>
          <w:sz w:val="24"/>
          <w:szCs w:val="24"/>
          <w:rtl/>
        </w:rPr>
        <w:t xml:space="preserve"> </w:t>
      </w:r>
      <w:r w:rsidR="002A54EB" w:rsidRPr="00F51E31">
        <w:rPr>
          <w:rFonts w:asciiTheme="majorBidi" w:hAnsiTheme="majorBidi" w:cstheme="majorBidi"/>
          <w:sz w:val="24"/>
          <w:szCs w:val="24"/>
          <w:rtl/>
        </w:rPr>
        <w:t xml:space="preserve">دويڤ ئه‌نجامێن سه‌رى </w:t>
      </w:r>
      <w:r w:rsidR="0075502E" w:rsidRPr="00F51E31">
        <w:rPr>
          <w:rFonts w:asciiTheme="majorBidi" w:hAnsiTheme="majorBidi" w:cstheme="majorBidi"/>
          <w:sz w:val="24"/>
          <w:szCs w:val="24"/>
          <w:rtl/>
        </w:rPr>
        <w:t xml:space="preserve">شێوەزارێ گۆڤەرا بەهدینی </w:t>
      </w:r>
      <w:r w:rsidR="00B32537" w:rsidRPr="00F51E31">
        <w:rPr>
          <w:rFonts w:asciiTheme="majorBidi" w:hAnsiTheme="majorBidi" w:cstheme="majorBidi"/>
          <w:sz w:val="24"/>
          <w:szCs w:val="24"/>
          <w:rtl/>
        </w:rPr>
        <w:t>دكه‌ڤيته‌ د</w:t>
      </w:r>
      <w:r w:rsidR="008479BA" w:rsidRPr="00F51E31">
        <w:rPr>
          <w:rFonts w:asciiTheme="majorBidi" w:hAnsiTheme="majorBidi" w:cstheme="majorBidi"/>
          <w:sz w:val="24"/>
          <w:szCs w:val="24"/>
          <w:rtl/>
        </w:rPr>
        <w:t xml:space="preserve"> </w:t>
      </w:r>
      <w:r w:rsidR="00B32537" w:rsidRPr="00F51E31">
        <w:rPr>
          <w:rFonts w:asciiTheme="majorBidi" w:hAnsiTheme="majorBidi" w:cstheme="majorBidi"/>
          <w:sz w:val="24"/>
          <w:szCs w:val="24"/>
          <w:rtl/>
        </w:rPr>
        <w:t xml:space="preserve">ناڤ </w:t>
      </w:r>
      <w:r w:rsidR="00AA370F" w:rsidRPr="00F51E31">
        <w:rPr>
          <w:rFonts w:asciiTheme="majorBidi" w:hAnsiTheme="majorBidi" w:cstheme="majorBidi"/>
          <w:sz w:val="24"/>
          <w:szCs w:val="24"/>
          <w:rtl/>
        </w:rPr>
        <w:t xml:space="preserve">گرۆپێ </w:t>
      </w:r>
      <w:r w:rsidR="002A54EB" w:rsidRPr="00F51E31">
        <w:rPr>
          <w:rFonts w:asciiTheme="majorBidi" w:hAnsiTheme="majorBidi" w:cstheme="majorBidi"/>
          <w:sz w:val="24"/>
          <w:szCs w:val="24"/>
          <w:rtl/>
        </w:rPr>
        <w:t>(زمانێن سێ پۆل)</w:t>
      </w:r>
      <w:r w:rsidR="00AF0330" w:rsidRPr="00F51E31">
        <w:rPr>
          <w:rFonts w:asciiTheme="majorBidi" w:hAnsiTheme="majorBidi" w:cstheme="majorBidi"/>
          <w:sz w:val="24"/>
          <w:szCs w:val="24"/>
          <w:rtl/>
        </w:rPr>
        <w:t>دا</w:t>
      </w:r>
      <w:r w:rsidR="002A54EB" w:rsidRPr="00F51E31">
        <w:rPr>
          <w:rFonts w:asciiTheme="majorBidi" w:hAnsiTheme="majorBidi" w:cstheme="majorBidi"/>
          <w:sz w:val="24"/>
          <w:szCs w:val="24"/>
          <w:rtl/>
        </w:rPr>
        <w:t>.</w:t>
      </w:r>
      <w:r w:rsidR="00AF0330" w:rsidRPr="00F51E31">
        <w:rPr>
          <w:rFonts w:asciiTheme="majorBidi" w:hAnsiTheme="majorBidi" w:cstheme="majorBidi"/>
          <w:sz w:val="24"/>
          <w:szCs w:val="24"/>
          <w:rtl/>
        </w:rPr>
        <w:t xml:space="preserve"> ئاما</w:t>
      </w:r>
      <w:r w:rsidR="00E655D2" w:rsidRPr="00F51E31">
        <w:rPr>
          <w:rFonts w:asciiTheme="majorBidi" w:hAnsiTheme="majorBidi" w:cstheme="majorBidi"/>
          <w:sz w:val="24"/>
          <w:szCs w:val="24"/>
          <w:rtl/>
        </w:rPr>
        <w:t>ژ</w:t>
      </w:r>
      <w:r w:rsidR="00AF0330" w:rsidRPr="00F51E31">
        <w:rPr>
          <w:rFonts w:asciiTheme="majorBidi" w:hAnsiTheme="majorBidi" w:cstheme="majorBidi"/>
          <w:sz w:val="24"/>
          <w:szCs w:val="24"/>
          <w:rtl/>
        </w:rPr>
        <w:t xml:space="preserve">ه‌يه‌ بۆ هندێ كو ب سێ ڕێكان نواندنا كۆنسۆنانتێن په‌قييێن </w:t>
      </w:r>
      <w:r w:rsidR="00014ED5" w:rsidRPr="00F51E31">
        <w:rPr>
          <w:rFonts w:asciiTheme="majorBidi" w:hAnsiTheme="majorBidi" w:cstheme="majorBidi"/>
          <w:sz w:val="24"/>
          <w:szCs w:val="24"/>
          <w:rtl/>
        </w:rPr>
        <w:t xml:space="preserve">زمانێ </w:t>
      </w:r>
      <w:r w:rsidR="00AF0330" w:rsidRPr="00F51E31">
        <w:rPr>
          <w:rFonts w:asciiTheme="majorBidi" w:hAnsiTheme="majorBidi" w:cstheme="majorBidi"/>
          <w:sz w:val="24"/>
          <w:szCs w:val="24"/>
          <w:rtl/>
        </w:rPr>
        <w:t>خۆ دكه‌ن</w:t>
      </w:r>
      <w:r w:rsidR="00F62745" w:rsidRPr="00F51E31">
        <w:rPr>
          <w:rFonts w:asciiTheme="majorBidi" w:hAnsiTheme="majorBidi" w:cstheme="majorBidi"/>
          <w:sz w:val="24"/>
          <w:szCs w:val="24"/>
          <w:rtl/>
        </w:rPr>
        <w:t xml:space="preserve"> و سێ جوداهييێن بلێڤكرنێ هه‌نه‌.</w:t>
      </w:r>
    </w:p>
    <w:p w14:paraId="755D5651" w14:textId="62404F4D" w:rsidR="0075502E" w:rsidRPr="00F51E31" w:rsidRDefault="0075502E"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ئەگەر ئەم ئەڤان ئەنجامان ل</w:t>
      </w:r>
      <w:r w:rsidR="00F62745"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گەل دەنگێن پەقی</w:t>
      </w:r>
      <w:r w:rsidR="008479BA" w:rsidRPr="00F51E31">
        <w:rPr>
          <w:rFonts w:asciiTheme="majorBidi" w:hAnsiTheme="majorBidi" w:cstheme="majorBidi"/>
          <w:sz w:val="24"/>
          <w:szCs w:val="24"/>
          <w:rtl/>
        </w:rPr>
        <w:t>ي</w:t>
      </w:r>
      <w:r w:rsidRPr="00F51E31">
        <w:rPr>
          <w:rFonts w:asciiTheme="majorBidi" w:hAnsiTheme="majorBidi" w:cstheme="majorBidi"/>
          <w:sz w:val="24"/>
          <w:szCs w:val="24"/>
          <w:rtl/>
        </w:rPr>
        <w:t>ێن زمانێ فارسی هەڤبەر بکەین، کو زمانەکێ هەڤخێزانە، جوداهییەکا بەرچاڤ د</w:t>
      </w:r>
      <w:r w:rsidR="008479BA"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ناڤبەرا ئەواندا هەیە. کۆنسۆنانتێن پەقی</w:t>
      </w:r>
      <w:r w:rsidR="008479BA" w:rsidRPr="00F51E31">
        <w:rPr>
          <w:rFonts w:asciiTheme="majorBidi" w:hAnsiTheme="majorBidi" w:cstheme="majorBidi"/>
          <w:sz w:val="24"/>
          <w:szCs w:val="24"/>
          <w:rtl/>
        </w:rPr>
        <w:t>ي</w:t>
      </w:r>
      <w:r w:rsidRPr="00F51E31">
        <w:rPr>
          <w:rFonts w:asciiTheme="majorBidi" w:hAnsiTheme="majorBidi" w:cstheme="majorBidi"/>
          <w:sz w:val="24"/>
          <w:szCs w:val="24"/>
          <w:rtl/>
        </w:rPr>
        <w:t>ێن ئەوان ل دەستپێک</w:t>
      </w:r>
      <w:r w:rsidR="00F62745" w:rsidRPr="00F51E31">
        <w:rPr>
          <w:rFonts w:asciiTheme="majorBidi" w:hAnsiTheme="majorBidi" w:cstheme="majorBidi"/>
          <w:sz w:val="24"/>
          <w:szCs w:val="24"/>
          <w:rtl/>
        </w:rPr>
        <w:t xml:space="preserve">ا </w:t>
      </w:r>
      <w:r w:rsidRPr="00F51E31">
        <w:rPr>
          <w:rFonts w:asciiTheme="majorBidi" w:hAnsiTheme="majorBidi" w:cstheme="majorBidi"/>
          <w:sz w:val="24"/>
          <w:szCs w:val="24"/>
          <w:rtl/>
        </w:rPr>
        <w:t>پەیڤێ بتنێ د دوو جۆرێن ڤۆتێدا بەرجەستە دبن. هەردوو پۆلێن گڕ و کپ ل</w:t>
      </w:r>
      <w:r w:rsidR="008479BA"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دەستپێکا پەیڤان ب دوو جۆرێن ڤۆتێ بەرهەمدهێن، ئەوژی </w:t>
      </w:r>
      <w:bookmarkStart w:id="24" w:name="_Hlk129653343"/>
      <w:r w:rsidRPr="00F51E31">
        <w:rPr>
          <w:rFonts w:asciiTheme="majorBidi" w:hAnsiTheme="majorBidi" w:cstheme="majorBidi"/>
          <w:sz w:val="24"/>
          <w:szCs w:val="24"/>
          <w:rtl/>
        </w:rPr>
        <w:t xml:space="preserve">ڤۆتا </w:t>
      </w:r>
      <w:bookmarkEnd w:id="24"/>
      <w:r w:rsidR="00923B78" w:rsidRPr="00F51E31">
        <w:rPr>
          <w:rFonts w:asciiTheme="majorBidi" w:hAnsiTheme="majorBidi" w:cstheme="majorBidi"/>
          <w:sz w:val="24"/>
          <w:szCs w:val="24"/>
          <w:rtl/>
        </w:rPr>
        <w:t xml:space="preserve">گيرووبوونا كورت </w:t>
      </w:r>
      <w:r w:rsidRPr="00F51E31">
        <w:rPr>
          <w:rFonts w:asciiTheme="majorBidi" w:hAnsiTheme="majorBidi" w:cstheme="majorBidi"/>
          <w:sz w:val="24"/>
          <w:szCs w:val="24"/>
          <w:rtl/>
        </w:rPr>
        <w:t xml:space="preserve">و ڤۆتا </w:t>
      </w:r>
      <w:r w:rsidR="00923B78" w:rsidRPr="00F51E31">
        <w:rPr>
          <w:rFonts w:asciiTheme="majorBidi" w:hAnsiTheme="majorBidi" w:cstheme="majorBidi"/>
          <w:sz w:val="24"/>
          <w:szCs w:val="24"/>
          <w:rtl/>
        </w:rPr>
        <w:t>گيرووبوونا درێژ</w:t>
      </w:r>
      <w:r w:rsidRPr="00F51E31">
        <w:rPr>
          <w:rFonts w:asciiTheme="majorBidi" w:hAnsiTheme="majorBidi" w:cstheme="majorBidi"/>
          <w:sz w:val="24"/>
          <w:szCs w:val="24"/>
          <w:rtl/>
        </w:rPr>
        <w:t xml:space="preserve"> کو ب سیمایێن کپا نەپڤدار و کپا پڤدار دهێنە نواندن. هەروەسا  ڤۆتا ژ جۆرێ نەرێ ل</w:t>
      </w:r>
      <w:r w:rsidR="008479BA"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دەستپێکا پەیڤێ د زمانێ </w:t>
      </w:r>
      <w:r w:rsidR="00AA370F" w:rsidRPr="00F51E31">
        <w:rPr>
          <w:rFonts w:asciiTheme="majorBidi" w:hAnsiTheme="majorBidi" w:cstheme="majorBidi"/>
          <w:sz w:val="24"/>
          <w:szCs w:val="24"/>
          <w:rtl/>
        </w:rPr>
        <w:t xml:space="preserve">فارسيدا </w:t>
      </w:r>
      <w:r w:rsidRPr="00F51E31">
        <w:rPr>
          <w:rFonts w:asciiTheme="majorBidi" w:hAnsiTheme="majorBidi" w:cstheme="majorBidi"/>
          <w:sz w:val="24"/>
          <w:szCs w:val="24"/>
          <w:rtl/>
        </w:rPr>
        <w:t>نینە</w:t>
      </w:r>
      <w:r w:rsidR="00AA370F"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دەنگێن گڕێن ئەوان سیمایێ خۆ ژدەست ددەن و ب پۆلا کپا نەپڤدار دهێنە نواندن. زمانێ ئنگلیزی ژی، بکارهینانا هەمان جۆر و پۆلێن دەنگی</w:t>
      </w:r>
      <w:r w:rsidR="008479BA" w:rsidRPr="00F51E31">
        <w:rPr>
          <w:rFonts w:asciiTheme="majorBidi" w:hAnsiTheme="majorBidi" w:cstheme="majorBidi"/>
          <w:sz w:val="24"/>
          <w:szCs w:val="24"/>
          <w:rtl/>
        </w:rPr>
        <w:t>ي</w:t>
      </w:r>
      <w:r w:rsidRPr="00F51E31">
        <w:rPr>
          <w:rFonts w:asciiTheme="majorBidi" w:hAnsiTheme="majorBidi" w:cstheme="majorBidi"/>
          <w:sz w:val="24"/>
          <w:szCs w:val="24"/>
          <w:rtl/>
        </w:rPr>
        <w:t>ێن زمانێ فارسی هەنە</w:t>
      </w:r>
      <w:r w:rsidR="008A743F" w:rsidRPr="00F51E31">
        <w:rPr>
          <w:rFonts w:asciiTheme="majorBidi" w:hAnsiTheme="majorBidi" w:cstheme="majorBidi"/>
          <w:sz w:val="24"/>
          <w:szCs w:val="24"/>
          <w:rtl/>
        </w:rPr>
        <w:t>.</w:t>
      </w:r>
      <w:sdt>
        <w:sdtPr>
          <w:rPr>
            <w:rFonts w:asciiTheme="majorBidi" w:hAnsiTheme="majorBidi" w:cstheme="majorBidi"/>
            <w:sz w:val="24"/>
            <w:szCs w:val="24"/>
            <w:rtl/>
          </w:rPr>
          <w:id w:val="764424980"/>
          <w:citation/>
        </w:sdtPr>
        <w:sdtEndPr/>
        <w:sdtContent>
          <w:r w:rsidR="00977116" w:rsidRPr="00F51E31">
            <w:rPr>
              <w:rFonts w:asciiTheme="majorBidi" w:hAnsiTheme="majorBidi" w:cstheme="majorBidi"/>
              <w:sz w:val="24"/>
              <w:szCs w:val="24"/>
              <w:rtl/>
            </w:rPr>
            <w:fldChar w:fldCharType="begin"/>
          </w:r>
          <w:r w:rsidR="00977116" w:rsidRPr="00F51E31">
            <w:rPr>
              <w:rFonts w:asciiTheme="majorBidi" w:hAnsiTheme="majorBidi" w:cstheme="majorBidi"/>
              <w:sz w:val="24"/>
              <w:szCs w:val="24"/>
              <w:rtl/>
              <w:lang w:bidi="ar-IQ"/>
            </w:rPr>
            <w:instrText xml:space="preserve"> </w:instrText>
          </w:r>
          <w:r w:rsidR="00977116" w:rsidRPr="00F51E31">
            <w:rPr>
              <w:rFonts w:asciiTheme="majorBidi" w:hAnsiTheme="majorBidi" w:cstheme="majorBidi"/>
              <w:sz w:val="24"/>
              <w:szCs w:val="24"/>
              <w:lang w:bidi="ar-IQ"/>
            </w:rPr>
            <w:instrText>CITATION</w:instrText>
          </w:r>
          <w:r w:rsidR="00977116" w:rsidRPr="00F51E31">
            <w:rPr>
              <w:rFonts w:asciiTheme="majorBidi" w:hAnsiTheme="majorBidi" w:cstheme="majorBidi"/>
              <w:sz w:val="24"/>
              <w:szCs w:val="24"/>
              <w:rtl/>
              <w:lang w:bidi="ar-IQ"/>
            </w:rPr>
            <w:instrText xml:space="preserve"> </w:instrText>
          </w:r>
          <w:r w:rsidR="00977116" w:rsidRPr="00F51E31">
            <w:rPr>
              <w:rFonts w:asciiTheme="majorBidi" w:hAnsiTheme="majorBidi" w:cstheme="majorBidi"/>
              <w:sz w:val="24"/>
              <w:szCs w:val="24"/>
              <w:lang w:bidi="ar-IQ"/>
            </w:rPr>
            <w:instrText>Bij09 \l 2049</w:instrText>
          </w:r>
          <w:r w:rsidR="00977116" w:rsidRPr="00F51E31">
            <w:rPr>
              <w:rFonts w:asciiTheme="majorBidi" w:hAnsiTheme="majorBidi" w:cstheme="majorBidi"/>
              <w:sz w:val="24"/>
              <w:szCs w:val="24"/>
              <w:rtl/>
              <w:lang w:bidi="ar-IQ"/>
            </w:rPr>
            <w:instrText xml:space="preserve"> </w:instrText>
          </w:r>
          <w:r w:rsidR="00977116" w:rsidRPr="00F51E31">
            <w:rPr>
              <w:rFonts w:asciiTheme="majorBidi" w:hAnsiTheme="majorBidi" w:cstheme="majorBidi"/>
              <w:sz w:val="24"/>
              <w:szCs w:val="24"/>
              <w:rtl/>
            </w:rPr>
            <w:fldChar w:fldCharType="separate"/>
          </w:r>
          <w:r w:rsidR="00525E90" w:rsidRPr="00F51E31">
            <w:rPr>
              <w:rFonts w:asciiTheme="majorBidi" w:hAnsiTheme="majorBidi" w:cstheme="majorBidi"/>
              <w:noProof/>
              <w:sz w:val="24"/>
              <w:szCs w:val="24"/>
              <w:rtl/>
              <w:lang w:bidi="ar-IQ"/>
            </w:rPr>
            <w:t xml:space="preserve"> </w:t>
          </w:r>
          <w:r w:rsidR="00525E90" w:rsidRPr="00F51E31">
            <w:rPr>
              <w:rFonts w:asciiTheme="majorBidi" w:hAnsiTheme="majorBidi" w:cstheme="majorBidi"/>
              <w:noProof/>
              <w:sz w:val="24"/>
              <w:szCs w:val="24"/>
              <w:lang w:bidi="ar-IQ"/>
            </w:rPr>
            <w:t>(Bijankhan &amp; Nourbakhsh, 2009)</w:t>
          </w:r>
          <w:r w:rsidR="00977116" w:rsidRPr="00F51E31">
            <w:rPr>
              <w:rFonts w:asciiTheme="majorBidi" w:hAnsiTheme="majorBidi" w:cstheme="majorBidi"/>
              <w:sz w:val="24"/>
              <w:szCs w:val="24"/>
              <w:rtl/>
            </w:rPr>
            <w:fldChar w:fldCharType="end"/>
          </w:r>
        </w:sdtContent>
      </w:sdt>
    </w:p>
    <w:p w14:paraId="18C550FF" w14:textId="5338DB73" w:rsidR="00AF0330" w:rsidRPr="00F51E31" w:rsidRDefault="0075502E" w:rsidP="003D2A13">
      <w:pPr>
        <w:tabs>
          <w:tab w:val="right" w:pos="424"/>
        </w:tabs>
        <w:bidi/>
        <w:spacing w:after="0" w:line="240" w:lineRule="auto"/>
        <w:jc w:val="lowKashida"/>
        <w:rPr>
          <w:rFonts w:asciiTheme="majorBidi" w:hAnsiTheme="majorBidi" w:cstheme="majorBidi"/>
          <w:sz w:val="24"/>
          <w:szCs w:val="24"/>
          <w:rtl/>
        </w:rPr>
      </w:pPr>
      <w:r w:rsidRPr="00F51E31">
        <w:rPr>
          <w:rFonts w:asciiTheme="majorBidi" w:hAnsiTheme="majorBidi" w:cstheme="majorBidi"/>
          <w:sz w:val="24"/>
          <w:szCs w:val="24"/>
          <w:rtl/>
        </w:rPr>
        <w:t>ژ</w:t>
      </w:r>
      <w:r w:rsidR="008479BA"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لایەکێ دیڤە گۆڤەرا بەهدینی ل</w:t>
      </w:r>
      <w:r w:rsidR="008A743F"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گەل زاراڤێ سورانی جوداهی د بکارهینانا جۆرێن ڤۆتێ و نواندنا پۆلێن دەنگیدا هەیە. </w:t>
      </w:r>
      <w:r w:rsidR="00AF0330" w:rsidRPr="00F51E31">
        <w:rPr>
          <w:rFonts w:asciiTheme="majorBidi" w:hAnsiTheme="majorBidi" w:cstheme="majorBidi"/>
          <w:sz w:val="24"/>
          <w:szCs w:val="24"/>
          <w:rtl/>
        </w:rPr>
        <w:t xml:space="preserve">د زاراڤێ سورانیدا </w:t>
      </w:r>
      <w:r w:rsidRPr="00F51E31">
        <w:rPr>
          <w:rFonts w:asciiTheme="majorBidi" w:hAnsiTheme="majorBidi" w:cstheme="majorBidi"/>
          <w:sz w:val="24"/>
          <w:szCs w:val="24"/>
          <w:rtl/>
        </w:rPr>
        <w:t>کۆنسۆنانتێن پەقی ل دەستپێکا پەیڤان</w:t>
      </w:r>
      <w:r w:rsidR="00AF0330" w:rsidRPr="00F51E31">
        <w:rPr>
          <w:rFonts w:asciiTheme="majorBidi" w:hAnsiTheme="majorBidi" w:cstheme="majorBidi"/>
          <w:sz w:val="24"/>
          <w:szCs w:val="24"/>
          <w:rtl/>
        </w:rPr>
        <w:t>،</w:t>
      </w:r>
      <w:r w:rsidRPr="00F51E31">
        <w:rPr>
          <w:rFonts w:asciiTheme="majorBidi" w:hAnsiTheme="majorBidi" w:cstheme="majorBidi"/>
          <w:sz w:val="24"/>
          <w:szCs w:val="24"/>
          <w:rtl/>
        </w:rPr>
        <w:t xml:space="preserve"> ب دوو جۆرێن ڤۆتێ دهێنە نیشاندان، ئەوژی </w:t>
      </w:r>
      <w:r w:rsidR="00E655D2" w:rsidRPr="00F51E31">
        <w:rPr>
          <w:rFonts w:asciiTheme="majorBidi" w:hAnsiTheme="majorBidi" w:cstheme="majorBidi"/>
          <w:sz w:val="24"/>
          <w:szCs w:val="24"/>
          <w:rtl/>
        </w:rPr>
        <w:t xml:space="preserve">جۆرێ </w:t>
      </w:r>
      <w:r w:rsidR="00E655D2" w:rsidRPr="00F51E31">
        <w:rPr>
          <w:rFonts w:asciiTheme="majorBidi" w:hAnsiTheme="majorBidi" w:cstheme="majorBidi"/>
          <w:sz w:val="24"/>
          <w:szCs w:val="24"/>
          <w:rtl/>
        </w:rPr>
        <w:t xml:space="preserve">ڤۆتا نەرێ و ڤۆتا </w:t>
      </w:r>
      <w:r w:rsidR="00923B78" w:rsidRPr="00F51E31">
        <w:rPr>
          <w:rFonts w:asciiTheme="majorBidi" w:hAnsiTheme="majorBidi" w:cstheme="majorBidi"/>
          <w:sz w:val="24"/>
          <w:szCs w:val="24"/>
          <w:rtl/>
        </w:rPr>
        <w:t>گيرووبوونا درێژه‌</w:t>
      </w:r>
      <w:r w:rsidRPr="00F51E31">
        <w:rPr>
          <w:rFonts w:asciiTheme="majorBidi" w:hAnsiTheme="majorBidi" w:cstheme="majorBidi"/>
          <w:sz w:val="24"/>
          <w:szCs w:val="24"/>
          <w:rtl/>
        </w:rPr>
        <w:t xml:space="preserve">، یا ئێکێ ب سیمایێن (گڕ) و یا دوویێ ب سیمایێ(کپا پڤدار) دهێنە نواندن. جۆرێ سێیێ کو ڤۆتا </w:t>
      </w:r>
      <w:r w:rsidR="00923B78" w:rsidRPr="00F51E31">
        <w:rPr>
          <w:rFonts w:asciiTheme="majorBidi" w:hAnsiTheme="majorBidi" w:cstheme="majorBidi"/>
          <w:sz w:val="24"/>
          <w:szCs w:val="24"/>
          <w:rtl/>
        </w:rPr>
        <w:t>گيرووبوونا كورته‌</w:t>
      </w:r>
      <w:r w:rsidRPr="00F51E31">
        <w:rPr>
          <w:rFonts w:asciiTheme="majorBidi" w:hAnsiTheme="majorBidi" w:cstheme="majorBidi"/>
          <w:sz w:val="24"/>
          <w:szCs w:val="24"/>
          <w:rtl/>
        </w:rPr>
        <w:t xml:space="preserve"> د زاراڤێ سورانیدا بەرهەمناهێ</w:t>
      </w:r>
      <w:r w:rsidR="008479BA" w:rsidRPr="00F51E31">
        <w:rPr>
          <w:rFonts w:asciiTheme="majorBidi" w:hAnsiTheme="majorBidi" w:cstheme="majorBidi"/>
          <w:sz w:val="24"/>
          <w:szCs w:val="24"/>
          <w:rtl/>
        </w:rPr>
        <w:t>ت</w:t>
      </w:r>
      <w:r w:rsidRPr="00F51E31">
        <w:rPr>
          <w:rFonts w:asciiTheme="majorBidi" w:hAnsiTheme="majorBidi" w:cstheme="majorBidi"/>
          <w:sz w:val="24"/>
          <w:szCs w:val="24"/>
          <w:rtl/>
        </w:rPr>
        <w:t>، واتە کۆنسۆنانتێن ئەوان سیمایێ (کپا</w:t>
      </w:r>
      <w:r w:rsidR="00AF0330" w:rsidRPr="00F51E31">
        <w:rPr>
          <w:rFonts w:asciiTheme="majorBidi" w:hAnsiTheme="majorBidi" w:cstheme="majorBidi"/>
          <w:sz w:val="24"/>
          <w:szCs w:val="24"/>
          <w:rtl/>
        </w:rPr>
        <w:t xml:space="preserve"> نەپڤدار) تێدا بەرجەستە نابیت. </w:t>
      </w:r>
      <w:r w:rsidRPr="00F51E31">
        <w:rPr>
          <w:rFonts w:asciiTheme="majorBidi" w:hAnsiTheme="majorBidi" w:cstheme="majorBidi"/>
          <w:sz w:val="24"/>
          <w:szCs w:val="24"/>
          <w:rtl/>
        </w:rPr>
        <w:t xml:space="preserve">هەردوو زمانێن فارسی و ئنگلیزی هەروەسا زاراڤێ سورانی ژ گڕۆپێ زمانێن خودان دوو جوداهیێن </w:t>
      </w:r>
      <w:r w:rsidR="00AF0330" w:rsidRPr="00F51E31">
        <w:rPr>
          <w:rFonts w:asciiTheme="majorBidi" w:hAnsiTheme="majorBidi" w:cstheme="majorBidi"/>
          <w:sz w:val="24"/>
          <w:szCs w:val="24"/>
          <w:rtl/>
        </w:rPr>
        <w:t>ده‌نگى، واته‌ ژ گرۆپێ (زمانێن دوو پۆل) دهێنه‌ هه‌ژمارتن</w:t>
      </w:r>
      <w:r w:rsidR="00977116" w:rsidRPr="00F51E31">
        <w:rPr>
          <w:rFonts w:asciiTheme="majorBidi" w:hAnsiTheme="majorBidi" w:cstheme="majorBidi"/>
          <w:sz w:val="24"/>
          <w:szCs w:val="24"/>
          <w:rtl/>
        </w:rPr>
        <w:t xml:space="preserve"> </w:t>
      </w:r>
      <w:sdt>
        <w:sdtPr>
          <w:rPr>
            <w:rFonts w:asciiTheme="majorBidi" w:hAnsiTheme="majorBidi" w:cstheme="majorBidi"/>
            <w:sz w:val="24"/>
            <w:szCs w:val="24"/>
            <w:rtl/>
          </w:rPr>
          <w:id w:val="-1810784462"/>
          <w:citation/>
        </w:sdtPr>
        <w:sdtEndPr/>
        <w:sdtContent>
          <w:r w:rsidR="00977116" w:rsidRPr="00F51E31">
            <w:rPr>
              <w:rFonts w:asciiTheme="majorBidi" w:hAnsiTheme="majorBidi" w:cstheme="majorBidi"/>
              <w:sz w:val="24"/>
              <w:szCs w:val="24"/>
              <w:rtl/>
            </w:rPr>
            <w:fldChar w:fldCharType="begin"/>
          </w:r>
          <w:r w:rsidR="00977116" w:rsidRPr="00F51E31">
            <w:rPr>
              <w:rFonts w:asciiTheme="majorBidi" w:hAnsiTheme="majorBidi" w:cstheme="majorBidi"/>
              <w:sz w:val="24"/>
              <w:szCs w:val="24"/>
              <w:lang w:bidi="ar-IQ"/>
            </w:rPr>
            <w:instrText>CITATION AHM19 \p 122-123 \l 2049</w:instrText>
          </w:r>
          <w:r w:rsidR="00977116" w:rsidRPr="00F51E31">
            <w:rPr>
              <w:rFonts w:asciiTheme="majorBidi" w:hAnsiTheme="majorBidi" w:cstheme="majorBidi"/>
              <w:sz w:val="24"/>
              <w:szCs w:val="24"/>
              <w:rtl/>
              <w:lang w:bidi="ar-IQ"/>
            </w:rPr>
            <w:instrText xml:space="preserve"> </w:instrText>
          </w:r>
          <w:r w:rsidR="00977116" w:rsidRPr="00F51E31">
            <w:rPr>
              <w:rFonts w:asciiTheme="majorBidi" w:hAnsiTheme="majorBidi" w:cstheme="majorBidi"/>
              <w:sz w:val="24"/>
              <w:szCs w:val="24"/>
              <w:rtl/>
            </w:rPr>
            <w:fldChar w:fldCharType="separate"/>
          </w:r>
          <w:r w:rsidR="00525E90" w:rsidRPr="00F51E31">
            <w:rPr>
              <w:rFonts w:asciiTheme="majorBidi" w:hAnsiTheme="majorBidi" w:cstheme="majorBidi"/>
              <w:noProof/>
              <w:sz w:val="24"/>
              <w:szCs w:val="24"/>
            </w:rPr>
            <w:t>(Ahmed, 2019, pp. 122-123)</w:t>
          </w:r>
          <w:r w:rsidR="00977116" w:rsidRPr="00F51E31">
            <w:rPr>
              <w:rFonts w:asciiTheme="majorBidi" w:hAnsiTheme="majorBidi" w:cstheme="majorBidi"/>
              <w:sz w:val="24"/>
              <w:szCs w:val="24"/>
              <w:rtl/>
            </w:rPr>
            <w:fldChar w:fldCharType="end"/>
          </w:r>
        </w:sdtContent>
      </w:sdt>
      <w:r w:rsidR="00AF0330" w:rsidRPr="00F51E31">
        <w:rPr>
          <w:rFonts w:asciiTheme="majorBidi" w:hAnsiTheme="majorBidi" w:cstheme="majorBidi"/>
          <w:sz w:val="24"/>
          <w:szCs w:val="24"/>
          <w:rtl/>
        </w:rPr>
        <w:t xml:space="preserve">. </w:t>
      </w:r>
    </w:p>
    <w:p w14:paraId="64C10BF2" w14:textId="50915002" w:rsidR="00CE307A" w:rsidRPr="00F51E31" w:rsidRDefault="00F62745"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ل دووماهي</w:t>
      </w:r>
      <w:r w:rsidR="008479BA" w:rsidRPr="00F51E31">
        <w:rPr>
          <w:rFonts w:asciiTheme="majorBidi" w:hAnsiTheme="majorBidi" w:cstheme="majorBidi"/>
          <w:sz w:val="24"/>
          <w:szCs w:val="24"/>
          <w:rtl/>
          <w:lang w:bidi="ar-IQ"/>
        </w:rPr>
        <w:t>ي</w:t>
      </w:r>
      <w:r w:rsidRPr="00F51E31">
        <w:rPr>
          <w:rFonts w:asciiTheme="majorBidi" w:hAnsiTheme="majorBidi" w:cstheme="majorBidi"/>
          <w:sz w:val="24"/>
          <w:szCs w:val="24"/>
          <w:rtl/>
          <w:lang w:bidi="ar-IQ"/>
        </w:rPr>
        <w:t xml:space="preserve">ێ </w:t>
      </w:r>
      <w:r w:rsidR="008A743F" w:rsidRPr="00F51E31">
        <w:rPr>
          <w:rFonts w:asciiTheme="majorBidi" w:hAnsiTheme="majorBidi" w:cstheme="majorBidi"/>
          <w:sz w:val="24"/>
          <w:szCs w:val="24"/>
          <w:rtl/>
          <w:lang w:bidi="ar-IQ"/>
        </w:rPr>
        <w:t xml:space="preserve">مه‌ دڤێت د هێلكارييه‌كێدا </w:t>
      </w:r>
      <w:r w:rsidR="00977116" w:rsidRPr="00F51E31">
        <w:rPr>
          <w:rFonts w:asciiTheme="majorBidi" w:hAnsiTheme="majorBidi" w:cstheme="majorBidi"/>
          <w:sz w:val="24"/>
          <w:szCs w:val="24"/>
          <w:rtl/>
          <w:lang w:bidi="ar-IQ"/>
        </w:rPr>
        <w:t>كورتييا</w:t>
      </w:r>
      <w:r w:rsidR="008A743F" w:rsidRPr="00F51E31">
        <w:rPr>
          <w:rFonts w:asciiTheme="majorBidi" w:hAnsiTheme="majorBidi" w:cstheme="majorBidi"/>
          <w:sz w:val="24"/>
          <w:szCs w:val="24"/>
          <w:rtl/>
          <w:lang w:bidi="ar-IQ"/>
        </w:rPr>
        <w:t xml:space="preserve"> ئه‌ڤێ چه‌ندا ل سه‌رى هاتييه‌ گۆتن</w:t>
      </w:r>
      <w:r w:rsidR="008479BA" w:rsidRPr="00F51E31">
        <w:rPr>
          <w:rFonts w:asciiTheme="majorBidi" w:hAnsiTheme="majorBidi" w:cstheme="majorBidi"/>
          <w:sz w:val="24"/>
          <w:szCs w:val="24"/>
          <w:rtl/>
          <w:lang w:bidi="ar-IQ"/>
        </w:rPr>
        <w:t>،</w:t>
      </w:r>
      <w:r w:rsidR="008A743F" w:rsidRPr="00F51E31">
        <w:rPr>
          <w:rFonts w:asciiTheme="majorBidi" w:hAnsiTheme="majorBidi" w:cstheme="majorBidi"/>
          <w:sz w:val="24"/>
          <w:szCs w:val="24"/>
          <w:rtl/>
          <w:lang w:bidi="ar-IQ"/>
        </w:rPr>
        <w:t xml:space="preserve"> </w:t>
      </w:r>
      <w:r w:rsidR="00977116" w:rsidRPr="00F51E31">
        <w:rPr>
          <w:rFonts w:asciiTheme="majorBidi" w:hAnsiTheme="majorBidi" w:cstheme="majorBidi"/>
          <w:sz w:val="24"/>
          <w:szCs w:val="24"/>
          <w:rtl/>
          <w:lang w:bidi="ar-IQ"/>
        </w:rPr>
        <w:t>باس</w:t>
      </w:r>
      <w:r w:rsidR="008A743F" w:rsidRPr="00F51E31">
        <w:rPr>
          <w:rFonts w:asciiTheme="majorBidi" w:hAnsiTheme="majorBidi" w:cstheme="majorBidi"/>
          <w:sz w:val="24"/>
          <w:szCs w:val="24"/>
          <w:rtl/>
          <w:lang w:bidi="ar-IQ"/>
        </w:rPr>
        <w:t xml:space="preserve"> بكه‌ين. </w:t>
      </w:r>
      <w:r w:rsidR="008B127E" w:rsidRPr="00F51E31">
        <w:rPr>
          <w:rFonts w:asciiTheme="majorBidi" w:hAnsiTheme="majorBidi" w:cstheme="majorBidi"/>
          <w:sz w:val="24"/>
          <w:szCs w:val="24"/>
          <w:rtl/>
          <w:lang w:bidi="ar-IQ"/>
        </w:rPr>
        <w:t>هێلكارييا</w:t>
      </w:r>
      <w:r w:rsidR="00362645" w:rsidRPr="00F51E31">
        <w:rPr>
          <w:rFonts w:asciiTheme="majorBidi" w:hAnsiTheme="majorBidi" w:cstheme="majorBidi"/>
          <w:sz w:val="24"/>
          <w:szCs w:val="24"/>
          <w:rtl/>
          <w:lang w:bidi="ar-IQ"/>
        </w:rPr>
        <w:t xml:space="preserve"> (</w:t>
      </w:r>
      <w:r w:rsidR="00171069" w:rsidRPr="00F51E31">
        <w:rPr>
          <w:rFonts w:asciiTheme="majorBidi" w:hAnsiTheme="majorBidi" w:cstheme="majorBidi"/>
          <w:sz w:val="24"/>
          <w:szCs w:val="24"/>
          <w:rtl/>
          <w:lang w:bidi="ar-IQ"/>
        </w:rPr>
        <w:t>14</w:t>
      </w:r>
      <w:r w:rsidR="00362645" w:rsidRPr="00F51E31">
        <w:rPr>
          <w:rFonts w:asciiTheme="majorBidi" w:hAnsiTheme="majorBidi" w:cstheme="majorBidi"/>
          <w:sz w:val="24"/>
          <w:szCs w:val="24"/>
          <w:rtl/>
          <w:lang w:bidi="ar-IQ"/>
        </w:rPr>
        <w:t xml:space="preserve">) </w:t>
      </w:r>
      <w:r w:rsidR="006130DD" w:rsidRPr="00F51E31">
        <w:rPr>
          <w:rFonts w:asciiTheme="majorBidi" w:hAnsiTheme="majorBidi" w:cstheme="majorBidi"/>
          <w:sz w:val="24"/>
          <w:szCs w:val="24"/>
          <w:rtl/>
          <w:lang w:bidi="ar-IQ"/>
        </w:rPr>
        <w:t xml:space="preserve">ده‌ربڕينێ ژ جهێ </w:t>
      </w:r>
      <w:r w:rsidR="008E3E13" w:rsidRPr="00F51E31">
        <w:rPr>
          <w:rFonts w:asciiTheme="majorBidi" w:hAnsiTheme="majorBidi" w:cstheme="majorBidi"/>
          <w:sz w:val="24"/>
          <w:szCs w:val="24"/>
          <w:rtl/>
          <w:lang w:bidi="ar-IQ"/>
        </w:rPr>
        <w:t xml:space="preserve">دروستبوونا </w:t>
      </w:r>
      <w:r w:rsidR="008B127E" w:rsidRPr="00F51E31">
        <w:rPr>
          <w:rFonts w:asciiTheme="majorBidi" w:hAnsiTheme="majorBidi" w:cstheme="majorBidi"/>
          <w:sz w:val="24"/>
          <w:szCs w:val="24"/>
          <w:rtl/>
          <w:lang w:bidi="ar-IQ"/>
        </w:rPr>
        <w:t>كۆنسۆنانتێ</w:t>
      </w:r>
      <w:r w:rsidR="008E3E13" w:rsidRPr="00F51E31">
        <w:rPr>
          <w:rFonts w:asciiTheme="majorBidi" w:hAnsiTheme="majorBidi" w:cstheme="majorBidi"/>
          <w:sz w:val="24"/>
          <w:szCs w:val="24"/>
          <w:rtl/>
          <w:lang w:bidi="ar-IQ"/>
        </w:rPr>
        <w:t>ن</w:t>
      </w:r>
      <w:r w:rsidR="00AA0BB8" w:rsidRPr="00F51E31">
        <w:rPr>
          <w:rFonts w:asciiTheme="majorBidi" w:hAnsiTheme="majorBidi" w:cstheme="majorBidi"/>
          <w:sz w:val="24"/>
          <w:szCs w:val="24"/>
          <w:rtl/>
          <w:lang w:bidi="ar-IQ"/>
        </w:rPr>
        <w:t xml:space="preserve"> په‌قى</w:t>
      </w:r>
      <w:r w:rsidR="006130DD" w:rsidRPr="00F51E31">
        <w:rPr>
          <w:rFonts w:asciiTheme="majorBidi" w:hAnsiTheme="majorBidi" w:cstheme="majorBidi"/>
          <w:sz w:val="24"/>
          <w:szCs w:val="24"/>
          <w:rtl/>
          <w:lang w:bidi="ar-IQ"/>
        </w:rPr>
        <w:t xml:space="preserve"> </w:t>
      </w:r>
      <w:r w:rsidR="00AA0BB8" w:rsidRPr="00F51E31">
        <w:rPr>
          <w:rFonts w:asciiTheme="majorBidi" w:hAnsiTheme="majorBidi" w:cstheme="majorBidi"/>
          <w:sz w:val="24"/>
          <w:szCs w:val="24"/>
          <w:rtl/>
          <w:lang w:bidi="ar-IQ"/>
        </w:rPr>
        <w:t>ل</w:t>
      </w:r>
      <w:r w:rsidR="00171069" w:rsidRPr="00F51E31">
        <w:rPr>
          <w:rFonts w:asciiTheme="majorBidi" w:hAnsiTheme="majorBidi" w:cstheme="majorBidi"/>
          <w:sz w:val="24"/>
          <w:szCs w:val="24"/>
          <w:rtl/>
          <w:lang w:bidi="ar-IQ"/>
        </w:rPr>
        <w:t xml:space="preserve"> </w:t>
      </w:r>
      <w:r w:rsidR="00AA0BB8" w:rsidRPr="00F51E31">
        <w:rPr>
          <w:rFonts w:asciiTheme="majorBidi" w:hAnsiTheme="majorBidi" w:cstheme="majorBidi"/>
          <w:sz w:val="24"/>
          <w:szCs w:val="24"/>
          <w:rtl/>
          <w:lang w:bidi="ar-IQ"/>
        </w:rPr>
        <w:t xml:space="preserve">گۆڕه‌ى ده‌مێ ده‌ستپێكرنا ئه‌وان </w:t>
      </w:r>
      <w:r w:rsidR="008479BA" w:rsidRPr="00F51E31">
        <w:rPr>
          <w:rFonts w:asciiTheme="majorBidi" w:hAnsiTheme="majorBidi" w:cstheme="majorBidi"/>
          <w:sz w:val="24"/>
          <w:szCs w:val="24"/>
          <w:rtl/>
          <w:lang w:bidi="ar-IQ"/>
        </w:rPr>
        <w:t>د</w:t>
      </w:r>
      <w:r w:rsidR="006130DD" w:rsidRPr="00F51E31">
        <w:rPr>
          <w:rFonts w:asciiTheme="majorBidi" w:hAnsiTheme="majorBidi" w:cstheme="majorBidi"/>
          <w:sz w:val="24"/>
          <w:szCs w:val="24"/>
          <w:rtl/>
          <w:lang w:bidi="ar-IQ"/>
        </w:rPr>
        <w:t>كه‌ت.</w:t>
      </w:r>
      <w:r w:rsidR="00F004B2" w:rsidRPr="00F51E31">
        <w:rPr>
          <w:rFonts w:asciiTheme="majorBidi" w:hAnsiTheme="majorBidi" w:cstheme="majorBidi"/>
          <w:sz w:val="24"/>
          <w:szCs w:val="24"/>
          <w:rtl/>
          <w:lang w:bidi="ar-IQ"/>
        </w:rPr>
        <w:t xml:space="preserve"> كۆنسۆنانتێن گڕ ل ئه‌وى ده‌مى ده‌ستپێدكه‌ن يێ كو هێشتا هه‌وا ئازاد نه‌بووى، واته‌ پێشوه‌خت ده‌نگێن گڕێن گوڤه‌ڕا به‌هدينى به‌رهه‌مدهێن. كۆنسۆنانتێن كپێن نه‌پڤدار، هه‌ڤده‌م ل</w:t>
      </w:r>
      <w:r w:rsidR="008A743F" w:rsidRPr="00F51E31">
        <w:rPr>
          <w:rFonts w:asciiTheme="majorBidi" w:hAnsiTheme="majorBidi" w:cstheme="majorBidi"/>
          <w:sz w:val="24"/>
          <w:szCs w:val="24"/>
          <w:rtl/>
          <w:lang w:bidi="ar-IQ"/>
        </w:rPr>
        <w:t xml:space="preserve"> </w:t>
      </w:r>
      <w:r w:rsidR="00F004B2" w:rsidRPr="00F51E31">
        <w:rPr>
          <w:rFonts w:asciiTheme="majorBidi" w:hAnsiTheme="majorBidi" w:cstheme="majorBidi"/>
          <w:sz w:val="24"/>
          <w:szCs w:val="24"/>
          <w:rtl/>
          <w:lang w:bidi="ar-IQ"/>
        </w:rPr>
        <w:t xml:space="preserve">گه‌ل ڕابوونا </w:t>
      </w:r>
      <w:r w:rsidR="00171069" w:rsidRPr="00F51E31">
        <w:rPr>
          <w:rFonts w:asciiTheme="majorBidi" w:hAnsiTheme="majorBidi" w:cstheme="majorBidi"/>
          <w:sz w:val="24"/>
          <w:szCs w:val="24"/>
          <w:rtl/>
          <w:lang w:bidi="ar-IQ"/>
        </w:rPr>
        <w:t xml:space="preserve">ڕێگرييا </w:t>
      </w:r>
      <w:r w:rsidR="00F004B2" w:rsidRPr="00F51E31">
        <w:rPr>
          <w:rFonts w:asciiTheme="majorBidi" w:hAnsiTheme="majorBidi" w:cstheme="majorBidi"/>
          <w:sz w:val="24"/>
          <w:szCs w:val="24"/>
          <w:rtl/>
          <w:lang w:bidi="ar-IQ"/>
        </w:rPr>
        <w:t xml:space="preserve">ده‌ڤى </w:t>
      </w:r>
      <w:r w:rsidR="00AA0BB8" w:rsidRPr="00F51E31">
        <w:rPr>
          <w:rFonts w:asciiTheme="majorBidi" w:hAnsiTheme="majorBidi" w:cstheme="majorBidi"/>
          <w:sz w:val="24"/>
          <w:szCs w:val="24"/>
          <w:rtl/>
          <w:lang w:bidi="ar-IQ"/>
        </w:rPr>
        <w:t>به‌رهه‌مدهێن</w:t>
      </w:r>
      <w:r w:rsidR="00F004B2" w:rsidRPr="00F51E31">
        <w:rPr>
          <w:rFonts w:asciiTheme="majorBidi" w:hAnsiTheme="majorBidi" w:cstheme="majorBidi"/>
          <w:sz w:val="24"/>
          <w:szCs w:val="24"/>
          <w:rtl/>
          <w:lang w:bidi="ar-IQ"/>
        </w:rPr>
        <w:t>. كۆنسۆنانتێن كپێن پڤدار ماوه‌يه‌كێ درێژتر ڤه‌دكێشن</w:t>
      </w:r>
      <w:r w:rsidR="008479BA" w:rsidRPr="00F51E31">
        <w:rPr>
          <w:rFonts w:asciiTheme="majorBidi" w:hAnsiTheme="majorBidi" w:cstheme="majorBidi"/>
          <w:sz w:val="24"/>
          <w:szCs w:val="24"/>
          <w:rtl/>
          <w:lang w:bidi="ar-IQ"/>
        </w:rPr>
        <w:t>،</w:t>
      </w:r>
      <w:r w:rsidR="00F004B2" w:rsidRPr="00F51E31">
        <w:rPr>
          <w:rFonts w:asciiTheme="majorBidi" w:hAnsiTheme="majorBidi" w:cstheme="majorBidi"/>
          <w:sz w:val="24"/>
          <w:szCs w:val="24"/>
          <w:rtl/>
          <w:lang w:bidi="ar-IQ"/>
        </w:rPr>
        <w:t xml:space="preserve"> واته‌ </w:t>
      </w:r>
      <w:r w:rsidR="00171069" w:rsidRPr="00F51E31">
        <w:rPr>
          <w:rFonts w:asciiTheme="majorBidi" w:hAnsiTheme="majorBidi" w:cstheme="majorBidi"/>
          <w:sz w:val="24"/>
          <w:szCs w:val="24"/>
          <w:rtl/>
          <w:lang w:bidi="ar-IQ"/>
        </w:rPr>
        <w:t>ڕێگرييا</w:t>
      </w:r>
      <w:r w:rsidR="00F004B2" w:rsidRPr="00F51E31">
        <w:rPr>
          <w:rFonts w:asciiTheme="majorBidi" w:hAnsiTheme="majorBidi" w:cstheme="majorBidi"/>
          <w:sz w:val="24"/>
          <w:szCs w:val="24"/>
          <w:rtl/>
          <w:lang w:bidi="ar-IQ"/>
        </w:rPr>
        <w:t xml:space="preserve"> ده‌ڤى </w:t>
      </w:r>
      <w:r w:rsidR="00AA0BB8" w:rsidRPr="00F51E31">
        <w:rPr>
          <w:rFonts w:asciiTheme="majorBidi" w:hAnsiTheme="majorBidi" w:cstheme="majorBidi"/>
          <w:sz w:val="24"/>
          <w:szCs w:val="24"/>
          <w:rtl/>
          <w:lang w:bidi="ar-IQ"/>
        </w:rPr>
        <w:t>ڕادبيت</w:t>
      </w:r>
      <w:r w:rsidR="00F004B2" w:rsidRPr="00F51E31">
        <w:rPr>
          <w:rFonts w:asciiTheme="majorBidi" w:hAnsiTheme="majorBidi" w:cstheme="majorBidi"/>
          <w:sz w:val="24"/>
          <w:szCs w:val="24"/>
          <w:rtl/>
          <w:lang w:bidi="ar-IQ"/>
        </w:rPr>
        <w:t xml:space="preserve"> و هه‌وا ئازاد دبيت</w:t>
      </w:r>
      <w:r w:rsidR="008A743F" w:rsidRPr="00F51E31">
        <w:rPr>
          <w:rFonts w:asciiTheme="majorBidi" w:hAnsiTheme="majorBidi" w:cstheme="majorBidi"/>
          <w:sz w:val="24"/>
          <w:szCs w:val="24"/>
          <w:rtl/>
          <w:lang w:bidi="ar-IQ"/>
        </w:rPr>
        <w:t xml:space="preserve"> ب</w:t>
      </w:r>
      <w:r w:rsidR="00362645" w:rsidRPr="00F51E31">
        <w:rPr>
          <w:rFonts w:asciiTheme="majorBidi" w:hAnsiTheme="majorBidi" w:cstheme="majorBidi"/>
          <w:sz w:val="24"/>
          <w:szCs w:val="24"/>
          <w:rtl/>
          <w:lang w:bidi="ar-IQ"/>
        </w:rPr>
        <w:t xml:space="preserve"> (</w:t>
      </w:r>
      <w:r w:rsidR="008A743F" w:rsidRPr="00F51E31">
        <w:rPr>
          <w:rFonts w:asciiTheme="majorBidi" w:hAnsiTheme="majorBidi" w:cstheme="majorBidi"/>
          <w:sz w:val="24"/>
          <w:szCs w:val="24"/>
          <w:rtl/>
          <w:lang w:bidi="ar-IQ"/>
        </w:rPr>
        <w:t>25</w:t>
      </w:r>
      <w:r w:rsidR="00362645" w:rsidRPr="00F51E31">
        <w:rPr>
          <w:rFonts w:asciiTheme="majorBidi" w:hAnsiTheme="majorBidi" w:cstheme="majorBidi"/>
          <w:sz w:val="24"/>
          <w:szCs w:val="24"/>
          <w:rtl/>
          <w:lang w:bidi="ar-IQ"/>
        </w:rPr>
        <w:t xml:space="preserve">) </w:t>
      </w:r>
      <w:r w:rsidR="008A743F" w:rsidRPr="00F51E31">
        <w:rPr>
          <w:rFonts w:asciiTheme="majorBidi" w:hAnsiTheme="majorBidi" w:cstheme="majorBidi"/>
          <w:sz w:val="24"/>
          <w:szCs w:val="24"/>
          <w:rtl/>
          <w:lang w:bidi="ar-IQ"/>
        </w:rPr>
        <w:t>مليچركه‌يان</w:t>
      </w:r>
      <w:r w:rsidR="00F004B2" w:rsidRPr="00F51E31">
        <w:rPr>
          <w:rFonts w:asciiTheme="majorBidi" w:hAnsiTheme="majorBidi" w:cstheme="majorBidi"/>
          <w:sz w:val="24"/>
          <w:szCs w:val="24"/>
          <w:rtl/>
          <w:lang w:bidi="ar-IQ"/>
        </w:rPr>
        <w:t xml:space="preserve"> پاشان كۆنسۆنانتا پڤدار به‌رهه‌مدهێت. </w:t>
      </w:r>
    </w:p>
    <w:p w14:paraId="5CF41D6D" w14:textId="478D6222" w:rsidR="008A743F" w:rsidRPr="00F51E31" w:rsidRDefault="008A743F"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خالا سفر ل سه‌ر ڕه‌هه‌ندێ ده‌مى، ده‌ربڕينه‌ ژ </w:t>
      </w:r>
      <w:r w:rsidR="000E641E" w:rsidRPr="00F51E31">
        <w:rPr>
          <w:rFonts w:asciiTheme="majorBidi" w:hAnsiTheme="majorBidi" w:cstheme="majorBidi"/>
          <w:sz w:val="24"/>
          <w:szCs w:val="24"/>
          <w:rtl/>
          <w:lang w:bidi="ar-IQ"/>
        </w:rPr>
        <w:t xml:space="preserve">ڤه‌بوونا </w:t>
      </w:r>
      <w:r w:rsidRPr="00F51E31">
        <w:rPr>
          <w:rFonts w:asciiTheme="majorBidi" w:hAnsiTheme="majorBidi" w:cstheme="majorBidi"/>
          <w:sz w:val="24"/>
          <w:szCs w:val="24"/>
          <w:rtl/>
          <w:lang w:bidi="ar-IQ"/>
        </w:rPr>
        <w:t>ده‌ڤى</w:t>
      </w:r>
      <w:r w:rsidR="000E641E" w:rsidRPr="00F51E31">
        <w:rPr>
          <w:rFonts w:asciiTheme="majorBidi" w:hAnsiTheme="majorBidi" w:cstheme="majorBidi"/>
          <w:sz w:val="24"/>
          <w:szCs w:val="24"/>
          <w:rtl/>
          <w:lang w:bidi="ar-IQ"/>
        </w:rPr>
        <w:t xml:space="preserve"> و ئازادبوونا هه‌واى. </w:t>
      </w:r>
      <w:r w:rsidR="00B743DE" w:rsidRPr="00F51E31">
        <w:rPr>
          <w:rFonts w:asciiTheme="majorBidi" w:hAnsiTheme="majorBidi" w:cstheme="majorBidi"/>
          <w:sz w:val="24"/>
          <w:szCs w:val="24"/>
          <w:rtl/>
          <w:lang w:bidi="ar-IQ"/>
        </w:rPr>
        <w:t xml:space="preserve">كۆنسۆنانتا </w:t>
      </w:r>
      <w:r w:rsidR="000E641E" w:rsidRPr="00F51E31">
        <w:rPr>
          <w:rFonts w:asciiTheme="majorBidi" w:hAnsiTheme="majorBidi" w:cstheme="majorBidi"/>
          <w:sz w:val="24"/>
          <w:szCs w:val="24"/>
          <w:rtl/>
          <w:lang w:bidi="ar-IQ"/>
        </w:rPr>
        <w:t xml:space="preserve">گڕ د گۆڤه‌را به‌هدينيدا ل </w:t>
      </w:r>
      <w:r w:rsidRPr="00F51E31">
        <w:rPr>
          <w:rFonts w:asciiTheme="majorBidi" w:hAnsiTheme="majorBidi" w:cstheme="majorBidi"/>
          <w:sz w:val="24"/>
          <w:szCs w:val="24"/>
          <w:rtl/>
          <w:lang w:bidi="ar-IQ"/>
        </w:rPr>
        <w:t>لايێ ڕاستێ يێ هێلكارييێ</w:t>
      </w:r>
      <w:r w:rsidR="008479BA" w:rsidRPr="00F51E31">
        <w:rPr>
          <w:rFonts w:asciiTheme="majorBidi" w:hAnsiTheme="majorBidi" w:cstheme="majorBidi"/>
          <w:sz w:val="24"/>
          <w:szCs w:val="24"/>
          <w:rtl/>
          <w:lang w:bidi="ar-IQ"/>
        </w:rPr>
        <w:t>،</w:t>
      </w:r>
      <w:r w:rsidR="000E641E" w:rsidRPr="00F51E31">
        <w:rPr>
          <w:rFonts w:asciiTheme="majorBidi" w:hAnsiTheme="majorBidi" w:cstheme="majorBidi"/>
          <w:sz w:val="24"/>
          <w:szCs w:val="24"/>
          <w:rtl/>
          <w:lang w:bidi="ar-IQ"/>
        </w:rPr>
        <w:t xml:space="preserve"> واته‌ ب شێوه‌يه‌كێ تێكڕاييى نێزيكى</w:t>
      </w:r>
      <w:r w:rsidR="00362645" w:rsidRPr="00F51E31">
        <w:rPr>
          <w:rFonts w:asciiTheme="majorBidi" w:hAnsiTheme="majorBidi" w:cstheme="majorBidi"/>
          <w:sz w:val="24"/>
          <w:szCs w:val="24"/>
          <w:rtl/>
          <w:lang w:bidi="ar-IQ"/>
        </w:rPr>
        <w:t xml:space="preserve"> (</w:t>
      </w:r>
      <w:r w:rsidR="000E641E" w:rsidRPr="00F51E31">
        <w:rPr>
          <w:rFonts w:asciiTheme="majorBidi" w:hAnsiTheme="majorBidi" w:cstheme="majorBidi"/>
          <w:sz w:val="24"/>
          <w:szCs w:val="24"/>
          <w:rtl/>
          <w:lang w:bidi="ar-IQ"/>
        </w:rPr>
        <w:t>72</w:t>
      </w:r>
      <w:r w:rsidR="00362645" w:rsidRPr="00F51E31">
        <w:rPr>
          <w:rFonts w:asciiTheme="majorBidi" w:hAnsiTheme="majorBidi" w:cstheme="majorBidi"/>
          <w:sz w:val="24"/>
          <w:szCs w:val="24"/>
          <w:rtl/>
          <w:lang w:bidi="ar-IQ"/>
        </w:rPr>
        <w:t xml:space="preserve">) </w:t>
      </w:r>
      <w:r w:rsidR="000E641E" w:rsidRPr="00F51E31">
        <w:rPr>
          <w:rFonts w:asciiTheme="majorBidi" w:hAnsiTheme="majorBidi" w:cstheme="majorBidi"/>
          <w:sz w:val="24"/>
          <w:szCs w:val="24"/>
          <w:rtl/>
          <w:lang w:bidi="ar-IQ"/>
        </w:rPr>
        <w:t xml:space="preserve">مليچركه‌يان به‌رى </w:t>
      </w:r>
      <w:r w:rsidR="00171069" w:rsidRPr="00F51E31">
        <w:rPr>
          <w:rFonts w:asciiTheme="majorBidi" w:hAnsiTheme="majorBidi" w:cstheme="majorBidi"/>
          <w:sz w:val="24"/>
          <w:szCs w:val="24"/>
          <w:rtl/>
          <w:lang w:bidi="ar-IQ"/>
        </w:rPr>
        <w:t xml:space="preserve">ڤه‌بوونا </w:t>
      </w:r>
      <w:r w:rsidR="000E641E" w:rsidRPr="00F51E31">
        <w:rPr>
          <w:rFonts w:asciiTheme="majorBidi" w:hAnsiTheme="majorBidi" w:cstheme="majorBidi"/>
          <w:sz w:val="24"/>
          <w:szCs w:val="24"/>
          <w:rtl/>
          <w:lang w:bidi="ar-IQ"/>
        </w:rPr>
        <w:t>ده‌ڤى دروست د</w:t>
      </w:r>
      <w:r w:rsidR="008479BA" w:rsidRPr="00F51E31">
        <w:rPr>
          <w:rFonts w:asciiTheme="majorBidi" w:hAnsiTheme="majorBidi" w:cstheme="majorBidi"/>
          <w:sz w:val="24"/>
          <w:szCs w:val="24"/>
          <w:rtl/>
          <w:lang w:bidi="ar-IQ"/>
        </w:rPr>
        <w:t>بيت</w:t>
      </w:r>
      <w:r w:rsidR="000E641E" w:rsidRPr="00F51E31">
        <w:rPr>
          <w:rFonts w:asciiTheme="majorBidi" w:hAnsiTheme="majorBidi" w:cstheme="majorBidi"/>
          <w:sz w:val="24"/>
          <w:szCs w:val="24"/>
          <w:rtl/>
          <w:lang w:bidi="ar-IQ"/>
        </w:rPr>
        <w:t xml:space="preserve">. هه‌روه‌سا مه‌ودايێ ئه‌وێ تا </w:t>
      </w:r>
      <w:r w:rsidR="00362645" w:rsidRPr="00F51E31">
        <w:rPr>
          <w:rFonts w:asciiTheme="majorBidi" w:hAnsiTheme="majorBidi" w:cstheme="majorBidi"/>
          <w:sz w:val="24"/>
          <w:szCs w:val="24"/>
          <w:rtl/>
          <w:lang w:bidi="ar-IQ"/>
        </w:rPr>
        <w:t>(</w:t>
      </w:r>
      <w:r w:rsidR="000E641E" w:rsidRPr="00F51E31">
        <w:rPr>
          <w:rFonts w:asciiTheme="majorBidi" w:hAnsiTheme="majorBidi" w:cstheme="majorBidi"/>
          <w:sz w:val="24"/>
          <w:szCs w:val="24"/>
          <w:rtl/>
          <w:lang w:bidi="ar-IQ"/>
        </w:rPr>
        <w:t>170</w:t>
      </w:r>
      <w:r w:rsidR="00362645" w:rsidRPr="00F51E31">
        <w:rPr>
          <w:rFonts w:asciiTheme="majorBidi" w:hAnsiTheme="majorBidi" w:cstheme="majorBidi"/>
          <w:sz w:val="24"/>
          <w:szCs w:val="24"/>
          <w:rtl/>
          <w:lang w:bidi="ar-IQ"/>
        </w:rPr>
        <w:t xml:space="preserve">) </w:t>
      </w:r>
      <w:r w:rsidR="000E641E" w:rsidRPr="00F51E31">
        <w:rPr>
          <w:rFonts w:asciiTheme="majorBidi" w:hAnsiTheme="majorBidi" w:cstheme="majorBidi"/>
          <w:sz w:val="24"/>
          <w:szCs w:val="24"/>
          <w:rtl/>
          <w:lang w:bidi="ar-IQ"/>
        </w:rPr>
        <w:t xml:space="preserve">مليچركه‌يان </w:t>
      </w:r>
      <w:r w:rsidR="00B743DE" w:rsidRPr="00F51E31">
        <w:rPr>
          <w:rFonts w:asciiTheme="majorBidi" w:hAnsiTheme="majorBidi" w:cstheme="majorBidi"/>
          <w:sz w:val="24"/>
          <w:szCs w:val="24"/>
          <w:rtl/>
          <w:lang w:bidi="ar-IQ"/>
        </w:rPr>
        <w:t>دڕێژ دبيت</w:t>
      </w:r>
      <w:r w:rsidR="000E641E" w:rsidRPr="00F51E31">
        <w:rPr>
          <w:rFonts w:asciiTheme="majorBidi" w:hAnsiTheme="majorBidi" w:cstheme="majorBidi"/>
          <w:sz w:val="24"/>
          <w:szCs w:val="24"/>
          <w:rtl/>
          <w:lang w:bidi="ar-IQ"/>
        </w:rPr>
        <w:t xml:space="preserve">. </w:t>
      </w:r>
      <w:r w:rsidR="00B743DE" w:rsidRPr="00F51E31">
        <w:rPr>
          <w:rFonts w:asciiTheme="majorBidi" w:hAnsiTheme="majorBidi" w:cstheme="majorBidi"/>
          <w:sz w:val="24"/>
          <w:szCs w:val="24"/>
          <w:rtl/>
          <w:lang w:bidi="ar-IQ"/>
        </w:rPr>
        <w:t xml:space="preserve">هێلا سوور ل سه‌ر ڕه‌هه‌ندێ ده‌مى نيشاندانا تێكڕايێ دروستبوونا ئه‌وانه كو </w:t>
      </w:r>
      <w:r w:rsidR="00362645" w:rsidRPr="00F51E31">
        <w:rPr>
          <w:rFonts w:asciiTheme="majorBidi" w:hAnsiTheme="majorBidi" w:cstheme="majorBidi"/>
          <w:sz w:val="24"/>
          <w:szCs w:val="24"/>
          <w:rtl/>
          <w:lang w:bidi="ar-IQ"/>
        </w:rPr>
        <w:t>(</w:t>
      </w:r>
      <w:r w:rsidR="00B743DE" w:rsidRPr="00F51E31">
        <w:rPr>
          <w:rFonts w:asciiTheme="majorBidi" w:hAnsiTheme="majorBidi" w:cstheme="majorBidi"/>
          <w:sz w:val="24"/>
          <w:szCs w:val="24"/>
          <w:rtl/>
          <w:lang w:bidi="ar-IQ"/>
        </w:rPr>
        <w:t>118-</w:t>
      </w:r>
      <w:r w:rsidR="00362645" w:rsidRPr="00F51E31">
        <w:rPr>
          <w:rFonts w:asciiTheme="majorBidi" w:hAnsiTheme="majorBidi" w:cstheme="majorBidi"/>
          <w:sz w:val="24"/>
          <w:szCs w:val="24"/>
          <w:rtl/>
          <w:lang w:bidi="ar-IQ"/>
        </w:rPr>
        <w:t xml:space="preserve">) </w:t>
      </w:r>
      <w:r w:rsidR="00B743DE" w:rsidRPr="00F51E31">
        <w:rPr>
          <w:rFonts w:asciiTheme="majorBidi" w:hAnsiTheme="majorBidi" w:cstheme="majorBidi"/>
          <w:sz w:val="24"/>
          <w:szCs w:val="24"/>
          <w:rtl/>
          <w:lang w:bidi="ar-IQ"/>
        </w:rPr>
        <w:t xml:space="preserve">ملليچركه‌يه‌‌. </w:t>
      </w:r>
      <w:r w:rsidR="00B65A65" w:rsidRPr="00F51E31">
        <w:rPr>
          <w:rFonts w:asciiTheme="majorBidi" w:hAnsiTheme="majorBidi" w:cstheme="majorBidi"/>
          <w:sz w:val="24"/>
          <w:szCs w:val="24"/>
          <w:rtl/>
          <w:lang w:bidi="ar-IQ"/>
        </w:rPr>
        <w:t>سنوور</w:t>
      </w:r>
      <w:r w:rsidR="00B743DE" w:rsidRPr="00F51E31">
        <w:rPr>
          <w:rFonts w:asciiTheme="majorBidi" w:hAnsiTheme="majorBidi" w:cstheme="majorBidi"/>
          <w:sz w:val="24"/>
          <w:szCs w:val="24"/>
          <w:rtl/>
          <w:lang w:bidi="ar-IQ"/>
        </w:rPr>
        <w:t xml:space="preserve">ێ كۆنسۆنانتا گڕ ب شێوه‌يه‌كێ ته‌واو ژ </w:t>
      </w:r>
      <w:r w:rsidR="00B65A65" w:rsidRPr="00F51E31">
        <w:rPr>
          <w:rFonts w:asciiTheme="majorBidi" w:hAnsiTheme="majorBidi" w:cstheme="majorBidi"/>
          <w:sz w:val="24"/>
          <w:szCs w:val="24"/>
          <w:rtl/>
          <w:lang w:bidi="ar-IQ"/>
        </w:rPr>
        <w:t>سنوور</w:t>
      </w:r>
      <w:r w:rsidR="00B743DE" w:rsidRPr="00F51E31">
        <w:rPr>
          <w:rFonts w:asciiTheme="majorBidi" w:hAnsiTheme="majorBidi" w:cstheme="majorBidi"/>
          <w:sz w:val="24"/>
          <w:szCs w:val="24"/>
          <w:rtl/>
          <w:lang w:bidi="ar-IQ"/>
        </w:rPr>
        <w:t>ێ كپا نه‌پڤدار دويره‌.</w:t>
      </w:r>
      <w:r w:rsidR="007802E6" w:rsidRPr="00F51E31">
        <w:rPr>
          <w:rFonts w:asciiTheme="majorBidi" w:hAnsiTheme="majorBidi" w:cstheme="majorBidi"/>
          <w:sz w:val="24"/>
          <w:szCs w:val="24"/>
          <w:rtl/>
          <w:lang w:bidi="ar-IQ"/>
        </w:rPr>
        <w:t xml:space="preserve"> </w:t>
      </w:r>
      <w:r w:rsidR="00977116" w:rsidRPr="00F51E31">
        <w:rPr>
          <w:rFonts w:asciiTheme="majorBidi" w:hAnsiTheme="majorBidi" w:cstheme="majorBidi"/>
          <w:sz w:val="24"/>
          <w:szCs w:val="24"/>
          <w:rtl/>
          <w:lang w:bidi="ar-IQ"/>
        </w:rPr>
        <w:t xml:space="preserve">هێلا ستوونييا </w:t>
      </w:r>
      <w:r w:rsidR="00EA66CB" w:rsidRPr="00F51E31">
        <w:rPr>
          <w:rFonts w:asciiTheme="majorBidi" w:hAnsiTheme="majorBidi" w:cstheme="majorBidi"/>
          <w:sz w:val="24"/>
          <w:szCs w:val="24"/>
          <w:rtl/>
          <w:lang w:bidi="ar-IQ"/>
        </w:rPr>
        <w:t>ژ ئێكڤه‌قه‌تيياى</w:t>
      </w:r>
      <w:r w:rsidR="00977116" w:rsidRPr="00F51E31">
        <w:rPr>
          <w:rFonts w:asciiTheme="majorBidi" w:hAnsiTheme="majorBidi" w:cstheme="majorBidi"/>
          <w:sz w:val="24"/>
          <w:szCs w:val="24"/>
          <w:rtl/>
          <w:lang w:bidi="ar-IQ"/>
        </w:rPr>
        <w:t xml:space="preserve"> </w:t>
      </w:r>
      <w:r w:rsidR="007802E6" w:rsidRPr="00F51E31">
        <w:rPr>
          <w:rFonts w:asciiTheme="majorBidi" w:hAnsiTheme="majorBidi" w:cstheme="majorBidi"/>
          <w:sz w:val="24"/>
          <w:szCs w:val="24"/>
          <w:rtl/>
          <w:lang w:bidi="ar-IQ"/>
        </w:rPr>
        <w:t xml:space="preserve">ل سه‌ر هێلكارييێ خالا تێگه‌هشتن و جوداكرنا ده‌نگێن گڕه‌ ل گه‌ل ده‌نگێن كپ. واته‌ </w:t>
      </w:r>
      <w:r w:rsidR="00286E6F" w:rsidRPr="00F51E31">
        <w:rPr>
          <w:rFonts w:asciiTheme="majorBidi" w:hAnsiTheme="majorBidi" w:cstheme="majorBidi"/>
          <w:sz w:val="24"/>
          <w:szCs w:val="24"/>
          <w:rtl/>
          <w:lang w:bidi="ar-IQ"/>
        </w:rPr>
        <w:t>ئاخڤتنكه‌رێن</w:t>
      </w:r>
      <w:r w:rsidR="007802E6" w:rsidRPr="00F51E31">
        <w:rPr>
          <w:rFonts w:asciiTheme="majorBidi" w:hAnsiTheme="majorBidi" w:cstheme="majorBidi"/>
          <w:sz w:val="24"/>
          <w:szCs w:val="24"/>
          <w:rtl/>
          <w:lang w:bidi="ar-IQ"/>
        </w:rPr>
        <w:t xml:space="preserve"> گۆڤه‌را به‌هدينى تا كو بشێن كۆنسۆنانتێن گڕ ژ يێن كپ جودا بكه‌</w:t>
      </w:r>
      <w:r w:rsidR="008479BA" w:rsidRPr="00F51E31">
        <w:rPr>
          <w:rFonts w:asciiTheme="majorBidi" w:hAnsiTheme="majorBidi" w:cstheme="majorBidi"/>
          <w:sz w:val="24"/>
          <w:szCs w:val="24"/>
          <w:rtl/>
          <w:lang w:bidi="ar-IQ"/>
        </w:rPr>
        <w:t>ن</w:t>
      </w:r>
      <w:r w:rsidR="007802E6" w:rsidRPr="00F51E31">
        <w:rPr>
          <w:rFonts w:asciiTheme="majorBidi" w:hAnsiTheme="majorBidi" w:cstheme="majorBidi"/>
          <w:sz w:val="24"/>
          <w:szCs w:val="24"/>
          <w:rtl/>
          <w:lang w:bidi="ar-IQ"/>
        </w:rPr>
        <w:t xml:space="preserve">، ب كێميڤه‌ پێدڤى ب </w:t>
      </w:r>
      <w:r w:rsidR="00362645" w:rsidRPr="00F51E31">
        <w:rPr>
          <w:rFonts w:asciiTheme="majorBidi" w:hAnsiTheme="majorBidi" w:cstheme="majorBidi"/>
          <w:sz w:val="24"/>
          <w:szCs w:val="24"/>
          <w:rtl/>
          <w:lang w:bidi="ar-IQ"/>
        </w:rPr>
        <w:t>(</w:t>
      </w:r>
      <w:r w:rsidR="007802E6" w:rsidRPr="00F51E31">
        <w:rPr>
          <w:rFonts w:asciiTheme="majorBidi" w:hAnsiTheme="majorBidi" w:cstheme="majorBidi"/>
          <w:sz w:val="24"/>
          <w:szCs w:val="24"/>
          <w:rtl/>
          <w:lang w:bidi="ar-IQ"/>
        </w:rPr>
        <w:t xml:space="preserve">30 </w:t>
      </w:r>
      <w:r w:rsidR="00362645" w:rsidRPr="00F51E31">
        <w:rPr>
          <w:rFonts w:asciiTheme="majorBidi" w:hAnsiTheme="majorBidi" w:cstheme="majorBidi"/>
          <w:sz w:val="24"/>
          <w:szCs w:val="24"/>
          <w:rtl/>
          <w:lang w:bidi="ar-IQ"/>
        </w:rPr>
        <w:t>هه‌</w:t>
      </w:r>
      <w:r w:rsidR="007802E6" w:rsidRPr="00F51E31">
        <w:rPr>
          <w:rFonts w:asciiTheme="majorBidi" w:hAnsiTheme="majorBidi" w:cstheme="majorBidi"/>
          <w:sz w:val="24"/>
          <w:szCs w:val="24"/>
          <w:rtl/>
          <w:lang w:bidi="ar-IQ"/>
        </w:rPr>
        <w:t>تا 35</w:t>
      </w:r>
      <w:r w:rsidR="00362645" w:rsidRPr="00F51E31">
        <w:rPr>
          <w:rFonts w:asciiTheme="majorBidi" w:hAnsiTheme="majorBidi" w:cstheme="majorBidi"/>
          <w:sz w:val="24"/>
          <w:szCs w:val="24"/>
          <w:rtl/>
          <w:lang w:bidi="ar-IQ"/>
        </w:rPr>
        <w:t>)</w:t>
      </w:r>
      <w:r w:rsidR="007802E6" w:rsidRPr="00F51E31">
        <w:rPr>
          <w:rFonts w:asciiTheme="majorBidi" w:hAnsiTheme="majorBidi" w:cstheme="majorBidi"/>
          <w:sz w:val="24"/>
          <w:szCs w:val="24"/>
          <w:rtl/>
          <w:lang w:bidi="ar-IQ"/>
        </w:rPr>
        <w:t xml:space="preserve"> مليچركه‌يان هه‌يه‌ كو به‌رى </w:t>
      </w:r>
      <w:r w:rsidR="00EA66CB" w:rsidRPr="00F51E31">
        <w:rPr>
          <w:rFonts w:asciiTheme="majorBidi" w:hAnsiTheme="majorBidi" w:cstheme="majorBidi"/>
          <w:sz w:val="24"/>
          <w:szCs w:val="24"/>
          <w:rtl/>
          <w:lang w:bidi="ar-IQ"/>
        </w:rPr>
        <w:t>ڕێگريييا</w:t>
      </w:r>
      <w:r w:rsidR="007802E6" w:rsidRPr="00F51E31">
        <w:rPr>
          <w:rFonts w:asciiTheme="majorBidi" w:hAnsiTheme="majorBidi" w:cstheme="majorBidi"/>
          <w:sz w:val="24"/>
          <w:szCs w:val="24"/>
          <w:rtl/>
          <w:lang w:bidi="ar-IQ"/>
        </w:rPr>
        <w:t xml:space="preserve"> ده‌ڤى ڕاببيت ژييێن ده‌نگى بله‌رزن. واته‌ ئه‌گه‌ر ئه‌ڤ ماوه‌يه‌ كێمتر بيت</w:t>
      </w:r>
      <w:r w:rsidR="008479BA" w:rsidRPr="00F51E31">
        <w:rPr>
          <w:rFonts w:asciiTheme="majorBidi" w:hAnsiTheme="majorBidi" w:cstheme="majorBidi"/>
          <w:sz w:val="24"/>
          <w:szCs w:val="24"/>
          <w:rtl/>
          <w:lang w:bidi="ar-IQ"/>
        </w:rPr>
        <w:t>؛</w:t>
      </w:r>
      <w:r w:rsidR="007802E6" w:rsidRPr="00F51E31">
        <w:rPr>
          <w:rFonts w:asciiTheme="majorBidi" w:hAnsiTheme="majorBidi" w:cstheme="majorBidi"/>
          <w:sz w:val="24"/>
          <w:szCs w:val="24"/>
          <w:rtl/>
          <w:lang w:bidi="ar-IQ"/>
        </w:rPr>
        <w:t xml:space="preserve"> ئاخڤتنكه‌ر و گوهدارێن به‌هدينى نه‌شێن جوداهييێ بكه‌ن </w:t>
      </w:r>
      <w:r w:rsidR="00B65A65" w:rsidRPr="00F51E31">
        <w:rPr>
          <w:rFonts w:asciiTheme="majorBidi" w:hAnsiTheme="majorBidi" w:cstheme="majorBidi"/>
          <w:sz w:val="24"/>
          <w:szCs w:val="24"/>
          <w:rtl/>
          <w:lang w:bidi="ar-IQ"/>
        </w:rPr>
        <w:t>د ناڤبه‌را</w:t>
      </w:r>
      <w:r w:rsidR="007802E6" w:rsidRPr="00F51E31">
        <w:rPr>
          <w:rFonts w:asciiTheme="majorBidi" w:hAnsiTheme="majorBidi" w:cstheme="majorBidi"/>
          <w:sz w:val="24"/>
          <w:szCs w:val="24"/>
          <w:rtl/>
          <w:lang w:bidi="ar-IQ"/>
        </w:rPr>
        <w:t xml:space="preserve"> ده‌نگێ /</w:t>
      </w:r>
      <w:r w:rsidR="007802E6" w:rsidRPr="00F51E31">
        <w:rPr>
          <w:rFonts w:asciiTheme="majorBidi" w:hAnsiTheme="majorBidi" w:cstheme="majorBidi"/>
          <w:sz w:val="24"/>
          <w:szCs w:val="24"/>
          <w:lang w:bidi="ar-IQ"/>
        </w:rPr>
        <w:t>b,p</w:t>
      </w:r>
      <w:r w:rsidR="007802E6" w:rsidRPr="00F51E31">
        <w:rPr>
          <w:rFonts w:asciiTheme="majorBidi" w:hAnsiTheme="majorBidi" w:cstheme="majorBidi"/>
          <w:sz w:val="24"/>
          <w:szCs w:val="24"/>
          <w:rtl/>
          <w:lang w:bidi="ar-IQ"/>
        </w:rPr>
        <w:t xml:space="preserve">/دا. </w:t>
      </w:r>
      <w:r w:rsidR="00366B53" w:rsidRPr="00F51E31">
        <w:rPr>
          <w:rFonts w:asciiTheme="majorBidi" w:hAnsiTheme="majorBidi" w:cstheme="majorBidi"/>
          <w:sz w:val="24"/>
          <w:szCs w:val="24"/>
          <w:rtl/>
          <w:lang w:bidi="ar-IQ"/>
        </w:rPr>
        <w:t>له‌وڕا دێ بينين گڕێن ئه‌وان ب بهايه‌كێ بلند به‌رهه‌مدهێن.</w:t>
      </w:r>
    </w:p>
    <w:p w14:paraId="71EF0312" w14:textId="7955D0A2" w:rsidR="009D1360" w:rsidRDefault="00072013" w:rsidP="003D2A13">
      <w:pPr>
        <w:tabs>
          <w:tab w:val="right" w:pos="424"/>
        </w:tabs>
        <w:bidi/>
        <w:spacing w:after="0" w:line="240" w:lineRule="auto"/>
        <w:jc w:val="lowKashida"/>
        <w:rPr>
          <w:rFonts w:asciiTheme="majorBidi" w:hAnsiTheme="majorBidi" w:cstheme="majorBidi"/>
          <w:sz w:val="24"/>
          <w:szCs w:val="24"/>
          <w:lang w:bidi="ar-IQ"/>
        </w:rPr>
        <w:sectPr w:rsidR="009D1360" w:rsidSect="00A0393B">
          <w:footnotePr>
            <w:numRestart w:val="eachPage"/>
          </w:footnotePr>
          <w:type w:val="continuous"/>
          <w:pgSz w:w="11907" w:h="16839" w:code="9"/>
          <w:pgMar w:top="1134" w:right="1418" w:bottom="1134" w:left="1134" w:header="397" w:footer="680" w:gutter="0"/>
          <w:pgNumType w:start="486"/>
          <w:cols w:num="2" w:space="340"/>
          <w:bidi/>
          <w:rtlGutter/>
          <w:docGrid w:linePitch="360"/>
        </w:sectPr>
      </w:pPr>
      <w:r w:rsidRPr="00F51E31">
        <w:rPr>
          <w:rFonts w:asciiTheme="majorBidi" w:hAnsiTheme="majorBidi" w:cstheme="majorBidi"/>
          <w:sz w:val="24"/>
          <w:szCs w:val="24"/>
          <w:rtl/>
          <w:lang w:bidi="ar-IQ"/>
        </w:rPr>
        <w:t xml:space="preserve">كۆنسۆنانتێن كپێن </w:t>
      </w:r>
      <w:r w:rsidR="001770DC" w:rsidRPr="00F51E31">
        <w:rPr>
          <w:rFonts w:asciiTheme="majorBidi" w:hAnsiTheme="majorBidi" w:cstheme="majorBidi"/>
          <w:sz w:val="24"/>
          <w:szCs w:val="24"/>
          <w:rtl/>
          <w:lang w:bidi="ar-IQ"/>
        </w:rPr>
        <w:t>نه‌</w:t>
      </w:r>
      <w:r w:rsidRPr="00F51E31">
        <w:rPr>
          <w:rFonts w:asciiTheme="majorBidi" w:hAnsiTheme="majorBidi" w:cstheme="majorBidi"/>
          <w:sz w:val="24"/>
          <w:szCs w:val="24"/>
          <w:rtl/>
          <w:lang w:bidi="ar-IQ"/>
        </w:rPr>
        <w:t xml:space="preserve">پڤدار پشتى ڕابوونا </w:t>
      </w:r>
      <w:r w:rsidR="00EA66CB" w:rsidRPr="00F51E31">
        <w:rPr>
          <w:rFonts w:asciiTheme="majorBidi" w:hAnsiTheme="majorBidi" w:cstheme="majorBidi"/>
          <w:sz w:val="24"/>
          <w:szCs w:val="24"/>
          <w:rtl/>
          <w:lang w:bidi="ar-IQ"/>
        </w:rPr>
        <w:t>ڕێگرييێ</w:t>
      </w:r>
      <w:r w:rsidRPr="00F51E31">
        <w:rPr>
          <w:rFonts w:asciiTheme="majorBidi" w:hAnsiTheme="majorBidi" w:cstheme="majorBidi"/>
          <w:sz w:val="24"/>
          <w:szCs w:val="24"/>
          <w:rtl/>
          <w:lang w:bidi="ar-IQ"/>
        </w:rPr>
        <w:t xml:space="preserve"> واته‌ </w:t>
      </w:r>
      <w:r w:rsidR="001770DC" w:rsidRPr="00F51E31">
        <w:rPr>
          <w:rFonts w:asciiTheme="majorBidi" w:hAnsiTheme="majorBidi" w:cstheme="majorBidi"/>
          <w:sz w:val="24"/>
          <w:szCs w:val="24"/>
          <w:rtl/>
          <w:lang w:bidi="ar-IQ"/>
        </w:rPr>
        <w:t xml:space="preserve">هه‌ڤده‌م </w:t>
      </w:r>
      <w:r w:rsidRPr="00F51E31">
        <w:rPr>
          <w:rFonts w:asciiTheme="majorBidi" w:hAnsiTheme="majorBidi" w:cstheme="majorBidi"/>
          <w:sz w:val="24"/>
          <w:szCs w:val="24"/>
          <w:rtl/>
          <w:lang w:bidi="ar-IQ"/>
        </w:rPr>
        <w:t>پشتى خالا سفر ل سه‌ر ڕه‌هه‌ندێ ده‌مى به‌رهه‌مدهێن</w:t>
      </w:r>
      <w:r w:rsidR="001770DC" w:rsidRPr="00F51E31">
        <w:rPr>
          <w:rFonts w:asciiTheme="majorBidi" w:hAnsiTheme="majorBidi" w:cstheme="majorBidi"/>
          <w:sz w:val="24"/>
          <w:szCs w:val="24"/>
          <w:rtl/>
          <w:lang w:bidi="ar-IQ"/>
        </w:rPr>
        <w:t xml:space="preserve">. مه‌ودايێ ئه‌وان هه‌تا 29 مليچركه‌يان درێژ دبيت و ب تێكڕايێ </w:t>
      </w:r>
      <w:r w:rsidR="00362645" w:rsidRPr="00F51E31">
        <w:rPr>
          <w:rFonts w:asciiTheme="majorBidi" w:hAnsiTheme="majorBidi" w:cstheme="majorBidi"/>
          <w:sz w:val="24"/>
          <w:szCs w:val="24"/>
          <w:rtl/>
          <w:lang w:bidi="ar-IQ"/>
        </w:rPr>
        <w:t>(13)</w:t>
      </w:r>
      <w:r w:rsidR="001770DC" w:rsidRPr="00F51E31">
        <w:rPr>
          <w:rFonts w:asciiTheme="majorBidi" w:hAnsiTheme="majorBidi" w:cstheme="majorBidi"/>
          <w:sz w:val="24"/>
          <w:szCs w:val="24"/>
          <w:rtl/>
          <w:lang w:bidi="ar-IQ"/>
        </w:rPr>
        <w:t>مليچركه‌يان به‌رهه‌دهێت. كپا پڤدار پشتى ڕابوونا به‌ستا ده‌ڤى ب نێزيكى</w:t>
      </w:r>
      <w:r w:rsidR="00362645"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24</w:t>
      </w:r>
      <w:r w:rsidR="00362645" w:rsidRPr="00F51E31">
        <w:rPr>
          <w:rFonts w:asciiTheme="majorBidi" w:hAnsiTheme="majorBidi" w:cstheme="majorBidi"/>
          <w:sz w:val="24"/>
          <w:szCs w:val="24"/>
          <w:rtl/>
          <w:lang w:bidi="ar-IQ"/>
        </w:rPr>
        <w:t>)</w:t>
      </w:r>
      <w:r w:rsidR="001770DC" w:rsidRPr="00F51E31">
        <w:rPr>
          <w:rFonts w:asciiTheme="majorBidi" w:hAnsiTheme="majorBidi" w:cstheme="majorBidi"/>
          <w:sz w:val="24"/>
          <w:szCs w:val="24"/>
          <w:rtl/>
          <w:lang w:bidi="ar-IQ"/>
        </w:rPr>
        <w:t xml:space="preserve"> مليچركه‌يان وێڤه‌ و تێكرايێ</w:t>
      </w:r>
      <w:r w:rsidR="00362645"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43</w:t>
      </w:r>
      <w:r w:rsidR="00362645"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مليچركه‌يان به‌رهه‌مدهێن و مه‌ودايێ ئه‌وێ هه‌تا</w:t>
      </w:r>
      <w:r w:rsidR="00362645"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70</w:t>
      </w:r>
      <w:r w:rsidR="00362645"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 xml:space="preserve">مليچركه‌يان درێژ دبيت. </w:t>
      </w:r>
      <w:r w:rsidR="00B65A65" w:rsidRPr="00F51E31">
        <w:rPr>
          <w:rFonts w:asciiTheme="majorBidi" w:hAnsiTheme="majorBidi" w:cstheme="majorBidi"/>
          <w:sz w:val="24"/>
          <w:szCs w:val="24"/>
          <w:rtl/>
          <w:lang w:bidi="ar-IQ"/>
        </w:rPr>
        <w:t>سنوور</w:t>
      </w:r>
      <w:r w:rsidR="001770DC" w:rsidRPr="00F51E31">
        <w:rPr>
          <w:rFonts w:asciiTheme="majorBidi" w:hAnsiTheme="majorBidi" w:cstheme="majorBidi"/>
          <w:sz w:val="24"/>
          <w:szCs w:val="24"/>
          <w:rtl/>
          <w:lang w:bidi="ar-IQ"/>
        </w:rPr>
        <w:t xml:space="preserve">ێ تێگه‌هشتن و جوداكرنا پڤدار و نه‌پڤداران ل ده‌ڤ </w:t>
      </w:r>
      <w:r w:rsidR="00286E6F" w:rsidRPr="00F51E31">
        <w:rPr>
          <w:rFonts w:asciiTheme="majorBidi" w:hAnsiTheme="majorBidi" w:cstheme="majorBidi"/>
          <w:sz w:val="24"/>
          <w:szCs w:val="24"/>
          <w:rtl/>
          <w:lang w:bidi="ar-IQ"/>
        </w:rPr>
        <w:t>ئاخڤتنكه‌رێن</w:t>
      </w:r>
      <w:r w:rsidR="001770DC" w:rsidRPr="00F51E31">
        <w:rPr>
          <w:rFonts w:asciiTheme="majorBidi" w:hAnsiTheme="majorBidi" w:cstheme="majorBidi"/>
          <w:sz w:val="24"/>
          <w:szCs w:val="24"/>
          <w:rtl/>
          <w:lang w:bidi="ar-IQ"/>
        </w:rPr>
        <w:t xml:space="preserve"> گۆڤه‌را به‌هدينى ل ده‌وروبه‌رێن</w:t>
      </w:r>
      <w:r w:rsidR="00362645"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25</w:t>
      </w:r>
      <w:r w:rsidR="00362645"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 xml:space="preserve">ملليچركه‌يانه‌، واته‌ ئه‌گه‌ر ئه‌ڤ ماوه‌يه‌ زێده‌ ببيت گوهدار دێ كۆنسۆنانتا </w:t>
      </w:r>
      <w:r w:rsidR="00EA66CB" w:rsidRPr="00F51E31">
        <w:rPr>
          <w:rFonts w:asciiTheme="majorBidi" w:hAnsiTheme="majorBidi" w:cstheme="majorBidi"/>
          <w:sz w:val="24"/>
          <w:szCs w:val="24"/>
          <w:rtl/>
          <w:lang w:bidi="ar-IQ"/>
        </w:rPr>
        <w:t>/</w:t>
      </w:r>
      <w:r w:rsidR="00EA66CB" w:rsidRPr="00F51E31">
        <w:rPr>
          <w:rFonts w:asciiTheme="majorBidi" w:hAnsiTheme="majorBidi" w:cstheme="majorBidi"/>
          <w:sz w:val="24"/>
          <w:szCs w:val="24"/>
          <w:lang w:bidi="ar-IQ"/>
        </w:rPr>
        <w:t>p</w:t>
      </w:r>
      <w:r w:rsidR="00EA66CB"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وه‌كو پڤدار گوهلێ بيت و ئه‌گه‌ر كێمتر ببيت ژ</w:t>
      </w:r>
      <w:r w:rsidR="00362645"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25</w:t>
      </w:r>
      <w:r w:rsidR="00362645" w:rsidRPr="00F51E31">
        <w:rPr>
          <w:rFonts w:asciiTheme="majorBidi" w:hAnsiTheme="majorBidi" w:cstheme="majorBidi"/>
          <w:sz w:val="24"/>
          <w:szCs w:val="24"/>
          <w:rtl/>
          <w:lang w:bidi="ar-IQ"/>
        </w:rPr>
        <w:t xml:space="preserve">) </w:t>
      </w:r>
      <w:r w:rsidR="001770DC" w:rsidRPr="00F51E31">
        <w:rPr>
          <w:rFonts w:asciiTheme="majorBidi" w:hAnsiTheme="majorBidi" w:cstheme="majorBidi"/>
          <w:sz w:val="24"/>
          <w:szCs w:val="24"/>
          <w:rtl/>
          <w:lang w:bidi="ar-IQ"/>
        </w:rPr>
        <w:t xml:space="preserve">مليچركه‌يان دێ وه‌كو كپا نه‌پڤدار گوهلێ </w:t>
      </w:r>
      <w:r w:rsidR="008479BA" w:rsidRPr="00F51E31">
        <w:rPr>
          <w:rFonts w:asciiTheme="majorBidi" w:hAnsiTheme="majorBidi" w:cstheme="majorBidi"/>
          <w:sz w:val="24"/>
          <w:szCs w:val="24"/>
          <w:rtl/>
          <w:lang w:bidi="ar-IQ"/>
        </w:rPr>
        <w:t>بيت</w:t>
      </w:r>
      <w:r w:rsidR="001770DC" w:rsidRPr="00F51E31">
        <w:rPr>
          <w:rFonts w:asciiTheme="majorBidi" w:hAnsiTheme="majorBidi" w:cstheme="majorBidi"/>
          <w:sz w:val="24"/>
          <w:szCs w:val="24"/>
          <w:rtl/>
          <w:lang w:bidi="ar-IQ"/>
        </w:rPr>
        <w:t>.</w:t>
      </w:r>
      <w:r w:rsidR="009D1360">
        <w:rPr>
          <w:rFonts w:asciiTheme="majorBidi" w:hAnsiTheme="majorBidi" w:cstheme="majorBidi"/>
          <w:sz w:val="24"/>
          <w:szCs w:val="24"/>
          <w:rtl/>
          <w:lang w:bidi="ar-IQ"/>
        </w:rPr>
        <w:tab/>
      </w:r>
    </w:p>
    <w:p w14:paraId="1C19C8A0" w14:textId="6B608C30" w:rsidR="00072013" w:rsidRPr="00F51E31" w:rsidRDefault="00AF58DF" w:rsidP="003D2A13">
      <w:pPr>
        <w:tabs>
          <w:tab w:val="right" w:pos="424"/>
        </w:tabs>
        <w:bidi/>
        <w:spacing w:after="0" w:line="240" w:lineRule="auto"/>
        <w:jc w:val="lowKashida"/>
        <w:rPr>
          <w:rFonts w:asciiTheme="majorBidi" w:hAnsiTheme="majorBidi" w:cstheme="majorBidi"/>
          <w:sz w:val="24"/>
          <w:szCs w:val="24"/>
          <w:rtl/>
          <w:lang w:bidi="ar-IQ"/>
        </w:rPr>
      </w:pPr>
      <w:r w:rsidRPr="00F51E31">
        <w:rPr>
          <w:rFonts w:asciiTheme="majorBidi" w:hAnsiTheme="majorBidi" w:cstheme="majorBidi"/>
          <w:sz w:val="24"/>
          <w:szCs w:val="24"/>
          <w:rtl/>
          <w:lang w:bidi="ar-IQ"/>
        </w:rPr>
        <w:t xml:space="preserve"> </w:t>
      </w:r>
    </w:p>
    <w:p w14:paraId="2432566D" w14:textId="77777777" w:rsidR="003C36CF" w:rsidRPr="00F51E31" w:rsidRDefault="00191A0C" w:rsidP="003D2A13">
      <w:pPr>
        <w:keepNext/>
        <w:tabs>
          <w:tab w:val="right" w:pos="424"/>
        </w:tabs>
        <w:bidi/>
        <w:spacing w:after="0" w:line="240" w:lineRule="auto"/>
        <w:jc w:val="center"/>
        <w:rPr>
          <w:rFonts w:asciiTheme="majorBidi" w:hAnsiTheme="majorBidi" w:cstheme="majorBidi"/>
          <w:sz w:val="24"/>
          <w:szCs w:val="24"/>
        </w:rPr>
      </w:pPr>
      <w:r w:rsidRPr="00F51E31">
        <w:rPr>
          <w:rFonts w:asciiTheme="majorBidi" w:hAnsiTheme="majorBidi" w:cstheme="majorBidi"/>
          <w:noProof/>
          <w:sz w:val="24"/>
          <w:szCs w:val="24"/>
          <w:rtl/>
        </w:rPr>
        <w:lastRenderedPageBreak/>
        <w:drawing>
          <wp:inline distT="0" distB="0" distL="0" distR="0" wp14:anchorId="20B2A486" wp14:editId="005E612E">
            <wp:extent cx="6149008" cy="2581275"/>
            <wp:effectExtent l="19050" t="19050" r="2349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03.jpg"/>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6159327" cy="2585607"/>
                    </a:xfrm>
                    <a:prstGeom prst="rect">
                      <a:avLst/>
                    </a:prstGeom>
                    <a:ln w="3175" cap="flat" cmpd="sng" algn="ctr">
                      <a:solidFill>
                        <a:schemeClr val="bg1">
                          <a:lumMod val="75000"/>
                        </a:schemeClr>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3A2A6532" w14:textId="4DBDFD06" w:rsidR="003C36CF" w:rsidRPr="00F51E31" w:rsidRDefault="003C36CF" w:rsidP="003D2A13">
      <w:pPr>
        <w:pStyle w:val="Caption"/>
        <w:tabs>
          <w:tab w:val="right" w:pos="424"/>
        </w:tabs>
        <w:bidi/>
        <w:spacing w:after="0"/>
        <w:jc w:val="center"/>
        <w:rPr>
          <w:rFonts w:asciiTheme="majorBidi" w:hAnsiTheme="majorBidi" w:cstheme="majorBidi"/>
          <w:sz w:val="24"/>
          <w:szCs w:val="24"/>
        </w:rPr>
      </w:pPr>
      <w:r w:rsidRPr="00F51E31">
        <w:rPr>
          <w:rFonts w:asciiTheme="majorBidi" w:hAnsiTheme="majorBidi" w:cstheme="majorBidi"/>
          <w:b w:val="0"/>
          <w:bCs w:val="0"/>
          <w:color w:val="auto"/>
          <w:sz w:val="24"/>
          <w:szCs w:val="24"/>
          <w:rtl/>
        </w:rPr>
        <w:t xml:space="preserve">هێلكارييا </w:t>
      </w:r>
      <w:r w:rsidRPr="00F51E31">
        <w:rPr>
          <w:rFonts w:asciiTheme="majorBidi" w:hAnsiTheme="majorBidi" w:cstheme="majorBidi"/>
          <w:sz w:val="24"/>
          <w:szCs w:val="24"/>
        </w:rPr>
        <w:t xml:space="preserve"> </w:t>
      </w:r>
      <w:r w:rsidR="00362645" w:rsidRPr="00F51E31">
        <w:rPr>
          <w:rFonts w:asciiTheme="majorBidi" w:hAnsiTheme="majorBidi" w:cstheme="majorBidi"/>
          <w:b w:val="0"/>
          <w:bCs w:val="0"/>
          <w:color w:val="auto"/>
          <w:sz w:val="24"/>
          <w:szCs w:val="24"/>
          <w:rtl/>
        </w:rPr>
        <w:t>(</w:t>
      </w:r>
      <w:r w:rsidR="00362645" w:rsidRPr="00F51E31">
        <w:rPr>
          <w:rFonts w:asciiTheme="majorBidi" w:hAnsiTheme="majorBidi" w:cstheme="majorBidi"/>
          <w:b w:val="0"/>
          <w:bCs w:val="0"/>
          <w:color w:val="auto"/>
          <w:sz w:val="24"/>
          <w:szCs w:val="24"/>
        </w:rPr>
        <w:fldChar w:fldCharType="begin"/>
      </w:r>
      <w:r w:rsidR="00362645" w:rsidRPr="00F51E31">
        <w:rPr>
          <w:rFonts w:asciiTheme="majorBidi" w:hAnsiTheme="majorBidi" w:cstheme="majorBidi"/>
          <w:b w:val="0"/>
          <w:bCs w:val="0"/>
          <w:color w:val="auto"/>
          <w:sz w:val="24"/>
          <w:szCs w:val="24"/>
        </w:rPr>
        <w:instrText xml:space="preserve"> SEQ </w:instrText>
      </w:r>
      <w:r w:rsidR="00362645" w:rsidRPr="00F51E31">
        <w:rPr>
          <w:rFonts w:asciiTheme="majorBidi" w:hAnsiTheme="majorBidi" w:cstheme="majorBidi"/>
          <w:b w:val="0"/>
          <w:bCs w:val="0"/>
          <w:color w:val="auto"/>
          <w:sz w:val="24"/>
          <w:szCs w:val="24"/>
          <w:rtl/>
        </w:rPr>
        <w:instrText>هێلكارى</w:instrText>
      </w:r>
      <w:r w:rsidR="00362645" w:rsidRPr="00F51E31">
        <w:rPr>
          <w:rFonts w:asciiTheme="majorBidi" w:hAnsiTheme="majorBidi" w:cstheme="majorBidi"/>
          <w:b w:val="0"/>
          <w:bCs w:val="0"/>
          <w:color w:val="auto"/>
          <w:sz w:val="24"/>
          <w:szCs w:val="24"/>
        </w:rPr>
        <w:instrText xml:space="preserve"> \* ARABIC </w:instrText>
      </w:r>
      <w:r w:rsidR="00362645" w:rsidRPr="00F51E31">
        <w:rPr>
          <w:rFonts w:asciiTheme="majorBidi" w:hAnsiTheme="majorBidi" w:cstheme="majorBidi"/>
          <w:b w:val="0"/>
          <w:bCs w:val="0"/>
          <w:color w:val="auto"/>
          <w:sz w:val="24"/>
          <w:szCs w:val="24"/>
        </w:rPr>
        <w:fldChar w:fldCharType="separate"/>
      </w:r>
      <w:r w:rsidR="00DE5B80">
        <w:rPr>
          <w:rFonts w:asciiTheme="majorBidi" w:hAnsiTheme="majorBidi" w:cstheme="majorBidi"/>
          <w:b w:val="0"/>
          <w:bCs w:val="0"/>
          <w:noProof/>
          <w:color w:val="auto"/>
          <w:sz w:val="24"/>
          <w:szCs w:val="24"/>
        </w:rPr>
        <w:t>12</w:t>
      </w:r>
      <w:r w:rsidR="00362645" w:rsidRPr="00F51E31">
        <w:rPr>
          <w:rFonts w:asciiTheme="majorBidi" w:hAnsiTheme="majorBidi" w:cstheme="majorBidi"/>
          <w:b w:val="0"/>
          <w:bCs w:val="0"/>
          <w:color w:val="auto"/>
          <w:sz w:val="24"/>
          <w:szCs w:val="24"/>
        </w:rPr>
        <w:fldChar w:fldCharType="end"/>
      </w:r>
      <w:r w:rsidR="00362645" w:rsidRPr="00F51E31">
        <w:rPr>
          <w:rFonts w:asciiTheme="majorBidi" w:hAnsiTheme="majorBidi" w:cstheme="majorBidi"/>
          <w:b w:val="0"/>
          <w:bCs w:val="0"/>
          <w:color w:val="auto"/>
          <w:sz w:val="24"/>
          <w:szCs w:val="24"/>
          <w:rtl/>
        </w:rPr>
        <w:t xml:space="preserve">) </w:t>
      </w:r>
      <w:r w:rsidR="00F62745" w:rsidRPr="00F51E31">
        <w:rPr>
          <w:rFonts w:asciiTheme="majorBidi" w:hAnsiTheme="majorBidi" w:cstheme="majorBidi"/>
          <w:b w:val="0"/>
          <w:bCs w:val="0"/>
          <w:color w:val="auto"/>
          <w:sz w:val="24"/>
          <w:szCs w:val="24"/>
          <w:rtl/>
        </w:rPr>
        <w:t>جهـ، مه‌ودا</w:t>
      </w:r>
      <w:r w:rsidR="008479BA" w:rsidRPr="00F51E31">
        <w:rPr>
          <w:rFonts w:asciiTheme="majorBidi" w:hAnsiTheme="majorBidi" w:cstheme="majorBidi"/>
          <w:b w:val="0"/>
          <w:bCs w:val="0"/>
          <w:color w:val="auto"/>
          <w:sz w:val="24"/>
          <w:szCs w:val="24"/>
          <w:rtl/>
        </w:rPr>
        <w:t>،</w:t>
      </w:r>
      <w:r w:rsidR="00F62745" w:rsidRPr="00F51E31">
        <w:rPr>
          <w:rFonts w:asciiTheme="majorBidi" w:hAnsiTheme="majorBidi" w:cstheme="majorBidi"/>
          <w:b w:val="0"/>
          <w:bCs w:val="0"/>
          <w:color w:val="auto"/>
          <w:sz w:val="24"/>
          <w:szCs w:val="24"/>
          <w:rtl/>
        </w:rPr>
        <w:t xml:space="preserve"> جۆرێ ڤۆتێ</w:t>
      </w:r>
      <w:r w:rsidR="002904DD" w:rsidRPr="00F51E31">
        <w:rPr>
          <w:rFonts w:asciiTheme="majorBidi" w:hAnsiTheme="majorBidi" w:cstheme="majorBidi"/>
          <w:b w:val="0"/>
          <w:bCs w:val="0"/>
          <w:color w:val="auto"/>
          <w:sz w:val="24"/>
          <w:szCs w:val="24"/>
          <w:rtl/>
        </w:rPr>
        <w:t>،</w:t>
      </w:r>
      <w:r w:rsidR="00F62745" w:rsidRPr="00F51E31">
        <w:rPr>
          <w:rFonts w:asciiTheme="majorBidi" w:hAnsiTheme="majorBidi" w:cstheme="majorBidi"/>
          <w:b w:val="0"/>
          <w:bCs w:val="0"/>
          <w:color w:val="auto"/>
          <w:sz w:val="24"/>
          <w:szCs w:val="24"/>
          <w:rtl/>
        </w:rPr>
        <w:t xml:space="preserve"> پۆلا فۆنه‌تيكى</w:t>
      </w:r>
      <w:r w:rsidR="008479BA" w:rsidRPr="00F51E31">
        <w:rPr>
          <w:rFonts w:asciiTheme="majorBidi" w:hAnsiTheme="majorBidi" w:cstheme="majorBidi"/>
          <w:b w:val="0"/>
          <w:bCs w:val="0"/>
          <w:color w:val="auto"/>
          <w:sz w:val="24"/>
          <w:szCs w:val="24"/>
          <w:rtl/>
        </w:rPr>
        <w:t>،</w:t>
      </w:r>
      <w:r w:rsidR="00F62745" w:rsidRPr="00F51E31">
        <w:rPr>
          <w:rFonts w:asciiTheme="majorBidi" w:hAnsiTheme="majorBidi" w:cstheme="majorBidi"/>
          <w:b w:val="0"/>
          <w:bCs w:val="0"/>
          <w:color w:val="auto"/>
          <w:sz w:val="24"/>
          <w:szCs w:val="24"/>
          <w:rtl/>
        </w:rPr>
        <w:t xml:space="preserve"> ده‌مێ ده‌ستپێكرن و دروستبوونا كۆنسۆنانتێن په‌قييێن لێڤى د گۆڤه‌را به‌هدينيدا ل سه‌ر ڕه‌هه‌ندێ ده‌مى.</w:t>
      </w:r>
    </w:p>
    <w:p w14:paraId="07790197" w14:textId="77777777" w:rsidR="00DD06CD" w:rsidRPr="00F51E31" w:rsidRDefault="00DD06CD" w:rsidP="003D2A13">
      <w:pPr>
        <w:tabs>
          <w:tab w:val="right" w:pos="424"/>
        </w:tabs>
        <w:bidi/>
        <w:spacing w:after="0" w:line="240" w:lineRule="auto"/>
        <w:jc w:val="lowKashida"/>
        <w:rPr>
          <w:rFonts w:asciiTheme="majorBidi" w:hAnsiTheme="majorBidi" w:cstheme="majorBidi"/>
          <w:sz w:val="24"/>
          <w:szCs w:val="24"/>
          <w:rtl/>
        </w:rPr>
      </w:pPr>
    </w:p>
    <w:p w14:paraId="0C06DEC3" w14:textId="77777777" w:rsidR="009D1360" w:rsidRDefault="009D1360" w:rsidP="003D2A13">
      <w:pPr>
        <w:numPr>
          <w:ilvl w:val="0"/>
          <w:numId w:val="31"/>
        </w:numPr>
        <w:tabs>
          <w:tab w:val="right" w:pos="424"/>
        </w:tabs>
        <w:bidi/>
        <w:spacing w:before="180" w:after="120" w:line="240" w:lineRule="auto"/>
        <w:ind w:left="0" w:firstLine="0"/>
        <w:jc w:val="center"/>
        <w:rPr>
          <w:rFonts w:asciiTheme="majorBidi" w:hAnsiTheme="majorBidi" w:cstheme="majorBidi"/>
          <w:b/>
          <w:bCs/>
          <w:sz w:val="24"/>
          <w:szCs w:val="24"/>
        </w:rPr>
        <w:sectPr w:rsidR="009D1360" w:rsidSect="00F51E31">
          <w:footnotePr>
            <w:numRestart w:val="eachPage"/>
          </w:footnotePr>
          <w:type w:val="continuous"/>
          <w:pgSz w:w="11907" w:h="16839" w:code="9"/>
          <w:pgMar w:top="1134" w:right="1418" w:bottom="1134" w:left="1134" w:header="397" w:footer="680" w:gutter="0"/>
          <w:pgNumType w:start="0"/>
          <w:cols w:space="708"/>
          <w:rtlGutter/>
          <w:docGrid w:linePitch="360"/>
        </w:sectPr>
      </w:pPr>
    </w:p>
    <w:p w14:paraId="305B3F1A" w14:textId="6DAC74B9" w:rsidR="00503FC3" w:rsidRPr="00F51E31" w:rsidRDefault="00503FC3" w:rsidP="003D2A13">
      <w:pPr>
        <w:numPr>
          <w:ilvl w:val="0"/>
          <w:numId w:val="31"/>
        </w:numPr>
        <w:tabs>
          <w:tab w:val="right" w:pos="424"/>
        </w:tabs>
        <w:bidi/>
        <w:spacing w:before="180" w:after="120" w:line="240" w:lineRule="auto"/>
        <w:ind w:left="0" w:firstLine="0"/>
        <w:jc w:val="center"/>
        <w:rPr>
          <w:rFonts w:asciiTheme="majorBidi" w:hAnsiTheme="majorBidi" w:cstheme="majorBidi"/>
          <w:b/>
          <w:bCs/>
          <w:sz w:val="24"/>
          <w:szCs w:val="24"/>
          <w:rtl/>
        </w:rPr>
      </w:pPr>
      <w:r w:rsidRPr="00F51E31">
        <w:rPr>
          <w:rFonts w:asciiTheme="majorBidi" w:hAnsiTheme="majorBidi" w:cstheme="majorBidi"/>
          <w:b/>
          <w:bCs/>
          <w:sz w:val="24"/>
          <w:szCs w:val="24"/>
          <w:rtl/>
        </w:rPr>
        <w:t>ته‌وه‌رێ پێنجى</w:t>
      </w:r>
    </w:p>
    <w:p w14:paraId="379083A4" w14:textId="77777777" w:rsidR="00463AD8" w:rsidRPr="00F51E31" w:rsidRDefault="00F62745" w:rsidP="003D2A13">
      <w:pPr>
        <w:pStyle w:val="Heading1"/>
        <w:tabs>
          <w:tab w:val="right" w:pos="424"/>
        </w:tabs>
        <w:spacing w:before="180" w:after="120" w:line="240" w:lineRule="auto"/>
        <w:jc w:val="center"/>
        <w:rPr>
          <w:rFonts w:asciiTheme="majorBidi" w:hAnsiTheme="majorBidi" w:cstheme="majorBidi"/>
          <w:sz w:val="24"/>
          <w:szCs w:val="24"/>
          <w:rtl/>
          <w:lang w:bidi="ar-SA"/>
        </w:rPr>
      </w:pPr>
      <w:r w:rsidRPr="00F51E31">
        <w:rPr>
          <w:rFonts w:asciiTheme="majorBidi" w:hAnsiTheme="majorBidi" w:cstheme="majorBidi"/>
          <w:b w:val="0"/>
          <w:bCs w:val="0"/>
          <w:sz w:val="24"/>
          <w:szCs w:val="24"/>
          <w:rtl/>
          <w:lang w:bidi="ar-SA"/>
        </w:rPr>
        <w:t xml:space="preserve"> </w:t>
      </w:r>
      <w:r w:rsidR="00463AD8" w:rsidRPr="00F51E31">
        <w:rPr>
          <w:rFonts w:asciiTheme="majorBidi" w:hAnsiTheme="majorBidi" w:cstheme="majorBidi"/>
          <w:sz w:val="24"/>
          <w:szCs w:val="24"/>
          <w:rtl/>
          <w:lang w:bidi="ar-SA"/>
        </w:rPr>
        <w:t>ده‌رئه‌نجام</w:t>
      </w:r>
    </w:p>
    <w:p w14:paraId="112BAFEA" w14:textId="1D2D6B8C" w:rsidR="009B5C1A" w:rsidRDefault="009B5C1A" w:rsidP="003D2A13">
      <w:pPr>
        <w:pStyle w:val="Heading2"/>
        <w:numPr>
          <w:ilvl w:val="0"/>
          <w:numId w:val="0"/>
        </w:numPr>
        <w:tabs>
          <w:tab w:val="right" w:pos="424"/>
        </w:tabs>
        <w:spacing w:after="0" w:line="240" w:lineRule="auto"/>
        <w:contextualSpacing w:val="0"/>
        <w:jc w:val="lowKashida"/>
        <w:rPr>
          <w:rFonts w:asciiTheme="majorBidi" w:hAnsiTheme="majorBidi" w:cstheme="majorBidi"/>
          <w:b w:val="0"/>
          <w:bCs w:val="0"/>
          <w:sz w:val="24"/>
          <w:szCs w:val="24"/>
          <w:rtl/>
          <w:lang w:bidi="ar-SA"/>
        </w:rPr>
      </w:pPr>
      <w:r w:rsidRPr="00F51E31">
        <w:rPr>
          <w:rFonts w:asciiTheme="majorBidi" w:hAnsiTheme="majorBidi" w:cstheme="majorBidi"/>
          <w:b w:val="0"/>
          <w:bCs w:val="0"/>
          <w:sz w:val="24"/>
          <w:szCs w:val="24"/>
          <w:rtl/>
          <w:lang w:bidi="ar-SA"/>
        </w:rPr>
        <w:t>د ئه‌ڤى ته‌وه‌ريدا، گرنگترين ئه‌و ده‌رئه‌نجامه هاتينه‌ دياكرن،‌ يێنكو ژ ئه‌نجامێن ئامارى و گه‌نگه‌شه‌كرنا ئه‌وان ل گه‌ل پيڤه‌رێ ڤۆت بده‌ستڤه‌هاتين. هه‌روه‌سا ئه‌ڤ ده‌رئه‌نجامه‌ ب شێوه‌يه‌كێ ڕاسته‌وخۆ و نه‌ڕاسته‌خۆ به‌رسڤدانا ئه‌وان پرسيار و گريمانه‌يانه‌ يێن ل ته‌وه‌رێ ئێكێ يێ ئه‌ڤێ ڤه‌كۆلينێ هاتينه‌ دانان. ژ ئەنجامێن ئامارییێن ب دەست</w:t>
      </w:r>
      <w:r w:rsidR="00E73A5C" w:rsidRPr="00F51E31">
        <w:rPr>
          <w:rFonts w:asciiTheme="majorBidi" w:hAnsiTheme="majorBidi" w:cstheme="majorBidi"/>
          <w:b w:val="0"/>
          <w:bCs w:val="0"/>
          <w:sz w:val="24"/>
          <w:szCs w:val="24"/>
          <w:rtl/>
          <w:lang w:bidi="ar-SA"/>
        </w:rPr>
        <w:t>کەڤتی</w:t>
      </w:r>
      <w:r w:rsidRPr="00F51E31">
        <w:rPr>
          <w:rFonts w:asciiTheme="majorBidi" w:hAnsiTheme="majorBidi" w:cstheme="majorBidi"/>
          <w:b w:val="0"/>
          <w:bCs w:val="0"/>
          <w:sz w:val="24"/>
          <w:szCs w:val="24"/>
          <w:rtl/>
          <w:lang w:bidi="ar-SA"/>
        </w:rPr>
        <w:t>ن</w:t>
      </w:r>
      <w:r w:rsidR="008479BA" w:rsidRPr="00F51E31">
        <w:rPr>
          <w:rFonts w:asciiTheme="majorBidi" w:hAnsiTheme="majorBidi" w:cstheme="majorBidi"/>
          <w:b w:val="0"/>
          <w:bCs w:val="0"/>
          <w:sz w:val="24"/>
          <w:szCs w:val="24"/>
          <w:rtl/>
          <w:lang w:bidi="ar-SA"/>
        </w:rPr>
        <w:t>؛</w:t>
      </w:r>
      <w:r w:rsidRPr="00F51E31">
        <w:rPr>
          <w:rFonts w:asciiTheme="majorBidi" w:hAnsiTheme="majorBidi" w:cstheme="majorBidi"/>
          <w:b w:val="0"/>
          <w:bCs w:val="0"/>
          <w:sz w:val="24"/>
          <w:szCs w:val="24"/>
          <w:rtl/>
          <w:lang w:bidi="ar-SA"/>
        </w:rPr>
        <w:t xml:space="preserve"> ئەڤ خالێن ل خوارێ دەرئەنجام دبن</w:t>
      </w:r>
      <w:r w:rsidRPr="00F51E31">
        <w:rPr>
          <w:rFonts w:asciiTheme="majorBidi" w:hAnsiTheme="majorBidi" w:cstheme="majorBidi"/>
          <w:b w:val="0"/>
          <w:bCs w:val="0"/>
          <w:sz w:val="24"/>
          <w:szCs w:val="24"/>
          <w:lang w:bidi="ar-SA"/>
        </w:rPr>
        <w:t>.</w:t>
      </w:r>
      <w:r w:rsidRPr="00F51E31">
        <w:rPr>
          <w:rFonts w:asciiTheme="majorBidi" w:hAnsiTheme="majorBidi" w:cstheme="majorBidi"/>
          <w:b w:val="0"/>
          <w:bCs w:val="0"/>
          <w:sz w:val="24"/>
          <w:szCs w:val="24"/>
          <w:rtl/>
          <w:lang w:bidi="ar-SA"/>
        </w:rPr>
        <w:t xml:space="preserve"> </w:t>
      </w:r>
    </w:p>
    <w:p w14:paraId="72839679" w14:textId="3D309E23" w:rsidR="005C4CFF" w:rsidRDefault="005C4CFF" w:rsidP="003D2A13">
      <w:pPr>
        <w:tabs>
          <w:tab w:val="right" w:pos="424"/>
        </w:tabs>
        <w:rPr>
          <w:rtl/>
        </w:rPr>
      </w:pPr>
    </w:p>
    <w:p w14:paraId="0D2F7A10" w14:textId="77777777" w:rsidR="005C4CFF" w:rsidRPr="005C4CFF" w:rsidRDefault="005C4CFF" w:rsidP="003D2A13">
      <w:pPr>
        <w:tabs>
          <w:tab w:val="right" w:pos="424"/>
        </w:tabs>
        <w:rPr>
          <w:rtl/>
        </w:rPr>
      </w:pPr>
    </w:p>
    <w:p w14:paraId="5D5C1560" w14:textId="77777777" w:rsidR="00AF0330" w:rsidRPr="00F51E31" w:rsidRDefault="00AF0330" w:rsidP="003D2A13">
      <w:pPr>
        <w:numPr>
          <w:ilvl w:val="1"/>
          <w:numId w:val="31"/>
        </w:numPr>
        <w:tabs>
          <w:tab w:val="right" w:pos="424"/>
        </w:tabs>
        <w:bidi/>
        <w:spacing w:before="120" w:after="60" w:line="240" w:lineRule="auto"/>
        <w:ind w:left="0" w:firstLine="0"/>
        <w:rPr>
          <w:rFonts w:asciiTheme="majorBidi" w:hAnsiTheme="majorBidi" w:cstheme="majorBidi"/>
          <w:sz w:val="24"/>
          <w:szCs w:val="24"/>
          <w:rtl/>
        </w:rPr>
      </w:pPr>
      <w:r w:rsidRPr="00F51E31">
        <w:rPr>
          <w:rFonts w:asciiTheme="majorBidi" w:hAnsiTheme="majorBidi" w:cstheme="majorBidi"/>
          <w:b/>
          <w:bCs/>
          <w:sz w:val="24"/>
          <w:szCs w:val="24"/>
          <w:rtl/>
        </w:rPr>
        <w:t>ده‌رئه‌نجام</w:t>
      </w:r>
      <w:r w:rsidR="00645893" w:rsidRPr="00F51E31">
        <w:rPr>
          <w:rFonts w:asciiTheme="majorBidi" w:hAnsiTheme="majorBidi" w:cstheme="majorBidi"/>
          <w:b/>
          <w:bCs/>
          <w:sz w:val="24"/>
          <w:szCs w:val="24"/>
          <w:rtl/>
        </w:rPr>
        <w:t>:</w:t>
      </w:r>
    </w:p>
    <w:p w14:paraId="30ACE9DB" w14:textId="6ACC0CF2" w:rsidR="00AE02BB" w:rsidRPr="00F51E31" w:rsidRDefault="00F658D7" w:rsidP="003D2A13">
      <w:pPr>
        <w:pStyle w:val="ListParagraph"/>
        <w:numPr>
          <w:ilvl w:val="0"/>
          <w:numId w:val="9"/>
        </w:numPr>
        <w:tabs>
          <w:tab w:val="right" w:pos="424"/>
        </w:tabs>
        <w:bidi/>
        <w:spacing w:after="0" w:line="240" w:lineRule="auto"/>
        <w:ind w:left="0" w:firstLine="0"/>
        <w:contextualSpacing w:val="0"/>
        <w:jc w:val="lowKashida"/>
        <w:rPr>
          <w:rFonts w:asciiTheme="majorBidi" w:hAnsiTheme="majorBidi" w:cstheme="majorBidi"/>
          <w:sz w:val="24"/>
          <w:szCs w:val="24"/>
        </w:rPr>
      </w:pPr>
      <w:r w:rsidRPr="00F51E31">
        <w:rPr>
          <w:rFonts w:asciiTheme="majorBidi" w:hAnsiTheme="majorBidi" w:cstheme="majorBidi"/>
          <w:sz w:val="24"/>
          <w:szCs w:val="24"/>
          <w:rtl/>
        </w:rPr>
        <w:t>كۆنسۆنانتێن په‌قييێن لێڤى د گۆڤه‌را به‌هدينيدا هه‌ر سێ جۆرێن ڤۆتێ (نه‌رێ، سفر</w:t>
      </w:r>
      <w:r w:rsidR="008479BA" w:rsidRPr="00F51E31">
        <w:rPr>
          <w:rFonts w:asciiTheme="majorBidi" w:hAnsiTheme="majorBidi" w:cstheme="majorBidi"/>
          <w:sz w:val="24"/>
          <w:szCs w:val="24"/>
          <w:rtl/>
        </w:rPr>
        <w:t xml:space="preserve"> و</w:t>
      </w:r>
      <w:r w:rsidRPr="00F51E31">
        <w:rPr>
          <w:rFonts w:asciiTheme="majorBidi" w:hAnsiTheme="majorBidi" w:cstheme="majorBidi"/>
          <w:sz w:val="24"/>
          <w:szCs w:val="24"/>
          <w:rtl/>
        </w:rPr>
        <w:t xml:space="preserve"> ئه‌رێ) بكاردهينن. واته‌؛ </w:t>
      </w:r>
      <w:r w:rsidR="00C73BC1" w:rsidRPr="00F51E31">
        <w:rPr>
          <w:rFonts w:asciiTheme="majorBidi" w:hAnsiTheme="majorBidi" w:cstheme="majorBidi"/>
          <w:sz w:val="24"/>
          <w:szCs w:val="24"/>
          <w:rtl/>
        </w:rPr>
        <w:t xml:space="preserve">ده‌مێ ده‌ستپێكرنا ده‌نگى </w:t>
      </w:r>
      <w:r w:rsidR="008B2D07" w:rsidRPr="00F51E31">
        <w:rPr>
          <w:rFonts w:asciiTheme="majorBidi" w:hAnsiTheme="majorBidi" w:cstheme="majorBidi"/>
          <w:sz w:val="24"/>
          <w:szCs w:val="24"/>
          <w:rtl/>
        </w:rPr>
        <w:t>ڤۆت</w:t>
      </w:r>
      <w:r w:rsidR="00C73BC1" w:rsidRPr="00F51E31">
        <w:rPr>
          <w:rFonts w:asciiTheme="majorBidi" w:hAnsiTheme="majorBidi" w:cstheme="majorBidi"/>
          <w:sz w:val="24"/>
          <w:szCs w:val="24"/>
          <w:rtl/>
          <w:lang w:bidi="ar-IQ"/>
        </w:rPr>
        <w:t xml:space="preserve"> </w:t>
      </w:r>
      <w:r w:rsidR="00C73BC1" w:rsidRPr="00F51E31">
        <w:rPr>
          <w:rFonts w:asciiTheme="majorBidi" w:hAnsiTheme="majorBidi" w:cstheme="majorBidi"/>
          <w:sz w:val="24"/>
          <w:szCs w:val="24"/>
          <w:rtl/>
        </w:rPr>
        <w:t xml:space="preserve">د كۆنسۆنانتێن په‌قييێن </w:t>
      </w:r>
      <w:r w:rsidR="001F3F67" w:rsidRPr="00F51E31">
        <w:rPr>
          <w:rFonts w:asciiTheme="majorBidi" w:hAnsiTheme="majorBidi" w:cstheme="majorBidi"/>
          <w:sz w:val="24"/>
          <w:szCs w:val="24"/>
          <w:rtl/>
        </w:rPr>
        <w:t>لێڤ</w:t>
      </w:r>
      <w:r w:rsidR="008479BA" w:rsidRPr="00F51E31">
        <w:rPr>
          <w:rFonts w:asciiTheme="majorBidi" w:hAnsiTheme="majorBidi" w:cstheme="majorBidi"/>
          <w:sz w:val="24"/>
          <w:szCs w:val="24"/>
          <w:rtl/>
        </w:rPr>
        <w:t>ييێن</w:t>
      </w:r>
      <w:r w:rsidR="001F3F67" w:rsidRPr="00F51E31">
        <w:rPr>
          <w:rFonts w:asciiTheme="majorBidi" w:hAnsiTheme="majorBidi" w:cstheme="majorBidi"/>
          <w:sz w:val="24"/>
          <w:szCs w:val="24"/>
          <w:rtl/>
        </w:rPr>
        <w:t xml:space="preserve"> </w:t>
      </w:r>
      <w:r w:rsidR="00C73BC1" w:rsidRPr="00F51E31">
        <w:rPr>
          <w:rFonts w:asciiTheme="majorBidi" w:hAnsiTheme="majorBidi" w:cstheme="majorBidi"/>
          <w:sz w:val="24"/>
          <w:szCs w:val="24"/>
          <w:rtl/>
        </w:rPr>
        <w:t xml:space="preserve">گۆڤه‌را به‌هدينيدا </w:t>
      </w:r>
      <w:r w:rsidR="00CD709A" w:rsidRPr="00F51E31">
        <w:rPr>
          <w:rFonts w:asciiTheme="majorBidi" w:hAnsiTheme="majorBidi" w:cstheme="majorBidi"/>
          <w:sz w:val="24"/>
          <w:szCs w:val="24"/>
          <w:rtl/>
        </w:rPr>
        <w:t xml:space="preserve">د </w:t>
      </w:r>
      <w:r w:rsidR="00C73BC1" w:rsidRPr="00F51E31">
        <w:rPr>
          <w:rFonts w:asciiTheme="majorBidi" w:hAnsiTheme="majorBidi" w:cstheme="majorBidi"/>
          <w:sz w:val="24"/>
          <w:szCs w:val="24"/>
          <w:rtl/>
          <w:lang w:bidi="ar-IQ"/>
        </w:rPr>
        <w:t>ژئێكجودانه</w:t>
      </w:r>
      <w:r w:rsidR="00CD709A" w:rsidRPr="00F51E31">
        <w:rPr>
          <w:rFonts w:asciiTheme="majorBidi" w:hAnsiTheme="majorBidi" w:cstheme="majorBidi"/>
          <w:sz w:val="24"/>
          <w:szCs w:val="24"/>
          <w:rtl/>
          <w:lang w:bidi="ar-IQ"/>
        </w:rPr>
        <w:t xml:space="preserve"> و هه‌ر كۆنسۆنانته‌ك ل ده‌مه‌كێ جودا ژ هه‌ڤجووتا خۆ به‌رهه‌مدهێت</w:t>
      </w:r>
      <w:r w:rsidR="00D8454D" w:rsidRPr="00F51E31">
        <w:rPr>
          <w:rFonts w:asciiTheme="majorBidi" w:hAnsiTheme="majorBidi" w:cstheme="majorBidi"/>
          <w:sz w:val="24"/>
          <w:szCs w:val="24"/>
          <w:rtl/>
          <w:lang w:bidi="ar-IQ"/>
        </w:rPr>
        <w:t xml:space="preserve">. هه‌روه‌سا </w:t>
      </w:r>
      <w:r w:rsidR="00CD709A" w:rsidRPr="00F51E31">
        <w:rPr>
          <w:rFonts w:asciiTheme="majorBidi" w:hAnsiTheme="majorBidi" w:cstheme="majorBidi"/>
          <w:sz w:val="24"/>
          <w:szCs w:val="24"/>
          <w:rtl/>
          <w:lang w:bidi="ar-IQ"/>
        </w:rPr>
        <w:t>سن</w:t>
      </w:r>
      <w:r w:rsidR="008479BA" w:rsidRPr="00F51E31">
        <w:rPr>
          <w:rFonts w:asciiTheme="majorBidi" w:hAnsiTheme="majorBidi" w:cstheme="majorBidi"/>
          <w:sz w:val="24"/>
          <w:szCs w:val="24"/>
          <w:rtl/>
          <w:lang w:bidi="ar-IQ"/>
        </w:rPr>
        <w:t>و</w:t>
      </w:r>
      <w:r w:rsidR="00CD709A" w:rsidRPr="00F51E31">
        <w:rPr>
          <w:rFonts w:asciiTheme="majorBidi" w:hAnsiTheme="majorBidi" w:cstheme="majorBidi"/>
          <w:sz w:val="24"/>
          <w:szCs w:val="24"/>
          <w:rtl/>
          <w:lang w:bidi="ar-IQ"/>
        </w:rPr>
        <w:t xml:space="preserve">ورێن </w:t>
      </w:r>
      <w:r w:rsidRPr="00F51E31">
        <w:rPr>
          <w:rFonts w:asciiTheme="majorBidi" w:hAnsiTheme="majorBidi" w:cstheme="majorBidi"/>
          <w:sz w:val="24"/>
          <w:szCs w:val="24"/>
          <w:rtl/>
          <w:lang w:bidi="ar-IQ"/>
        </w:rPr>
        <w:t>پۆلێن گڕ و كپ تێكه‌لى</w:t>
      </w:r>
      <w:r w:rsidR="00CD709A" w:rsidRPr="00F51E31">
        <w:rPr>
          <w:rFonts w:asciiTheme="majorBidi" w:hAnsiTheme="majorBidi" w:cstheme="majorBidi"/>
          <w:sz w:val="24"/>
          <w:szCs w:val="24"/>
          <w:rtl/>
          <w:lang w:bidi="ar-IQ"/>
        </w:rPr>
        <w:t xml:space="preserve"> ئێك نابن</w:t>
      </w:r>
      <w:r w:rsidR="00D8454D" w:rsidRPr="00F51E31">
        <w:rPr>
          <w:rFonts w:asciiTheme="majorBidi" w:hAnsiTheme="majorBidi" w:cstheme="majorBidi"/>
          <w:sz w:val="24"/>
          <w:szCs w:val="24"/>
          <w:rtl/>
          <w:lang w:bidi="ar-IQ"/>
        </w:rPr>
        <w:t xml:space="preserve"> و ژ</w:t>
      </w:r>
      <w:r w:rsidR="00D8454D" w:rsidRPr="00F51E31">
        <w:rPr>
          <w:rFonts w:asciiTheme="majorBidi" w:hAnsiTheme="majorBidi" w:cstheme="majorBidi"/>
          <w:sz w:val="24"/>
          <w:szCs w:val="24"/>
          <w:rtl/>
        </w:rPr>
        <w:t xml:space="preserve"> ئێكجودانه‌ و </w:t>
      </w:r>
      <w:r w:rsidR="00E55F02" w:rsidRPr="00F51E31">
        <w:rPr>
          <w:rFonts w:asciiTheme="majorBidi" w:hAnsiTheme="majorBidi" w:cstheme="majorBidi"/>
          <w:sz w:val="24"/>
          <w:szCs w:val="24"/>
          <w:rtl/>
        </w:rPr>
        <w:t xml:space="preserve">سنوورێ </w:t>
      </w:r>
      <w:r w:rsidR="00422774" w:rsidRPr="00F51E31">
        <w:rPr>
          <w:rFonts w:asciiTheme="majorBidi" w:hAnsiTheme="majorBidi" w:cstheme="majorBidi"/>
          <w:sz w:val="24"/>
          <w:szCs w:val="24"/>
          <w:rtl/>
        </w:rPr>
        <w:t xml:space="preserve">جوداكرنێ </w:t>
      </w:r>
      <w:r w:rsidR="00D8454D" w:rsidRPr="00F51E31">
        <w:rPr>
          <w:rFonts w:asciiTheme="majorBidi" w:hAnsiTheme="majorBidi" w:cstheme="majorBidi"/>
          <w:sz w:val="24"/>
          <w:szCs w:val="24"/>
          <w:rtl/>
        </w:rPr>
        <w:t>د ناڤبه‌را پۆلێن گڕ و كپيدا ل ده‌وروبه‌رێن</w:t>
      </w:r>
      <w:r w:rsidR="00362645" w:rsidRPr="00F51E31">
        <w:rPr>
          <w:rFonts w:asciiTheme="majorBidi" w:hAnsiTheme="majorBidi" w:cstheme="majorBidi"/>
          <w:sz w:val="24"/>
          <w:szCs w:val="24"/>
          <w:rtl/>
        </w:rPr>
        <w:t xml:space="preserve"> (</w:t>
      </w:r>
      <w:r w:rsidR="00D8454D" w:rsidRPr="00F51E31">
        <w:rPr>
          <w:rFonts w:asciiTheme="majorBidi" w:hAnsiTheme="majorBidi" w:cstheme="majorBidi"/>
          <w:sz w:val="24"/>
          <w:szCs w:val="24"/>
          <w:rtl/>
        </w:rPr>
        <w:t>30-35</w:t>
      </w:r>
      <w:r w:rsidR="00362645" w:rsidRPr="00F51E31">
        <w:rPr>
          <w:rFonts w:asciiTheme="majorBidi" w:hAnsiTheme="majorBidi" w:cstheme="majorBidi"/>
          <w:sz w:val="24"/>
          <w:szCs w:val="24"/>
          <w:rtl/>
        </w:rPr>
        <w:t xml:space="preserve">) </w:t>
      </w:r>
      <w:r w:rsidR="00D8454D" w:rsidRPr="00F51E31">
        <w:rPr>
          <w:rFonts w:asciiTheme="majorBidi" w:hAnsiTheme="majorBidi" w:cstheme="majorBidi"/>
          <w:sz w:val="24"/>
          <w:szCs w:val="24"/>
          <w:rtl/>
        </w:rPr>
        <w:t>مليچركه‌يانه‌.</w:t>
      </w:r>
    </w:p>
    <w:p w14:paraId="7456BED8" w14:textId="2537CD41" w:rsidR="00A34B98" w:rsidRPr="00F51E31" w:rsidRDefault="00AE02BB" w:rsidP="003D2A13">
      <w:pPr>
        <w:pStyle w:val="ListParagraph"/>
        <w:numPr>
          <w:ilvl w:val="0"/>
          <w:numId w:val="9"/>
        </w:numPr>
        <w:tabs>
          <w:tab w:val="right" w:pos="424"/>
        </w:tabs>
        <w:bidi/>
        <w:spacing w:after="0" w:line="240" w:lineRule="auto"/>
        <w:ind w:left="0" w:firstLine="0"/>
        <w:contextualSpacing w:val="0"/>
        <w:jc w:val="lowKashida"/>
        <w:rPr>
          <w:rFonts w:asciiTheme="majorBidi" w:hAnsiTheme="majorBidi" w:cstheme="majorBidi"/>
          <w:sz w:val="24"/>
          <w:szCs w:val="24"/>
        </w:rPr>
      </w:pPr>
      <w:r w:rsidRPr="00F51E31">
        <w:rPr>
          <w:rFonts w:asciiTheme="majorBidi" w:hAnsiTheme="majorBidi" w:cstheme="majorBidi"/>
          <w:sz w:val="24"/>
          <w:szCs w:val="24"/>
          <w:rtl/>
          <w:lang w:bidi="ar-IQ"/>
        </w:rPr>
        <w:t xml:space="preserve"> </w:t>
      </w:r>
      <w:r w:rsidR="00A34B98" w:rsidRPr="00F51E31">
        <w:rPr>
          <w:rFonts w:asciiTheme="majorBidi" w:hAnsiTheme="majorBidi" w:cstheme="majorBidi"/>
          <w:sz w:val="24"/>
          <w:szCs w:val="24"/>
          <w:rtl/>
        </w:rPr>
        <w:t>ئاخڤتنکەرێن گۆڤەرا بەهدینی ل دەستپێک</w:t>
      </w:r>
      <w:r w:rsidR="001F3F67" w:rsidRPr="00F51E31">
        <w:rPr>
          <w:rFonts w:asciiTheme="majorBidi" w:hAnsiTheme="majorBidi" w:cstheme="majorBidi"/>
          <w:sz w:val="24"/>
          <w:szCs w:val="24"/>
          <w:rtl/>
        </w:rPr>
        <w:t xml:space="preserve">ا </w:t>
      </w:r>
      <w:r w:rsidR="00A34B98" w:rsidRPr="00F51E31">
        <w:rPr>
          <w:rFonts w:asciiTheme="majorBidi" w:hAnsiTheme="majorBidi" w:cstheme="majorBidi"/>
          <w:sz w:val="24"/>
          <w:szCs w:val="24"/>
          <w:rtl/>
        </w:rPr>
        <w:t>پەیڤێ</w:t>
      </w:r>
      <w:r w:rsidR="00CD709A" w:rsidRPr="00F51E31">
        <w:rPr>
          <w:rFonts w:asciiTheme="majorBidi" w:hAnsiTheme="majorBidi" w:cstheme="majorBidi"/>
          <w:sz w:val="24"/>
          <w:szCs w:val="24"/>
          <w:rtl/>
        </w:rPr>
        <w:t xml:space="preserve">، </w:t>
      </w:r>
      <w:r w:rsidR="00A34B98" w:rsidRPr="00F51E31">
        <w:rPr>
          <w:rFonts w:asciiTheme="majorBidi" w:hAnsiTheme="majorBidi" w:cstheme="majorBidi"/>
          <w:sz w:val="24"/>
          <w:szCs w:val="24"/>
          <w:rtl/>
        </w:rPr>
        <w:t xml:space="preserve">ب سێ شێوازێن ژئێکجوودا </w:t>
      </w:r>
      <w:r w:rsidR="00C73BC1" w:rsidRPr="00F51E31">
        <w:rPr>
          <w:rFonts w:asciiTheme="majorBidi" w:hAnsiTheme="majorBidi" w:cstheme="majorBidi"/>
          <w:sz w:val="24"/>
          <w:szCs w:val="24"/>
          <w:rtl/>
        </w:rPr>
        <w:t>کۆنسۆنانتێن پەق</w:t>
      </w:r>
      <w:r w:rsidR="00991F81" w:rsidRPr="00F51E31">
        <w:rPr>
          <w:rFonts w:asciiTheme="majorBidi" w:hAnsiTheme="majorBidi" w:cstheme="majorBidi"/>
          <w:sz w:val="24"/>
          <w:szCs w:val="24"/>
          <w:rtl/>
        </w:rPr>
        <w:t>ييێن لێ</w:t>
      </w:r>
      <w:r w:rsidRPr="00F51E31">
        <w:rPr>
          <w:rFonts w:asciiTheme="majorBidi" w:hAnsiTheme="majorBidi" w:cstheme="majorBidi"/>
          <w:sz w:val="24"/>
          <w:szCs w:val="24"/>
          <w:rtl/>
        </w:rPr>
        <w:t>ڤى</w:t>
      </w:r>
      <w:r w:rsidR="00C73BC1" w:rsidRPr="00F51E31">
        <w:rPr>
          <w:rFonts w:asciiTheme="majorBidi" w:hAnsiTheme="majorBidi" w:cstheme="majorBidi"/>
          <w:sz w:val="24"/>
          <w:szCs w:val="24"/>
          <w:rtl/>
        </w:rPr>
        <w:t xml:space="preserve"> </w:t>
      </w:r>
      <w:r w:rsidR="00A34B98" w:rsidRPr="00F51E31">
        <w:rPr>
          <w:rFonts w:asciiTheme="majorBidi" w:hAnsiTheme="majorBidi" w:cstheme="majorBidi"/>
          <w:sz w:val="24"/>
          <w:szCs w:val="24"/>
          <w:rtl/>
        </w:rPr>
        <w:t>بکاردهینن و جیاوازی</w:t>
      </w:r>
      <w:r w:rsidR="008479BA" w:rsidRPr="00F51E31">
        <w:rPr>
          <w:rFonts w:asciiTheme="majorBidi" w:hAnsiTheme="majorBidi" w:cstheme="majorBidi"/>
          <w:sz w:val="24"/>
          <w:szCs w:val="24"/>
          <w:rtl/>
        </w:rPr>
        <w:t>ي</w:t>
      </w:r>
      <w:r w:rsidR="00A34B98" w:rsidRPr="00F51E31">
        <w:rPr>
          <w:rFonts w:asciiTheme="majorBidi" w:hAnsiTheme="majorBidi" w:cstheme="majorBidi"/>
          <w:sz w:val="24"/>
          <w:szCs w:val="24"/>
          <w:rtl/>
        </w:rPr>
        <w:t>ێ د ناڤبەرا ئەواندا دکەن</w:t>
      </w:r>
      <w:r w:rsidR="00A34B98" w:rsidRPr="00F51E31">
        <w:rPr>
          <w:rFonts w:asciiTheme="majorBidi" w:hAnsiTheme="majorBidi" w:cstheme="majorBidi"/>
          <w:sz w:val="24"/>
          <w:szCs w:val="24"/>
        </w:rPr>
        <w:t>.</w:t>
      </w:r>
      <w:r w:rsidR="00991F81" w:rsidRPr="00F51E31">
        <w:rPr>
          <w:rFonts w:asciiTheme="majorBidi" w:hAnsiTheme="majorBidi" w:cstheme="majorBidi"/>
          <w:sz w:val="24"/>
          <w:szCs w:val="24"/>
          <w:rtl/>
        </w:rPr>
        <w:t xml:space="preserve"> واته‌ سێ جوداهييێن لێڤكرنێ د </w:t>
      </w:r>
      <w:r w:rsidR="006868C2" w:rsidRPr="00F51E31">
        <w:rPr>
          <w:rFonts w:asciiTheme="majorBidi" w:hAnsiTheme="majorBidi" w:cstheme="majorBidi"/>
          <w:sz w:val="24"/>
          <w:szCs w:val="24"/>
          <w:rtl/>
        </w:rPr>
        <w:t>هه‌ر دوو</w:t>
      </w:r>
      <w:r w:rsidR="00991F81" w:rsidRPr="00F51E31">
        <w:rPr>
          <w:rFonts w:asciiTheme="majorBidi" w:hAnsiTheme="majorBidi" w:cstheme="majorBidi"/>
          <w:sz w:val="24"/>
          <w:szCs w:val="24"/>
          <w:rtl/>
        </w:rPr>
        <w:t xml:space="preserve"> كۆنسۆنانتێن /</w:t>
      </w:r>
      <w:r w:rsidR="00991F81" w:rsidRPr="00F51E31">
        <w:rPr>
          <w:rFonts w:asciiTheme="majorBidi" w:hAnsiTheme="majorBidi" w:cstheme="majorBidi"/>
          <w:sz w:val="24"/>
          <w:szCs w:val="24"/>
        </w:rPr>
        <w:t>b,p</w:t>
      </w:r>
      <w:r w:rsidR="00991F81" w:rsidRPr="00F51E31">
        <w:rPr>
          <w:rFonts w:asciiTheme="majorBidi" w:hAnsiTheme="majorBidi" w:cstheme="majorBidi"/>
          <w:sz w:val="24"/>
          <w:szCs w:val="24"/>
          <w:rtl/>
        </w:rPr>
        <w:t>/</w:t>
      </w:r>
      <w:r w:rsidR="008479BA" w:rsidRPr="00F51E31">
        <w:rPr>
          <w:rFonts w:asciiTheme="majorBidi" w:hAnsiTheme="majorBidi" w:cstheme="majorBidi"/>
          <w:sz w:val="24"/>
          <w:szCs w:val="24"/>
          <w:rtl/>
        </w:rPr>
        <w:t>دا</w:t>
      </w:r>
      <w:r w:rsidR="00991F81" w:rsidRPr="00F51E31">
        <w:rPr>
          <w:rFonts w:asciiTheme="majorBidi" w:hAnsiTheme="majorBidi" w:cstheme="majorBidi"/>
          <w:sz w:val="24"/>
          <w:szCs w:val="24"/>
          <w:rtl/>
        </w:rPr>
        <w:t xml:space="preserve"> به‌رجه‌سته‌ دبن.</w:t>
      </w:r>
    </w:p>
    <w:p w14:paraId="56D51BD2" w14:textId="3F2EB00B" w:rsidR="00A34B98" w:rsidRPr="00F51E31" w:rsidRDefault="00A34B98" w:rsidP="003D2A13">
      <w:pPr>
        <w:pStyle w:val="ListParagraph"/>
        <w:numPr>
          <w:ilvl w:val="0"/>
          <w:numId w:val="9"/>
        </w:numPr>
        <w:tabs>
          <w:tab w:val="right" w:pos="424"/>
        </w:tabs>
        <w:bidi/>
        <w:spacing w:after="0" w:line="240" w:lineRule="auto"/>
        <w:ind w:left="0" w:firstLine="0"/>
        <w:contextualSpacing w:val="0"/>
        <w:jc w:val="lowKashida"/>
        <w:rPr>
          <w:rFonts w:asciiTheme="majorBidi" w:hAnsiTheme="majorBidi" w:cstheme="majorBidi"/>
          <w:sz w:val="24"/>
          <w:szCs w:val="24"/>
        </w:rPr>
      </w:pPr>
      <w:r w:rsidRPr="00F51E31">
        <w:rPr>
          <w:rFonts w:asciiTheme="majorBidi" w:hAnsiTheme="majorBidi" w:cstheme="majorBidi"/>
          <w:sz w:val="24"/>
          <w:szCs w:val="24"/>
          <w:rtl/>
        </w:rPr>
        <w:t>کۆنسۆنانتێن گڕ د فۆنۆلۆجییا گۆڤەرا بەهدینیدا، بهایێ گڕاتییا خۆ هەروەسا پۆلا دەنگییا خۆ د</w:t>
      </w:r>
      <w:r w:rsidR="00422774"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پارێزن و ب هەمان سیمایێ فۆنەتیکییێ (گڕ) دروست دبن. ئەڤ کۆنسۆنانتە </w:t>
      </w:r>
      <w:r w:rsidR="00CD709A" w:rsidRPr="00F51E31">
        <w:rPr>
          <w:rFonts w:asciiTheme="majorBidi" w:hAnsiTheme="majorBidi" w:cstheme="majorBidi"/>
          <w:sz w:val="24"/>
          <w:szCs w:val="24"/>
          <w:rtl/>
        </w:rPr>
        <w:t xml:space="preserve">به‌رى هه‌وا ئازاد ببيت، هێژ </w:t>
      </w:r>
      <w:r w:rsidRPr="00F51E31">
        <w:rPr>
          <w:rFonts w:asciiTheme="majorBidi" w:hAnsiTheme="majorBidi" w:cstheme="majorBidi"/>
          <w:sz w:val="24"/>
          <w:szCs w:val="24"/>
          <w:rtl/>
        </w:rPr>
        <w:t>د ق</w:t>
      </w:r>
      <w:r w:rsidR="005C7CF6" w:rsidRPr="00F51E31">
        <w:rPr>
          <w:rFonts w:asciiTheme="majorBidi" w:hAnsiTheme="majorBidi" w:cstheme="majorBidi"/>
          <w:sz w:val="24"/>
          <w:szCs w:val="24"/>
          <w:rtl/>
        </w:rPr>
        <w:t>ۆ</w:t>
      </w:r>
      <w:r w:rsidRPr="00F51E31">
        <w:rPr>
          <w:rFonts w:asciiTheme="majorBidi" w:hAnsiTheme="majorBidi" w:cstheme="majorBidi"/>
          <w:sz w:val="24"/>
          <w:szCs w:val="24"/>
          <w:rtl/>
        </w:rPr>
        <w:t xml:space="preserve">ناغ و ماوەیێ </w:t>
      </w:r>
      <w:r w:rsidR="00422774" w:rsidRPr="00F51E31">
        <w:rPr>
          <w:rFonts w:asciiTheme="majorBidi" w:hAnsiTheme="majorBidi" w:cstheme="majorBidi"/>
          <w:sz w:val="24"/>
          <w:szCs w:val="24"/>
          <w:rtl/>
        </w:rPr>
        <w:t>ڕاوه‌ستيانێدا</w:t>
      </w:r>
      <w:r w:rsidRPr="00F51E31">
        <w:rPr>
          <w:rFonts w:asciiTheme="majorBidi" w:hAnsiTheme="majorBidi" w:cstheme="majorBidi"/>
          <w:sz w:val="24"/>
          <w:szCs w:val="24"/>
          <w:rtl/>
        </w:rPr>
        <w:t xml:space="preserve"> بەرهەمدهێن و ژ</w:t>
      </w:r>
      <w:r w:rsidR="008479BA" w:rsidRPr="00F51E31">
        <w:rPr>
          <w:rFonts w:asciiTheme="majorBidi" w:hAnsiTheme="majorBidi" w:cstheme="majorBidi"/>
          <w:sz w:val="24"/>
          <w:szCs w:val="24"/>
          <w:rtl/>
        </w:rPr>
        <w:t>ي</w:t>
      </w:r>
      <w:r w:rsidRPr="00F51E31">
        <w:rPr>
          <w:rFonts w:asciiTheme="majorBidi" w:hAnsiTheme="majorBidi" w:cstheme="majorBidi"/>
          <w:sz w:val="24"/>
          <w:szCs w:val="24"/>
          <w:rtl/>
        </w:rPr>
        <w:t>یێن دەنگی دلەرزن</w:t>
      </w:r>
      <w:r w:rsidR="00422774" w:rsidRPr="00F51E31">
        <w:rPr>
          <w:rFonts w:asciiTheme="majorBidi" w:hAnsiTheme="majorBidi" w:cstheme="majorBidi"/>
          <w:sz w:val="24"/>
          <w:szCs w:val="24"/>
          <w:rtl/>
        </w:rPr>
        <w:t xml:space="preserve"> و</w:t>
      </w:r>
      <w:r w:rsidR="005C7CF6" w:rsidRPr="00F51E31">
        <w:rPr>
          <w:rFonts w:asciiTheme="majorBidi" w:hAnsiTheme="majorBidi" w:cstheme="majorBidi"/>
          <w:sz w:val="24"/>
          <w:szCs w:val="24"/>
          <w:rtl/>
        </w:rPr>
        <w:t>‌ ب گڕه‌كا ته‌واو</w:t>
      </w:r>
      <w:r w:rsidR="00362645" w:rsidRPr="00F51E31">
        <w:rPr>
          <w:rFonts w:asciiTheme="majorBidi" w:hAnsiTheme="majorBidi" w:cstheme="majorBidi"/>
          <w:sz w:val="24"/>
          <w:szCs w:val="24"/>
          <w:rtl/>
        </w:rPr>
        <w:t xml:space="preserve"> (</w:t>
      </w:r>
      <w:r w:rsidR="005C7CF6" w:rsidRPr="00F51E31">
        <w:rPr>
          <w:rFonts w:asciiTheme="majorBidi" w:hAnsiTheme="majorBidi" w:cstheme="majorBidi"/>
          <w:sz w:val="24"/>
          <w:szCs w:val="24"/>
        </w:rPr>
        <w:t>Fully voiced</w:t>
      </w:r>
      <w:r w:rsidR="00362645" w:rsidRPr="00F51E31">
        <w:rPr>
          <w:rFonts w:asciiTheme="majorBidi" w:hAnsiTheme="majorBidi" w:cstheme="majorBidi"/>
          <w:sz w:val="24"/>
          <w:szCs w:val="24"/>
          <w:rtl/>
        </w:rPr>
        <w:t xml:space="preserve">) </w:t>
      </w:r>
      <w:r w:rsidR="005C7CF6" w:rsidRPr="00F51E31">
        <w:rPr>
          <w:rFonts w:asciiTheme="majorBidi" w:hAnsiTheme="majorBidi" w:cstheme="majorBidi"/>
          <w:sz w:val="24"/>
          <w:szCs w:val="24"/>
          <w:rtl/>
        </w:rPr>
        <w:t>به‌رهه‌مدهێن.</w:t>
      </w:r>
    </w:p>
    <w:p w14:paraId="39A0B23C" w14:textId="0CA1CD7B" w:rsidR="00A34B98" w:rsidRPr="00F51E31" w:rsidRDefault="00A34B98" w:rsidP="003D2A13">
      <w:pPr>
        <w:pStyle w:val="ListParagraph"/>
        <w:numPr>
          <w:ilvl w:val="0"/>
          <w:numId w:val="9"/>
        </w:numPr>
        <w:tabs>
          <w:tab w:val="right" w:pos="424"/>
        </w:tabs>
        <w:bidi/>
        <w:spacing w:after="0" w:line="240" w:lineRule="auto"/>
        <w:ind w:left="0" w:firstLine="0"/>
        <w:contextualSpacing w:val="0"/>
        <w:jc w:val="lowKashida"/>
        <w:rPr>
          <w:rFonts w:asciiTheme="majorBidi" w:hAnsiTheme="majorBidi" w:cstheme="majorBidi"/>
          <w:sz w:val="24"/>
          <w:szCs w:val="24"/>
        </w:rPr>
      </w:pPr>
      <w:r w:rsidRPr="00F51E31">
        <w:rPr>
          <w:rFonts w:asciiTheme="majorBidi" w:hAnsiTheme="majorBidi" w:cstheme="majorBidi"/>
          <w:sz w:val="24"/>
          <w:szCs w:val="24"/>
          <w:rtl/>
        </w:rPr>
        <w:t>د فۆنۆلۆجییا گۆڤەرا بەهدینیدا کۆنسۆنانتێن کپ ب دوو شێوازێن ژئێکجودا کو د ئاستێ پۆلێن فۆنەتیکیدا ب سیمایێن (کپێن نەپڤدار) و (کپێن پڤدار) دهێنە جوداکرن. ئاخڤتنکەرێن بەهدینی بساناهی دشێن جوداهی</w:t>
      </w:r>
      <w:r w:rsidR="008479BA" w:rsidRPr="00F51E31">
        <w:rPr>
          <w:rFonts w:asciiTheme="majorBidi" w:hAnsiTheme="majorBidi" w:cstheme="majorBidi"/>
          <w:sz w:val="24"/>
          <w:szCs w:val="24"/>
          <w:rtl/>
        </w:rPr>
        <w:t>ي</w:t>
      </w:r>
      <w:r w:rsidRPr="00F51E31">
        <w:rPr>
          <w:rFonts w:asciiTheme="majorBidi" w:hAnsiTheme="majorBidi" w:cstheme="majorBidi"/>
          <w:sz w:val="24"/>
          <w:szCs w:val="24"/>
          <w:rtl/>
        </w:rPr>
        <w:t>ێ د</w:t>
      </w:r>
      <w:r w:rsidR="008479BA"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ناڤبەرا ئەڤان هەردوو پۆلێن کۆنسۆنانتێن کپدا بکەن</w:t>
      </w:r>
      <w:r w:rsidR="009B5C1A" w:rsidRPr="00F51E31">
        <w:rPr>
          <w:rFonts w:asciiTheme="majorBidi" w:hAnsiTheme="majorBidi" w:cstheme="majorBidi"/>
          <w:sz w:val="24"/>
          <w:szCs w:val="24"/>
          <w:rtl/>
        </w:rPr>
        <w:t xml:space="preserve">، كو </w:t>
      </w:r>
      <w:r w:rsidR="00B65A65" w:rsidRPr="00F51E31">
        <w:rPr>
          <w:rFonts w:asciiTheme="majorBidi" w:hAnsiTheme="majorBidi" w:cstheme="majorBidi"/>
          <w:sz w:val="24"/>
          <w:szCs w:val="24"/>
          <w:rtl/>
        </w:rPr>
        <w:t>سنوور</w:t>
      </w:r>
      <w:r w:rsidR="009B5C1A" w:rsidRPr="00F51E31">
        <w:rPr>
          <w:rFonts w:asciiTheme="majorBidi" w:hAnsiTheme="majorBidi" w:cstheme="majorBidi"/>
          <w:sz w:val="24"/>
          <w:szCs w:val="24"/>
          <w:rtl/>
        </w:rPr>
        <w:t>ێ جوداكرنێ د</w:t>
      </w:r>
      <w:r w:rsidR="008479BA" w:rsidRPr="00F51E31">
        <w:rPr>
          <w:rFonts w:asciiTheme="majorBidi" w:hAnsiTheme="majorBidi" w:cstheme="majorBidi"/>
          <w:sz w:val="24"/>
          <w:szCs w:val="24"/>
          <w:rtl/>
        </w:rPr>
        <w:t xml:space="preserve"> </w:t>
      </w:r>
      <w:r w:rsidR="009B5C1A" w:rsidRPr="00F51E31">
        <w:rPr>
          <w:rFonts w:asciiTheme="majorBidi" w:hAnsiTheme="majorBidi" w:cstheme="majorBidi"/>
          <w:sz w:val="24"/>
          <w:szCs w:val="24"/>
          <w:rtl/>
        </w:rPr>
        <w:t xml:space="preserve">ناڤبه‌را ئه‌واندا ل ده‌وروبه‌رێن </w:t>
      </w:r>
      <w:r w:rsidR="00422774" w:rsidRPr="00F51E31">
        <w:rPr>
          <w:rFonts w:asciiTheme="majorBidi" w:hAnsiTheme="majorBidi" w:cstheme="majorBidi"/>
          <w:sz w:val="24"/>
          <w:szCs w:val="24"/>
          <w:rtl/>
        </w:rPr>
        <w:t>( 25)</w:t>
      </w:r>
      <w:r w:rsidR="009B5C1A" w:rsidRPr="00F51E31">
        <w:rPr>
          <w:rFonts w:asciiTheme="majorBidi" w:hAnsiTheme="majorBidi" w:cstheme="majorBidi"/>
          <w:sz w:val="24"/>
          <w:szCs w:val="24"/>
          <w:rtl/>
        </w:rPr>
        <w:t xml:space="preserve"> مليچركه‌يانه‌. </w:t>
      </w:r>
    </w:p>
    <w:p w14:paraId="5D442209" w14:textId="7B76AB69" w:rsidR="009B5C1A" w:rsidRPr="00F51E31" w:rsidRDefault="00A34B98" w:rsidP="003D2A13">
      <w:pPr>
        <w:pStyle w:val="ListParagraph"/>
        <w:numPr>
          <w:ilvl w:val="0"/>
          <w:numId w:val="9"/>
        </w:numPr>
        <w:tabs>
          <w:tab w:val="right" w:pos="424"/>
        </w:tabs>
        <w:bidi/>
        <w:spacing w:after="0" w:line="240" w:lineRule="auto"/>
        <w:ind w:left="0" w:firstLine="0"/>
        <w:contextualSpacing w:val="0"/>
        <w:jc w:val="lowKashida"/>
        <w:rPr>
          <w:rFonts w:asciiTheme="majorBidi" w:hAnsiTheme="majorBidi" w:cstheme="majorBidi"/>
          <w:sz w:val="24"/>
          <w:szCs w:val="24"/>
          <w:rtl/>
        </w:rPr>
      </w:pPr>
      <w:r w:rsidRPr="00F51E31">
        <w:rPr>
          <w:rFonts w:asciiTheme="majorBidi" w:hAnsiTheme="majorBidi" w:cstheme="majorBidi"/>
          <w:sz w:val="24"/>
          <w:szCs w:val="24"/>
          <w:rtl/>
        </w:rPr>
        <w:t xml:space="preserve">کپێن نەپڤدار د فۆنۆلۆجییا بەهدینیدا هیچ جۆرە لەرزینەک </w:t>
      </w:r>
      <w:r w:rsidR="00E55F02" w:rsidRPr="00F51E31">
        <w:rPr>
          <w:rFonts w:asciiTheme="majorBidi" w:hAnsiTheme="majorBidi" w:cstheme="majorBidi"/>
          <w:sz w:val="24"/>
          <w:szCs w:val="24"/>
          <w:rtl/>
        </w:rPr>
        <w:t>د</w:t>
      </w:r>
      <w:r w:rsidR="009B5C1A"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گەلدا نینە</w:t>
      </w:r>
      <w:r w:rsidR="001F3F67" w:rsidRPr="00F51E31">
        <w:rPr>
          <w:rFonts w:asciiTheme="majorBidi" w:hAnsiTheme="majorBidi" w:cstheme="majorBidi"/>
          <w:sz w:val="24"/>
          <w:szCs w:val="24"/>
          <w:rtl/>
        </w:rPr>
        <w:t xml:space="preserve">. </w:t>
      </w:r>
      <w:r w:rsidR="00EA2CF7" w:rsidRPr="00F51E31">
        <w:rPr>
          <w:rFonts w:asciiTheme="majorBidi" w:hAnsiTheme="majorBidi" w:cstheme="majorBidi"/>
          <w:sz w:val="24"/>
          <w:szCs w:val="24"/>
          <w:rtl/>
        </w:rPr>
        <w:t>ئه‌ڤ كۆنسۆنانته‌ ل</w:t>
      </w:r>
      <w:r w:rsidR="00AE02BB" w:rsidRPr="00F51E31">
        <w:rPr>
          <w:rFonts w:asciiTheme="majorBidi" w:hAnsiTheme="majorBidi" w:cstheme="majorBidi"/>
          <w:sz w:val="24"/>
          <w:szCs w:val="24"/>
          <w:rtl/>
        </w:rPr>
        <w:t xml:space="preserve"> </w:t>
      </w:r>
      <w:r w:rsidR="00EA2CF7" w:rsidRPr="00F51E31">
        <w:rPr>
          <w:rFonts w:asciiTheme="majorBidi" w:hAnsiTheme="majorBidi" w:cstheme="majorBidi"/>
          <w:sz w:val="24"/>
          <w:szCs w:val="24"/>
          <w:rtl/>
        </w:rPr>
        <w:t xml:space="preserve">گه‌ل ڤه‌بوونا </w:t>
      </w:r>
      <w:r w:rsidR="004B7DA3" w:rsidRPr="00F51E31">
        <w:rPr>
          <w:rFonts w:asciiTheme="majorBidi" w:hAnsiTheme="majorBidi" w:cstheme="majorBidi"/>
          <w:sz w:val="24"/>
          <w:szCs w:val="24"/>
          <w:rtl/>
        </w:rPr>
        <w:t>ڕێگرييا</w:t>
      </w:r>
      <w:r w:rsidR="00EA2CF7" w:rsidRPr="00F51E31">
        <w:rPr>
          <w:rFonts w:asciiTheme="majorBidi" w:hAnsiTheme="majorBidi" w:cstheme="majorBidi"/>
          <w:sz w:val="24"/>
          <w:szCs w:val="24"/>
          <w:rtl/>
        </w:rPr>
        <w:t xml:space="preserve"> ده‌ڤى </w:t>
      </w:r>
      <w:r w:rsidR="00835CAE" w:rsidRPr="00F51E31">
        <w:rPr>
          <w:rFonts w:asciiTheme="majorBidi" w:hAnsiTheme="majorBidi" w:cstheme="majorBidi"/>
          <w:sz w:val="24"/>
          <w:szCs w:val="24"/>
          <w:rtl/>
        </w:rPr>
        <w:t xml:space="preserve">يان ب چه‌ند مليچركه‌يه‌كێن كێم پشتى ڕابوونا </w:t>
      </w:r>
      <w:r w:rsidR="004B7DA3" w:rsidRPr="00F51E31">
        <w:rPr>
          <w:rFonts w:asciiTheme="majorBidi" w:hAnsiTheme="majorBidi" w:cstheme="majorBidi"/>
          <w:sz w:val="24"/>
          <w:szCs w:val="24"/>
          <w:rtl/>
        </w:rPr>
        <w:t>ڕێگرييێ و ئازادبوونا هه‌واى</w:t>
      </w:r>
      <w:r w:rsidR="00835CAE" w:rsidRPr="00F51E31">
        <w:rPr>
          <w:rFonts w:asciiTheme="majorBidi" w:hAnsiTheme="majorBidi" w:cstheme="majorBidi"/>
          <w:sz w:val="24"/>
          <w:szCs w:val="24"/>
          <w:rtl/>
        </w:rPr>
        <w:t xml:space="preserve"> به‌رهه‌مدهێن</w:t>
      </w:r>
      <w:r w:rsidR="00422774" w:rsidRPr="00F51E31">
        <w:rPr>
          <w:rFonts w:asciiTheme="majorBidi" w:hAnsiTheme="majorBidi" w:cstheme="majorBidi"/>
          <w:sz w:val="24"/>
          <w:szCs w:val="24"/>
          <w:rtl/>
        </w:rPr>
        <w:t xml:space="preserve"> كو تێكڕايێ ئه‌ڤى ماوه‌ى (13) مليچركه‌يه‌</w:t>
      </w:r>
      <w:r w:rsidR="00835CAE" w:rsidRPr="00F51E31">
        <w:rPr>
          <w:rFonts w:asciiTheme="majorBidi" w:hAnsiTheme="majorBidi" w:cstheme="majorBidi"/>
          <w:sz w:val="24"/>
          <w:szCs w:val="24"/>
          <w:rtl/>
        </w:rPr>
        <w:t>.</w:t>
      </w:r>
      <w:r w:rsidR="00AE02BB" w:rsidRPr="00F51E31">
        <w:rPr>
          <w:rFonts w:asciiTheme="majorBidi" w:hAnsiTheme="majorBidi" w:cstheme="majorBidi"/>
          <w:sz w:val="24"/>
          <w:szCs w:val="24"/>
          <w:rtl/>
        </w:rPr>
        <w:t xml:space="preserve"> </w:t>
      </w:r>
      <w:r w:rsidR="00422774" w:rsidRPr="00F51E31">
        <w:rPr>
          <w:rFonts w:asciiTheme="majorBidi" w:hAnsiTheme="majorBidi" w:cstheme="majorBidi"/>
          <w:sz w:val="24"/>
          <w:szCs w:val="24"/>
          <w:rtl/>
        </w:rPr>
        <w:t>به‌لێ كۆنسۆنانتێن كپێن پڤدار پشتى ڤه‌بوونا ڕێگرييا ده‌ڤى و ئازادبوونا هه‌واى ب ماوه‌يه‌كێ درێژتر ژ نه‌پڤداران به‌رهه‌مدهێن كو تێكرايێ ئه‌وان</w:t>
      </w:r>
      <w:r w:rsidR="00240F8F" w:rsidRPr="00F51E31">
        <w:rPr>
          <w:rFonts w:asciiTheme="majorBidi" w:hAnsiTheme="majorBidi" w:cstheme="majorBidi"/>
          <w:sz w:val="24"/>
          <w:szCs w:val="24"/>
          <w:rtl/>
        </w:rPr>
        <w:t xml:space="preserve"> (43) مليچركه‌يه‌.</w:t>
      </w:r>
    </w:p>
    <w:p w14:paraId="7449AFF7" w14:textId="02566041" w:rsidR="00A66EEF" w:rsidRPr="00F51E31" w:rsidRDefault="00EA2CF7" w:rsidP="003D2A13">
      <w:pPr>
        <w:pStyle w:val="ListParagraph"/>
        <w:numPr>
          <w:ilvl w:val="0"/>
          <w:numId w:val="9"/>
        </w:numPr>
        <w:tabs>
          <w:tab w:val="right" w:pos="424"/>
        </w:tabs>
        <w:bidi/>
        <w:spacing w:after="0" w:line="240" w:lineRule="auto"/>
        <w:ind w:left="0" w:firstLine="0"/>
        <w:contextualSpacing w:val="0"/>
        <w:jc w:val="lowKashida"/>
        <w:rPr>
          <w:rFonts w:asciiTheme="majorBidi" w:hAnsiTheme="majorBidi" w:cstheme="majorBidi"/>
          <w:sz w:val="24"/>
          <w:szCs w:val="24"/>
        </w:rPr>
      </w:pPr>
      <w:r w:rsidRPr="00F51E31">
        <w:rPr>
          <w:rFonts w:asciiTheme="majorBidi" w:hAnsiTheme="majorBidi" w:cstheme="majorBidi"/>
          <w:sz w:val="24"/>
          <w:szCs w:val="24"/>
          <w:rtl/>
        </w:rPr>
        <w:t>ل دويڤ پۆلينكرنا ليسكه‌ر و ئه‌برامسۆمى بۆ زمانان. گۆڤه‌را به‌هدينى دكه‌ڤيته‌ د</w:t>
      </w:r>
      <w:r w:rsidR="0030386D" w:rsidRPr="00F51E31">
        <w:rPr>
          <w:rFonts w:asciiTheme="majorBidi" w:hAnsiTheme="majorBidi" w:cstheme="majorBidi"/>
          <w:sz w:val="24"/>
          <w:szCs w:val="24"/>
          <w:rtl/>
        </w:rPr>
        <w:t xml:space="preserve"> </w:t>
      </w:r>
      <w:r w:rsidRPr="00F51E31">
        <w:rPr>
          <w:rFonts w:asciiTheme="majorBidi" w:hAnsiTheme="majorBidi" w:cstheme="majorBidi"/>
          <w:sz w:val="24"/>
          <w:szCs w:val="24"/>
          <w:rtl/>
        </w:rPr>
        <w:t xml:space="preserve">ناڤ </w:t>
      </w:r>
      <w:r w:rsidR="009B5C1A" w:rsidRPr="00F51E31">
        <w:rPr>
          <w:rFonts w:asciiTheme="majorBidi" w:hAnsiTheme="majorBidi" w:cstheme="majorBidi"/>
          <w:sz w:val="24"/>
          <w:szCs w:val="24"/>
          <w:rtl/>
        </w:rPr>
        <w:t xml:space="preserve">ئه‌وان زماندا </w:t>
      </w:r>
      <w:r w:rsidR="00E55F02" w:rsidRPr="00F51E31">
        <w:rPr>
          <w:rFonts w:asciiTheme="majorBidi" w:hAnsiTheme="majorBidi" w:cstheme="majorBidi"/>
          <w:sz w:val="24"/>
          <w:szCs w:val="24"/>
          <w:rtl/>
        </w:rPr>
        <w:t>ئه‌و</w:t>
      </w:r>
      <w:r w:rsidR="009B5C1A" w:rsidRPr="00F51E31">
        <w:rPr>
          <w:rFonts w:asciiTheme="majorBidi" w:hAnsiTheme="majorBidi" w:cstheme="majorBidi"/>
          <w:sz w:val="24"/>
          <w:szCs w:val="24"/>
          <w:rtl/>
        </w:rPr>
        <w:t xml:space="preserve">ێن كو ب </w:t>
      </w:r>
      <w:r w:rsidRPr="00F51E31">
        <w:rPr>
          <w:rFonts w:asciiTheme="majorBidi" w:hAnsiTheme="majorBidi" w:cstheme="majorBidi"/>
          <w:sz w:val="24"/>
          <w:szCs w:val="24"/>
          <w:rtl/>
        </w:rPr>
        <w:t>گرۆپێ (زمانێن سێ پۆل)</w:t>
      </w:r>
      <w:r w:rsidR="009B5C1A" w:rsidRPr="00F51E31">
        <w:rPr>
          <w:rFonts w:asciiTheme="majorBidi" w:hAnsiTheme="majorBidi" w:cstheme="majorBidi"/>
          <w:sz w:val="24"/>
          <w:szCs w:val="24"/>
          <w:rtl/>
        </w:rPr>
        <w:t xml:space="preserve"> دهێنه‌ ناڤكرن كو </w:t>
      </w:r>
      <w:r w:rsidRPr="00F51E31">
        <w:rPr>
          <w:rFonts w:asciiTheme="majorBidi" w:hAnsiTheme="majorBidi" w:cstheme="majorBidi"/>
          <w:sz w:val="24"/>
          <w:szCs w:val="24"/>
          <w:rtl/>
        </w:rPr>
        <w:t xml:space="preserve">ب سێ </w:t>
      </w:r>
      <w:r w:rsidR="009B5C1A" w:rsidRPr="00F51E31">
        <w:rPr>
          <w:rFonts w:asciiTheme="majorBidi" w:hAnsiTheme="majorBidi" w:cstheme="majorBidi"/>
          <w:sz w:val="24"/>
          <w:szCs w:val="24"/>
          <w:rtl/>
        </w:rPr>
        <w:t>شێوازا</w:t>
      </w:r>
      <w:r w:rsidR="0030386D" w:rsidRPr="00F51E31">
        <w:rPr>
          <w:rFonts w:asciiTheme="majorBidi" w:hAnsiTheme="majorBidi" w:cstheme="majorBidi"/>
          <w:sz w:val="24"/>
          <w:szCs w:val="24"/>
          <w:rtl/>
        </w:rPr>
        <w:t>ن</w:t>
      </w:r>
      <w:r w:rsidRPr="00F51E31">
        <w:rPr>
          <w:rFonts w:asciiTheme="majorBidi" w:hAnsiTheme="majorBidi" w:cstheme="majorBidi"/>
          <w:sz w:val="24"/>
          <w:szCs w:val="24"/>
          <w:rtl/>
        </w:rPr>
        <w:t xml:space="preserve"> نواندنا كۆنسۆنانتێن په‌قى دكه‌ن.</w:t>
      </w:r>
    </w:p>
    <w:p w14:paraId="099EE0E9" w14:textId="494B23CB" w:rsidR="00054602" w:rsidRPr="00F51E31" w:rsidRDefault="00AA449C" w:rsidP="003D2A13">
      <w:pPr>
        <w:pStyle w:val="Heading1"/>
        <w:tabs>
          <w:tab w:val="right" w:pos="424"/>
        </w:tabs>
        <w:spacing w:before="180" w:after="120" w:line="240" w:lineRule="auto"/>
        <w:jc w:val="center"/>
        <w:rPr>
          <w:rFonts w:asciiTheme="majorBidi" w:hAnsiTheme="majorBidi" w:cstheme="majorBidi"/>
          <w:sz w:val="24"/>
          <w:szCs w:val="24"/>
        </w:rPr>
      </w:pPr>
      <w:r w:rsidRPr="00F51E31">
        <w:rPr>
          <w:rFonts w:asciiTheme="majorBidi" w:hAnsiTheme="majorBidi" w:cstheme="majorBidi"/>
          <w:sz w:val="24"/>
          <w:szCs w:val="24"/>
          <w:rtl/>
        </w:rPr>
        <w:t>ژێده‌ر</w:t>
      </w:r>
    </w:p>
    <w:sdt>
      <w:sdtPr>
        <w:rPr>
          <w:rFonts w:asciiTheme="majorBidi" w:hAnsiTheme="majorBidi" w:cstheme="majorBidi"/>
          <w:sz w:val="20"/>
          <w:szCs w:val="20"/>
          <w:rtl/>
        </w:rPr>
        <w:id w:val="111145805"/>
        <w:bibliography/>
      </w:sdtPr>
      <w:sdtEndPr>
        <w:rPr>
          <w:rtl w:val="0"/>
        </w:rPr>
      </w:sdtEndPr>
      <w:sdtContent>
        <w:p w14:paraId="2F7CFA6D" w14:textId="77777777" w:rsidR="00F136E2" w:rsidRPr="00405B64" w:rsidRDefault="00F136E2" w:rsidP="00F22D48">
          <w:pPr>
            <w:pStyle w:val="Bibliography"/>
            <w:numPr>
              <w:ilvl w:val="0"/>
              <w:numId w:val="38"/>
            </w:numPr>
            <w:tabs>
              <w:tab w:val="right" w:pos="424"/>
            </w:tabs>
            <w:bidi/>
            <w:spacing w:after="0" w:line="240" w:lineRule="auto"/>
            <w:ind w:left="538" w:hanging="567"/>
            <w:jc w:val="both"/>
            <w:rPr>
              <w:rFonts w:asciiTheme="majorBidi" w:hAnsiTheme="majorBidi" w:cstheme="majorBidi"/>
              <w:noProof/>
              <w:sz w:val="20"/>
              <w:szCs w:val="20"/>
              <w:lang w:bidi="ar-IQ"/>
            </w:rPr>
          </w:pPr>
          <w:r w:rsidRPr="00405B64">
            <w:rPr>
              <w:rFonts w:asciiTheme="majorBidi" w:hAnsiTheme="majorBidi" w:cstheme="majorBidi"/>
              <w:noProof/>
              <w:sz w:val="20"/>
              <w:szCs w:val="20"/>
              <w:rtl/>
              <w:lang w:bidi="ar-IQ"/>
            </w:rPr>
            <w:t xml:space="preserve">ئه‌حمه‌د. بائيز عومه‌ر (2022). </w:t>
          </w:r>
          <w:r w:rsidRPr="00405B64">
            <w:rPr>
              <w:rFonts w:asciiTheme="majorBidi" w:hAnsiTheme="majorBidi" w:cstheme="majorBidi"/>
              <w:i/>
              <w:iCs/>
              <w:noProof/>
              <w:sz w:val="20"/>
              <w:szCs w:val="20"/>
              <w:rtl/>
              <w:lang w:bidi="ar-IQ"/>
            </w:rPr>
            <w:t>روزمان.</w:t>
          </w:r>
          <w:r w:rsidRPr="00405B64">
            <w:rPr>
              <w:rFonts w:asciiTheme="majorBidi" w:hAnsiTheme="majorBidi" w:cstheme="majorBidi"/>
              <w:noProof/>
              <w:sz w:val="20"/>
              <w:szCs w:val="20"/>
              <w:rtl/>
              <w:lang w:bidi="ar-IQ"/>
            </w:rPr>
            <w:t xml:space="preserve"> دهۆك: ده‌زگه‌هێ نالبه‌ند يێ چاپ و وه‌شانێ.</w:t>
          </w:r>
        </w:p>
        <w:p w14:paraId="1948AEC3" w14:textId="689FFDEA" w:rsidR="00F136E2" w:rsidRPr="00405B64" w:rsidRDefault="00F136E2" w:rsidP="00F22D48">
          <w:pPr>
            <w:pStyle w:val="Bibliography"/>
            <w:numPr>
              <w:ilvl w:val="0"/>
              <w:numId w:val="38"/>
            </w:numPr>
            <w:tabs>
              <w:tab w:val="right" w:pos="424"/>
            </w:tabs>
            <w:bidi/>
            <w:spacing w:after="0" w:line="240" w:lineRule="auto"/>
            <w:ind w:left="538" w:hanging="567"/>
            <w:jc w:val="both"/>
            <w:rPr>
              <w:rFonts w:asciiTheme="majorBidi" w:hAnsiTheme="majorBidi" w:cstheme="majorBidi"/>
              <w:noProof/>
              <w:sz w:val="20"/>
              <w:szCs w:val="20"/>
              <w:rtl/>
              <w:lang w:bidi="ar-IQ"/>
            </w:rPr>
          </w:pPr>
          <w:r w:rsidRPr="00405B64">
            <w:rPr>
              <w:rFonts w:asciiTheme="majorBidi" w:hAnsiTheme="majorBidi" w:cstheme="majorBidi"/>
              <w:noProof/>
              <w:sz w:val="20"/>
              <w:szCs w:val="20"/>
              <w:rtl/>
              <w:lang w:bidi="ar-IQ"/>
            </w:rPr>
            <w:t xml:space="preserve">ئه‌مين. وريا عومه‌ر (2009). </w:t>
          </w:r>
          <w:r w:rsidRPr="00405B64">
            <w:rPr>
              <w:rFonts w:asciiTheme="majorBidi" w:hAnsiTheme="majorBidi" w:cstheme="majorBidi"/>
              <w:i/>
              <w:iCs/>
              <w:noProof/>
              <w:sz w:val="20"/>
              <w:szCs w:val="20"/>
              <w:rtl/>
              <w:lang w:bidi="ar-IQ"/>
            </w:rPr>
            <w:t>ئاسۆيه‌كى ترى زمانه‌وانى</w:t>
          </w:r>
          <w:r w:rsidRPr="00405B64">
            <w:rPr>
              <w:rFonts w:asciiTheme="majorBidi" w:hAnsiTheme="majorBidi" w:cstheme="majorBidi"/>
              <w:noProof/>
              <w:sz w:val="20"/>
              <w:szCs w:val="20"/>
              <w:rtl/>
              <w:lang w:bidi="ar-IQ"/>
            </w:rPr>
            <w:t xml:space="preserve"> (به‌رگى يه‌كه‌م). هه‌ولێر.</w:t>
          </w:r>
        </w:p>
        <w:p w14:paraId="0BCD00B2" w14:textId="75AA1B39" w:rsidR="00BE2B47" w:rsidRPr="00405B64" w:rsidRDefault="00173B92" w:rsidP="00F22D48">
          <w:pPr>
            <w:pStyle w:val="Bibliography"/>
            <w:numPr>
              <w:ilvl w:val="0"/>
              <w:numId w:val="38"/>
            </w:numPr>
            <w:tabs>
              <w:tab w:val="right" w:pos="424"/>
            </w:tabs>
            <w:bidi/>
            <w:spacing w:after="0" w:line="240" w:lineRule="auto"/>
            <w:ind w:left="538" w:hanging="567"/>
            <w:jc w:val="both"/>
            <w:rPr>
              <w:rFonts w:asciiTheme="majorBidi" w:hAnsiTheme="majorBidi" w:cstheme="majorBidi"/>
              <w:noProof/>
              <w:sz w:val="20"/>
              <w:szCs w:val="20"/>
              <w:rtl/>
              <w:lang w:bidi="ar-IQ"/>
            </w:rPr>
          </w:pPr>
          <w:r w:rsidRPr="00405B64">
            <w:rPr>
              <w:rFonts w:asciiTheme="majorBidi" w:hAnsiTheme="majorBidi" w:cstheme="majorBidi"/>
              <w:noProof/>
              <w:sz w:val="20"/>
              <w:szCs w:val="20"/>
              <w:rtl/>
              <w:lang w:bidi="ar-IQ"/>
            </w:rPr>
            <w:t xml:space="preserve">عه‌بدوللا، عه‌لى. </w:t>
          </w:r>
          <w:r w:rsidR="00BE2B47" w:rsidRPr="00405B64">
            <w:rPr>
              <w:rFonts w:asciiTheme="majorBidi" w:hAnsiTheme="majorBidi" w:cstheme="majorBidi"/>
              <w:noProof/>
              <w:sz w:val="20"/>
              <w:szCs w:val="20"/>
              <w:rtl/>
              <w:lang w:bidi="ar-IQ"/>
            </w:rPr>
            <w:t xml:space="preserve">عه‌بدولسه‌لام نه‌جمه‌دين و شێرزاد سه‌برى (2018). </w:t>
          </w:r>
          <w:r w:rsidR="00BE2B47" w:rsidRPr="00405B64">
            <w:rPr>
              <w:rFonts w:asciiTheme="majorBidi" w:hAnsiTheme="majorBidi" w:cstheme="majorBidi"/>
              <w:i/>
              <w:iCs/>
              <w:noProof/>
              <w:sz w:val="20"/>
              <w:szCs w:val="20"/>
              <w:rtl/>
              <w:lang w:bidi="ar-IQ"/>
            </w:rPr>
            <w:t>فۆنه‌تيك.</w:t>
          </w:r>
          <w:r w:rsidR="00BE2B47" w:rsidRPr="00405B64">
            <w:rPr>
              <w:rFonts w:asciiTheme="majorBidi" w:hAnsiTheme="majorBidi" w:cstheme="majorBidi"/>
              <w:noProof/>
              <w:sz w:val="20"/>
              <w:szCs w:val="20"/>
              <w:rtl/>
              <w:lang w:bidi="ar-IQ"/>
            </w:rPr>
            <w:t xml:space="preserve"> دهۆك: ده‌زگه‌هێ نالبه‌ند.</w:t>
          </w:r>
        </w:p>
        <w:p w14:paraId="52A05367" w14:textId="3744EA5A" w:rsidR="00BE2B47" w:rsidRPr="00405B64" w:rsidRDefault="00D655AD" w:rsidP="00F22D48">
          <w:pPr>
            <w:pStyle w:val="Bibliography"/>
            <w:numPr>
              <w:ilvl w:val="0"/>
              <w:numId w:val="38"/>
            </w:numPr>
            <w:tabs>
              <w:tab w:val="right" w:pos="424"/>
            </w:tabs>
            <w:bidi/>
            <w:spacing w:after="0" w:line="240" w:lineRule="auto"/>
            <w:ind w:left="538" w:hanging="567"/>
            <w:jc w:val="both"/>
            <w:rPr>
              <w:rFonts w:asciiTheme="majorBidi" w:hAnsiTheme="majorBidi" w:cstheme="majorBidi"/>
              <w:noProof/>
              <w:sz w:val="20"/>
              <w:szCs w:val="20"/>
              <w:rtl/>
              <w:lang w:bidi="ar-IQ"/>
            </w:rPr>
          </w:pPr>
          <w:r w:rsidRPr="00405B64">
            <w:rPr>
              <w:rFonts w:asciiTheme="majorBidi" w:hAnsiTheme="majorBidi" w:cstheme="majorBidi"/>
              <w:noProof/>
              <w:sz w:val="20"/>
              <w:szCs w:val="20"/>
              <w:rtl/>
              <w:lang w:bidi="ar-IQ"/>
            </w:rPr>
            <w:t xml:space="preserve">عه‌لى، عه‌بدوللا. </w:t>
          </w:r>
          <w:r w:rsidR="00BE2B47" w:rsidRPr="00405B64">
            <w:rPr>
              <w:rFonts w:asciiTheme="majorBidi" w:hAnsiTheme="majorBidi" w:cstheme="majorBidi"/>
              <w:noProof/>
              <w:sz w:val="20"/>
              <w:szCs w:val="20"/>
              <w:rtl/>
              <w:lang w:bidi="ar-IQ"/>
            </w:rPr>
            <w:t xml:space="preserve">شێرزاد سه‌برى و عه‌بدولسه‌لام نه‌جمه‌دين (2019). </w:t>
          </w:r>
          <w:r w:rsidR="00BE2B47" w:rsidRPr="00405B64">
            <w:rPr>
              <w:rFonts w:asciiTheme="majorBidi" w:hAnsiTheme="majorBidi" w:cstheme="majorBidi"/>
              <w:i/>
              <w:iCs/>
              <w:noProof/>
              <w:sz w:val="20"/>
              <w:szCs w:val="20"/>
              <w:rtl/>
              <w:lang w:bidi="ar-IQ"/>
            </w:rPr>
            <w:t>فۆنۆلۆجى.</w:t>
          </w:r>
          <w:r w:rsidR="00BE2B47" w:rsidRPr="00405B64">
            <w:rPr>
              <w:rFonts w:asciiTheme="majorBidi" w:hAnsiTheme="majorBidi" w:cstheme="majorBidi"/>
              <w:noProof/>
              <w:sz w:val="20"/>
              <w:szCs w:val="20"/>
              <w:rtl/>
              <w:lang w:bidi="ar-IQ"/>
            </w:rPr>
            <w:t xml:space="preserve"> دهۆك: ده‌زگه‌هێ نالبه‌ند يێ چاپ و وه‌شانێ.</w:t>
          </w:r>
        </w:p>
        <w:p w14:paraId="69DF5755" w14:textId="6D09D950" w:rsidR="00F136E2" w:rsidRPr="00405B64" w:rsidRDefault="00F136E2" w:rsidP="00F22D48">
          <w:pPr>
            <w:pStyle w:val="Bibliography"/>
            <w:numPr>
              <w:ilvl w:val="0"/>
              <w:numId w:val="38"/>
            </w:numPr>
            <w:tabs>
              <w:tab w:val="right" w:pos="424"/>
            </w:tabs>
            <w:bidi/>
            <w:spacing w:after="0" w:line="240" w:lineRule="auto"/>
            <w:ind w:left="538" w:hanging="567"/>
            <w:jc w:val="both"/>
            <w:rPr>
              <w:rFonts w:asciiTheme="majorBidi" w:hAnsiTheme="majorBidi" w:cstheme="majorBidi"/>
              <w:noProof/>
              <w:sz w:val="20"/>
              <w:szCs w:val="20"/>
              <w:rtl/>
              <w:lang w:bidi="ar-IQ"/>
            </w:rPr>
          </w:pPr>
          <w:r w:rsidRPr="00405B64">
            <w:rPr>
              <w:rFonts w:asciiTheme="majorBidi" w:hAnsiTheme="majorBidi" w:cstheme="majorBidi"/>
              <w:noProof/>
              <w:sz w:val="20"/>
              <w:szCs w:val="20"/>
              <w:rtl/>
              <w:lang w:bidi="ar-IQ"/>
            </w:rPr>
            <w:t>عه‌لى، تالب حوسێن. (2015) ده‌نگسازى؛ چه‌ند بابه‌تێكى فۆنۆلۆجى كوردى. هه‌ولێر.</w:t>
          </w:r>
        </w:p>
        <w:p w14:paraId="50D44BBA" w14:textId="5CC790F9" w:rsidR="00BE2B47" w:rsidRPr="00405B64" w:rsidRDefault="00D655AD" w:rsidP="00F22D48">
          <w:pPr>
            <w:pStyle w:val="Bibliography"/>
            <w:numPr>
              <w:ilvl w:val="0"/>
              <w:numId w:val="38"/>
            </w:numPr>
            <w:tabs>
              <w:tab w:val="right" w:pos="424"/>
            </w:tabs>
            <w:bidi/>
            <w:spacing w:after="0" w:line="240" w:lineRule="auto"/>
            <w:ind w:left="538" w:hanging="567"/>
            <w:jc w:val="both"/>
            <w:rPr>
              <w:rFonts w:asciiTheme="majorBidi" w:hAnsiTheme="majorBidi" w:cstheme="majorBidi"/>
              <w:noProof/>
              <w:sz w:val="20"/>
              <w:szCs w:val="20"/>
              <w:lang w:bidi="ar-IQ"/>
            </w:rPr>
          </w:pPr>
          <w:r w:rsidRPr="00405B64">
            <w:rPr>
              <w:rFonts w:asciiTheme="majorBidi" w:hAnsiTheme="majorBidi" w:cstheme="majorBidi"/>
              <w:noProof/>
              <w:sz w:val="20"/>
              <w:szCs w:val="20"/>
              <w:rtl/>
              <w:lang w:bidi="ar-IQ"/>
            </w:rPr>
            <w:t xml:space="preserve">مه‌حوى. </w:t>
          </w:r>
          <w:r w:rsidR="00BE2B47" w:rsidRPr="00405B64">
            <w:rPr>
              <w:rFonts w:asciiTheme="majorBidi" w:hAnsiTheme="majorBidi" w:cstheme="majorBidi"/>
              <w:noProof/>
              <w:sz w:val="20"/>
              <w:szCs w:val="20"/>
              <w:rtl/>
              <w:lang w:bidi="ar-IQ"/>
            </w:rPr>
            <w:t xml:space="preserve">محه‌مه‌د (2008). </w:t>
          </w:r>
          <w:r w:rsidR="00BE2B47" w:rsidRPr="00405B64">
            <w:rPr>
              <w:rFonts w:asciiTheme="majorBidi" w:hAnsiTheme="majorBidi" w:cstheme="majorBidi"/>
              <w:i/>
              <w:iCs/>
              <w:noProof/>
              <w:sz w:val="20"/>
              <w:szCs w:val="20"/>
              <w:rtl/>
              <w:lang w:bidi="ar-IQ"/>
            </w:rPr>
            <w:t>فۆنه‌تيك و فۆنۆلۆژى: فۆنه‌تيك</w:t>
          </w:r>
          <w:r w:rsidR="00BE2B47" w:rsidRPr="00405B64">
            <w:rPr>
              <w:rFonts w:asciiTheme="majorBidi" w:hAnsiTheme="majorBidi" w:cstheme="majorBidi"/>
              <w:noProof/>
              <w:sz w:val="20"/>
              <w:szCs w:val="20"/>
              <w:rtl/>
              <w:lang w:bidi="ar-IQ"/>
            </w:rPr>
            <w:t xml:space="preserve"> (به‌رگى يه‌كه‌م). سلێمانى: زانكۆى سلێمانى.</w:t>
          </w:r>
        </w:p>
        <w:p w14:paraId="575E6EA5" w14:textId="77777777" w:rsidR="009B2B1F" w:rsidRPr="00405B64" w:rsidRDefault="009B2B1F" w:rsidP="00F22D48">
          <w:pPr>
            <w:pStyle w:val="Bibliography"/>
            <w:numPr>
              <w:ilvl w:val="0"/>
              <w:numId w:val="38"/>
            </w:numPr>
            <w:tabs>
              <w:tab w:val="right" w:pos="424"/>
            </w:tabs>
            <w:bidi/>
            <w:spacing w:after="0" w:line="240" w:lineRule="auto"/>
            <w:ind w:left="538" w:hanging="567"/>
            <w:jc w:val="both"/>
            <w:rPr>
              <w:rFonts w:asciiTheme="majorBidi" w:hAnsiTheme="majorBidi" w:cstheme="majorBidi"/>
              <w:noProof/>
              <w:sz w:val="20"/>
              <w:szCs w:val="20"/>
              <w:rtl/>
              <w:lang w:bidi="ar-IQ"/>
            </w:rPr>
          </w:pPr>
          <w:r w:rsidRPr="00405B64">
            <w:rPr>
              <w:rFonts w:asciiTheme="majorBidi" w:hAnsiTheme="majorBidi" w:cstheme="majorBidi"/>
              <w:noProof/>
              <w:sz w:val="20"/>
              <w:szCs w:val="20"/>
              <w:rtl/>
              <w:lang w:bidi="ar-IQ"/>
            </w:rPr>
            <w:t xml:space="preserve">عمر. احمد موختار (1997). </w:t>
          </w:r>
          <w:r w:rsidRPr="00405B64">
            <w:rPr>
              <w:rFonts w:asciiTheme="majorBidi" w:hAnsiTheme="majorBidi" w:cstheme="majorBidi"/>
              <w:i/>
              <w:iCs/>
              <w:noProof/>
              <w:sz w:val="20"/>
              <w:szCs w:val="20"/>
              <w:rtl/>
              <w:lang w:bidi="ar-IQ"/>
            </w:rPr>
            <w:t>دراسه‌ الصوت اللغوي.</w:t>
          </w:r>
          <w:r w:rsidRPr="00405B64">
            <w:rPr>
              <w:rFonts w:asciiTheme="majorBidi" w:hAnsiTheme="majorBidi" w:cstheme="majorBidi"/>
              <w:noProof/>
              <w:sz w:val="20"/>
              <w:szCs w:val="20"/>
              <w:rtl/>
              <w:lang w:bidi="ar-IQ"/>
            </w:rPr>
            <w:t xml:space="preserve"> القاهرة‌: عالمه‌ الكتب.</w:t>
          </w:r>
        </w:p>
        <w:p w14:paraId="632D2E84" w14:textId="77777777" w:rsidR="009B2B1F" w:rsidRPr="00405B64" w:rsidRDefault="009B2B1F" w:rsidP="00F22D48">
          <w:pPr>
            <w:tabs>
              <w:tab w:val="right" w:pos="424"/>
            </w:tabs>
            <w:bidi/>
            <w:spacing w:after="0" w:line="240" w:lineRule="auto"/>
            <w:ind w:left="538" w:hanging="567"/>
            <w:jc w:val="both"/>
            <w:rPr>
              <w:rFonts w:asciiTheme="majorBidi" w:hAnsiTheme="majorBidi" w:cstheme="majorBidi"/>
              <w:sz w:val="20"/>
              <w:szCs w:val="20"/>
              <w:lang w:bidi="ar-IQ"/>
            </w:rPr>
          </w:pPr>
        </w:p>
        <w:p w14:paraId="25F1DF0E"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lastRenderedPageBreak/>
            <w:t xml:space="preserve">Abramson, A. S., &amp; Whalen, D. H. (2017, May 3). Voice Onset Time (VOT) at 50: Theoretical and practical issues in measuring. </w:t>
          </w:r>
          <w:r w:rsidRPr="00405B64">
            <w:rPr>
              <w:rFonts w:asciiTheme="majorBidi" w:hAnsiTheme="majorBidi" w:cstheme="majorBidi"/>
              <w:i/>
              <w:iCs/>
              <w:noProof/>
              <w:sz w:val="20"/>
              <w:szCs w:val="20"/>
            </w:rPr>
            <w:t>Journal of Phonetics, 63</w:t>
          </w:r>
          <w:r w:rsidRPr="00405B64">
            <w:rPr>
              <w:rFonts w:asciiTheme="majorBidi" w:hAnsiTheme="majorBidi" w:cstheme="majorBidi"/>
              <w:noProof/>
              <w:sz w:val="20"/>
              <w:szCs w:val="20"/>
            </w:rPr>
            <w:t>, 75–86.</w:t>
          </w:r>
        </w:p>
        <w:p w14:paraId="4B06D9FA"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Ahmed, Z. O. (2019). </w:t>
          </w:r>
          <w:r w:rsidRPr="00405B64">
            <w:rPr>
              <w:rFonts w:asciiTheme="majorBidi" w:hAnsiTheme="majorBidi" w:cstheme="majorBidi"/>
              <w:i/>
              <w:iCs/>
              <w:noProof/>
              <w:sz w:val="20"/>
              <w:szCs w:val="20"/>
            </w:rPr>
            <w:t>The Application of English Theories to Sorani.</w:t>
          </w:r>
          <w:r w:rsidRPr="00405B64">
            <w:rPr>
              <w:rFonts w:asciiTheme="majorBidi" w:hAnsiTheme="majorBidi" w:cstheme="majorBidi"/>
              <w:noProof/>
              <w:sz w:val="20"/>
              <w:szCs w:val="20"/>
            </w:rPr>
            <w:t xml:space="preserve"> Durham: Durham E-Theses - http://etheses.dur.ac.uk/13290/.</w:t>
          </w:r>
        </w:p>
        <w:p w14:paraId="60E52702"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Bijankhan, M., &amp; Nourbakhsh, M. (2009). Voice onset time in Persian initial and intervocalic stop production. </w:t>
          </w:r>
          <w:r w:rsidRPr="00405B64">
            <w:rPr>
              <w:rFonts w:asciiTheme="majorBidi" w:hAnsiTheme="majorBidi" w:cstheme="majorBidi"/>
              <w:i/>
              <w:iCs/>
              <w:noProof/>
              <w:sz w:val="20"/>
              <w:szCs w:val="20"/>
            </w:rPr>
            <w:t>Article in Journal of the International Phonetic Association</w:t>
          </w:r>
          <w:r w:rsidRPr="00405B64">
            <w:rPr>
              <w:rFonts w:asciiTheme="majorBidi" w:hAnsiTheme="majorBidi" w:cstheme="majorBidi"/>
              <w:noProof/>
              <w:sz w:val="20"/>
              <w:szCs w:val="20"/>
            </w:rPr>
            <w:t>, 335-365.</w:t>
          </w:r>
        </w:p>
        <w:p w14:paraId="521653BD"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Crystal, D. (2008). </w:t>
          </w:r>
          <w:r w:rsidRPr="00405B64">
            <w:rPr>
              <w:rFonts w:asciiTheme="majorBidi" w:hAnsiTheme="majorBidi" w:cstheme="majorBidi"/>
              <w:i/>
              <w:iCs/>
              <w:noProof/>
              <w:sz w:val="20"/>
              <w:szCs w:val="20"/>
            </w:rPr>
            <w:t>A Dictionary of Linguistics and Phonetics 6th Edition.</w:t>
          </w:r>
          <w:r w:rsidRPr="00405B64">
            <w:rPr>
              <w:rFonts w:asciiTheme="majorBidi" w:hAnsiTheme="majorBidi" w:cstheme="majorBidi"/>
              <w:noProof/>
              <w:sz w:val="20"/>
              <w:szCs w:val="20"/>
            </w:rPr>
            <w:t xml:space="preserve"> BLACKWELL PUBLISHING.</w:t>
          </w:r>
        </w:p>
        <w:p w14:paraId="3D975599"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johnson, K. (2003). </w:t>
          </w:r>
          <w:r w:rsidRPr="00405B64">
            <w:rPr>
              <w:rFonts w:asciiTheme="majorBidi" w:hAnsiTheme="majorBidi" w:cstheme="majorBidi"/>
              <w:i/>
              <w:iCs/>
              <w:noProof/>
              <w:sz w:val="20"/>
              <w:szCs w:val="20"/>
            </w:rPr>
            <w:t>Acoustic and Auditory Phonetics.</w:t>
          </w:r>
          <w:r w:rsidRPr="00405B64">
            <w:rPr>
              <w:rFonts w:asciiTheme="majorBidi" w:hAnsiTheme="majorBidi" w:cstheme="majorBidi"/>
              <w:noProof/>
              <w:sz w:val="20"/>
              <w:szCs w:val="20"/>
            </w:rPr>
            <w:t xml:space="preserve"> Blackwell Publishing Ltd.</w:t>
          </w:r>
        </w:p>
        <w:p w14:paraId="71BBA38C"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Kahn, M. (1976). </w:t>
          </w:r>
          <w:r w:rsidRPr="00405B64">
            <w:rPr>
              <w:rFonts w:asciiTheme="majorBidi" w:hAnsiTheme="majorBidi" w:cstheme="majorBidi"/>
              <w:i/>
              <w:iCs/>
              <w:noProof/>
              <w:sz w:val="20"/>
              <w:szCs w:val="20"/>
            </w:rPr>
            <w:t>Borrowing And Variation In A Phonological Description Of Kurdish.</w:t>
          </w:r>
          <w:r w:rsidRPr="00405B64">
            <w:rPr>
              <w:rFonts w:asciiTheme="majorBidi" w:hAnsiTheme="majorBidi" w:cstheme="majorBidi"/>
              <w:noProof/>
              <w:sz w:val="20"/>
              <w:szCs w:val="20"/>
            </w:rPr>
            <w:t xml:space="preserve"> The University of M ichigan: Xerox University Microfilms.</w:t>
          </w:r>
        </w:p>
        <w:p w14:paraId="467E3150"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Katamba, F. (1989). </w:t>
          </w:r>
          <w:r w:rsidRPr="00405B64">
            <w:rPr>
              <w:rFonts w:asciiTheme="majorBidi" w:hAnsiTheme="majorBidi" w:cstheme="majorBidi"/>
              <w:i/>
              <w:iCs/>
              <w:noProof/>
              <w:sz w:val="20"/>
              <w:szCs w:val="20"/>
            </w:rPr>
            <w:t>An Introduction to Phonology.</w:t>
          </w:r>
          <w:r w:rsidRPr="00405B64">
            <w:rPr>
              <w:rFonts w:asciiTheme="majorBidi" w:hAnsiTheme="majorBidi" w:cstheme="majorBidi"/>
              <w:noProof/>
              <w:sz w:val="20"/>
              <w:szCs w:val="20"/>
            </w:rPr>
            <w:t xml:space="preserve"> London and New York: Longman Malaysia.</w:t>
          </w:r>
        </w:p>
        <w:p w14:paraId="7236A2DA"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Keating, P. A., Mikos, M. J., &amp; Ganong, W. F. (1981). A cross-language study of range of voice onset time in the perception of initial stop voicing. </w:t>
          </w:r>
          <w:r w:rsidRPr="00405B64">
            <w:rPr>
              <w:rFonts w:asciiTheme="majorBidi" w:hAnsiTheme="majorBidi" w:cstheme="majorBidi"/>
              <w:i/>
              <w:iCs/>
              <w:noProof/>
              <w:sz w:val="20"/>
              <w:szCs w:val="20"/>
            </w:rPr>
            <w:t>The Journal of the Acoustical Society of America</w:t>
          </w:r>
          <w:r w:rsidRPr="00405B64">
            <w:rPr>
              <w:rFonts w:asciiTheme="majorBidi" w:hAnsiTheme="majorBidi" w:cstheme="majorBidi"/>
              <w:noProof/>
              <w:sz w:val="20"/>
              <w:szCs w:val="20"/>
            </w:rPr>
            <w:t>, 1261-1271.</w:t>
          </w:r>
        </w:p>
        <w:p w14:paraId="18DAB556" w14:textId="37900F1C" w:rsidR="00D97EEB"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Ladefoged, P., &amp; Johnson, K. (2010). </w:t>
          </w:r>
          <w:r w:rsidRPr="00405B64">
            <w:rPr>
              <w:rFonts w:asciiTheme="majorBidi" w:hAnsiTheme="majorBidi" w:cstheme="majorBidi"/>
              <w:i/>
              <w:iCs/>
              <w:noProof/>
              <w:sz w:val="20"/>
              <w:szCs w:val="20"/>
            </w:rPr>
            <w:t>A Course in Phonetics</w:t>
          </w:r>
          <w:r w:rsidRPr="00405B64">
            <w:rPr>
              <w:rFonts w:asciiTheme="majorBidi" w:hAnsiTheme="majorBidi" w:cstheme="majorBidi"/>
              <w:noProof/>
              <w:sz w:val="20"/>
              <w:szCs w:val="20"/>
            </w:rPr>
            <w:t xml:space="preserve"> (Sixth Edition ed.). Boston, USA: Wadsworth, Cengage Learning</w:t>
          </w:r>
          <w:r w:rsidR="00D97EEB" w:rsidRPr="00405B64">
            <w:rPr>
              <w:rFonts w:asciiTheme="majorBidi" w:hAnsiTheme="majorBidi" w:cstheme="majorBidi"/>
              <w:noProof/>
              <w:sz w:val="20"/>
              <w:szCs w:val="20"/>
            </w:rPr>
            <w:t>.</w:t>
          </w:r>
        </w:p>
        <w:p w14:paraId="26C55FB9" w14:textId="77777777" w:rsidR="00BF08BA" w:rsidRPr="00405B64" w:rsidRDefault="00BF08BA" w:rsidP="00F22D48">
          <w:pPr>
            <w:pStyle w:val="Bibliography"/>
            <w:numPr>
              <w:ilvl w:val="0"/>
              <w:numId w:val="38"/>
            </w:numPr>
            <w:tabs>
              <w:tab w:val="right" w:pos="424"/>
            </w:tabs>
            <w:spacing w:after="0" w:line="240" w:lineRule="auto"/>
            <w:ind w:left="538" w:hanging="567"/>
            <w:jc w:val="both"/>
            <w:rPr>
              <w:rFonts w:asciiTheme="majorBidi" w:hAnsiTheme="majorBidi" w:cstheme="majorBidi"/>
              <w:i/>
              <w:iCs/>
              <w:noProof/>
              <w:sz w:val="20"/>
              <w:szCs w:val="20"/>
            </w:rPr>
          </w:pPr>
          <w:r w:rsidRPr="00405B64">
            <w:rPr>
              <w:rFonts w:asciiTheme="majorBidi" w:hAnsiTheme="majorBidi" w:cstheme="majorBidi"/>
              <w:noProof/>
              <w:sz w:val="20"/>
              <w:szCs w:val="20"/>
            </w:rPr>
            <w:t xml:space="preserve">Ladefoged, P. (2003). </w:t>
          </w:r>
          <w:r w:rsidRPr="00405B64">
            <w:rPr>
              <w:rFonts w:asciiTheme="majorBidi" w:hAnsiTheme="majorBidi" w:cstheme="majorBidi"/>
              <w:i/>
              <w:iCs/>
              <w:noProof/>
              <w:sz w:val="20"/>
              <w:szCs w:val="20"/>
            </w:rPr>
            <w:t>Phonetic data analysis : an introduction to fieldwork and instrumental</w:t>
          </w:r>
        </w:p>
        <w:p w14:paraId="2CA07413" w14:textId="1A259DD6" w:rsidR="00D97EEB" w:rsidRPr="00405B64" w:rsidRDefault="00BF08BA" w:rsidP="00F22D48">
          <w:pPr>
            <w:pStyle w:val="Bibliography"/>
            <w:tabs>
              <w:tab w:val="right" w:pos="424"/>
            </w:tabs>
            <w:spacing w:after="0" w:line="240" w:lineRule="auto"/>
            <w:ind w:left="538" w:hanging="567"/>
            <w:jc w:val="both"/>
            <w:rPr>
              <w:rFonts w:asciiTheme="majorBidi" w:hAnsiTheme="majorBidi" w:cstheme="majorBidi"/>
              <w:sz w:val="20"/>
              <w:szCs w:val="20"/>
            </w:rPr>
          </w:pPr>
          <w:r w:rsidRPr="00405B64">
            <w:rPr>
              <w:rFonts w:asciiTheme="majorBidi" w:hAnsiTheme="majorBidi" w:cstheme="majorBidi"/>
              <w:i/>
              <w:iCs/>
              <w:noProof/>
              <w:sz w:val="20"/>
              <w:szCs w:val="20"/>
            </w:rPr>
            <w:t>techniques</w:t>
          </w:r>
          <w:r w:rsidRPr="00405B64">
            <w:rPr>
              <w:rFonts w:asciiTheme="majorBidi" w:hAnsiTheme="majorBidi" w:cstheme="majorBidi"/>
              <w:noProof/>
              <w:sz w:val="20"/>
              <w:szCs w:val="20"/>
            </w:rPr>
            <w:t>. USA: Blackwell Publishing</w:t>
          </w:r>
        </w:p>
        <w:p w14:paraId="1E3BFDC7"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Lisker, L., &amp; Abramson, A. S. (1964). Stop Categorization and Voice Onset Time. </w:t>
          </w:r>
          <w:r w:rsidRPr="00405B64">
            <w:rPr>
              <w:rFonts w:asciiTheme="majorBidi" w:hAnsiTheme="majorBidi" w:cstheme="majorBidi"/>
              <w:i/>
              <w:iCs/>
              <w:noProof/>
              <w:sz w:val="20"/>
              <w:szCs w:val="20"/>
            </w:rPr>
            <w:t>Proceeding of the Fifth International Congress of Phonetic Sciences</w:t>
          </w:r>
          <w:r w:rsidRPr="00405B64">
            <w:rPr>
              <w:rFonts w:asciiTheme="majorBidi" w:hAnsiTheme="majorBidi" w:cstheme="majorBidi"/>
              <w:noProof/>
              <w:sz w:val="20"/>
              <w:szCs w:val="20"/>
            </w:rPr>
            <w:t>, Munster.</w:t>
          </w:r>
        </w:p>
        <w:p w14:paraId="7E838445"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Mahmood, R. M. (2016). A Contrastive Study of the Voice Onset Time (VOT) in English and Arabic Languages. </w:t>
          </w:r>
          <w:r w:rsidRPr="00405B64">
            <w:rPr>
              <w:rFonts w:asciiTheme="majorBidi" w:hAnsiTheme="majorBidi" w:cstheme="majorBidi"/>
              <w:i/>
              <w:iCs/>
              <w:noProof/>
              <w:sz w:val="20"/>
              <w:szCs w:val="20"/>
            </w:rPr>
            <w:t>Arts Journal, 118</w:t>
          </w:r>
          <w:r w:rsidRPr="00405B64">
            <w:rPr>
              <w:rFonts w:asciiTheme="majorBidi" w:hAnsiTheme="majorBidi" w:cstheme="majorBidi"/>
              <w:noProof/>
              <w:sz w:val="20"/>
              <w:szCs w:val="20"/>
            </w:rPr>
            <w:t>, 6-74.</w:t>
          </w:r>
        </w:p>
        <w:p w14:paraId="16764820"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Ogden, R. (2009). </w:t>
          </w:r>
          <w:r w:rsidRPr="00405B64">
            <w:rPr>
              <w:rFonts w:asciiTheme="majorBidi" w:hAnsiTheme="majorBidi" w:cstheme="majorBidi"/>
              <w:i/>
              <w:iCs/>
              <w:noProof/>
              <w:sz w:val="20"/>
              <w:szCs w:val="20"/>
            </w:rPr>
            <w:t>An Introduction to English Phonetics.</w:t>
          </w:r>
          <w:r w:rsidRPr="00405B64">
            <w:rPr>
              <w:rFonts w:asciiTheme="majorBidi" w:hAnsiTheme="majorBidi" w:cstheme="majorBidi"/>
              <w:noProof/>
              <w:sz w:val="20"/>
              <w:szCs w:val="20"/>
            </w:rPr>
            <w:t xml:space="preserve"> Edinburgh University Press.</w:t>
          </w:r>
        </w:p>
        <w:p w14:paraId="52B9AD3E" w14:textId="77777777"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Roach, P. (1991). </w:t>
          </w:r>
          <w:r w:rsidRPr="00405B64">
            <w:rPr>
              <w:rFonts w:asciiTheme="majorBidi" w:hAnsiTheme="majorBidi" w:cstheme="majorBidi"/>
              <w:i/>
              <w:iCs/>
              <w:noProof/>
              <w:sz w:val="20"/>
              <w:szCs w:val="20"/>
            </w:rPr>
            <w:t>English Phonetics and Phonology: A practical course</w:t>
          </w:r>
          <w:r w:rsidRPr="00405B64">
            <w:rPr>
              <w:rFonts w:asciiTheme="majorBidi" w:hAnsiTheme="majorBidi" w:cstheme="majorBidi"/>
              <w:noProof/>
              <w:sz w:val="20"/>
              <w:szCs w:val="20"/>
            </w:rPr>
            <w:t xml:space="preserve"> (second edition ed.). United Kingdom: Cambridge University.</w:t>
          </w:r>
        </w:p>
        <w:p w14:paraId="38381783" w14:textId="71AB6276" w:rsidR="00B11E4E" w:rsidRPr="00405B64" w:rsidRDefault="00B11E4E"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pPr>
          <w:r w:rsidRPr="00405B64">
            <w:rPr>
              <w:rFonts w:asciiTheme="majorBidi" w:hAnsiTheme="majorBidi" w:cstheme="majorBidi"/>
              <w:noProof/>
              <w:sz w:val="20"/>
              <w:szCs w:val="20"/>
            </w:rPr>
            <w:t xml:space="preserve">Zapata, A. A. (2009). </w:t>
          </w:r>
          <w:r w:rsidRPr="00405B64">
            <w:rPr>
              <w:rFonts w:asciiTheme="majorBidi" w:hAnsiTheme="majorBidi" w:cstheme="majorBidi"/>
              <w:i/>
              <w:iCs/>
              <w:noProof/>
              <w:sz w:val="20"/>
              <w:szCs w:val="20"/>
            </w:rPr>
            <w:t>Stages in the Production of the English Plosives Consonants.</w:t>
          </w:r>
          <w:r w:rsidRPr="00405B64">
            <w:rPr>
              <w:rFonts w:asciiTheme="majorBidi" w:hAnsiTheme="majorBidi" w:cstheme="majorBidi"/>
              <w:noProof/>
              <w:sz w:val="20"/>
              <w:szCs w:val="20"/>
            </w:rPr>
            <w:t xml:space="preserve"> Universidad de Los Andes.</w:t>
          </w:r>
        </w:p>
        <w:p w14:paraId="57FC3B37" w14:textId="2E5E1F1C" w:rsidR="009D1360" w:rsidRPr="00405B64" w:rsidRDefault="00345D75" w:rsidP="00F22D48">
          <w:pPr>
            <w:pStyle w:val="Bibliography"/>
            <w:numPr>
              <w:ilvl w:val="0"/>
              <w:numId w:val="38"/>
            </w:numPr>
            <w:tabs>
              <w:tab w:val="right" w:pos="424"/>
            </w:tabs>
            <w:spacing w:after="0" w:line="240" w:lineRule="auto"/>
            <w:ind w:left="538" w:hanging="567"/>
            <w:jc w:val="both"/>
            <w:rPr>
              <w:rFonts w:asciiTheme="majorBidi" w:hAnsiTheme="majorBidi" w:cstheme="majorBidi"/>
              <w:noProof/>
              <w:sz w:val="20"/>
              <w:szCs w:val="20"/>
            </w:rPr>
            <w:sectPr w:rsidR="009D1360" w:rsidRPr="00405B64" w:rsidSect="00A0393B">
              <w:footnotePr>
                <w:numRestart w:val="eachPage"/>
              </w:footnotePr>
              <w:type w:val="continuous"/>
              <w:pgSz w:w="11907" w:h="16839" w:code="9"/>
              <w:pgMar w:top="1134" w:right="1418" w:bottom="1134" w:left="1134" w:header="397" w:footer="680" w:gutter="0"/>
              <w:pgNumType w:start="487"/>
              <w:cols w:num="2" w:space="340"/>
              <w:bidi/>
              <w:rtlGutter/>
              <w:docGrid w:linePitch="360"/>
            </w:sectPr>
          </w:pPr>
          <w:r w:rsidRPr="00405B64">
            <w:rPr>
              <w:rFonts w:asciiTheme="majorBidi" w:hAnsiTheme="majorBidi" w:cstheme="majorBidi"/>
              <w:i/>
              <w:iCs/>
              <w:noProof/>
              <w:sz w:val="20"/>
              <w:szCs w:val="20"/>
            </w:rPr>
            <w:t>IPA 2020</w:t>
          </w:r>
          <w:r w:rsidRPr="00405B64">
            <w:rPr>
              <w:rFonts w:asciiTheme="majorBidi" w:hAnsiTheme="majorBidi" w:cstheme="majorBidi"/>
              <w:noProof/>
              <w:sz w:val="20"/>
              <w:szCs w:val="20"/>
            </w:rPr>
            <w:t>. (2023, january 31). Retrieved from https://www.internationalphoneticassociation.org/content/full-ipa-chart: https://www.inter</w:t>
          </w:r>
          <w:r w:rsidR="00F22D48">
            <w:rPr>
              <w:rFonts w:asciiTheme="majorBidi" w:hAnsiTheme="majorBidi" w:cstheme="majorBidi"/>
              <w:noProof/>
              <w:sz w:val="20"/>
              <w:szCs w:val="20"/>
            </w:rPr>
            <w:t>nationalphoneticassociation.org</w:t>
          </w:r>
        </w:p>
        <w:p w14:paraId="64AF3099" w14:textId="7E9C948F" w:rsidR="00345D75" w:rsidRPr="00405B64" w:rsidRDefault="00345D75" w:rsidP="003D2A13">
          <w:pPr>
            <w:pStyle w:val="Bibliography"/>
            <w:tabs>
              <w:tab w:val="right" w:pos="424"/>
            </w:tabs>
            <w:spacing w:after="0" w:line="240" w:lineRule="auto"/>
            <w:rPr>
              <w:rFonts w:asciiTheme="majorBidi" w:hAnsiTheme="majorBidi" w:cstheme="majorBidi"/>
              <w:noProof/>
              <w:sz w:val="20"/>
              <w:szCs w:val="20"/>
            </w:rPr>
          </w:pPr>
        </w:p>
        <w:p w14:paraId="56ED324A" w14:textId="77777777" w:rsidR="00345D75" w:rsidRPr="00405B64" w:rsidRDefault="00345D75" w:rsidP="003D2A13">
          <w:pPr>
            <w:tabs>
              <w:tab w:val="right" w:pos="424"/>
            </w:tabs>
            <w:spacing w:after="0" w:line="240" w:lineRule="auto"/>
            <w:rPr>
              <w:rFonts w:asciiTheme="majorBidi" w:hAnsiTheme="majorBidi" w:cstheme="majorBidi"/>
              <w:sz w:val="20"/>
              <w:szCs w:val="20"/>
            </w:rPr>
          </w:pPr>
        </w:p>
        <w:p w14:paraId="0A7E62BB" w14:textId="77777777" w:rsidR="00447458" w:rsidRPr="00405B64" w:rsidRDefault="00447458" w:rsidP="003D2A13">
          <w:pPr>
            <w:tabs>
              <w:tab w:val="right" w:pos="424"/>
            </w:tabs>
            <w:bidi/>
            <w:spacing w:after="0" w:line="240" w:lineRule="auto"/>
            <w:rPr>
              <w:rFonts w:asciiTheme="majorBidi" w:hAnsiTheme="majorBidi" w:cstheme="majorBidi"/>
              <w:sz w:val="20"/>
              <w:szCs w:val="20"/>
            </w:rPr>
          </w:pPr>
        </w:p>
        <w:p w14:paraId="3A029ADC" w14:textId="4993FD54" w:rsidR="00FE4B23" w:rsidRPr="0023363C" w:rsidRDefault="00FE4B23" w:rsidP="003D2A13">
          <w:pPr>
            <w:tabs>
              <w:tab w:val="right" w:pos="424"/>
            </w:tabs>
            <w:bidi/>
            <w:spacing w:after="0" w:line="240" w:lineRule="auto"/>
            <w:jc w:val="center"/>
            <w:rPr>
              <w:rFonts w:asciiTheme="majorBidi" w:hAnsiTheme="majorBidi" w:cstheme="majorBidi"/>
              <w:b/>
              <w:bCs/>
              <w:sz w:val="20"/>
              <w:szCs w:val="20"/>
              <w:rtl/>
              <w:lang w:bidi="ar-IQ"/>
            </w:rPr>
          </w:pPr>
          <w:r w:rsidRPr="00405B64">
            <w:rPr>
              <w:rFonts w:asciiTheme="majorBidi" w:hAnsiTheme="majorBidi" w:cstheme="majorBidi"/>
              <w:sz w:val="20"/>
              <w:szCs w:val="20"/>
              <w:rtl/>
            </w:rPr>
            <w:br w:type="page"/>
          </w:r>
          <w:r w:rsidRPr="0023363C">
            <w:rPr>
              <w:rFonts w:asciiTheme="majorBidi" w:hAnsiTheme="majorBidi" w:cstheme="majorBidi"/>
              <w:b/>
              <w:bCs/>
              <w:sz w:val="20"/>
              <w:szCs w:val="20"/>
              <w:rtl/>
              <w:lang w:bidi="ar-IQ"/>
            </w:rPr>
            <w:lastRenderedPageBreak/>
            <w:t>پاشكۆ</w:t>
          </w:r>
        </w:p>
        <w:p w14:paraId="10FBACE9" w14:textId="77777777" w:rsidR="00FE4B23" w:rsidRPr="0023363C" w:rsidRDefault="00FE4B23" w:rsidP="003D2A13">
          <w:pPr>
            <w:tabs>
              <w:tab w:val="right" w:pos="424"/>
            </w:tabs>
            <w:bidi/>
            <w:spacing w:after="0" w:line="240" w:lineRule="auto"/>
            <w:jc w:val="center"/>
            <w:rPr>
              <w:rFonts w:asciiTheme="majorBidi" w:hAnsiTheme="majorBidi" w:cstheme="majorBidi"/>
              <w:b/>
              <w:bCs/>
              <w:sz w:val="20"/>
              <w:szCs w:val="20"/>
              <w:rtl/>
              <w:lang w:bidi="ar-IQ"/>
            </w:rPr>
          </w:pPr>
          <w:r w:rsidRPr="0023363C">
            <w:rPr>
              <w:rFonts w:asciiTheme="majorBidi" w:hAnsiTheme="majorBidi" w:cstheme="majorBidi"/>
              <w:b/>
              <w:bCs/>
              <w:sz w:val="20"/>
              <w:szCs w:val="20"/>
              <w:rtl/>
              <w:lang w:bidi="ar-IQ"/>
            </w:rPr>
            <w:t>بهايێ ڤۆتێ يێ سێجارێن تۆماركرنێ بۆ هه‌ر په‌يڤه‌كێ ژ لايێ (20) كه‌سانڤه‌، (10) نێر و (10) مێ</w:t>
          </w:r>
        </w:p>
        <w:tbl>
          <w:tblPr>
            <w:tblStyle w:val="MediumShading1-Accent5"/>
            <w:tblW w:w="5000" w:type="pct"/>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486"/>
            <w:gridCol w:w="833"/>
            <w:gridCol w:w="903"/>
            <w:gridCol w:w="1077"/>
            <w:gridCol w:w="722"/>
            <w:gridCol w:w="1058"/>
            <w:gridCol w:w="760"/>
            <w:gridCol w:w="901"/>
            <w:gridCol w:w="871"/>
            <w:gridCol w:w="873"/>
            <w:gridCol w:w="871"/>
          </w:tblGrid>
          <w:tr w:rsidR="00FE4B23" w:rsidRPr="00405B64" w14:paraId="581366EB" w14:textId="77777777" w:rsidTr="007018DE">
            <w:trPr>
              <w:cnfStyle w:val="100000000000" w:firstRow="1" w:lastRow="0" w:firstColumn="0" w:lastColumn="0" w:oddVBand="0" w:evenVBand="0" w:oddHBand="0"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top w:val="none" w:sz="0" w:space="0" w:color="auto"/>
                  <w:left w:val="none" w:sz="0" w:space="0" w:color="auto"/>
                  <w:bottom w:val="none" w:sz="0" w:space="0" w:color="auto"/>
                  <w:right w:val="none" w:sz="0" w:space="0" w:color="auto"/>
                </w:tcBorders>
                <w:noWrap/>
                <w:vAlign w:val="bottom"/>
              </w:tcPr>
              <w:p w14:paraId="222528F5" w14:textId="77777777" w:rsidR="00FE4B23" w:rsidRPr="00405B64" w:rsidRDefault="00FE4B23" w:rsidP="003D2A13">
                <w:pPr>
                  <w:tabs>
                    <w:tab w:val="right" w:pos="424"/>
                  </w:tabs>
                  <w:jc w:val="center"/>
                  <w:rPr>
                    <w:rFonts w:asciiTheme="majorBidi" w:hAnsiTheme="majorBidi" w:cstheme="majorBidi"/>
                    <w:sz w:val="20"/>
                    <w:szCs w:val="20"/>
                  </w:rPr>
                </w:pPr>
              </w:p>
            </w:tc>
            <w:tc>
              <w:tcPr>
                <w:tcW w:w="447" w:type="pct"/>
                <w:tcBorders>
                  <w:top w:val="none" w:sz="0" w:space="0" w:color="auto"/>
                  <w:left w:val="none" w:sz="0" w:space="0" w:color="auto"/>
                  <w:bottom w:val="none" w:sz="0" w:space="0" w:color="auto"/>
                  <w:right w:val="none" w:sz="0" w:space="0" w:color="auto"/>
                </w:tcBorders>
                <w:noWrap/>
                <w:vAlign w:val="bottom"/>
              </w:tcPr>
              <w:p w14:paraId="06A10F55" w14:textId="77777777" w:rsidR="00FE4B23" w:rsidRPr="00405B64" w:rsidRDefault="00FE4B23" w:rsidP="003D2A13">
                <w:pPr>
                  <w:tabs>
                    <w:tab w:val="right" w:pos="424"/>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431" w:type="pct"/>
                <w:gridSpan w:val="3"/>
                <w:tcBorders>
                  <w:top w:val="none" w:sz="0" w:space="0" w:color="auto"/>
                  <w:left w:val="none" w:sz="0" w:space="0" w:color="auto"/>
                  <w:bottom w:val="none" w:sz="0" w:space="0" w:color="auto"/>
                  <w:right w:val="none" w:sz="0" w:space="0" w:color="auto"/>
                </w:tcBorders>
                <w:noWrap/>
                <w:vAlign w:val="bottom"/>
              </w:tcPr>
              <w:p w14:paraId="6BD5D890" w14:textId="77777777" w:rsidR="00FE4B23" w:rsidRPr="00405B64" w:rsidRDefault="00FE4B23" w:rsidP="003D2A13">
                <w:pPr>
                  <w:tabs>
                    <w:tab w:val="right" w:pos="424"/>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Pæl</w:t>
                </w:r>
              </w:p>
            </w:tc>
            <w:tc>
              <w:tcPr>
                <w:tcW w:w="1458" w:type="pct"/>
                <w:gridSpan w:val="3"/>
                <w:tcBorders>
                  <w:top w:val="none" w:sz="0" w:space="0" w:color="auto"/>
                  <w:left w:val="none" w:sz="0" w:space="0" w:color="auto"/>
                  <w:bottom w:val="none" w:sz="0" w:space="0" w:color="auto"/>
                  <w:right w:val="none" w:sz="0" w:space="0" w:color="auto"/>
                </w:tcBorders>
                <w:noWrap/>
                <w:vAlign w:val="bottom"/>
              </w:tcPr>
              <w:p w14:paraId="05E1FE5B" w14:textId="77777777" w:rsidR="00FE4B23" w:rsidRPr="00405B64" w:rsidRDefault="00FE4B23" w:rsidP="003D2A13">
                <w:pPr>
                  <w:tabs>
                    <w:tab w:val="right" w:pos="424"/>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pɑɹ</w:t>
                </w:r>
              </w:p>
            </w:tc>
            <w:tc>
              <w:tcPr>
                <w:tcW w:w="1401" w:type="pct"/>
                <w:gridSpan w:val="3"/>
                <w:tcBorders>
                  <w:top w:val="none" w:sz="0" w:space="0" w:color="auto"/>
                  <w:left w:val="none" w:sz="0" w:space="0" w:color="auto"/>
                  <w:bottom w:val="none" w:sz="0" w:space="0" w:color="auto"/>
                  <w:right w:val="none" w:sz="0" w:space="0" w:color="auto"/>
                </w:tcBorders>
                <w:noWrap/>
                <w:vAlign w:val="bottom"/>
              </w:tcPr>
              <w:p w14:paraId="49E7AE38" w14:textId="77777777" w:rsidR="00FE4B23" w:rsidRPr="00405B64" w:rsidRDefault="00FE4B23" w:rsidP="003D2A13">
                <w:pPr>
                  <w:tabs>
                    <w:tab w:val="right" w:pos="424"/>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pˠæz</w:t>
                </w:r>
              </w:p>
            </w:tc>
          </w:tr>
          <w:tr w:rsidR="00F51E31" w:rsidRPr="00405B64" w14:paraId="06A1B79D"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7B6037A2" w14:textId="77777777" w:rsidR="00FE4B23" w:rsidRPr="00405B64" w:rsidRDefault="00FE4B23" w:rsidP="003D2A13">
                <w:pPr>
                  <w:tabs>
                    <w:tab w:val="right" w:pos="424"/>
                  </w:tabs>
                  <w:jc w:val="center"/>
                  <w:rPr>
                    <w:rFonts w:asciiTheme="majorBidi" w:hAnsiTheme="majorBidi" w:cstheme="majorBidi"/>
                    <w:sz w:val="20"/>
                    <w:szCs w:val="20"/>
                  </w:rPr>
                </w:pPr>
              </w:p>
            </w:tc>
            <w:tc>
              <w:tcPr>
                <w:tcW w:w="447" w:type="pct"/>
                <w:tcBorders>
                  <w:left w:val="none" w:sz="0" w:space="0" w:color="auto"/>
                  <w:right w:val="none" w:sz="0" w:space="0" w:color="auto"/>
                </w:tcBorders>
                <w:noWrap/>
                <w:vAlign w:val="bottom"/>
                <w:hideMark/>
              </w:tcPr>
              <w:p w14:paraId="3543422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Gender</w:t>
                </w:r>
              </w:p>
            </w:tc>
            <w:tc>
              <w:tcPr>
                <w:tcW w:w="484" w:type="pct"/>
                <w:tcBorders>
                  <w:left w:val="none" w:sz="0" w:space="0" w:color="auto"/>
                  <w:right w:val="none" w:sz="0" w:space="0" w:color="auto"/>
                </w:tcBorders>
                <w:noWrap/>
                <w:vAlign w:val="center"/>
                <w:hideMark/>
              </w:tcPr>
              <w:p w14:paraId="704CC4A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time 1</w:t>
                </w:r>
              </w:p>
            </w:tc>
            <w:tc>
              <w:tcPr>
                <w:tcW w:w="577" w:type="pct"/>
                <w:tcBorders>
                  <w:left w:val="none" w:sz="0" w:space="0" w:color="auto"/>
                  <w:right w:val="none" w:sz="0" w:space="0" w:color="auto"/>
                </w:tcBorders>
                <w:noWrap/>
                <w:vAlign w:val="center"/>
                <w:hideMark/>
              </w:tcPr>
              <w:p w14:paraId="4C2029C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time 2</w:t>
                </w:r>
              </w:p>
            </w:tc>
            <w:tc>
              <w:tcPr>
                <w:tcW w:w="370" w:type="pct"/>
                <w:tcBorders>
                  <w:left w:val="none" w:sz="0" w:space="0" w:color="auto"/>
                  <w:right w:val="none" w:sz="0" w:space="0" w:color="auto"/>
                </w:tcBorders>
                <w:noWrap/>
                <w:vAlign w:val="center"/>
                <w:hideMark/>
              </w:tcPr>
              <w:p w14:paraId="08EEC63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time 3</w:t>
                </w:r>
              </w:p>
            </w:tc>
            <w:tc>
              <w:tcPr>
                <w:tcW w:w="567" w:type="pct"/>
                <w:tcBorders>
                  <w:left w:val="none" w:sz="0" w:space="0" w:color="auto"/>
                  <w:right w:val="none" w:sz="0" w:space="0" w:color="auto"/>
                </w:tcBorders>
                <w:noWrap/>
                <w:vAlign w:val="center"/>
                <w:hideMark/>
              </w:tcPr>
              <w:p w14:paraId="4B37753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time 1</w:t>
                </w:r>
              </w:p>
            </w:tc>
            <w:tc>
              <w:tcPr>
                <w:tcW w:w="408" w:type="pct"/>
                <w:tcBorders>
                  <w:left w:val="none" w:sz="0" w:space="0" w:color="auto"/>
                  <w:right w:val="none" w:sz="0" w:space="0" w:color="auto"/>
                </w:tcBorders>
                <w:noWrap/>
                <w:vAlign w:val="center"/>
                <w:hideMark/>
              </w:tcPr>
              <w:p w14:paraId="29997AA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time 2</w:t>
                </w:r>
              </w:p>
            </w:tc>
            <w:tc>
              <w:tcPr>
                <w:tcW w:w="483" w:type="pct"/>
                <w:tcBorders>
                  <w:left w:val="none" w:sz="0" w:space="0" w:color="auto"/>
                  <w:right w:val="none" w:sz="0" w:space="0" w:color="auto"/>
                </w:tcBorders>
                <w:noWrap/>
                <w:vAlign w:val="center"/>
                <w:hideMark/>
              </w:tcPr>
              <w:p w14:paraId="00033C2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time 3</w:t>
                </w:r>
              </w:p>
            </w:tc>
            <w:tc>
              <w:tcPr>
                <w:tcW w:w="467" w:type="pct"/>
                <w:tcBorders>
                  <w:left w:val="none" w:sz="0" w:space="0" w:color="auto"/>
                  <w:right w:val="none" w:sz="0" w:space="0" w:color="auto"/>
                </w:tcBorders>
                <w:noWrap/>
                <w:vAlign w:val="center"/>
                <w:hideMark/>
              </w:tcPr>
              <w:p w14:paraId="1728463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time 1</w:t>
                </w:r>
              </w:p>
            </w:tc>
            <w:tc>
              <w:tcPr>
                <w:tcW w:w="468" w:type="pct"/>
                <w:tcBorders>
                  <w:left w:val="none" w:sz="0" w:space="0" w:color="auto"/>
                  <w:right w:val="none" w:sz="0" w:space="0" w:color="auto"/>
                </w:tcBorders>
                <w:noWrap/>
                <w:vAlign w:val="center"/>
                <w:hideMark/>
              </w:tcPr>
              <w:p w14:paraId="7F1A8AD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time 2</w:t>
                </w:r>
              </w:p>
            </w:tc>
            <w:tc>
              <w:tcPr>
                <w:tcW w:w="467" w:type="pct"/>
                <w:tcBorders>
                  <w:left w:val="none" w:sz="0" w:space="0" w:color="auto"/>
                </w:tcBorders>
                <w:noWrap/>
                <w:vAlign w:val="center"/>
                <w:hideMark/>
              </w:tcPr>
              <w:p w14:paraId="384D401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time 3</w:t>
                </w:r>
              </w:p>
            </w:tc>
          </w:tr>
          <w:tr w:rsidR="00FE4B23" w:rsidRPr="00405B64" w14:paraId="10084CF6"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050DA70E"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w:t>
                </w:r>
              </w:p>
            </w:tc>
            <w:tc>
              <w:tcPr>
                <w:tcW w:w="447" w:type="pct"/>
                <w:tcBorders>
                  <w:left w:val="none" w:sz="0" w:space="0" w:color="auto"/>
                  <w:right w:val="none" w:sz="0" w:space="0" w:color="auto"/>
                </w:tcBorders>
                <w:noWrap/>
                <w:vAlign w:val="bottom"/>
                <w:hideMark/>
              </w:tcPr>
              <w:p w14:paraId="77CE6D3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4540F2D5"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54</w:t>
                </w:r>
              </w:p>
            </w:tc>
            <w:tc>
              <w:tcPr>
                <w:tcW w:w="577" w:type="pct"/>
                <w:tcBorders>
                  <w:left w:val="none" w:sz="0" w:space="0" w:color="auto"/>
                  <w:right w:val="none" w:sz="0" w:space="0" w:color="auto"/>
                </w:tcBorders>
                <w:noWrap/>
                <w:vAlign w:val="bottom"/>
                <w:hideMark/>
              </w:tcPr>
              <w:p w14:paraId="67B0A80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53</w:t>
                </w:r>
              </w:p>
            </w:tc>
            <w:tc>
              <w:tcPr>
                <w:tcW w:w="370" w:type="pct"/>
                <w:tcBorders>
                  <w:left w:val="none" w:sz="0" w:space="0" w:color="auto"/>
                  <w:right w:val="none" w:sz="0" w:space="0" w:color="auto"/>
                </w:tcBorders>
                <w:noWrap/>
                <w:vAlign w:val="bottom"/>
                <w:hideMark/>
              </w:tcPr>
              <w:p w14:paraId="7F2AD56D"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49</w:t>
                </w:r>
              </w:p>
            </w:tc>
            <w:tc>
              <w:tcPr>
                <w:tcW w:w="567" w:type="pct"/>
                <w:tcBorders>
                  <w:left w:val="none" w:sz="0" w:space="0" w:color="auto"/>
                  <w:right w:val="none" w:sz="0" w:space="0" w:color="auto"/>
                </w:tcBorders>
                <w:noWrap/>
                <w:vAlign w:val="bottom"/>
                <w:hideMark/>
              </w:tcPr>
              <w:p w14:paraId="294AC25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9</w:t>
                </w:r>
              </w:p>
            </w:tc>
            <w:tc>
              <w:tcPr>
                <w:tcW w:w="408" w:type="pct"/>
                <w:tcBorders>
                  <w:left w:val="none" w:sz="0" w:space="0" w:color="auto"/>
                  <w:right w:val="none" w:sz="0" w:space="0" w:color="auto"/>
                </w:tcBorders>
                <w:noWrap/>
                <w:vAlign w:val="bottom"/>
                <w:hideMark/>
              </w:tcPr>
              <w:p w14:paraId="340E544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83" w:type="pct"/>
                <w:tcBorders>
                  <w:left w:val="none" w:sz="0" w:space="0" w:color="auto"/>
                  <w:right w:val="none" w:sz="0" w:space="0" w:color="auto"/>
                </w:tcBorders>
                <w:noWrap/>
                <w:vAlign w:val="bottom"/>
                <w:hideMark/>
              </w:tcPr>
              <w:p w14:paraId="24C4FFD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c>
              <w:tcPr>
                <w:tcW w:w="467" w:type="pct"/>
                <w:tcBorders>
                  <w:left w:val="none" w:sz="0" w:space="0" w:color="auto"/>
                  <w:right w:val="none" w:sz="0" w:space="0" w:color="auto"/>
                </w:tcBorders>
                <w:noWrap/>
                <w:vAlign w:val="bottom"/>
                <w:hideMark/>
              </w:tcPr>
              <w:p w14:paraId="34989EB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68" w:type="pct"/>
                <w:tcBorders>
                  <w:left w:val="none" w:sz="0" w:space="0" w:color="auto"/>
                  <w:right w:val="none" w:sz="0" w:space="0" w:color="auto"/>
                </w:tcBorders>
                <w:noWrap/>
                <w:vAlign w:val="bottom"/>
                <w:hideMark/>
              </w:tcPr>
              <w:p w14:paraId="5E0DE61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67" w:type="pct"/>
                <w:tcBorders>
                  <w:left w:val="none" w:sz="0" w:space="0" w:color="auto"/>
                </w:tcBorders>
                <w:noWrap/>
                <w:vAlign w:val="bottom"/>
                <w:hideMark/>
              </w:tcPr>
              <w:p w14:paraId="5640D3C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r>
          <w:tr w:rsidR="00F51E31" w:rsidRPr="00405B64" w14:paraId="48B46F1D"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297D3589"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2</w:t>
                </w:r>
              </w:p>
            </w:tc>
            <w:tc>
              <w:tcPr>
                <w:tcW w:w="447" w:type="pct"/>
                <w:tcBorders>
                  <w:left w:val="none" w:sz="0" w:space="0" w:color="auto"/>
                  <w:right w:val="none" w:sz="0" w:space="0" w:color="auto"/>
                </w:tcBorders>
                <w:noWrap/>
                <w:vAlign w:val="bottom"/>
                <w:hideMark/>
              </w:tcPr>
              <w:p w14:paraId="437B9D2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784835C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45</w:t>
                </w:r>
              </w:p>
            </w:tc>
            <w:tc>
              <w:tcPr>
                <w:tcW w:w="577" w:type="pct"/>
                <w:tcBorders>
                  <w:left w:val="none" w:sz="0" w:space="0" w:color="auto"/>
                  <w:right w:val="none" w:sz="0" w:space="0" w:color="auto"/>
                </w:tcBorders>
                <w:noWrap/>
                <w:vAlign w:val="bottom"/>
                <w:hideMark/>
              </w:tcPr>
              <w:p w14:paraId="0544335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39</w:t>
                </w:r>
              </w:p>
            </w:tc>
            <w:tc>
              <w:tcPr>
                <w:tcW w:w="370" w:type="pct"/>
                <w:tcBorders>
                  <w:left w:val="none" w:sz="0" w:space="0" w:color="auto"/>
                  <w:right w:val="none" w:sz="0" w:space="0" w:color="auto"/>
                </w:tcBorders>
                <w:noWrap/>
                <w:vAlign w:val="bottom"/>
                <w:hideMark/>
              </w:tcPr>
              <w:p w14:paraId="247269D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47</w:t>
                </w:r>
              </w:p>
            </w:tc>
            <w:tc>
              <w:tcPr>
                <w:tcW w:w="567" w:type="pct"/>
                <w:tcBorders>
                  <w:left w:val="none" w:sz="0" w:space="0" w:color="auto"/>
                  <w:right w:val="none" w:sz="0" w:space="0" w:color="auto"/>
                </w:tcBorders>
                <w:noWrap/>
                <w:vAlign w:val="bottom"/>
                <w:hideMark/>
              </w:tcPr>
              <w:p w14:paraId="54536A1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08" w:type="pct"/>
                <w:tcBorders>
                  <w:left w:val="none" w:sz="0" w:space="0" w:color="auto"/>
                  <w:right w:val="none" w:sz="0" w:space="0" w:color="auto"/>
                </w:tcBorders>
                <w:noWrap/>
                <w:vAlign w:val="bottom"/>
                <w:hideMark/>
              </w:tcPr>
              <w:p w14:paraId="1F1AFB4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c>
              <w:tcPr>
                <w:tcW w:w="483" w:type="pct"/>
                <w:tcBorders>
                  <w:left w:val="none" w:sz="0" w:space="0" w:color="auto"/>
                  <w:right w:val="none" w:sz="0" w:space="0" w:color="auto"/>
                </w:tcBorders>
                <w:noWrap/>
                <w:vAlign w:val="bottom"/>
                <w:hideMark/>
              </w:tcPr>
              <w:p w14:paraId="6925DE3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18</w:t>
                </w:r>
              </w:p>
            </w:tc>
            <w:tc>
              <w:tcPr>
                <w:tcW w:w="467" w:type="pct"/>
                <w:tcBorders>
                  <w:left w:val="none" w:sz="0" w:space="0" w:color="auto"/>
                  <w:right w:val="none" w:sz="0" w:space="0" w:color="auto"/>
                </w:tcBorders>
                <w:noWrap/>
                <w:vAlign w:val="bottom"/>
                <w:hideMark/>
              </w:tcPr>
              <w:p w14:paraId="6CCA58D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8</w:t>
                </w:r>
              </w:p>
            </w:tc>
            <w:tc>
              <w:tcPr>
                <w:tcW w:w="468" w:type="pct"/>
                <w:tcBorders>
                  <w:left w:val="none" w:sz="0" w:space="0" w:color="auto"/>
                  <w:right w:val="none" w:sz="0" w:space="0" w:color="auto"/>
                </w:tcBorders>
                <w:noWrap/>
                <w:vAlign w:val="bottom"/>
                <w:hideMark/>
              </w:tcPr>
              <w:p w14:paraId="29BE214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7</w:t>
                </w:r>
              </w:p>
            </w:tc>
            <w:tc>
              <w:tcPr>
                <w:tcW w:w="467" w:type="pct"/>
                <w:tcBorders>
                  <w:left w:val="none" w:sz="0" w:space="0" w:color="auto"/>
                </w:tcBorders>
                <w:noWrap/>
                <w:vAlign w:val="bottom"/>
                <w:hideMark/>
              </w:tcPr>
              <w:p w14:paraId="7E100C4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7</w:t>
                </w:r>
              </w:p>
            </w:tc>
          </w:tr>
          <w:tr w:rsidR="00FE4B23" w:rsidRPr="00405B64" w14:paraId="5FE4E8E0"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4D178BAB"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3</w:t>
                </w:r>
              </w:p>
            </w:tc>
            <w:tc>
              <w:tcPr>
                <w:tcW w:w="447" w:type="pct"/>
                <w:tcBorders>
                  <w:left w:val="none" w:sz="0" w:space="0" w:color="auto"/>
                  <w:right w:val="none" w:sz="0" w:space="0" w:color="auto"/>
                </w:tcBorders>
                <w:noWrap/>
                <w:vAlign w:val="bottom"/>
                <w:hideMark/>
              </w:tcPr>
              <w:p w14:paraId="1B55FAB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4C7EE41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63</w:t>
                </w:r>
              </w:p>
            </w:tc>
            <w:tc>
              <w:tcPr>
                <w:tcW w:w="577" w:type="pct"/>
                <w:tcBorders>
                  <w:left w:val="none" w:sz="0" w:space="0" w:color="auto"/>
                  <w:right w:val="none" w:sz="0" w:space="0" w:color="auto"/>
                </w:tcBorders>
                <w:noWrap/>
                <w:vAlign w:val="bottom"/>
                <w:hideMark/>
              </w:tcPr>
              <w:p w14:paraId="3B00278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46</w:t>
                </w:r>
              </w:p>
            </w:tc>
            <w:tc>
              <w:tcPr>
                <w:tcW w:w="370" w:type="pct"/>
                <w:tcBorders>
                  <w:left w:val="none" w:sz="0" w:space="0" w:color="auto"/>
                  <w:right w:val="none" w:sz="0" w:space="0" w:color="auto"/>
                </w:tcBorders>
                <w:noWrap/>
                <w:vAlign w:val="bottom"/>
                <w:hideMark/>
              </w:tcPr>
              <w:p w14:paraId="0FF87D1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53</w:t>
                </w:r>
              </w:p>
            </w:tc>
            <w:tc>
              <w:tcPr>
                <w:tcW w:w="567" w:type="pct"/>
                <w:tcBorders>
                  <w:left w:val="none" w:sz="0" w:space="0" w:color="auto"/>
                  <w:right w:val="none" w:sz="0" w:space="0" w:color="auto"/>
                </w:tcBorders>
                <w:noWrap/>
                <w:vAlign w:val="bottom"/>
                <w:hideMark/>
              </w:tcPr>
              <w:p w14:paraId="4AE2E305"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c>
              <w:tcPr>
                <w:tcW w:w="408" w:type="pct"/>
                <w:tcBorders>
                  <w:left w:val="none" w:sz="0" w:space="0" w:color="auto"/>
                  <w:right w:val="none" w:sz="0" w:space="0" w:color="auto"/>
                </w:tcBorders>
                <w:noWrap/>
                <w:vAlign w:val="bottom"/>
                <w:hideMark/>
              </w:tcPr>
              <w:p w14:paraId="7D2C1B9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18</w:t>
                </w:r>
              </w:p>
            </w:tc>
            <w:tc>
              <w:tcPr>
                <w:tcW w:w="483" w:type="pct"/>
                <w:tcBorders>
                  <w:left w:val="none" w:sz="0" w:space="0" w:color="auto"/>
                  <w:right w:val="none" w:sz="0" w:space="0" w:color="auto"/>
                </w:tcBorders>
                <w:noWrap/>
                <w:vAlign w:val="bottom"/>
                <w:hideMark/>
              </w:tcPr>
              <w:p w14:paraId="202B7BD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67" w:type="pct"/>
                <w:tcBorders>
                  <w:left w:val="none" w:sz="0" w:space="0" w:color="auto"/>
                  <w:right w:val="none" w:sz="0" w:space="0" w:color="auto"/>
                </w:tcBorders>
                <w:noWrap/>
                <w:vAlign w:val="bottom"/>
                <w:hideMark/>
              </w:tcPr>
              <w:p w14:paraId="3F3A0CD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c>
              <w:tcPr>
                <w:tcW w:w="468" w:type="pct"/>
                <w:tcBorders>
                  <w:left w:val="none" w:sz="0" w:space="0" w:color="auto"/>
                  <w:right w:val="none" w:sz="0" w:space="0" w:color="auto"/>
                </w:tcBorders>
                <w:noWrap/>
                <w:vAlign w:val="bottom"/>
                <w:hideMark/>
              </w:tcPr>
              <w:p w14:paraId="310A8C7D"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7" w:type="pct"/>
                <w:tcBorders>
                  <w:left w:val="none" w:sz="0" w:space="0" w:color="auto"/>
                </w:tcBorders>
                <w:noWrap/>
                <w:vAlign w:val="bottom"/>
                <w:hideMark/>
              </w:tcPr>
              <w:p w14:paraId="7CBC53B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r>
          <w:tr w:rsidR="00F51E31" w:rsidRPr="00405B64" w14:paraId="3FBCCB04"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6BC6BF33"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4</w:t>
                </w:r>
              </w:p>
            </w:tc>
            <w:tc>
              <w:tcPr>
                <w:tcW w:w="447" w:type="pct"/>
                <w:tcBorders>
                  <w:left w:val="none" w:sz="0" w:space="0" w:color="auto"/>
                  <w:right w:val="none" w:sz="0" w:space="0" w:color="auto"/>
                </w:tcBorders>
                <w:noWrap/>
                <w:vAlign w:val="bottom"/>
                <w:hideMark/>
              </w:tcPr>
              <w:p w14:paraId="42A201F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5C320CB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44</w:t>
                </w:r>
              </w:p>
            </w:tc>
            <w:tc>
              <w:tcPr>
                <w:tcW w:w="577" w:type="pct"/>
                <w:tcBorders>
                  <w:left w:val="none" w:sz="0" w:space="0" w:color="auto"/>
                  <w:right w:val="none" w:sz="0" w:space="0" w:color="auto"/>
                </w:tcBorders>
                <w:noWrap/>
                <w:vAlign w:val="bottom"/>
                <w:hideMark/>
              </w:tcPr>
              <w:p w14:paraId="071E93D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45</w:t>
                </w:r>
              </w:p>
            </w:tc>
            <w:tc>
              <w:tcPr>
                <w:tcW w:w="370" w:type="pct"/>
                <w:tcBorders>
                  <w:left w:val="none" w:sz="0" w:space="0" w:color="auto"/>
                  <w:right w:val="none" w:sz="0" w:space="0" w:color="auto"/>
                </w:tcBorders>
                <w:noWrap/>
                <w:vAlign w:val="bottom"/>
                <w:hideMark/>
              </w:tcPr>
              <w:p w14:paraId="3B1B2E6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32</w:t>
                </w:r>
              </w:p>
            </w:tc>
            <w:tc>
              <w:tcPr>
                <w:tcW w:w="567" w:type="pct"/>
                <w:tcBorders>
                  <w:left w:val="none" w:sz="0" w:space="0" w:color="auto"/>
                  <w:right w:val="none" w:sz="0" w:space="0" w:color="auto"/>
                </w:tcBorders>
                <w:noWrap/>
                <w:vAlign w:val="bottom"/>
                <w:hideMark/>
              </w:tcPr>
              <w:p w14:paraId="1CD0B45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c>
              <w:tcPr>
                <w:tcW w:w="408" w:type="pct"/>
                <w:tcBorders>
                  <w:left w:val="none" w:sz="0" w:space="0" w:color="auto"/>
                  <w:right w:val="none" w:sz="0" w:space="0" w:color="auto"/>
                </w:tcBorders>
                <w:noWrap/>
                <w:vAlign w:val="bottom"/>
                <w:hideMark/>
              </w:tcPr>
              <w:p w14:paraId="0DA4001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c>
              <w:tcPr>
                <w:tcW w:w="483" w:type="pct"/>
                <w:tcBorders>
                  <w:left w:val="none" w:sz="0" w:space="0" w:color="auto"/>
                  <w:right w:val="none" w:sz="0" w:space="0" w:color="auto"/>
                </w:tcBorders>
                <w:noWrap/>
                <w:vAlign w:val="bottom"/>
                <w:hideMark/>
              </w:tcPr>
              <w:p w14:paraId="67A3736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67" w:type="pct"/>
                <w:tcBorders>
                  <w:left w:val="none" w:sz="0" w:space="0" w:color="auto"/>
                  <w:right w:val="none" w:sz="0" w:space="0" w:color="auto"/>
                </w:tcBorders>
                <w:noWrap/>
                <w:vAlign w:val="bottom"/>
                <w:hideMark/>
              </w:tcPr>
              <w:p w14:paraId="049001F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68" w:type="pct"/>
                <w:tcBorders>
                  <w:left w:val="none" w:sz="0" w:space="0" w:color="auto"/>
                  <w:right w:val="none" w:sz="0" w:space="0" w:color="auto"/>
                </w:tcBorders>
                <w:noWrap/>
                <w:vAlign w:val="bottom"/>
                <w:hideMark/>
              </w:tcPr>
              <w:p w14:paraId="23A8A47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7" w:type="pct"/>
                <w:tcBorders>
                  <w:left w:val="none" w:sz="0" w:space="0" w:color="auto"/>
                </w:tcBorders>
                <w:noWrap/>
                <w:vAlign w:val="bottom"/>
                <w:hideMark/>
              </w:tcPr>
              <w:p w14:paraId="17B96DF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r>
          <w:tr w:rsidR="00FE4B23" w:rsidRPr="00405B64" w14:paraId="1180457E"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48C51EF6"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5</w:t>
                </w:r>
              </w:p>
            </w:tc>
            <w:tc>
              <w:tcPr>
                <w:tcW w:w="447" w:type="pct"/>
                <w:tcBorders>
                  <w:left w:val="none" w:sz="0" w:space="0" w:color="auto"/>
                  <w:right w:val="none" w:sz="0" w:space="0" w:color="auto"/>
                </w:tcBorders>
                <w:noWrap/>
                <w:vAlign w:val="bottom"/>
                <w:hideMark/>
              </w:tcPr>
              <w:p w14:paraId="4D419A4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68C8B0F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52</w:t>
                </w:r>
              </w:p>
            </w:tc>
            <w:tc>
              <w:tcPr>
                <w:tcW w:w="577" w:type="pct"/>
                <w:tcBorders>
                  <w:left w:val="none" w:sz="0" w:space="0" w:color="auto"/>
                  <w:right w:val="none" w:sz="0" w:space="0" w:color="auto"/>
                </w:tcBorders>
                <w:noWrap/>
                <w:vAlign w:val="bottom"/>
                <w:hideMark/>
              </w:tcPr>
              <w:p w14:paraId="7639FAC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50</w:t>
                </w:r>
              </w:p>
            </w:tc>
            <w:tc>
              <w:tcPr>
                <w:tcW w:w="370" w:type="pct"/>
                <w:tcBorders>
                  <w:left w:val="none" w:sz="0" w:space="0" w:color="auto"/>
                  <w:right w:val="none" w:sz="0" w:space="0" w:color="auto"/>
                </w:tcBorders>
                <w:noWrap/>
                <w:vAlign w:val="bottom"/>
                <w:hideMark/>
              </w:tcPr>
              <w:p w14:paraId="29557DBB"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50</w:t>
                </w:r>
              </w:p>
            </w:tc>
            <w:tc>
              <w:tcPr>
                <w:tcW w:w="567" w:type="pct"/>
                <w:tcBorders>
                  <w:left w:val="none" w:sz="0" w:space="0" w:color="auto"/>
                  <w:right w:val="none" w:sz="0" w:space="0" w:color="auto"/>
                </w:tcBorders>
                <w:noWrap/>
                <w:vAlign w:val="bottom"/>
                <w:hideMark/>
              </w:tcPr>
              <w:p w14:paraId="4FC52AA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18</w:t>
                </w:r>
              </w:p>
            </w:tc>
            <w:tc>
              <w:tcPr>
                <w:tcW w:w="408" w:type="pct"/>
                <w:tcBorders>
                  <w:left w:val="none" w:sz="0" w:space="0" w:color="auto"/>
                  <w:right w:val="none" w:sz="0" w:space="0" w:color="auto"/>
                </w:tcBorders>
                <w:noWrap/>
                <w:vAlign w:val="bottom"/>
                <w:hideMark/>
              </w:tcPr>
              <w:p w14:paraId="5A02199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c>
              <w:tcPr>
                <w:tcW w:w="483" w:type="pct"/>
                <w:tcBorders>
                  <w:left w:val="none" w:sz="0" w:space="0" w:color="auto"/>
                  <w:right w:val="none" w:sz="0" w:space="0" w:color="auto"/>
                </w:tcBorders>
                <w:noWrap/>
                <w:vAlign w:val="bottom"/>
                <w:hideMark/>
              </w:tcPr>
              <w:p w14:paraId="1D9C964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c>
              <w:tcPr>
                <w:tcW w:w="467" w:type="pct"/>
                <w:tcBorders>
                  <w:left w:val="none" w:sz="0" w:space="0" w:color="auto"/>
                  <w:right w:val="none" w:sz="0" w:space="0" w:color="auto"/>
                </w:tcBorders>
                <w:noWrap/>
                <w:vAlign w:val="bottom"/>
                <w:hideMark/>
              </w:tcPr>
              <w:p w14:paraId="1B3E65F5"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c>
              <w:tcPr>
                <w:tcW w:w="468" w:type="pct"/>
                <w:tcBorders>
                  <w:left w:val="none" w:sz="0" w:space="0" w:color="auto"/>
                  <w:right w:val="none" w:sz="0" w:space="0" w:color="auto"/>
                </w:tcBorders>
                <w:noWrap/>
                <w:vAlign w:val="bottom"/>
                <w:hideMark/>
              </w:tcPr>
              <w:p w14:paraId="43DA300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67" w:type="pct"/>
                <w:tcBorders>
                  <w:left w:val="none" w:sz="0" w:space="0" w:color="auto"/>
                </w:tcBorders>
                <w:noWrap/>
                <w:vAlign w:val="bottom"/>
                <w:hideMark/>
              </w:tcPr>
              <w:p w14:paraId="2470ABE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25</w:t>
                </w:r>
              </w:p>
            </w:tc>
          </w:tr>
          <w:tr w:rsidR="00F51E31" w:rsidRPr="00405B64" w14:paraId="5D00ECE8"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00F6B491"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6</w:t>
                </w:r>
              </w:p>
            </w:tc>
            <w:tc>
              <w:tcPr>
                <w:tcW w:w="447" w:type="pct"/>
                <w:tcBorders>
                  <w:left w:val="none" w:sz="0" w:space="0" w:color="auto"/>
                  <w:right w:val="none" w:sz="0" w:space="0" w:color="auto"/>
                </w:tcBorders>
                <w:noWrap/>
                <w:vAlign w:val="bottom"/>
                <w:hideMark/>
              </w:tcPr>
              <w:p w14:paraId="1379BE3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4083563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55</w:t>
                </w:r>
              </w:p>
            </w:tc>
            <w:tc>
              <w:tcPr>
                <w:tcW w:w="577" w:type="pct"/>
                <w:tcBorders>
                  <w:left w:val="none" w:sz="0" w:space="0" w:color="auto"/>
                  <w:right w:val="none" w:sz="0" w:space="0" w:color="auto"/>
                </w:tcBorders>
                <w:noWrap/>
                <w:vAlign w:val="bottom"/>
                <w:hideMark/>
              </w:tcPr>
              <w:p w14:paraId="09905D1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50</w:t>
                </w:r>
              </w:p>
            </w:tc>
            <w:tc>
              <w:tcPr>
                <w:tcW w:w="370" w:type="pct"/>
                <w:tcBorders>
                  <w:left w:val="none" w:sz="0" w:space="0" w:color="auto"/>
                  <w:right w:val="none" w:sz="0" w:space="0" w:color="auto"/>
                </w:tcBorders>
                <w:noWrap/>
                <w:vAlign w:val="bottom"/>
                <w:hideMark/>
              </w:tcPr>
              <w:p w14:paraId="024FB49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49</w:t>
                </w:r>
              </w:p>
            </w:tc>
            <w:tc>
              <w:tcPr>
                <w:tcW w:w="567" w:type="pct"/>
                <w:tcBorders>
                  <w:left w:val="none" w:sz="0" w:space="0" w:color="auto"/>
                  <w:right w:val="none" w:sz="0" w:space="0" w:color="auto"/>
                </w:tcBorders>
                <w:noWrap/>
                <w:vAlign w:val="bottom"/>
                <w:hideMark/>
              </w:tcPr>
              <w:p w14:paraId="46D0B78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08" w:type="pct"/>
                <w:tcBorders>
                  <w:left w:val="none" w:sz="0" w:space="0" w:color="auto"/>
                  <w:right w:val="none" w:sz="0" w:space="0" w:color="auto"/>
                </w:tcBorders>
                <w:noWrap/>
                <w:vAlign w:val="bottom"/>
                <w:hideMark/>
              </w:tcPr>
              <w:p w14:paraId="501DEE1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83" w:type="pct"/>
                <w:tcBorders>
                  <w:left w:val="none" w:sz="0" w:space="0" w:color="auto"/>
                  <w:right w:val="none" w:sz="0" w:space="0" w:color="auto"/>
                </w:tcBorders>
                <w:noWrap/>
                <w:vAlign w:val="bottom"/>
                <w:hideMark/>
              </w:tcPr>
              <w:p w14:paraId="2742F737"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21</w:t>
                </w:r>
              </w:p>
            </w:tc>
            <w:tc>
              <w:tcPr>
                <w:tcW w:w="467" w:type="pct"/>
                <w:tcBorders>
                  <w:left w:val="none" w:sz="0" w:space="0" w:color="auto"/>
                  <w:right w:val="none" w:sz="0" w:space="0" w:color="auto"/>
                </w:tcBorders>
                <w:noWrap/>
                <w:vAlign w:val="bottom"/>
                <w:hideMark/>
              </w:tcPr>
              <w:p w14:paraId="4F12C82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8</w:t>
                </w:r>
              </w:p>
            </w:tc>
            <w:tc>
              <w:tcPr>
                <w:tcW w:w="468" w:type="pct"/>
                <w:tcBorders>
                  <w:left w:val="none" w:sz="0" w:space="0" w:color="auto"/>
                  <w:right w:val="none" w:sz="0" w:space="0" w:color="auto"/>
                </w:tcBorders>
                <w:noWrap/>
                <w:vAlign w:val="bottom"/>
                <w:hideMark/>
              </w:tcPr>
              <w:p w14:paraId="1E96665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8</w:t>
                </w:r>
              </w:p>
            </w:tc>
            <w:tc>
              <w:tcPr>
                <w:tcW w:w="467" w:type="pct"/>
                <w:tcBorders>
                  <w:left w:val="none" w:sz="0" w:space="0" w:color="auto"/>
                </w:tcBorders>
                <w:noWrap/>
                <w:vAlign w:val="bottom"/>
                <w:hideMark/>
              </w:tcPr>
              <w:p w14:paraId="0AE0614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r>
          <w:tr w:rsidR="00FE4B23" w:rsidRPr="00405B64" w14:paraId="47098796"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078D73C0"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7</w:t>
                </w:r>
              </w:p>
            </w:tc>
            <w:tc>
              <w:tcPr>
                <w:tcW w:w="447" w:type="pct"/>
                <w:tcBorders>
                  <w:left w:val="none" w:sz="0" w:space="0" w:color="auto"/>
                  <w:right w:val="none" w:sz="0" w:space="0" w:color="auto"/>
                </w:tcBorders>
                <w:noWrap/>
                <w:vAlign w:val="bottom"/>
                <w:hideMark/>
              </w:tcPr>
              <w:p w14:paraId="589E3CB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498BA8D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50</w:t>
                </w:r>
              </w:p>
            </w:tc>
            <w:tc>
              <w:tcPr>
                <w:tcW w:w="577" w:type="pct"/>
                <w:tcBorders>
                  <w:left w:val="none" w:sz="0" w:space="0" w:color="auto"/>
                  <w:right w:val="none" w:sz="0" w:space="0" w:color="auto"/>
                </w:tcBorders>
                <w:noWrap/>
                <w:vAlign w:val="bottom"/>
                <w:hideMark/>
              </w:tcPr>
              <w:p w14:paraId="0DD85B8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55</w:t>
                </w:r>
              </w:p>
            </w:tc>
            <w:tc>
              <w:tcPr>
                <w:tcW w:w="370" w:type="pct"/>
                <w:tcBorders>
                  <w:left w:val="none" w:sz="0" w:space="0" w:color="auto"/>
                  <w:right w:val="none" w:sz="0" w:space="0" w:color="auto"/>
                </w:tcBorders>
                <w:noWrap/>
                <w:vAlign w:val="bottom"/>
                <w:hideMark/>
              </w:tcPr>
              <w:p w14:paraId="403D133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57</w:t>
                </w:r>
              </w:p>
            </w:tc>
            <w:tc>
              <w:tcPr>
                <w:tcW w:w="567" w:type="pct"/>
                <w:tcBorders>
                  <w:left w:val="none" w:sz="0" w:space="0" w:color="auto"/>
                  <w:right w:val="none" w:sz="0" w:space="0" w:color="auto"/>
                </w:tcBorders>
                <w:noWrap/>
                <w:vAlign w:val="bottom"/>
                <w:hideMark/>
              </w:tcPr>
              <w:p w14:paraId="021689B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c>
              <w:tcPr>
                <w:tcW w:w="408" w:type="pct"/>
                <w:tcBorders>
                  <w:left w:val="none" w:sz="0" w:space="0" w:color="auto"/>
                  <w:right w:val="none" w:sz="0" w:space="0" w:color="auto"/>
                </w:tcBorders>
                <w:noWrap/>
                <w:vAlign w:val="bottom"/>
                <w:hideMark/>
              </w:tcPr>
              <w:p w14:paraId="35ADBA1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83" w:type="pct"/>
                <w:tcBorders>
                  <w:left w:val="none" w:sz="0" w:space="0" w:color="auto"/>
                  <w:right w:val="none" w:sz="0" w:space="0" w:color="auto"/>
                </w:tcBorders>
                <w:noWrap/>
                <w:vAlign w:val="bottom"/>
                <w:hideMark/>
              </w:tcPr>
              <w:p w14:paraId="64C926A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67" w:type="pct"/>
                <w:tcBorders>
                  <w:left w:val="none" w:sz="0" w:space="0" w:color="auto"/>
                  <w:right w:val="none" w:sz="0" w:space="0" w:color="auto"/>
                </w:tcBorders>
                <w:noWrap/>
                <w:vAlign w:val="bottom"/>
                <w:hideMark/>
              </w:tcPr>
              <w:p w14:paraId="13DCAFC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8" w:type="pct"/>
                <w:tcBorders>
                  <w:left w:val="none" w:sz="0" w:space="0" w:color="auto"/>
                  <w:right w:val="none" w:sz="0" w:space="0" w:color="auto"/>
                </w:tcBorders>
                <w:noWrap/>
                <w:vAlign w:val="bottom"/>
                <w:hideMark/>
              </w:tcPr>
              <w:p w14:paraId="145060B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17</w:t>
                </w:r>
              </w:p>
            </w:tc>
            <w:tc>
              <w:tcPr>
                <w:tcW w:w="467" w:type="pct"/>
                <w:tcBorders>
                  <w:left w:val="none" w:sz="0" w:space="0" w:color="auto"/>
                </w:tcBorders>
                <w:noWrap/>
                <w:vAlign w:val="bottom"/>
                <w:hideMark/>
              </w:tcPr>
              <w:p w14:paraId="6A9A9315"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r>
          <w:tr w:rsidR="00F51E31" w:rsidRPr="00405B64" w14:paraId="13559A61"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53A3621A"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8</w:t>
                </w:r>
              </w:p>
            </w:tc>
            <w:tc>
              <w:tcPr>
                <w:tcW w:w="447" w:type="pct"/>
                <w:tcBorders>
                  <w:left w:val="none" w:sz="0" w:space="0" w:color="auto"/>
                  <w:right w:val="none" w:sz="0" w:space="0" w:color="auto"/>
                </w:tcBorders>
                <w:noWrap/>
                <w:vAlign w:val="bottom"/>
                <w:hideMark/>
              </w:tcPr>
              <w:p w14:paraId="3DF76CC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5814759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31</w:t>
                </w:r>
              </w:p>
            </w:tc>
            <w:tc>
              <w:tcPr>
                <w:tcW w:w="577" w:type="pct"/>
                <w:tcBorders>
                  <w:left w:val="none" w:sz="0" w:space="0" w:color="auto"/>
                  <w:right w:val="none" w:sz="0" w:space="0" w:color="auto"/>
                </w:tcBorders>
                <w:noWrap/>
                <w:vAlign w:val="bottom"/>
                <w:hideMark/>
              </w:tcPr>
              <w:p w14:paraId="23EF17C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49</w:t>
                </w:r>
              </w:p>
            </w:tc>
            <w:tc>
              <w:tcPr>
                <w:tcW w:w="370" w:type="pct"/>
                <w:tcBorders>
                  <w:left w:val="none" w:sz="0" w:space="0" w:color="auto"/>
                  <w:right w:val="none" w:sz="0" w:space="0" w:color="auto"/>
                </w:tcBorders>
                <w:noWrap/>
                <w:vAlign w:val="bottom"/>
                <w:hideMark/>
              </w:tcPr>
              <w:p w14:paraId="266F76B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42</w:t>
                </w:r>
              </w:p>
            </w:tc>
            <w:tc>
              <w:tcPr>
                <w:tcW w:w="567" w:type="pct"/>
                <w:tcBorders>
                  <w:left w:val="none" w:sz="0" w:space="0" w:color="auto"/>
                  <w:right w:val="none" w:sz="0" w:space="0" w:color="auto"/>
                </w:tcBorders>
                <w:noWrap/>
                <w:vAlign w:val="bottom"/>
                <w:hideMark/>
              </w:tcPr>
              <w:p w14:paraId="1D2B4E3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c>
              <w:tcPr>
                <w:tcW w:w="408" w:type="pct"/>
                <w:tcBorders>
                  <w:left w:val="none" w:sz="0" w:space="0" w:color="auto"/>
                  <w:right w:val="none" w:sz="0" w:space="0" w:color="auto"/>
                </w:tcBorders>
                <w:noWrap/>
                <w:vAlign w:val="bottom"/>
                <w:hideMark/>
              </w:tcPr>
              <w:p w14:paraId="21652D43"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83" w:type="pct"/>
                <w:tcBorders>
                  <w:left w:val="none" w:sz="0" w:space="0" w:color="auto"/>
                  <w:right w:val="none" w:sz="0" w:space="0" w:color="auto"/>
                </w:tcBorders>
                <w:noWrap/>
                <w:vAlign w:val="bottom"/>
                <w:hideMark/>
              </w:tcPr>
              <w:p w14:paraId="4186388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c>
              <w:tcPr>
                <w:tcW w:w="467" w:type="pct"/>
                <w:tcBorders>
                  <w:left w:val="none" w:sz="0" w:space="0" w:color="auto"/>
                  <w:right w:val="none" w:sz="0" w:space="0" w:color="auto"/>
                </w:tcBorders>
                <w:noWrap/>
                <w:vAlign w:val="bottom"/>
                <w:hideMark/>
              </w:tcPr>
              <w:p w14:paraId="5533A76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68" w:type="pct"/>
                <w:tcBorders>
                  <w:left w:val="none" w:sz="0" w:space="0" w:color="auto"/>
                  <w:right w:val="none" w:sz="0" w:space="0" w:color="auto"/>
                </w:tcBorders>
                <w:noWrap/>
                <w:vAlign w:val="bottom"/>
                <w:hideMark/>
              </w:tcPr>
              <w:p w14:paraId="39A9E6C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16</w:t>
                </w:r>
              </w:p>
            </w:tc>
            <w:tc>
              <w:tcPr>
                <w:tcW w:w="467" w:type="pct"/>
                <w:tcBorders>
                  <w:left w:val="none" w:sz="0" w:space="0" w:color="auto"/>
                </w:tcBorders>
                <w:noWrap/>
                <w:vAlign w:val="bottom"/>
                <w:hideMark/>
              </w:tcPr>
              <w:p w14:paraId="4606F0E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r>
          <w:tr w:rsidR="00FE4B23" w:rsidRPr="00405B64" w14:paraId="001D36C8"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56102C64"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9</w:t>
                </w:r>
              </w:p>
            </w:tc>
            <w:tc>
              <w:tcPr>
                <w:tcW w:w="447" w:type="pct"/>
                <w:tcBorders>
                  <w:left w:val="none" w:sz="0" w:space="0" w:color="auto"/>
                  <w:right w:val="none" w:sz="0" w:space="0" w:color="auto"/>
                </w:tcBorders>
                <w:noWrap/>
                <w:vAlign w:val="bottom"/>
                <w:hideMark/>
              </w:tcPr>
              <w:p w14:paraId="4583D82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6E0882F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64</w:t>
                </w:r>
              </w:p>
            </w:tc>
            <w:tc>
              <w:tcPr>
                <w:tcW w:w="577" w:type="pct"/>
                <w:tcBorders>
                  <w:left w:val="none" w:sz="0" w:space="0" w:color="auto"/>
                  <w:right w:val="none" w:sz="0" w:space="0" w:color="auto"/>
                </w:tcBorders>
                <w:noWrap/>
                <w:vAlign w:val="bottom"/>
                <w:hideMark/>
              </w:tcPr>
              <w:p w14:paraId="579466E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72</w:t>
                </w:r>
              </w:p>
            </w:tc>
            <w:tc>
              <w:tcPr>
                <w:tcW w:w="370" w:type="pct"/>
                <w:tcBorders>
                  <w:left w:val="none" w:sz="0" w:space="0" w:color="auto"/>
                  <w:right w:val="none" w:sz="0" w:space="0" w:color="auto"/>
                </w:tcBorders>
                <w:noWrap/>
                <w:vAlign w:val="bottom"/>
                <w:hideMark/>
              </w:tcPr>
              <w:p w14:paraId="733BFEB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47</w:t>
                </w:r>
              </w:p>
            </w:tc>
            <w:tc>
              <w:tcPr>
                <w:tcW w:w="567" w:type="pct"/>
                <w:tcBorders>
                  <w:left w:val="none" w:sz="0" w:space="0" w:color="auto"/>
                  <w:right w:val="none" w:sz="0" w:space="0" w:color="auto"/>
                </w:tcBorders>
                <w:noWrap/>
                <w:vAlign w:val="bottom"/>
                <w:hideMark/>
              </w:tcPr>
              <w:p w14:paraId="5FA85E3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08" w:type="pct"/>
                <w:tcBorders>
                  <w:left w:val="none" w:sz="0" w:space="0" w:color="auto"/>
                  <w:right w:val="none" w:sz="0" w:space="0" w:color="auto"/>
                </w:tcBorders>
                <w:noWrap/>
                <w:vAlign w:val="bottom"/>
                <w:hideMark/>
              </w:tcPr>
              <w:p w14:paraId="59326D3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18</w:t>
                </w:r>
              </w:p>
            </w:tc>
            <w:tc>
              <w:tcPr>
                <w:tcW w:w="483" w:type="pct"/>
                <w:tcBorders>
                  <w:left w:val="none" w:sz="0" w:space="0" w:color="auto"/>
                  <w:right w:val="none" w:sz="0" w:space="0" w:color="auto"/>
                </w:tcBorders>
                <w:noWrap/>
                <w:vAlign w:val="bottom"/>
                <w:hideMark/>
              </w:tcPr>
              <w:p w14:paraId="7E94DB0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67" w:type="pct"/>
                <w:tcBorders>
                  <w:left w:val="none" w:sz="0" w:space="0" w:color="auto"/>
                  <w:right w:val="none" w:sz="0" w:space="0" w:color="auto"/>
                </w:tcBorders>
                <w:noWrap/>
                <w:vAlign w:val="bottom"/>
                <w:hideMark/>
              </w:tcPr>
              <w:p w14:paraId="2FA2912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68" w:type="pct"/>
                <w:tcBorders>
                  <w:left w:val="none" w:sz="0" w:space="0" w:color="auto"/>
                  <w:right w:val="none" w:sz="0" w:space="0" w:color="auto"/>
                </w:tcBorders>
                <w:noWrap/>
                <w:vAlign w:val="bottom"/>
                <w:hideMark/>
              </w:tcPr>
              <w:p w14:paraId="0AA74C4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7" w:type="pct"/>
                <w:tcBorders>
                  <w:left w:val="none" w:sz="0" w:space="0" w:color="auto"/>
                </w:tcBorders>
                <w:noWrap/>
                <w:vAlign w:val="bottom"/>
                <w:hideMark/>
              </w:tcPr>
              <w:p w14:paraId="4F2601BB"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r>
          <w:tr w:rsidR="00F51E31" w:rsidRPr="00405B64" w14:paraId="668D149B"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7BCB53F2"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10</w:t>
                </w:r>
              </w:p>
            </w:tc>
            <w:tc>
              <w:tcPr>
                <w:tcW w:w="447" w:type="pct"/>
                <w:tcBorders>
                  <w:left w:val="none" w:sz="0" w:space="0" w:color="auto"/>
                  <w:right w:val="none" w:sz="0" w:space="0" w:color="auto"/>
                </w:tcBorders>
                <w:noWrap/>
                <w:vAlign w:val="bottom"/>
                <w:hideMark/>
              </w:tcPr>
              <w:p w14:paraId="42605B1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M</w:t>
                </w:r>
              </w:p>
            </w:tc>
            <w:tc>
              <w:tcPr>
                <w:tcW w:w="484" w:type="pct"/>
                <w:tcBorders>
                  <w:left w:val="none" w:sz="0" w:space="0" w:color="auto"/>
                  <w:right w:val="none" w:sz="0" w:space="0" w:color="auto"/>
                </w:tcBorders>
                <w:noWrap/>
                <w:vAlign w:val="bottom"/>
                <w:hideMark/>
              </w:tcPr>
              <w:p w14:paraId="059319B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69</w:t>
                </w:r>
              </w:p>
            </w:tc>
            <w:tc>
              <w:tcPr>
                <w:tcW w:w="577" w:type="pct"/>
                <w:tcBorders>
                  <w:left w:val="none" w:sz="0" w:space="0" w:color="auto"/>
                  <w:right w:val="none" w:sz="0" w:space="0" w:color="auto"/>
                </w:tcBorders>
                <w:noWrap/>
                <w:vAlign w:val="bottom"/>
                <w:hideMark/>
              </w:tcPr>
              <w:p w14:paraId="774E0FD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79</w:t>
                </w:r>
              </w:p>
            </w:tc>
            <w:tc>
              <w:tcPr>
                <w:tcW w:w="370" w:type="pct"/>
                <w:tcBorders>
                  <w:left w:val="none" w:sz="0" w:space="0" w:color="auto"/>
                  <w:right w:val="none" w:sz="0" w:space="0" w:color="auto"/>
                </w:tcBorders>
                <w:noWrap/>
                <w:vAlign w:val="bottom"/>
                <w:hideMark/>
              </w:tcPr>
              <w:p w14:paraId="08C38CB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68</w:t>
                </w:r>
              </w:p>
            </w:tc>
            <w:tc>
              <w:tcPr>
                <w:tcW w:w="567" w:type="pct"/>
                <w:tcBorders>
                  <w:left w:val="none" w:sz="0" w:space="0" w:color="auto"/>
                  <w:right w:val="none" w:sz="0" w:space="0" w:color="auto"/>
                </w:tcBorders>
                <w:noWrap/>
                <w:vAlign w:val="bottom"/>
                <w:hideMark/>
              </w:tcPr>
              <w:p w14:paraId="50F9426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9</w:t>
                </w:r>
              </w:p>
            </w:tc>
            <w:tc>
              <w:tcPr>
                <w:tcW w:w="408" w:type="pct"/>
                <w:tcBorders>
                  <w:left w:val="none" w:sz="0" w:space="0" w:color="auto"/>
                  <w:right w:val="none" w:sz="0" w:space="0" w:color="auto"/>
                </w:tcBorders>
                <w:noWrap/>
                <w:vAlign w:val="bottom"/>
                <w:hideMark/>
              </w:tcPr>
              <w:p w14:paraId="057677E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83" w:type="pct"/>
                <w:tcBorders>
                  <w:left w:val="none" w:sz="0" w:space="0" w:color="auto"/>
                  <w:right w:val="none" w:sz="0" w:space="0" w:color="auto"/>
                </w:tcBorders>
                <w:noWrap/>
                <w:vAlign w:val="bottom"/>
                <w:hideMark/>
              </w:tcPr>
              <w:p w14:paraId="2CE217F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c>
              <w:tcPr>
                <w:tcW w:w="467" w:type="pct"/>
                <w:tcBorders>
                  <w:left w:val="none" w:sz="0" w:space="0" w:color="auto"/>
                  <w:right w:val="none" w:sz="0" w:space="0" w:color="auto"/>
                </w:tcBorders>
                <w:noWrap/>
                <w:vAlign w:val="bottom"/>
                <w:hideMark/>
              </w:tcPr>
              <w:p w14:paraId="78BDD95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68" w:type="pct"/>
                <w:tcBorders>
                  <w:left w:val="none" w:sz="0" w:space="0" w:color="auto"/>
                  <w:right w:val="none" w:sz="0" w:space="0" w:color="auto"/>
                </w:tcBorders>
                <w:noWrap/>
                <w:vAlign w:val="bottom"/>
                <w:hideMark/>
              </w:tcPr>
              <w:p w14:paraId="26478F1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7" w:type="pct"/>
                <w:tcBorders>
                  <w:left w:val="none" w:sz="0" w:space="0" w:color="auto"/>
                </w:tcBorders>
                <w:noWrap/>
                <w:vAlign w:val="bottom"/>
                <w:hideMark/>
              </w:tcPr>
              <w:p w14:paraId="2249068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r>
          <w:tr w:rsidR="00FE4B23" w:rsidRPr="00405B64" w14:paraId="49ECCF00"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4D5C5FCA"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11</w:t>
                </w:r>
              </w:p>
            </w:tc>
            <w:tc>
              <w:tcPr>
                <w:tcW w:w="447" w:type="pct"/>
                <w:tcBorders>
                  <w:left w:val="none" w:sz="0" w:space="0" w:color="auto"/>
                  <w:right w:val="none" w:sz="0" w:space="0" w:color="auto"/>
                </w:tcBorders>
                <w:noWrap/>
                <w:vAlign w:val="bottom"/>
                <w:hideMark/>
              </w:tcPr>
              <w:p w14:paraId="6BD3AE4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32D2018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56</w:t>
                </w:r>
              </w:p>
            </w:tc>
            <w:tc>
              <w:tcPr>
                <w:tcW w:w="577" w:type="pct"/>
                <w:tcBorders>
                  <w:left w:val="none" w:sz="0" w:space="0" w:color="auto"/>
                  <w:right w:val="none" w:sz="0" w:space="0" w:color="auto"/>
                </w:tcBorders>
                <w:noWrap/>
                <w:vAlign w:val="bottom"/>
                <w:hideMark/>
              </w:tcPr>
              <w:p w14:paraId="3D92991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52</w:t>
                </w:r>
              </w:p>
            </w:tc>
            <w:tc>
              <w:tcPr>
                <w:tcW w:w="370" w:type="pct"/>
                <w:tcBorders>
                  <w:left w:val="none" w:sz="0" w:space="0" w:color="auto"/>
                  <w:right w:val="none" w:sz="0" w:space="0" w:color="auto"/>
                </w:tcBorders>
                <w:noWrap/>
                <w:vAlign w:val="bottom"/>
                <w:hideMark/>
              </w:tcPr>
              <w:p w14:paraId="3C083F3B"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59</w:t>
                </w:r>
              </w:p>
            </w:tc>
            <w:tc>
              <w:tcPr>
                <w:tcW w:w="567" w:type="pct"/>
                <w:tcBorders>
                  <w:left w:val="none" w:sz="0" w:space="0" w:color="auto"/>
                  <w:right w:val="none" w:sz="0" w:space="0" w:color="auto"/>
                </w:tcBorders>
                <w:noWrap/>
                <w:vAlign w:val="bottom"/>
                <w:hideMark/>
              </w:tcPr>
              <w:p w14:paraId="236E8A8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08" w:type="pct"/>
                <w:tcBorders>
                  <w:left w:val="none" w:sz="0" w:space="0" w:color="auto"/>
                  <w:right w:val="none" w:sz="0" w:space="0" w:color="auto"/>
                </w:tcBorders>
                <w:noWrap/>
                <w:vAlign w:val="bottom"/>
                <w:hideMark/>
              </w:tcPr>
              <w:p w14:paraId="62C563E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c>
              <w:tcPr>
                <w:tcW w:w="483" w:type="pct"/>
                <w:tcBorders>
                  <w:left w:val="none" w:sz="0" w:space="0" w:color="auto"/>
                  <w:right w:val="none" w:sz="0" w:space="0" w:color="auto"/>
                </w:tcBorders>
                <w:noWrap/>
                <w:vAlign w:val="bottom"/>
                <w:hideMark/>
              </w:tcPr>
              <w:p w14:paraId="4996E00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67" w:type="pct"/>
                <w:tcBorders>
                  <w:left w:val="none" w:sz="0" w:space="0" w:color="auto"/>
                  <w:right w:val="none" w:sz="0" w:space="0" w:color="auto"/>
                </w:tcBorders>
                <w:noWrap/>
                <w:vAlign w:val="bottom"/>
                <w:hideMark/>
              </w:tcPr>
              <w:p w14:paraId="3C1E169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c>
              <w:tcPr>
                <w:tcW w:w="468" w:type="pct"/>
                <w:tcBorders>
                  <w:left w:val="none" w:sz="0" w:space="0" w:color="auto"/>
                  <w:right w:val="none" w:sz="0" w:space="0" w:color="auto"/>
                </w:tcBorders>
                <w:noWrap/>
                <w:vAlign w:val="bottom"/>
                <w:hideMark/>
              </w:tcPr>
              <w:p w14:paraId="695627E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c>
              <w:tcPr>
                <w:tcW w:w="467" w:type="pct"/>
                <w:tcBorders>
                  <w:left w:val="none" w:sz="0" w:space="0" w:color="auto"/>
                </w:tcBorders>
                <w:noWrap/>
                <w:vAlign w:val="bottom"/>
                <w:hideMark/>
              </w:tcPr>
              <w:p w14:paraId="2944A7F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r>
          <w:tr w:rsidR="00F51E31" w:rsidRPr="00405B64" w14:paraId="79740867"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1CCE2126"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12</w:t>
                </w:r>
              </w:p>
            </w:tc>
            <w:tc>
              <w:tcPr>
                <w:tcW w:w="447" w:type="pct"/>
                <w:tcBorders>
                  <w:left w:val="none" w:sz="0" w:space="0" w:color="auto"/>
                  <w:right w:val="none" w:sz="0" w:space="0" w:color="auto"/>
                </w:tcBorders>
                <w:noWrap/>
                <w:vAlign w:val="bottom"/>
                <w:hideMark/>
              </w:tcPr>
              <w:p w14:paraId="2ADA62B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170A750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30</w:t>
                </w:r>
              </w:p>
            </w:tc>
            <w:tc>
              <w:tcPr>
                <w:tcW w:w="577" w:type="pct"/>
                <w:tcBorders>
                  <w:left w:val="none" w:sz="0" w:space="0" w:color="auto"/>
                  <w:right w:val="none" w:sz="0" w:space="0" w:color="auto"/>
                </w:tcBorders>
                <w:noWrap/>
                <w:vAlign w:val="bottom"/>
                <w:hideMark/>
              </w:tcPr>
              <w:p w14:paraId="07395AC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38</w:t>
                </w:r>
              </w:p>
            </w:tc>
            <w:tc>
              <w:tcPr>
                <w:tcW w:w="370" w:type="pct"/>
                <w:tcBorders>
                  <w:left w:val="none" w:sz="0" w:space="0" w:color="auto"/>
                  <w:right w:val="none" w:sz="0" w:space="0" w:color="auto"/>
                </w:tcBorders>
                <w:noWrap/>
                <w:vAlign w:val="bottom"/>
                <w:hideMark/>
              </w:tcPr>
              <w:p w14:paraId="3E5B483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33</w:t>
                </w:r>
              </w:p>
            </w:tc>
            <w:tc>
              <w:tcPr>
                <w:tcW w:w="567" w:type="pct"/>
                <w:tcBorders>
                  <w:left w:val="none" w:sz="0" w:space="0" w:color="auto"/>
                  <w:right w:val="none" w:sz="0" w:space="0" w:color="auto"/>
                </w:tcBorders>
                <w:noWrap/>
                <w:vAlign w:val="bottom"/>
                <w:hideMark/>
              </w:tcPr>
              <w:p w14:paraId="4EEE8FB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19</w:t>
                </w:r>
              </w:p>
            </w:tc>
            <w:tc>
              <w:tcPr>
                <w:tcW w:w="408" w:type="pct"/>
                <w:tcBorders>
                  <w:left w:val="none" w:sz="0" w:space="0" w:color="auto"/>
                  <w:right w:val="none" w:sz="0" w:space="0" w:color="auto"/>
                </w:tcBorders>
                <w:noWrap/>
                <w:vAlign w:val="bottom"/>
                <w:hideMark/>
              </w:tcPr>
              <w:p w14:paraId="310B631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21</w:t>
                </w:r>
              </w:p>
            </w:tc>
            <w:tc>
              <w:tcPr>
                <w:tcW w:w="483" w:type="pct"/>
                <w:tcBorders>
                  <w:left w:val="none" w:sz="0" w:space="0" w:color="auto"/>
                  <w:right w:val="none" w:sz="0" w:space="0" w:color="auto"/>
                </w:tcBorders>
                <w:noWrap/>
                <w:vAlign w:val="bottom"/>
                <w:hideMark/>
              </w:tcPr>
              <w:p w14:paraId="1CE5A23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20</w:t>
                </w:r>
              </w:p>
            </w:tc>
            <w:tc>
              <w:tcPr>
                <w:tcW w:w="467" w:type="pct"/>
                <w:tcBorders>
                  <w:left w:val="none" w:sz="0" w:space="0" w:color="auto"/>
                  <w:right w:val="none" w:sz="0" w:space="0" w:color="auto"/>
                </w:tcBorders>
                <w:noWrap/>
                <w:vAlign w:val="bottom"/>
                <w:hideMark/>
              </w:tcPr>
              <w:p w14:paraId="308C82D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c>
              <w:tcPr>
                <w:tcW w:w="468" w:type="pct"/>
                <w:tcBorders>
                  <w:left w:val="none" w:sz="0" w:space="0" w:color="auto"/>
                  <w:right w:val="none" w:sz="0" w:space="0" w:color="auto"/>
                </w:tcBorders>
                <w:noWrap/>
                <w:vAlign w:val="bottom"/>
                <w:hideMark/>
              </w:tcPr>
              <w:p w14:paraId="1984B67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67" w:type="pct"/>
                <w:tcBorders>
                  <w:left w:val="none" w:sz="0" w:space="0" w:color="auto"/>
                </w:tcBorders>
                <w:noWrap/>
                <w:vAlign w:val="bottom"/>
                <w:hideMark/>
              </w:tcPr>
              <w:p w14:paraId="1359DCB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r>
          <w:tr w:rsidR="00FE4B23" w:rsidRPr="00405B64" w14:paraId="78B8B064"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737347A8"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13</w:t>
                </w:r>
              </w:p>
            </w:tc>
            <w:tc>
              <w:tcPr>
                <w:tcW w:w="447" w:type="pct"/>
                <w:tcBorders>
                  <w:left w:val="none" w:sz="0" w:space="0" w:color="auto"/>
                  <w:right w:val="none" w:sz="0" w:space="0" w:color="auto"/>
                </w:tcBorders>
                <w:noWrap/>
                <w:vAlign w:val="bottom"/>
                <w:hideMark/>
              </w:tcPr>
              <w:p w14:paraId="2890FC2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5D2560D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43</w:t>
                </w:r>
              </w:p>
            </w:tc>
            <w:tc>
              <w:tcPr>
                <w:tcW w:w="577" w:type="pct"/>
                <w:tcBorders>
                  <w:left w:val="none" w:sz="0" w:space="0" w:color="auto"/>
                  <w:right w:val="none" w:sz="0" w:space="0" w:color="auto"/>
                </w:tcBorders>
                <w:noWrap/>
                <w:vAlign w:val="bottom"/>
                <w:hideMark/>
              </w:tcPr>
              <w:p w14:paraId="7E00222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28</w:t>
                </w:r>
              </w:p>
            </w:tc>
            <w:tc>
              <w:tcPr>
                <w:tcW w:w="370" w:type="pct"/>
                <w:tcBorders>
                  <w:left w:val="none" w:sz="0" w:space="0" w:color="auto"/>
                  <w:right w:val="none" w:sz="0" w:space="0" w:color="auto"/>
                </w:tcBorders>
                <w:noWrap/>
                <w:vAlign w:val="bottom"/>
                <w:hideMark/>
              </w:tcPr>
              <w:p w14:paraId="662BA93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31</w:t>
                </w:r>
              </w:p>
            </w:tc>
            <w:tc>
              <w:tcPr>
                <w:tcW w:w="567" w:type="pct"/>
                <w:tcBorders>
                  <w:left w:val="none" w:sz="0" w:space="0" w:color="auto"/>
                  <w:right w:val="none" w:sz="0" w:space="0" w:color="auto"/>
                </w:tcBorders>
                <w:noWrap/>
                <w:vAlign w:val="bottom"/>
                <w:hideMark/>
              </w:tcPr>
              <w:p w14:paraId="34072B2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08" w:type="pct"/>
                <w:tcBorders>
                  <w:left w:val="none" w:sz="0" w:space="0" w:color="auto"/>
                  <w:right w:val="none" w:sz="0" w:space="0" w:color="auto"/>
                </w:tcBorders>
                <w:noWrap/>
                <w:vAlign w:val="bottom"/>
                <w:hideMark/>
              </w:tcPr>
              <w:p w14:paraId="120F22E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83" w:type="pct"/>
                <w:tcBorders>
                  <w:left w:val="none" w:sz="0" w:space="0" w:color="auto"/>
                  <w:right w:val="none" w:sz="0" w:space="0" w:color="auto"/>
                </w:tcBorders>
                <w:noWrap/>
                <w:vAlign w:val="bottom"/>
                <w:hideMark/>
              </w:tcPr>
              <w:p w14:paraId="69BBBAE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8</w:t>
                </w:r>
              </w:p>
            </w:tc>
            <w:tc>
              <w:tcPr>
                <w:tcW w:w="467" w:type="pct"/>
                <w:tcBorders>
                  <w:left w:val="none" w:sz="0" w:space="0" w:color="auto"/>
                  <w:right w:val="none" w:sz="0" w:space="0" w:color="auto"/>
                </w:tcBorders>
                <w:noWrap/>
                <w:vAlign w:val="bottom"/>
                <w:hideMark/>
              </w:tcPr>
              <w:p w14:paraId="61FF3EA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9</w:t>
                </w:r>
              </w:p>
            </w:tc>
            <w:tc>
              <w:tcPr>
                <w:tcW w:w="468" w:type="pct"/>
                <w:tcBorders>
                  <w:left w:val="none" w:sz="0" w:space="0" w:color="auto"/>
                  <w:right w:val="none" w:sz="0" w:space="0" w:color="auto"/>
                </w:tcBorders>
                <w:noWrap/>
                <w:vAlign w:val="bottom"/>
                <w:hideMark/>
              </w:tcPr>
              <w:p w14:paraId="1814B3F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6</w:t>
                </w:r>
              </w:p>
            </w:tc>
            <w:tc>
              <w:tcPr>
                <w:tcW w:w="467" w:type="pct"/>
                <w:tcBorders>
                  <w:left w:val="none" w:sz="0" w:space="0" w:color="auto"/>
                </w:tcBorders>
                <w:noWrap/>
                <w:vAlign w:val="bottom"/>
                <w:hideMark/>
              </w:tcPr>
              <w:p w14:paraId="6D47DB65"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r>
          <w:tr w:rsidR="00F51E31" w:rsidRPr="00405B64" w14:paraId="3A653D44"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6053F286"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14</w:t>
                </w:r>
              </w:p>
            </w:tc>
            <w:tc>
              <w:tcPr>
                <w:tcW w:w="447" w:type="pct"/>
                <w:tcBorders>
                  <w:left w:val="none" w:sz="0" w:space="0" w:color="auto"/>
                  <w:right w:val="none" w:sz="0" w:space="0" w:color="auto"/>
                </w:tcBorders>
                <w:noWrap/>
                <w:vAlign w:val="bottom"/>
                <w:hideMark/>
              </w:tcPr>
              <w:p w14:paraId="0F8BE4C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04D5A2C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26</w:t>
                </w:r>
              </w:p>
            </w:tc>
            <w:tc>
              <w:tcPr>
                <w:tcW w:w="577" w:type="pct"/>
                <w:tcBorders>
                  <w:left w:val="none" w:sz="0" w:space="0" w:color="auto"/>
                  <w:right w:val="none" w:sz="0" w:space="0" w:color="auto"/>
                </w:tcBorders>
                <w:noWrap/>
                <w:vAlign w:val="bottom"/>
                <w:hideMark/>
              </w:tcPr>
              <w:p w14:paraId="12D2945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31</w:t>
                </w:r>
              </w:p>
            </w:tc>
            <w:tc>
              <w:tcPr>
                <w:tcW w:w="370" w:type="pct"/>
                <w:tcBorders>
                  <w:left w:val="none" w:sz="0" w:space="0" w:color="auto"/>
                  <w:right w:val="none" w:sz="0" w:space="0" w:color="auto"/>
                </w:tcBorders>
                <w:noWrap/>
                <w:vAlign w:val="bottom"/>
                <w:hideMark/>
              </w:tcPr>
              <w:p w14:paraId="3392BF7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26</w:t>
                </w:r>
              </w:p>
            </w:tc>
            <w:tc>
              <w:tcPr>
                <w:tcW w:w="567" w:type="pct"/>
                <w:tcBorders>
                  <w:left w:val="none" w:sz="0" w:space="0" w:color="auto"/>
                  <w:right w:val="none" w:sz="0" w:space="0" w:color="auto"/>
                </w:tcBorders>
                <w:noWrap/>
                <w:vAlign w:val="bottom"/>
                <w:hideMark/>
              </w:tcPr>
              <w:p w14:paraId="1FC78EC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08" w:type="pct"/>
                <w:tcBorders>
                  <w:left w:val="none" w:sz="0" w:space="0" w:color="auto"/>
                  <w:right w:val="none" w:sz="0" w:space="0" w:color="auto"/>
                </w:tcBorders>
                <w:noWrap/>
                <w:vAlign w:val="bottom"/>
                <w:hideMark/>
              </w:tcPr>
              <w:p w14:paraId="45BDF0C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c>
              <w:tcPr>
                <w:tcW w:w="483" w:type="pct"/>
                <w:tcBorders>
                  <w:left w:val="none" w:sz="0" w:space="0" w:color="auto"/>
                  <w:right w:val="none" w:sz="0" w:space="0" w:color="auto"/>
                </w:tcBorders>
                <w:noWrap/>
                <w:vAlign w:val="bottom"/>
                <w:hideMark/>
              </w:tcPr>
              <w:p w14:paraId="22CB569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17</w:t>
                </w:r>
              </w:p>
            </w:tc>
            <w:tc>
              <w:tcPr>
                <w:tcW w:w="467" w:type="pct"/>
                <w:tcBorders>
                  <w:left w:val="none" w:sz="0" w:space="0" w:color="auto"/>
                  <w:right w:val="none" w:sz="0" w:space="0" w:color="auto"/>
                </w:tcBorders>
                <w:noWrap/>
                <w:vAlign w:val="bottom"/>
                <w:hideMark/>
              </w:tcPr>
              <w:p w14:paraId="6DC4C2B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8" w:type="pct"/>
                <w:tcBorders>
                  <w:left w:val="none" w:sz="0" w:space="0" w:color="auto"/>
                  <w:right w:val="none" w:sz="0" w:space="0" w:color="auto"/>
                </w:tcBorders>
                <w:noWrap/>
                <w:vAlign w:val="bottom"/>
                <w:hideMark/>
              </w:tcPr>
              <w:p w14:paraId="306E5EE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c>
              <w:tcPr>
                <w:tcW w:w="467" w:type="pct"/>
                <w:tcBorders>
                  <w:left w:val="none" w:sz="0" w:space="0" w:color="auto"/>
                </w:tcBorders>
                <w:noWrap/>
                <w:vAlign w:val="bottom"/>
                <w:hideMark/>
              </w:tcPr>
              <w:p w14:paraId="153C03A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r>
          <w:tr w:rsidR="00FE4B23" w:rsidRPr="00405B64" w14:paraId="238ED308"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58EC2F7F"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15</w:t>
                </w:r>
              </w:p>
            </w:tc>
            <w:tc>
              <w:tcPr>
                <w:tcW w:w="447" w:type="pct"/>
                <w:tcBorders>
                  <w:left w:val="none" w:sz="0" w:space="0" w:color="auto"/>
                  <w:right w:val="none" w:sz="0" w:space="0" w:color="auto"/>
                </w:tcBorders>
                <w:noWrap/>
                <w:vAlign w:val="bottom"/>
                <w:hideMark/>
              </w:tcPr>
              <w:p w14:paraId="77E6F42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72314DE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26</w:t>
                </w:r>
              </w:p>
            </w:tc>
            <w:tc>
              <w:tcPr>
                <w:tcW w:w="577" w:type="pct"/>
                <w:tcBorders>
                  <w:left w:val="none" w:sz="0" w:space="0" w:color="auto"/>
                  <w:right w:val="none" w:sz="0" w:space="0" w:color="auto"/>
                </w:tcBorders>
                <w:noWrap/>
                <w:vAlign w:val="bottom"/>
                <w:hideMark/>
              </w:tcPr>
              <w:p w14:paraId="6886EA7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29</w:t>
                </w:r>
              </w:p>
            </w:tc>
            <w:tc>
              <w:tcPr>
                <w:tcW w:w="370" w:type="pct"/>
                <w:tcBorders>
                  <w:left w:val="none" w:sz="0" w:space="0" w:color="auto"/>
                  <w:right w:val="none" w:sz="0" w:space="0" w:color="auto"/>
                </w:tcBorders>
                <w:noWrap/>
                <w:vAlign w:val="bottom"/>
                <w:hideMark/>
              </w:tcPr>
              <w:p w14:paraId="1ADCC23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17</w:t>
                </w:r>
              </w:p>
            </w:tc>
            <w:tc>
              <w:tcPr>
                <w:tcW w:w="567" w:type="pct"/>
                <w:tcBorders>
                  <w:left w:val="none" w:sz="0" w:space="0" w:color="auto"/>
                  <w:right w:val="none" w:sz="0" w:space="0" w:color="auto"/>
                </w:tcBorders>
                <w:noWrap/>
                <w:vAlign w:val="bottom"/>
                <w:hideMark/>
              </w:tcPr>
              <w:p w14:paraId="2212ED8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31</w:t>
                </w:r>
              </w:p>
            </w:tc>
            <w:tc>
              <w:tcPr>
                <w:tcW w:w="408" w:type="pct"/>
                <w:tcBorders>
                  <w:left w:val="none" w:sz="0" w:space="0" w:color="auto"/>
                  <w:right w:val="none" w:sz="0" w:space="0" w:color="auto"/>
                </w:tcBorders>
                <w:noWrap/>
                <w:vAlign w:val="bottom"/>
                <w:hideMark/>
              </w:tcPr>
              <w:p w14:paraId="4B2E329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28</w:t>
                </w:r>
              </w:p>
            </w:tc>
            <w:tc>
              <w:tcPr>
                <w:tcW w:w="483" w:type="pct"/>
                <w:tcBorders>
                  <w:left w:val="none" w:sz="0" w:space="0" w:color="auto"/>
                  <w:right w:val="none" w:sz="0" w:space="0" w:color="auto"/>
                </w:tcBorders>
                <w:noWrap/>
                <w:vAlign w:val="bottom"/>
                <w:hideMark/>
              </w:tcPr>
              <w:p w14:paraId="4656FA8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29</w:t>
                </w:r>
              </w:p>
            </w:tc>
            <w:tc>
              <w:tcPr>
                <w:tcW w:w="467" w:type="pct"/>
                <w:tcBorders>
                  <w:left w:val="none" w:sz="0" w:space="0" w:color="auto"/>
                  <w:right w:val="none" w:sz="0" w:space="0" w:color="auto"/>
                </w:tcBorders>
                <w:noWrap/>
                <w:vAlign w:val="bottom"/>
                <w:hideMark/>
              </w:tcPr>
              <w:p w14:paraId="11D6180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7</w:t>
                </w:r>
              </w:p>
            </w:tc>
            <w:tc>
              <w:tcPr>
                <w:tcW w:w="468" w:type="pct"/>
                <w:tcBorders>
                  <w:left w:val="none" w:sz="0" w:space="0" w:color="auto"/>
                  <w:right w:val="none" w:sz="0" w:space="0" w:color="auto"/>
                </w:tcBorders>
                <w:noWrap/>
                <w:vAlign w:val="bottom"/>
                <w:hideMark/>
              </w:tcPr>
              <w:p w14:paraId="5D64E8E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9</w:t>
                </w:r>
              </w:p>
            </w:tc>
            <w:tc>
              <w:tcPr>
                <w:tcW w:w="467" w:type="pct"/>
                <w:tcBorders>
                  <w:left w:val="none" w:sz="0" w:space="0" w:color="auto"/>
                </w:tcBorders>
                <w:noWrap/>
                <w:vAlign w:val="bottom"/>
                <w:hideMark/>
              </w:tcPr>
              <w:p w14:paraId="0349069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7</w:t>
                </w:r>
              </w:p>
            </w:tc>
          </w:tr>
          <w:tr w:rsidR="00F51E31" w:rsidRPr="00405B64" w14:paraId="51F57CA9"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39429D45"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16</w:t>
                </w:r>
              </w:p>
            </w:tc>
            <w:tc>
              <w:tcPr>
                <w:tcW w:w="447" w:type="pct"/>
                <w:tcBorders>
                  <w:left w:val="none" w:sz="0" w:space="0" w:color="auto"/>
                  <w:right w:val="none" w:sz="0" w:space="0" w:color="auto"/>
                </w:tcBorders>
                <w:noWrap/>
                <w:vAlign w:val="bottom"/>
                <w:hideMark/>
              </w:tcPr>
              <w:p w14:paraId="4B9835D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295711F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48</w:t>
                </w:r>
              </w:p>
            </w:tc>
            <w:tc>
              <w:tcPr>
                <w:tcW w:w="577" w:type="pct"/>
                <w:tcBorders>
                  <w:left w:val="none" w:sz="0" w:space="0" w:color="auto"/>
                  <w:right w:val="none" w:sz="0" w:space="0" w:color="auto"/>
                </w:tcBorders>
                <w:noWrap/>
                <w:vAlign w:val="bottom"/>
                <w:hideMark/>
              </w:tcPr>
              <w:p w14:paraId="0C57F5F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60</w:t>
                </w:r>
              </w:p>
            </w:tc>
            <w:tc>
              <w:tcPr>
                <w:tcW w:w="370" w:type="pct"/>
                <w:tcBorders>
                  <w:left w:val="none" w:sz="0" w:space="0" w:color="auto"/>
                  <w:bottom w:val="nil"/>
                  <w:right w:val="none" w:sz="0" w:space="0" w:color="auto"/>
                </w:tcBorders>
                <w:noWrap/>
                <w:vAlign w:val="bottom"/>
                <w:hideMark/>
              </w:tcPr>
              <w:p w14:paraId="2582B22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52</w:t>
                </w:r>
              </w:p>
            </w:tc>
            <w:tc>
              <w:tcPr>
                <w:tcW w:w="567" w:type="pct"/>
                <w:tcBorders>
                  <w:left w:val="none" w:sz="0" w:space="0" w:color="auto"/>
                  <w:right w:val="none" w:sz="0" w:space="0" w:color="auto"/>
                </w:tcBorders>
                <w:noWrap/>
                <w:vAlign w:val="bottom"/>
                <w:hideMark/>
              </w:tcPr>
              <w:p w14:paraId="21FA7F2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25</w:t>
                </w:r>
              </w:p>
            </w:tc>
            <w:tc>
              <w:tcPr>
                <w:tcW w:w="408" w:type="pct"/>
                <w:tcBorders>
                  <w:left w:val="none" w:sz="0" w:space="0" w:color="auto"/>
                  <w:right w:val="none" w:sz="0" w:space="0" w:color="auto"/>
                </w:tcBorders>
                <w:noWrap/>
                <w:vAlign w:val="bottom"/>
                <w:hideMark/>
              </w:tcPr>
              <w:p w14:paraId="21EDD3D7"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26</w:t>
                </w:r>
              </w:p>
            </w:tc>
            <w:tc>
              <w:tcPr>
                <w:tcW w:w="483" w:type="pct"/>
                <w:tcBorders>
                  <w:left w:val="none" w:sz="0" w:space="0" w:color="auto"/>
                  <w:right w:val="none" w:sz="0" w:space="0" w:color="auto"/>
                </w:tcBorders>
                <w:noWrap/>
                <w:vAlign w:val="bottom"/>
                <w:hideMark/>
              </w:tcPr>
              <w:p w14:paraId="3BE4A79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24</w:t>
                </w:r>
              </w:p>
            </w:tc>
            <w:tc>
              <w:tcPr>
                <w:tcW w:w="467" w:type="pct"/>
                <w:tcBorders>
                  <w:left w:val="none" w:sz="0" w:space="0" w:color="auto"/>
                  <w:right w:val="none" w:sz="0" w:space="0" w:color="auto"/>
                </w:tcBorders>
                <w:noWrap/>
                <w:vAlign w:val="bottom"/>
                <w:hideMark/>
              </w:tcPr>
              <w:p w14:paraId="4DFD0B97"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18</w:t>
                </w:r>
              </w:p>
            </w:tc>
            <w:tc>
              <w:tcPr>
                <w:tcW w:w="468" w:type="pct"/>
                <w:tcBorders>
                  <w:left w:val="none" w:sz="0" w:space="0" w:color="auto"/>
                  <w:right w:val="none" w:sz="0" w:space="0" w:color="auto"/>
                </w:tcBorders>
                <w:noWrap/>
                <w:vAlign w:val="bottom"/>
                <w:hideMark/>
              </w:tcPr>
              <w:p w14:paraId="7FB2763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16</w:t>
                </w:r>
              </w:p>
            </w:tc>
            <w:tc>
              <w:tcPr>
                <w:tcW w:w="467" w:type="pct"/>
                <w:tcBorders>
                  <w:left w:val="none" w:sz="0" w:space="0" w:color="auto"/>
                </w:tcBorders>
                <w:noWrap/>
                <w:vAlign w:val="bottom"/>
                <w:hideMark/>
              </w:tcPr>
              <w:p w14:paraId="7C6F394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20</w:t>
                </w:r>
              </w:p>
            </w:tc>
          </w:tr>
          <w:tr w:rsidR="00FE4B23" w:rsidRPr="00405B64" w14:paraId="26E13560"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51BC42D3"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17</w:t>
                </w:r>
              </w:p>
            </w:tc>
            <w:tc>
              <w:tcPr>
                <w:tcW w:w="447" w:type="pct"/>
                <w:tcBorders>
                  <w:left w:val="none" w:sz="0" w:space="0" w:color="auto"/>
                  <w:right w:val="none" w:sz="0" w:space="0" w:color="auto"/>
                </w:tcBorders>
                <w:noWrap/>
                <w:vAlign w:val="bottom"/>
                <w:hideMark/>
              </w:tcPr>
              <w:p w14:paraId="3E5C73E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7BD7BAF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51</w:t>
                </w:r>
              </w:p>
            </w:tc>
            <w:tc>
              <w:tcPr>
                <w:tcW w:w="577" w:type="pct"/>
                <w:tcBorders>
                  <w:left w:val="none" w:sz="0" w:space="0" w:color="auto"/>
                </w:tcBorders>
                <w:noWrap/>
                <w:vAlign w:val="bottom"/>
                <w:hideMark/>
              </w:tcPr>
              <w:p w14:paraId="1E2D53B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42</w:t>
                </w:r>
              </w:p>
            </w:tc>
            <w:tc>
              <w:tcPr>
                <w:tcW w:w="370" w:type="pct"/>
                <w:tcBorders>
                  <w:top w:val="nil"/>
                  <w:bottom w:val="nil"/>
                </w:tcBorders>
                <w:noWrap/>
                <w:vAlign w:val="bottom"/>
                <w:hideMark/>
              </w:tcPr>
              <w:p w14:paraId="4BF1DBE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55</w:t>
                </w:r>
              </w:p>
            </w:tc>
            <w:tc>
              <w:tcPr>
                <w:tcW w:w="567" w:type="pct"/>
                <w:tcBorders>
                  <w:right w:val="none" w:sz="0" w:space="0" w:color="auto"/>
                </w:tcBorders>
                <w:noWrap/>
                <w:vAlign w:val="bottom"/>
                <w:hideMark/>
              </w:tcPr>
              <w:p w14:paraId="188E759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18</w:t>
                </w:r>
              </w:p>
            </w:tc>
            <w:tc>
              <w:tcPr>
                <w:tcW w:w="408" w:type="pct"/>
                <w:tcBorders>
                  <w:left w:val="none" w:sz="0" w:space="0" w:color="auto"/>
                  <w:right w:val="none" w:sz="0" w:space="0" w:color="auto"/>
                </w:tcBorders>
                <w:noWrap/>
                <w:vAlign w:val="bottom"/>
                <w:hideMark/>
              </w:tcPr>
              <w:p w14:paraId="2C4172E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17</w:t>
                </w:r>
              </w:p>
            </w:tc>
            <w:tc>
              <w:tcPr>
                <w:tcW w:w="483" w:type="pct"/>
                <w:tcBorders>
                  <w:left w:val="none" w:sz="0" w:space="0" w:color="auto"/>
                  <w:right w:val="none" w:sz="0" w:space="0" w:color="auto"/>
                </w:tcBorders>
                <w:noWrap/>
                <w:vAlign w:val="bottom"/>
                <w:hideMark/>
              </w:tcPr>
              <w:p w14:paraId="65E0D97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67" w:type="pct"/>
                <w:tcBorders>
                  <w:left w:val="none" w:sz="0" w:space="0" w:color="auto"/>
                  <w:right w:val="none" w:sz="0" w:space="0" w:color="auto"/>
                </w:tcBorders>
                <w:noWrap/>
                <w:vAlign w:val="bottom"/>
                <w:hideMark/>
              </w:tcPr>
              <w:p w14:paraId="7E04494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8" w:type="pct"/>
                <w:tcBorders>
                  <w:left w:val="none" w:sz="0" w:space="0" w:color="auto"/>
                  <w:right w:val="none" w:sz="0" w:space="0" w:color="auto"/>
                </w:tcBorders>
                <w:noWrap/>
                <w:vAlign w:val="bottom"/>
                <w:hideMark/>
              </w:tcPr>
              <w:p w14:paraId="057C23D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7" w:type="pct"/>
                <w:tcBorders>
                  <w:left w:val="none" w:sz="0" w:space="0" w:color="auto"/>
                </w:tcBorders>
                <w:noWrap/>
                <w:vAlign w:val="bottom"/>
                <w:hideMark/>
              </w:tcPr>
              <w:p w14:paraId="0677396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6</w:t>
                </w:r>
              </w:p>
            </w:tc>
          </w:tr>
          <w:tr w:rsidR="00F51E31" w:rsidRPr="00405B64" w14:paraId="029442DE"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28C9765F"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18</w:t>
                </w:r>
              </w:p>
            </w:tc>
            <w:tc>
              <w:tcPr>
                <w:tcW w:w="447" w:type="pct"/>
                <w:tcBorders>
                  <w:left w:val="none" w:sz="0" w:space="0" w:color="auto"/>
                  <w:right w:val="none" w:sz="0" w:space="0" w:color="auto"/>
                </w:tcBorders>
                <w:noWrap/>
                <w:vAlign w:val="bottom"/>
                <w:hideMark/>
              </w:tcPr>
              <w:p w14:paraId="53CEF3D3"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456CD34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25</w:t>
                </w:r>
              </w:p>
            </w:tc>
            <w:tc>
              <w:tcPr>
                <w:tcW w:w="577" w:type="pct"/>
                <w:tcBorders>
                  <w:left w:val="none" w:sz="0" w:space="0" w:color="auto"/>
                  <w:right w:val="none" w:sz="0" w:space="0" w:color="auto"/>
                </w:tcBorders>
                <w:noWrap/>
                <w:vAlign w:val="bottom"/>
                <w:hideMark/>
              </w:tcPr>
              <w:p w14:paraId="7AF1F44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32</w:t>
                </w:r>
              </w:p>
            </w:tc>
            <w:tc>
              <w:tcPr>
                <w:tcW w:w="370" w:type="pct"/>
                <w:tcBorders>
                  <w:top w:val="nil"/>
                  <w:left w:val="none" w:sz="0" w:space="0" w:color="auto"/>
                  <w:right w:val="none" w:sz="0" w:space="0" w:color="auto"/>
                </w:tcBorders>
                <w:noWrap/>
                <w:vAlign w:val="bottom"/>
                <w:hideMark/>
              </w:tcPr>
              <w:p w14:paraId="2F361FF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31</w:t>
                </w:r>
              </w:p>
            </w:tc>
            <w:tc>
              <w:tcPr>
                <w:tcW w:w="567" w:type="pct"/>
                <w:tcBorders>
                  <w:left w:val="none" w:sz="0" w:space="0" w:color="auto"/>
                  <w:right w:val="none" w:sz="0" w:space="0" w:color="auto"/>
                </w:tcBorders>
                <w:noWrap/>
                <w:vAlign w:val="bottom"/>
                <w:hideMark/>
              </w:tcPr>
              <w:p w14:paraId="4A741EA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17</w:t>
                </w:r>
              </w:p>
            </w:tc>
            <w:tc>
              <w:tcPr>
                <w:tcW w:w="408" w:type="pct"/>
                <w:tcBorders>
                  <w:left w:val="none" w:sz="0" w:space="0" w:color="auto"/>
                  <w:right w:val="none" w:sz="0" w:space="0" w:color="auto"/>
                </w:tcBorders>
                <w:noWrap/>
                <w:vAlign w:val="bottom"/>
                <w:hideMark/>
              </w:tcPr>
              <w:p w14:paraId="63C94FD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20</w:t>
                </w:r>
              </w:p>
            </w:tc>
            <w:tc>
              <w:tcPr>
                <w:tcW w:w="483" w:type="pct"/>
                <w:tcBorders>
                  <w:left w:val="none" w:sz="0" w:space="0" w:color="auto"/>
                  <w:right w:val="none" w:sz="0" w:space="0" w:color="auto"/>
                </w:tcBorders>
                <w:noWrap/>
                <w:vAlign w:val="bottom"/>
                <w:hideMark/>
              </w:tcPr>
              <w:p w14:paraId="3D092DD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c>
              <w:tcPr>
                <w:tcW w:w="467" w:type="pct"/>
                <w:tcBorders>
                  <w:left w:val="none" w:sz="0" w:space="0" w:color="auto"/>
                  <w:right w:val="none" w:sz="0" w:space="0" w:color="auto"/>
                </w:tcBorders>
                <w:noWrap/>
                <w:vAlign w:val="bottom"/>
                <w:hideMark/>
              </w:tcPr>
              <w:p w14:paraId="2430948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8" w:type="pct"/>
                <w:tcBorders>
                  <w:left w:val="none" w:sz="0" w:space="0" w:color="auto"/>
                  <w:right w:val="none" w:sz="0" w:space="0" w:color="auto"/>
                </w:tcBorders>
                <w:noWrap/>
                <w:vAlign w:val="bottom"/>
                <w:hideMark/>
              </w:tcPr>
              <w:p w14:paraId="76BEEFC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16</w:t>
                </w:r>
              </w:p>
            </w:tc>
            <w:tc>
              <w:tcPr>
                <w:tcW w:w="467" w:type="pct"/>
                <w:tcBorders>
                  <w:left w:val="none" w:sz="0" w:space="0" w:color="auto"/>
                </w:tcBorders>
                <w:noWrap/>
                <w:vAlign w:val="bottom"/>
                <w:hideMark/>
              </w:tcPr>
              <w:p w14:paraId="1602C03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r>
          <w:tr w:rsidR="00FE4B23" w:rsidRPr="00405B64" w14:paraId="14A45FC7" w14:textId="77777777" w:rsidTr="007018DE">
            <w:trPr>
              <w:cnfStyle w:val="000000010000" w:firstRow="0" w:lastRow="0" w:firstColumn="0" w:lastColumn="0" w:oddVBand="0" w:evenVBand="0" w:oddHBand="0" w:evenHBand="1"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0CD5E610"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19</w:t>
                </w:r>
              </w:p>
            </w:tc>
            <w:tc>
              <w:tcPr>
                <w:tcW w:w="447" w:type="pct"/>
                <w:tcBorders>
                  <w:left w:val="none" w:sz="0" w:space="0" w:color="auto"/>
                  <w:right w:val="none" w:sz="0" w:space="0" w:color="auto"/>
                </w:tcBorders>
                <w:noWrap/>
                <w:vAlign w:val="bottom"/>
                <w:hideMark/>
              </w:tcPr>
              <w:p w14:paraId="04E7BC2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4928C69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21</w:t>
                </w:r>
              </w:p>
            </w:tc>
            <w:tc>
              <w:tcPr>
                <w:tcW w:w="577" w:type="pct"/>
                <w:tcBorders>
                  <w:left w:val="none" w:sz="0" w:space="0" w:color="auto"/>
                  <w:right w:val="none" w:sz="0" w:space="0" w:color="auto"/>
                </w:tcBorders>
                <w:noWrap/>
                <w:vAlign w:val="bottom"/>
                <w:hideMark/>
              </w:tcPr>
              <w:p w14:paraId="3C57A1E5"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24</w:t>
                </w:r>
              </w:p>
            </w:tc>
            <w:tc>
              <w:tcPr>
                <w:tcW w:w="370" w:type="pct"/>
                <w:tcBorders>
                  <w:left w:val="none" w:sz="0" w:space="0" w:color="auto"/>
                  <w:right w:val="none" w:sz="0" w:space="0" w:color="auto"/>
                </w:tcBorders>
                <w:noWrap/>
                <w:vAlign w:val="bottom"/>
                <w:hideMark/>
              </w:tcPr>
              <w:p w14:paraId="08EA97A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37</w:t>
                </w:r>
              </w:p>
            </w:tc>
            <w:tc>
              <w:tcPr>
                <w:tcW w:w="567" w:type="pct"/>
                <w:tcBorders>
                  <w:left w:val="none" w:sz="0" w:space="0" w:color="auto"/>
                  <w:right w:val="none" w:sz="0" w:space="0" w:color="auto"/>
                </w:tcBorders>
                <w:noWrap/>
                <w:vAlign w:val="bottom"/>
                <w:hideMark/>
              </w:tcPr>
              <w:p w14:paraId="2AC788E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21</w:t>
                </w:r>
              </w:p>
            </w:tc>
            <w:tc>
              <w:tcPr>
                <w:tcW w:w="408" w:type="pct"/>
                <w:tcBorders>
                  <w:left w:val="none" w:sz="0" w:space="0" w:color="auto"/>
                  <w:right w:val="none" w:sz="0" w:space="0" w:color="auto"/>
                </w:tcBorders>
                <w:noWrap/>
                <w:vAlign w:val="bottom"/>
                <w:hideMark/>
              </w:tcPr>
              <w:p w14:paraId="43DBCD1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12</w:t>
                </w:r>
              </w:p>
            </w:tc>
            <w:tc>
              <w:tcPr>
                <w:tcW w:w="483" w:type="pct"/>
                <w:tcBorders>
                  <w:left w:val="none" w:sz="0" w:space="0" w:color="auto"/>
                  <w:right w:val="none" w:sz="0" w:space="0" w:color="auto"/>
                </w:tcBorders>
                <w:noWrap/>
                <w:vAlign w:val="bottom"/>
                <w:hideMark/>
              </w:tcPr>
              <w:p w14:paraId="6258275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21</w:t>
                </w:r>
              </w:p>
            </w:tc>
            <w:tc>
              <w:tcPr>
                <w:tcW w:w="467" w:type="pct"/>
                <w:tcBorders>
                  <w:left w:val="none" w:sz="0" w:space="0" w:color="auto"/>
                  <w:right w:val="none" w:sz="0" w:space="0" w:color="auto"/>
                </w:tcBorders>
                <w:noWrap/>
                <w:vAlign w:val="bottom"/>
                <w:hideMark/>
              </w:tcPr>
              <w:p w14:paraId="6AEA776B"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c>
              <w:tcPr>
                <w:tcW w:w="468" w:type="pct"/>
                <w:tcBorders>
                  <w:left w:val="none" w:sz="0" w:space="0" w:color="auto"/>
                  <w:right w:val="none" w:sz="0" w:space="0" w:color="auto"/>
                </w:tcBorders>
                <w:noWrap/>
                <w:vAlign w:val="bottom"/>
                <w:hideMark/>
              </w:tcPr>
              <w:p w14:paraId="3FF427E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8</w:t>
                </w:r>
              </w:p>
            </w:tc>
            <w:tc>
              <w:tcPr>
                <w:tcW w:w="467" w:type="pct"/>
                <w:tcBorders>
                  <w:left w:val="none" w:sz="0" w:space="0" w:color="auto"/>
                </w:tcBorders>
                <w:noWrap/>
                <w:vAlign w:val="bottom"/>
                <w:hideMark/>
              </w:tcPr>
              <w:p w14:paraId="14AB8F4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10</w:t>
                </w:r>
              </w:p>
            </w:tc>
          </w:tr>
          <w:tr w:rsidR="00F51E31" w:rsidRPr="00405B64" w14:paraId="5B8FBA59" w14:textId="77777777" w:rsidTr="007018DE">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262" w:type="pct"/>
                <w:tcBorders>
                  <w:right w:val="none" w:sz="0" w:space="0" w:color="auto"/>
                </w:tcBorders>
                <w:noWrap/>
                <w:vAlign w:val="bottom"/>
                <w:hideMark/>
              </w:tcPr>
              <w:p w14:paraId="00FB05A0" w14:textId="77777777" w:rsidR="00FE4B23" w:rsidRPr="00405B64" w:rsidRDefault="00FE4B23" w:rsidP="003D2A13">
                <w:pPr>
                  <w:tabs>
                    <w:tab w:val="right" w:pos="424"/>
                  </w:tabs>
                  <w:jc w:val="center"/>
                  <w:rPr>
                    <w:rFonts w:asciiTheme="majorBidi" w:hAnsiTheme="majorBidi" w:cstheme="majorBidi"/>
                    <w:b w:val="0"/>
                    <w:bCs w:val="0"/>
                    <w:sz w:val="20"/>
                    <w:szCs w:val="20"/>
                  </w:rPr>
                </w:pPr>
                <w:r w:rsidRPr="00405B64">
                  <w:rPr>
                    <w:rFonts w:asciiTheme="majorBidi" w:hAnsiTheme="majorBidi" w:cstheme="majorBidi"/>
                    <w:b w:val="0"/>
                    <w:bCs w:val="0"/>
                    <w:sz w:val="20"/>
                    <w:szCs w:val="20"/>
                  </w:rPr>
                  <w:t>20</w:t>
                </w:r>
              </w:p>
            </w:tc>
            <w:tc>
              <w:tcPr>
                <w:tcW w:w="447" w:type="pct"/>
                <w:tcBorders>
                  <w:left w:val="none" w:sz="0" w:space="0" w:color="auto"/>
                  <w:right w:val="none" w:sz="0" w:space="0" w:color="auto"/>
                </w:tcBorders>
                <w:noWrap/>
                <w:vAlign w:val="bottom"/>
                <w:hideMark/>
              </w:tcPr>
              <w:p w14:paraId="391384A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F</w:t>
                </w:r>
              </w:p>
            </w:tc>
            <w:tc>
              <w:tcPr>
                <w:tcW w:w="484" w:type="pct"/>
                <w:tcBorders>
                  <w:left w:val="none" w:sz="0" w:space="0" w:color="auto"/>
                  <w:right w:val="none" w:sz="0" w:space="0" w:color="auto"/>
                </w:tcBorders>
                <w:noWrap/>
                <w:vAlign w:val="bottom"/>
                <w:hideMark/>
              </w:tcPr>
              <w:p w14:paraId="3CD5812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24</w:t>
                </w:r>
              </w:p>
            </w:tc>
            <w:tc>
              <w:tcPr>
                <w:tcW w:w="577" w:type="pct"/>
                <w:tcBorders>
                  <w:left w:val="none" w:sz="0" w:space="0" w:color="auto"/>
                  <w:right w:val="none" w:sz="0" w:space="0" w:color="auto"/>
                </w:tcBorders>
                <w:noWrap/>
                <w:vAlign w:val="bottom"/>
                <w:hideMark/>
              </w:tcPr>
              <w:p w14:paraId="65C8326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26</w:t>
                </w:r>
              </w:p>
            </w:tc>
            <w:tc>
              <w:tcPr>
                <w:tcW w:w="370" w:type="pct"/>
                <w:tcBorders>
                  <w:left w:val="none" w:sz="0" w:space="0" w:color="auto"/>
                  <w:right w:val="none" w:sz="0" w:space="0" w:color="auto"/>
                </w:tcBorders>
                <w:noWrap/>
                <w:vAlign w:val="bottom"/>
                <w:hideMark/>
              </w:tcPr>
              <w:p w14:paraId="4C42313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24</w:t>
                </w:r>
              </w:p>
            </w:tc>
            <w:tc>
              <w:tcPr>
                <w:tcW w:w="567" w:type="pct"/>
                <w:tcBorders>
                  <w:left w:val="none" w:sz="0" w:space="0" w:color="auto"/>
                  <w:right w:val="none" w:sz="0" w:space="0" w:color="auto"/>
                </w:tcBorders>
                <w:noWrap/>
                <w:vAlign w:val="bottom"/>
                <w:hideMark/>
              </w:tcPr>
              <w:p w14:paraId="22680E9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c>
              <w:tcPr>
                <w:tcW w:w="408" w:type="pct"/>
                <w:tcBorders>
                  <w:left w:val="none" w:sz="0" w:space="0" w:color="auto"/>
                  <w:right w:val="none" w:sz="0" w:space="0" w:color="auto"/>
                </w:tcBorders>
                <w:noWrap/>
                <w:vAlign w:val="bottom"/>
                <w:hideMark/>
              </w:tcPr>
              <w:p w14:paraId="0D045C0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13</w:t>
                </w:r>
              </w:p>
            </w:tc>
            <w:tc>
              <w:tcPr>
                <w:tcW w:w="483" w:type="pct"/>
                <w:tcBorders>
                  <w:left w:val="none" w:sz="0" w:space="0" w:color="auto"/>
                  <w:right w:val="none" w:sz="0" w:space="0" w:color="auto"/>
                </w:tcBorders>
                <w:noWrap/>
                <w:vAlign w:val="bottom"/>
                <w:hideMark/>
              </w:tcPr>
              <w:p w14:paraId="7B4B094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c>
              <w:tcPr>
                <w:tcW w:w="467" w:type="pct"/>
                <w:tcBorders>
                  <w:left w:val="none" w:sz="0" w:space="0" w:color="auto"/>
                  <w:right w:val="none" w:sz="0" w:space="0" w:color="auto"/>
                </w:tcBorders>
                <w:noWrap/>
                <w:vAlign w:val="bottom"/>
                <w:hideMark/>
              </w:tcPr>
              <w:p w14:paraId="08AEC98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14</w:t>
                </w:r>
              </w:p>
            </w:tc>
            <w:tc>
              <w:tcPr>
                <w:tcW w:w="468" w:type="pct"/>
                <w:tcBorders>
                  <w:left w:val="none" w:sz="0" w:space="0" w:color="auto"/>
                  <w:right w:val="none" w:sz="0" w:space="0" w:color="auto"/>
                </w:tcBorders>
                <w:noWrap/>
                <w:vAlign w:val="bottom"/>
                <w:hideMark/>
              </w:tcPr>
              <w:p w14:paraId="3474E0A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11</w:t>
                </w:r>
              </w:p>
            </w:tc>
            <w:tc>
              <w:tcPr>
                <w:tcW w:w="467" w:type="pct"/>
                <w:tcBorders>
                  <w:left w:val="none" w:sz="0" w:space="0" w:color="auto"/>
                </w:tcBorders>
                <w:noWrap/>
                <w:vAlign w:val="bottom"/>
                <w:hideMark/>
              </w:tcPr>
              <w:p w14:paraId="02DC615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5B64">
                  <w:rPr>
                    <w:rFonts w:asciiTheme="majorBidi" w:hAnsiTheme="majorBidi" w:cstheme="majorBidi"/>
                    <w:sz w:val="20"/>
                    <w:szCs w:val="20"/>
                  </w:rPr>
                  <w:t>15</w:t>
                </w:r>
              </w:p>
            </w:tc>
          </w:tr>
        </w:tbl>
        <w:p w14:paraId="33ECBD74" w14:textId="77777777" w:rsidR="00FE4B23" w:rsidRPr="00405B64" w:rsidRDefault="00FE4B23" w:rsidP="003D2A13">
          <w:pPr>
            <w:tabs>
              <w:tab w:val="right" w:pos="424"/>
            </w:tabs>
            <w:spacing w:after="0" w:line="240" w:lineRule="auto"/>
            <w:rPr>
              <w:rFonts w:asciiTheme="majorBidi" w:hAnsiTheme="majorBidi" w:cstheme="majorBidi"/>
              <w:b/>
              <w:bCs/>
              <w:sz w:val="20"/>
              <w:szCs w:val="20"/>
              <w:rtl/>
            </w:rPr>
          </w:pPr>
        </w:p>
        <w:tbl>
          <w:tblPr>
            <w:tblStyle w:val="MediumShading1-Accent2"/>
            <w:tblW w:w="5000" w:type="pct"/>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493"/>
            <w:gridCol w:w="805"/>
            <w:gridCol w:w="1123"/>
            <w:gridCol w:w="865"/>
            <w:gridCol w:w="729"/>
            <w:gridCol w:w="1006"/>
            <w:gridCol w:w="866"/>
            <w:gridCol w:w="866"/>
            <w:gridCol w:w="866"/>
            <w:gridCol w:w="866"/>
            <w:gridCol w:w="870"/>
          </w:tblGrid>
          <w:tr w:rsidR="00FE4B23" w:rsidRPr="00405B64" w14:paraId="16D07D4E" w14:textId="77777777" w:rsidTr="007018DE">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top w:val="none" w:sz="0" w:space="0" w:color="auto"/>
                  <w:left w:val="none" w:sz="0" w:space="0" w:color="auto"/>
                  <w:bottom w:val="none" w:sz="0" w:space="0" w:color="auto"/>
                  <w:right w:val="none" w:sz="0" w:space="0" w:color="auto"/>
                </w:tcBorders>
                <w:noWrap/>
                <w:vAlign w:val="bottom"/>
              </w:tcPr>
              <w:p w14:paraId="1C2CE2CF" w14:textId="77777777" w:rsidR="00FE4B23" w:rsidRPr="00405B64" w:rsidRDefault="00FE4B23" w:rsidP="003D2A13">
                <w:pPr>
                  <w:tabs>
                    <w:tab w:val="right" w:pos="424"/>
                  </w:tabs>
                  <w:jc w:val="center"/>
                  <w:rPr>
                    <w:rFonts w:asciiTheme="majorBidi" w:eastAsia="Times New Roman" w:hAnsiTheme="majorBidi" w:cstheme="majorBidi"/>
                    <w:b w:val="0"/>
                    <w:bCs w:val="0"/>
                    <w:color w:val="auto"/>
                    <w:sz w:val="20"/>
                    <w:szCs w:val="20"/>
                  </w:rPr>
                </w:pPr>
              </w:p>
            </w:tc>
            <w:tc>
              <w:tcPr>
                <w:tcW w:w="417" w:type="pct"/>
                <w:tcBorders>
                  <w:top w:val="none" w:sz="0" w:space="0" w:color="auto"/>
                  <w:left w:val="none" w:sz="0" w:space="0" w:color="auto"/>
                  <w:bottom w:val="none" w:sz="0" w:space="0" w:color="auto"/>
                  <w:right w:val="none" w:sz="0" w:space="0" w:color="auto"/>
                </w:tcBorders>
                <w:noWrap/>
                <w:vAlign w:val="bottom"/>
              </w:tcPr>
              <w:p w14:paraId="0105E69C" w14:textId="77777777" w:rsidR="00FE4B23" w:rsidRPr="00405B64" w:rsidRDefault="00FE4B23" w:rsidP="003D2A13">
                <w:pPr>
                  <w:tabs>
                    <w:tab w:val="right" w:pos="424"/>
                  </w:tab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auto"/>
                    <w:sz w:val="20"/>
                    <w:szCs w:val="20"/>
                  </w:rPr>
                </w:pPr>
              </w:p>
            </w:tc>
            <w:tc>
              <w:tcPr>
                <w:tcW w:w="1457" w:type="pct"/>
                <w:gridSpan w:val="3"/>
                <w:tcBorders>
                  <w:top w:val="none" w:sz="0" w:space="0" w:color="auto"/>
                  <w:left w:val="none" w:sz="0" w:space="0" w:color="auto"/>
                  <w:bottom w:val="none" w:sz="0" w:space="0" w:color="auto"/>
                  <w:right w:val="none" w:sz="0" w:space="0" w:color="auto"/>
                </w:tcBorders>
                <w:noWrap/>
                <w:vAlign w:val="bottom"/>
              </w:tcPr>
              <w:p w14:paraId="5A6CA61E" w14:textId="77777777" w:rsidR="00FE4B23" w:rsidRPr="00405B64" w:rsidRDefault="00FE4B23" w:rsidP="003D2A13">
                <w:pPr>
                  <w:tabs>
                    <w:tab w:val="right" w:pos="424"/>
                  </w:tab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auto"/>
                    <w:sz w:val="20"/>
                    <w:szCs w:val="20"/>
                  </w:rPr>
                </w:pPr>
                <w:r w:rsidRPr="00405B64">
                  <w:rPr>
                    <w:rFonts w:asciiTheme="majorBidi" w:eastAsia="Times New Roman" w:hAnsiTheme="majorBidi" w:cstheme="majorBidi"/>
                    <w:sz w:val="20"/>
                    <w:szCs w:val="20"/>
                  </w:rPr>
                  <w:t>Bæl</w:t>
                </w:r>
              </w:p>
            </w:tc>
            <w:tc>
              <w:tcPr>
                <w:tcW w:w="1467" w:type="pct"/>
                <w:gridSpan w:val="3"/>
                <w:tcBorders>
                  <w:top w:val="none" w:sz="0" w:space="0" w:color="auto"/>
                  <w:left w:val="none" w:sz="0" w:space="0" w:color="auto"/>
                  <w:bottom w:val="none" w:sz="0" w:space="0" w:color="auto"/>
                  <w:right w:val="none" w:sz="0" w:space="0" w:color="auto"/>
                </w:tcBorders>
                <w:noWrap/>
                <w:vAlign w:val="bottom"/>
              </w:tcPr>
              <w:p w14:paraId="152DB6A0" w14:textId="77777777" w:rsidR="00FE4B23" w:rsidRPr="00405B64" w:rsidRDefault="00FE4B23" w:rsidP="003D2A13">
                <w:pPr>
                  <w:tabs>
                    <w:tab w:val="right" w:pos="424"/>
                  </w:tab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bɑɹ</w:t>
                </w:r>
              </w:p>
            </w:tc>
            <w:tc>
              <w:tcPr>
                <w:tcW w:w="1394" w:type="pct"/>
                <w:gridSpan w:val="3"/>
                <w:tcBorders>
                  <w:top w:val="none" w:sz="0" w:space="0" w:color="auto"/>
                  <w:left w:val="none" w:sz="0" w:space="0" w:color="auto"/>
                  <w:bottom w:val="none" w:sz="0" w:space="0" w:color="auto"/>
                  <w:right w:val="none" w:sz="0" w:space="0" w:color="auto"/>
                </w:tcBorders>
                <w:noWrap/>
                <w:vAlign w:val="bottom"/>
              </w:tcPr>
              <w:p w14:paraId="15C3E262" w14:textId="77777777" w:rsidR="00FE4B23" w:rsidRPr="00405B64" w:rsidRDefault="00FE4B23" w:rsidP="003D2A13">
                <w:pPr>
                  <w:tabs>
                    <w:tab w:val="right" w:pos="424"/>
                  </w:tab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bˠæz</w:t>
                </w:r>
              </w:p>
            </w:tc>
          </w:tr>
          <w:tr w:rsidR="00FE4B23" w:rsidRPr="00405B64" w14:paraId="40105D59"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5763D98C"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p>
            </w:tc>
            <w:tc>
              <w:tcPr>
                <w:tcW w:w="417" w:type="pct"/>
                <w:tcBorders>
                  <w:left w:val="none" w:sz="0" w:space="0" w:color="auto"/>
                  <w:right w:val="none" w:sz="0" w:space="0" w:color="auto"/>
                </w:tcBorders>
                <w:noWrap/>
                <w:vAlign w:val="bottom"/>
                <w:hideMark/>
              </w:tcPr>
              <w:p w14:paraId="2C9DC34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Gender</w:t>
                </w:r>
              </w:p>
            </w:tc>
            <w:tc>
              <w:tcPr>
                <w:tcW w:w="602" w:type="pct"/>
                <w:tcBorders>
                  <w:left w:val="none" w:sz="0" w:space="0" w:color="auto"/>
                  <w:right w:val="none" w:sz="0" w:space="0" w:color="auto"/>
                </w:tcBorders>
                <w:noWrap/>
                <w:vAlign w:val="bottom"/>
                <w:hideMark/>
              </w:tcPr>
              <w:p w14:paraId="3B583D9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time 1</w:t>
                </w:r>
              </w:p>
            </w:tc>
            <w:tc>
              <w:tcPr>
                <w:tcW w:w="464" w:type="pct"/>
                <w:tcBorders>
                  <w:left w:val="none" w:sz="0" w:space="0" w:color="auto"/>
                  <w:right w:val="none" w:sz="0" w:space="0" w:color="auto"/>
                </w:tcBorders>
                <w:noWrap/>
                <w:vAlign w:val="bottom"/>
                <w:hideMark/>
              </w:tcPr>
              <w:p w14:paraId="433FFE2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time 2</w:t>
                </w:r>
              </w:p>
            </w:tc>
            <w:tc>
              <w:tcPr>
                <w:tcW w:w="391" w:type="pct"/>
                <w:tcBorders>
                  <w:left w:val="none" w:sz="0" w:space="0" w:color="auto"/>
                  <w:right w:val="none" w:sz="0" w:space="0" w:color="auto"/>
                </w:tcBorders>
                <w:noWrap/>
                <w:vAlign w:val="bottom"/>
                <w:hideMark/>
              </w:tcPr>
              <w:p w14:paraId="0905393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time 3</w:t>
                </w:r>
              </w:p>
            </w:tc>
            <w:tc>
              <w:tcPr>
                <w:tcW w:w="539" w:type="pct"/>
                <w:tcBorders>
                  <w:left w:val="none" w:sz="0" w:space="0" w:color="auto"/>
                  <w:right w:val="none" w:sz="0" w:space="0" w:color="auto"/>
                </w:tcBorders>
                <w:noWrap/>
                <w:vAlign w:val="bottom"/>
                <w:hideMark/>
              </w:tcPr>
              <w:p w14:paraId="2871BFA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time 1</w:t>
                </w:r>
              </w:p>
            </w:tc>
            <w:tc>
              <w:tcPr>
                <w:tcW w:w="464" w:type="pct"/>
                <w:tcBorders>
                  <w:left w:val="none" w:sz="0" w:space="0" w:color="auto"/>
                  <w:right w:val="none" w:sz="0" w:space="0" w:color="auto"/>
                </w:tcBorders>
                <w:noWrap/>
                <w:vAlign w:val="bottom"/>
                <w:hideMark/>
              </w:tcPr>
              <w:p w14:paraId="2ED2A2D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time 2</w:t>
                </w:r>
              </w:p>
            </w:tc>
            <w:tc>
              <w:tcPr>
                <w:tcW w:w="464" w:type="pct"/>
                <w:tcBorders>
                  <w:left w:val="none" w:sz="0" w:space="0" w:color="auto"/>
                  <w:right w:val="none" w:sz="0" w:space="0" w:color="auto"/>
                </w:tcBorders>
                <w:noWrap/>
                <w:vAlign w:val="bottom"/>
                <w:hideMark/>
              </w:tcPr>
              <w:p w14:paraId="61BCFF6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time 3</w:t>
                </w:r>
              </w:p>
            </w:tc>
            <w:tc>
              <w:tcPr>
                <w:tcW w:w="464" w:type="pct"/>
                <w:tcBorders>
                  <w:left w:val="none" w:sz="0" w:space="0" w:color="auto"/>
                  <w:right w:val="none" w:sz="0" w:space="0" w:color="auto"/>
                </w:tcBorders>
                <w:noWrap/>
                <w:vAlign w:val="bottom"/>
                <w:hideMark/>
              </w:tcPr>
              <w:p w14:paraId="2A9EACD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time 1</w:t>
                </w:r>
              </w:p>
            </w:tc>
            <w:tc>
              <w:tcPr>
                <w:tcW w:w="464" w:type="pct"/>
                <w:tcBorders>
                  <w:left w:val="none" w:sz="0" w:space="0" w:color="auto"/>
                  <w:right w:val="none" w:sz="0" w:space="0" w:color="auto"/>
                </w:tcBorders>
                <w:noWrap/>
                <w:vAlign w:val="bottom"/>
                <w:hideMark/>
              </w:tcPr>
              <w:p w14:paraId="245A9F0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time 2</w:t>
                </w:r>
              </w:p>
            </w:tc>
            <w:tc>
              <w:tcPr>
                <w:tcW w:w="465" w:type="pct"/>
                <w:tcBorders>
                  <w:left w:val="none" w:sz="0" w:space="0" w:color="auto"/>
                </w:tcBorders>
                <w:noWrap/>
                <w:vAlign w:val="bottom"/>
                <w:hideMark/>
              </w:tcPr>
              <w:p w14:paraId="4394D73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time 3</w:t>
                </w:r>
              </w:p>
            </w:tc>
          </w:tr>
          <w:tr w:rsidR="00FE4B23" w:rsidRPr="00405B64" w14:paraId="25528061"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4EDA0469"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w:t>
                </w:r>
              </w:p>
            </w:tc>
            <w:tc>
              <w:tcPr>
                <w:tcW w:w="417" w:type="pct"/>
                <w:tcBorders>
                  <w:left w:val="none" w:sz="0" w:space="0" w:color="auto"/>
                  <w:right w:val="none" w:sz="0" w:space="0" w:color="auto"/>
                </w:tcBorders>
                <w:noWrap/>
                <w:vAlign w:val="bottom"/>
                <w:hideMark/>
              </w:tcPr>
              <w:p w14:paraId="1CE80B4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0D04B80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-137</w:t>
                </w:r>
              </w:p>
            </w:tc>
            <w:tc>
              <w:tcPr>
                <w:tcW w:w="464" w:type="pct"/>
                <w:tcBorders>
                  <w:left w:val="none" w:sz="0" w:space="0" w:color="auto"/>
                  <w:right w:val="none" w:sz="0" w:space="0" w:color="auto"/>
                </w:tcBorders>
                <w:noWrap/>
                <w:vAlign w:val="bottom"/>
                <w:hideMark/>
              </w:tcPr>
              <w:p w14:paraId="091477E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-143</w:t>
                </w:r>
              </w:p>
            </w:tc>
            <w:tc>
              <w:tcPr>
                <w:tcW w:w="391" w:type="pct"/>
                <w:tcBorders>
                  <w:left w:val="none" w:sz="0" w:space="0" w:color="auto"/>
                  <w:right w:val="none" w:sz="0" w:space="0" w:color="auto"/>
                </w:tcBorders>
                <w:noWrap/>
                <w:vAlign w:val="bottom"/>
                <w:hideMark/>
              </w:tcPr>
              <w:p w14:paraId="7147A0F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-149</w:t>
                </w:r>
              </w:p>
            </w:tc>
            <w:tc>
              <w:tcPr>
                <w:tcW w:w="539" w:type="pct"/>
                <w:tcBorders>
                  <w:left w:val="none" w:sz="0" w:space="0" w:color="auto"/>
                  <w:right w:val="none" w:sz="0" w:space="0" w:color="auto"/>
                </w:tcBorders>
                <w:noWrap/>
                <w:vAlign w:val="bottom"/>
                <w:hideMark/>
              </w:tcPr>
              <w:p w14:paraId="63F726B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-143</w:t>
                </w:r>
              </w:p>
            </w:tc>
            <w:tc>
              <w:tcPr>
                <w:tcW w:w="464" w:type="pct"/>
                <w:tcBorders>
                  <w:left w:val="none" w:sz="0" w:space="0" w:color="auto"/>
                  <w:right w:val="none" w:sz="0" w:space="0" w:color="auto"/>
                </w:tcBorders>
                <w:noWrap/>
                <w:vAlign w:val="bottom"/>
                <w:hideMark/>
              </w:tcPr>
              <w:p w14:paraId="1B94B4B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-143</w:t>
                </w:r>
              </w:p>
            </w:tc>
            <w:tc>
              <w:tcPr>
                <w:tcW w:w="464" w:type="pct"/>
                <w:tcBorders>
                  <w:left w:val="none" w:sz="0" w:space="0" w:color="auto"/>
                  <w:right w:val="none" w:sz="0" w:space="0" w:color="auto"/>
                </w:tcBorders>
                <w:noWrap/>
                <w:vAlign w:val="bottom"/>
                <w:hideMark/>
              </w:tcPr>
              <w:p w14:paraId="32E5847B"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-164</w:t>
                </w:r>
              </w:p>
            </w:tc>
            <w:tc>
              <w:tcPr>
                <w:tcW w:w="464" w:type="pct"/>
                <w:tcBorders>
                  <w:left w:val="none" w:sz="0" w:space="0" w:color="auto"/>
                  <w:right w:val="none" w:sz="0" w:space="0" w:color="auto"/>
                </w:tcBorders>
                <w:noWrap/>
                <w:vAlign w:val="bottom"/>
                <w:hideMark/>
              </w:tcPr>
              <w:p w14:paraId="2A183EC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-102</w:t>
                </w:r>
              </w:p>
            </w:tc>
            <w:tc>
              <w:tcPr>
                <w:tcW w:w="464" w:type="pct"/>
                <w:tcBorders>
                  <w:left w:val="none" w:sz="0" w:space="0" w:color="auto"/>
                  <w:right w:val="none" w:sz="0" w:space="0" w:color="auto"/>
                </w:tcBorders>
                <w:noWrap/>
                <w:vAlign w:val="bottom"/>
                <w:hideMark/>
              </w:tcPr>
              <w:p w14:paraId="7F2CEE7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-139</w:t>
                </w:r>
              </w:p>
            </w:tc>
            <w:tc>
              <w:tcPr>
                <w:tcW w:w="465" w:type="pct"/>
                <w:tcBorders>
                  <w:left w:val="none" w:sz="0" w:space="0" w:color="auto"/>
                </w:tcBorders>
                <w:noWrap/>
                <w:vAlign w:val="bottom"/>
                <w:hideMark/>
              </w:tcPr>
              <w:p w14:paraId="79C568CD"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-155</w:t>
                </w:r>
              </w:p>
            </w:tc>
          </w:tr>
          <w:tr w:rsidR="00F51E31" w:rsidRPr="00405B64" w14:paraId="2E1F2032"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6913BF1C"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2</w:t>
                </w:r>
              </w:p>
            </w:tc>
            <w:tc>
              <w:tcPr>
                <w:tcW w:w="417" w:type="pct"/>
                <w:tcBorders>
                  <w:left w:val="none" w:sz="0" w:space="0" w:color="auto"/>
                  <w:right w:val="none" w:sz="0" w:space="0" w:color="auto"/>
                </w:tcBorders>
                <w:noWrap/>
                <w:vAlign w:val="bottom"/>
                <w:hideMark/>
              </w:tcPr>
              <w:p w14:paraId="3597860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10FD101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-199</w:t>
                </w:r>
              </w:p>
            </w:tc>
            <w:tc>
              <w:tcPr>
                <w:tcW w:w="464" w:type="pct"/>
                <w:tcBorders>
                  <w:left w:val="none" w:sz="0" w:space="0" w:color="auto"/>
                  <w:right w:val="none" w:sz="0" w:space="0" w:color="auto"/>
                </w:tcBorders>
                <w:noWrap/>
                <w:vAlign w:val="bottom"/>
                <w:hideMark/>
              </w:tcPr>
              <w:p w14:paraId="575DE9A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-189</w:t>
                </w:r>
              </w:p>
            </w:tc>
            <w:tc>
              <w:tcPr>
                <w:tcW w:w="391" w:type="pct"/>
                <w:tcBorders>
                  <w:left w:val="none" w:sz="0" w:space="0" w:color="auto"/>
                  <w:right w:val="none" w:sz="0" w:space="0" w:color="auto"/>
                </w:tcBorders>
                <w:noWrap/>
                <w:vAlign w:val="bottom"/>
                <w:hideMark/>
              </w:tcPr>
              <w:p w14:paraId="48D9ECE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-134</w:t>
                </w:r>
              </w:p>
            </w:tc>
            <w:tc>
              <w:tcPr>
                <w:tcW w:w="539" w:type="pct"/>
                <w:tcBorders>
                  <w:left w:val="none" w:sz="0" w:space="0" w:color="auto"/>
                  <w:right w:val="none" w:sz="0" w:space="0" w:color="auto"/>
                </w:tcBorders>
                <w:noWrap/>
                <w:vAlign w:val="bottom"/>
                <w:hideMark/>
              </w:tcPr>
              <w:p w14:paraId="6B626B6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-130</w:t>
                </w:r>
              </w:p>
            </w:tc>
            <w:tc>
              <w:tcPr>
                <w:tcW w:w="464" w:type="pct"/>
                <w:tcBorders>
                  <w:left w:val="none" w:sz="0" w:space="0" w:color="auto"/>
                  <w:right w:val="none" w:sz="0" w:space="0" w:color="auto"/>
                </w:tcBorders>
                <w:noWrap/>
                <w:vAlign w:val="bottom"/>
                <w:hideMark/>
              </w:tcPr>
              <w:p w14:paraId="39C02B0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-134</w:t>
                </w:r>
              </w:p>
            </w:tc>
            <w:tc>
              <w:tcPr>
                <w:tcW w:w="464" w:type="pct"/>
                <w:tcBorders>
                  <w:left w:val="none" w:sz="0" w:space="0" w:color="auto"/>
                  <w:right w:val="none" w:sz="0" w:space="0" w:color="auto"/>
                </w:tcBorders>
                <w:noWrap/>
                <w:vAlign w:val="bottom"/>
                <w:hideMark/>
              </w:tcPr>
              <w:p w14:paraId="1C40BF0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-82</w:t>
                </w:r>
              </w:p>
            </w:tc>
            <w:tc>
              <w:tcPr>
                <w:tcW w:w="464" w:type="pct"/>
                <w:tcBorders>
                  <w:left w:val="none" w:sz="0" w:space="0" w:color="auto"/>
                  <w:right w:val="none" w:sz="0" w:space="0" w:color="auto"/>
                </w:tcBorders>
                <w:noWrap/>
                <w:vAlign w:val="bottom"/>
                <w:hideMark/>
              </w:tcPr>
              <w:p w14:paraId="7AED74E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-146</w:t>
                </w:r>
              </w:p>
            </w:tc>
            <w:tc>
              <w:tcPr>
                <w:tcW w:w="464" w:type="pct"/>
                <w:tcBorders>
                  <w:left w:val="none" w:sz="0" w:space="0" w:color="auto"/>
                  <w:right w:val="none" w:sz="0" w:space="0" w:color="auto"/>
                </w:tcBorders>
                <w:noWrap/>
                <w:vAlign w:val="bottom"/>
                <w:hideMark/>
              </w:tcPr>
              <w:p w14:paraId="02AB1B2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-174</w:t>
                </w:r>
              </w:p>
            </w:tc>
            <w:tc>
              <w:tcPr>
                <w:tcW w:w="465" w:type="pct"/>
                <w:tcBorders>
                  <w:left w:val="none" w:sz="0" w:space="0" w:color="auto"/>
                </w:tcBorders>
                <w:noWrap/>
                <w:vAlign w:val="bottom"/>
                <w:hideMark/>
              </w:tcPr>
              <w:p w14:paraId="793CD75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-114</w:t>
                </w:r>
              </w:p>
            </w:tc>
          </w:tr>
          <w:tr w:rsidR="00FE4B23" w:rsidRPr="00405B64" w14:paraId="176482DE"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7B22F00F"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3</w:t>
                </w:r>
              </w:p>
            </w:tc>
            <w:tc>
              <w:tcPr>
                <w:tcW w:w="417" w:type="pct"/>
                <w:tcBorders>
                  <w:left w:val="none" w:sz="0" w:space="0" w:color="auto"/>
                  <w:right w:val="none" w:sz="0" w:space="0" w:color="auto"/>
                </w:tcBorders>
                <w:noWrap/>
                <w:vAlign w:val="bottom"/>
                <w:hideMark/>
              </w:tcPr>
              <w:p w14:paraId="06605DB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39F92A4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-152</w:t>
                </w:r>
              </w:p>
            </w:tc>
            <w:tc>
              <w:tcPr>
                <w:tcW w:w="464" w:type="pct"/>
                <w:tcBorders>
                  <w:left w:val="none" w:sz="0" w:space="0" w:color="auto"/>
                  <w:right w:val="none" w:sz="0" w:space="0" w:color="auto"/>
                </w:tcBorders>
                <w:noWrap/>
                <w:vAlign w:val="bottom"/>
                <w:hideMark/>
              </w:tcPr>
              <w:p w14:paraId="26D6A62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-170</w:t>
                </w:r>
              </w:p>
            </w:tc>
            <w:tc>
              <w:tcPr>
                <w:tcW w:w="391" w:type="pct"/>
                <w:tcBorders>
                  <w:left w:val="none" w:sz="0" w:space="0" w:color="auto"/>
                  <w:right w:val="none" w:sz="0" w:space="0" w:color="auto"/>
                </w:tcBorders>
                <w:noWrap/>
                <w:vAlign w:val="bottom"/>
                <w:hideMark/>
              </w:tcPr>
              <w:p w14:paraId="13B0016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-208</w:t>
                </w:r>
              </w:p>
            </w:tc>
            <w:tc>
              <w:tcPr>
                <w:tcW w:w="539" w:type="pct"/>
                <w:tcBorders>
                  <w:left w:val="none" w:sz="0" w:space="0" w:color="auto"/>
                  <w:right w:val="none" w:sz="0" w:space="0" w:color="auto"/>
                </w:tcBorders>
                <w:noWrap/>
                <w:vAlign w:val="bottom"/>
                <w:hideMark/>
              </w:tcPr>
              <w:p w14:paraId="623295D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-165</w:t>
                </w:r>
              </w:p>
            </w:tc>
            <w:tc>
              <w:tcPr>
                <w:tcW w:w="464" w:type="pct"/>
                <w:tcBorders>
                  <w:left w:val="none" w:sz="0" w:space="0" w:color="auto"/>
                  <w:right w:val="none" w:sz="0" w:space="0" w:color="auto"/>
                </w:tcBorders>
                <w:noWrap/>
                <w:vAlign w:val="bottom"/>
                <w:hideMark/>
              </w:tcPr>
              <w:p w14:paraId="49AB7FF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-166</w:t>
                </w:r>
              </w:p>
            </w:tc>
            <w:tc>
              <w:tcPr>
                <w:tcW w:w="464" w:type="pct"/>
                <w:tcBorders>
                  <w:left w:val="none" w:sz="0" w:space="0" w:color="auto"/>
                  <w:right w:val="none" w:sz="0" w:space="0" w:color="auto"/>
                </w:tcBorders>
                <w:noWrap/>
                <w:vAlign w:val="bottom"/>
                <w:hideMark/>
              </w:tcPr>
              <w:p w14:paraId="53593AA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-158</w:t>
                </w:r>
              </w:p>
            </w:tc>
            <w:tc>
              <w:tcPr>
                <w:tcW w:w="464" w:type="pct"/>
                <w:tcBorders>
                  <w:left w:val="none" w:sz="0" w:space="0" w:color="auto"/>
                  <w:right w:val="none" w:sz="0" w:space="0" w:color="auto"/>
                </w:tcBorders>
                <w:noWrap/>
                <w:vAlign w:val="bottom"/>
                <w:hideMark/>
              </w:tcPr>
              <w:p w14:paraId="212B6E7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-150</w:t>
                </w:r>
              </w:p>
            </w:tc>
            <w:tc>
              <w:tcPr>
                <w:tcW w:w="464" w:type="pct"/>
                <w:tcBorders>
                  <w:left w:val="none" w:sz="0" w:space="0" w:color="auto"/>
                  <w:right w:val="none" w:sz="0" w:space="0" w:color="auto"/>
                </w:tcBorders>
                <w:noWrap/>
                <w:vAlign w:val="bottom"/>
                <w:hideMark/>
              </w:tcPr>
              <w:p w14:paraId="1A3A5AC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-139</w:t>
                </w:r>
              </w:p>
            </w:tc>
            <w:tc>
              <w:tcPr>
                <w:tcW w:w="465" w:type="pct"/>
                <w:tcBorders>
                  <w:left w:val="none" w:sz="0" w:space="0" w:color="auto"/>
                </w:tcBorders>
                <w:noWrap/>
                <w:vAlign w:val="bottom"/>
                <w:hideMark/>
              </w:tcPr>
              <w:p w14:paraId="4BB91B9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-173</w:t>
                </w:r>
              </w:p>
            </w:tc>
          </w:tr>
          <w:tr w:rsidR="00F51E31" w:rsidRPr="00405B64" w14:paraId="4ED1919A"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05FD40AA"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4</w:t>
                </w:r>
              </w:p>
            </w:tc>
            <w:tc>
              <w:tcPr>
                <w:tcW w:w="417" w:type="pct"/>
                <w:tcBorders>
                  <w:left w:val="none" w:sz="0" w:space="0" w:color="auto"/>
                  <w:right w:val="none" w:sz="0" w:space="0" w:color="auto"/>
                </w:tcBorders>
                <w:noWrap/>
                <w:vAlign w:val="bottom"/>
                <w:hideMark/>
              </w:tcPr>
              <w:p w14:paraId="5FA66E3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0EDEC6C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-166</w:t>
                </w:r>
              </w:p>
            </w:tc>
            <w:tc>
              <w:tcPr>
                <w:tcW w:w="464" w:type="pct"/>
                <w:tcBorders>
                  <w:left w:val="none" w:sz="0" w:space="0" w:color="auto"/>
                  <w:right w:val="none" w:sz="0" w:space="0" w:color="auto"/>
                </w:tcBorders>
                <w:noWrap/>
                <w:vAlign w:val="bottom"/>
                <w:hideMark/>
              </w:tcPr>
              <w:p w14:paraId="137CFD9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-164</w:t>
                </w:r>
              </w:p>
            </w:tc>
            <w:tc>
              <w:tcPr>
                <w:tcW w:w="391" w:type="pct"/>
                <w:tcBorders>
                  <w:left w:val="none" w:sz="0" w:space="0" w:color="auto"/>
                  <w:right w:val="none" w:sz="0" w:space="0" w:color="auto"/>
                </w:tcBorders>
                <w:noWrap/>
                <w:vAlign w:val="bottom"/>
                <w:hideMark/>
              </w:tcPr>
              <w:p w14:paraId="3D18506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-123</w:t>
                </w:r>
              </w:p>
            </w:tc>
            <w:tc>
              <w:tcPr>
                <w:tcW w:w="539" w:type="pct"/>
                <w:tcBorders>
                  <w:left w:val="none" w:sz="0" w:space="0" w:color="auto"/>
                  <w:right w:val="none" w:sz="0" w:space="0" w:color="auto"/>
                </w:tcBorders>
                <w:noWrap/>
                <w:vAlign w:val="bottom"/>
                <w:hideMark/>
              </w:tcPr>
              <w:p w14:paraId="68D1907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-120</w:t>
                </w:r>
              </w:p>
            </w:tc>
            <w:tc>
              <w:tcPr>
                <w:tcW w:w="464" w:type="pct"/>
                <w:tcBorders>
                  <w:left w:val="none" w:sz="0" w:space="0" w:color="auto"/>
                  <w:right w:val="none" w:sz="0" w:space="0" w:color="auto"/>
                </w:tcBorders>
                <w:noWrap/>
                <w:vAlign w:val="bottom"/>
                <w:hideMark/>
              </w:tcPr>
              <w:p w14:paraId="4AA08B5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-143</w:t>
                </w:r>
              </w:p>
            </w:tc>
            <w:tc>
              <w:tcPr>
                <w:tcW w:w="464" w:type="pct"/>
                <w:tcBorders>
                  <w:left w:val="none" w:sz="0" w:space="0" w:color="auto"/>
                  <w:right w:val="none" w:sz="0" w:space="0" w:color="auto"/>
                </w:tcBorders>
                <w:noWrap/>
                <w:vAlign w:val="bottom"/>
                <w:hideMark/>
              </w:tcPr>
              <w:p w14:paraId="0C0E351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-110</w:t>
                </w:r>
              </w:p>
            </w:tc>
            <w:tc>
              <w:tcPr>
                <w:tcW w:w="464" w:type="pct"/>
                <w:tcBorders>
                  <w:left w:val="none" w:sz="0" w:space="0" w:color="auto"/>
                  <w:right w:val="none" w:sz="0" w:space="0" w:color="auto"/>
                </w:tcBorders>
                <w:noWrap/>
                <w:vAlign w:val="bottom"/>
                <w:hideMark/>
              </w:tcPr>
              <w:p w14:paraId="18186F5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-126</w:t>
                </w:r>
              </w:p>
            </w:tc>
            <w:tc>
              <w:tcPr>
                <w:tcW w:w="464" w:type="pct"/>
                <w:tcBorders>
                  <w:left w:val="none" w:sz="0" w:space="0" w:color="auto"/>
                  <w:right w:val="none" w:sz="0" w:space="0" w:color="auto"/>
                </w:tcBorders>
                <w:noWrap/>
                <w:vAlign w:val="bottom"/>
                <w:hideMark/>
              </w:tcPr>
              <w:p w14:paraId="7C73C287"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-121</w:t>
                </w:r>
              </w:p>
            </w:tc>
            <w:tc>
              <w:tcPr>
                <w:tcW w:w="465" w:type="pct"/>
                <w:tcBorders>
                  <w:left w:val="none" w:sz="0" w:space="0" w:color="auto"/>
                </w:tcBorders>
                <w:noWrap/>
                <w:vAlign w:val="bottom"/>
                <w:hideMark/>
              </w:tcPr>
              <w:p w14:paraId="7FFAAD2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-128</w:t>
                </w:r>
              </w:p>
            </w:tc>
          </w:tr>
          <w:tr w:rsidR="00FE4B23" w:rsidRPr="00405B64" w14:paraId="5914B499"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58CB9217"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5</w:t>
                </w:r>
              </w:p>
            </w:tc>
            <w:tc>
              <w:tcPr>
                <w:tcW w:w="417" w:type="pct"/>
                <w:tcBorders>
                  <w:left w:val="none" w:sz="0" w:space="0" w:color="auto"/>
                  <w:right w:val="none" w:sz="0" w:space="0" w:color="auto"/>
                </w:tcBorders>
                <w:noWrap/>
                <w:vAlign w:val="bottom"/>
                <w:hideMark/>
              </w:tcPr>
              <w:p w14:paraId="14B071B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50067E5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-99</w:t>
                </w:r>
              </w:p>
            </w:tc>
            <w:tc>
              <w:tcPr>
                <w:tcW w:w="464" w:type="pct"/>
                <w:tcBorders>
                  <w:left w:val="none" w:sz="0" w:space="0" w:color="auto"/>
                  <w:right w:val="none" w:sz="0" w:space="0" w:color="auto"/>
                </w:tcBorders>
                <w:noWrap/>
                <w:vAlign w:val="bottom"/>
                <w:hideMark/>
              </w:tcPr>
              <w:p w14:paraId="242AF20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-97</w:t>
                </w:r>
              </w:p>
            </w:tc>
            <w:tc>
              <w:tcPr>
                <w:tcW w:w="391" w:type="pct"/>
                <w:tcBorders>
                  <w:left w:val="none" w:sz="0" w:space="0" w:color="auto"/>
                  <w:right w:val="none" w:sz="0" w:space="0" w:color="auto"/>
                </w:tcBorders>
                <w:noWrap/>
                <w:vAlign w:val="bottom"/>
                <w:hideMark/>
              </w:tcPr>
              <w:p w14:paraId="1E92F4F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-108</w:t>
                </w:r>
              </w:p>
            </w:tc>
            <w:tc>
              <w:tcPr>
                <w:tcW w:w="539" w:type="pct"/>
                <w:tcBorders>
                  <w:left w:val="none" w:sz="0" w:space="0" w:color="auto"/>
                  <w:right w:val="none" w:sz="0" w:space="0" w:color="auto"/>
                </w:tcBorders>
                <w:noWrap/>
                <w:vAlign w:val="bottom"/>
                <w:hideMark/>
              </w:tcPr>
              <w:p w14:paraId="06CD8BF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-110</w:t>
                </w:r>
              </w:p>
            </w:tc>
            <w:tc>
              <w:tcPr>
                <w:tcW w:w="464" w:type="pct"/>
                <w:tcBorders>
                  <w:left w:val="none" w:sz="0" w:space="0" w:color="auto"/>
                  <w:right w:val="none" w:sz="0" w:space="0" w:color="auto"/>
                </w:tcBorders>
                <w:noWrap/>
                <w:vAlign w:val="bottom"/>
                <w:hideMark/>
              </w:tcPr>
              <w:p w14:paraId="167E63F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-97</w:t>
                </w:r>
              </w:p>
            </w:tc>
            <w:tc>
              <w:tcPr>
                <w:tcW w:w="464" w:type="pct"/>
                <w:tcBorders>
                  <w:left w:val="none" w:sz="0" w:space="0" w:color="auto"/>
                  <w:right w:val="none" w:sz="0" w:space="0" w:color="auto"/>
                </w:tcBorders>
                <w:noWrap/>
                <w:vAlign w:val="bottom"/>
                <w:hideMark/>
              </w:tcPr>
              <w:p w14:paraId="09CD8BD1"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-92</w:t>
                </w:r>
              </w:p>
            </w:tc>
            <w:tc>
              <w:tcPr>
                <w:tcW w:w="464" w:type="pct"/>
                <w:tcBorders>
                  <w:left w:val="none" w:sz="0" w:space="0" w:color="auto"/>
                  <w:right w:val="none" w:sz="0" w:space="0" w:color="auto"/>
                </w:tcBorders>
                <w:noWrap/>
                <w:vAlign w:val="bottom"/>
                <w:hideMark/>
              </w:tcPr>
              <w:p w14:paraId="2D79944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-155</w:t>
                </w:r>
              </w:p>
            </w:tc>
            <w:tc>
              <w:tcPr>
                <w:tcW w:w="464" w:type="pct"/>
                <w:tcBorders>
                  <w:left w:val="none" w:sz="0" w:space="0" w:color="auto"/>
                  <w:right w:val="none" w:sz="0" w:space="0" w:color="auto"/>
                </w:tcBorders>
                <w:noWrap/>
                <w:vAlign w:val="bottom"/>
                <w:hideMark/>
              </w:tcPr>
              <w:p w14:paraId="2C3A99AD"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-157</w:t>
                </w:r>
              </w:p>
            </w:tc>
            <w:tc>
              <w:tcPr>
                <w:tcW w:w="465" w:type="pct"/>
                <w:tcBorders>
                  <w:left w:val="none" w:sz="0" w:space="0" w:color="auto"/>
                </w:tcBorders>
                <w:noWrap/>
                <w:vAlign w:val="bottom"/>
                <w:hideMark/>
              </w:tcPr>
              <w:p w14:paraId="5F263D9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-157</w:t>
                </w:r>
              </w:p>
            </w:tc>
          </w:tr>
          <w:tr w:rsidR="00F51E31" w:rsidRPr="00405B64" w14:paraId="435F1D80"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0A613205"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6</w:t>
                </w:r>
              </w:p>
            </w:tc>
            <w:tc>
              <w:tcPr>
                <w:tcW w:w="417" w:type="pct"/>
                <w:tcBorders>
                  <w:left w:val="none" w:sz="0" w:space="0" w:color="auto"/>
                  <w:right w:val="none" w:sz="0" w:space="0" w:color="auto"/>
                </w:tcBorders>
                <w:noWrap/>
                <w:vAlign w:val="bottom"/>
                <w:hideMark/>
              </w:tcPr>
              <w:p w14:paraId="4DC8948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22F6C70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-117</w:t>
                </w:r>
              </w:p>
            </w:tc>
            <w:tc>
              <w:tcPr>
                <w:tcW w:w="464" w:type="pct"/>
                <w:tcBorders>
                  <w:left w:val="none" w:sz="0" w:space="0" w:color="auto"/>
                  <w:right w:val="none" w:sz="0" w:space="0" w:color="auto"/>
                </w:tcBorders>
                <w:noWrap/>
                <w:vAlign w:val="bottom"/>
                <w:hideMark/>
              </w:tcPr>
              <w:p w14:paraId="703F068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-104</w:t>
                </w:r>
              </w:p>
            </w:tc>
            <w:tc>
              <w:tcPr>
                <w:tcW w:w="391" w:type="pct"/>
                <w:tcBorders>
                  <w:left w:val="none" w:sz="0" w:space="0" w:color="auto"/>
                  <w:right w:val="none" w:sz="0" w:space="0" w:color="auto"/>
                </w:tcBorders>
                <w:noWrap/>
                <w:vAlign w:val="bottom"/>
                <w:hideMark/>
              </w:tcPr>
              <w:p w14:paraId="3CEB3E5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-101</w:t>
                </w:r>
              </w:p>
            </w:tc>
            <w:tc>
              <w:tcPr>
                <w:tcW w:w="539" w:type="pct"/>
                <w:tcBorders>
                  <w:left w:val="none" w:sz="0" w:space="0" w:color="auto"/>
                  <w:right w:val="none" w:sz="0" w:space="0" w:color="auto"/>
                </w:tcBorders>
                <w:noWrap/>
                <w:vAlign w:val="bottom"/>
                <w:hideMark/>
              </w:tcPr>
              <w:p w14:paraId="27C377D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-97</w:t>
                </w:r>
              </w:p>
            </w:tc>
            <w:tc>
              <w:tcPr>
                <w:tcW w:w="464" w:type="pct"/>
                <w:tcBorders>
                  <w:left w:val="none" w:sz="0" w:space="0" w:color="auto"/>
                  <w:right w:val="none" w:sz="0" w:space="0" w:color="auto"/>
                </w:tcBorders>
                <w:noWrap/>
                <w:vAlign w:val="bottom"/>
                <w:hideMark/>
              </w:tcPr>
              <w:p w14:paraId="10D8F34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-84</w:t>
                </w:r>
              </w:p>
            </w:tc>
            <w:tc>
              <w:tcPr>
                <w:tcW w:w="464" w:type="pct"/>
                <w:tcBorders>
                  <w:left w:val="none" w:sz="0" w:space="0" w:color="auto"/>
                  <w:right w:val="none" w:sz="0" w:space="0" w:color="auto"/>
                </w:tcBorders>
                <w:noWrap/>
                <w:vAlign w:val="bottom"/>
                <w:hideMark/>
              </w:tcPr>
              <w:p w14:paraId="6DF8EC63"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-112</w:t>
                </w:r>
              </w:p>
            </w:tc>
            <w:tc>
              <w:tcPr>
                <w:tcW w:w="464" w:type="pct"/>
                <w:tcBorders>
                  <w:left w:val="none" w:sz="0" w:space="0" w:color="auto"/>
                  <w:right w:val="none" w:sz="0" w:space="0" w:color="auto"/>
                </w:tcBorders>
                <w:noWrap/>
                <w:vAlign w:val="bottom"/>
                <w:hideMark/>
              </w:tcPr>
              <w:p w14:paraId="019181C3"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-95</w:t>
                </w:r>
              </w:p>
            </w:tc>
            <w:tc>
              <w:tcPr>
                <w:tcW w:w="464" w:type="pct"/>
                <w:tcBorders>
                  <w:left w:val="none" w:sz="0" w:space="0" w:color="auto"/>
                  <w:right w:val="none" w:sz="0" w:space="0" w:color="auto"/>
                </w:tcBorders>
                <w:noWrap/>
                <w:vAlign w:val="bottom"/>
                <w:hideMark/>
              </w:tcPr>
              <w:p w14:paraId="462BC99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-72</w:t>
                </w:r>
              </w:p>
            </w:tc>
            <w:tc>
              <w:tcPr>
                <w:tcW w:w="465" w:type="pct"/>
                <w:tcBorders>
                  <w:left w:val="none" w:sz="0" w:space="0" w:color="auto"/>
                </w:tcBorders>
                <w:noWrap/>
                <w:vAlign w:val="bottom"/>
                <w:hideMark/>
              </w:tcPr>
              <w:p w14:paraId="18E2799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-107</w:t>
                </w:r>
              </w:p>
            </w:tc>
          </w:tr>
          <w:tr w:rsidR="00FE4B23" w:rsidRPr="00405B64" w14:paraId="23020DF2"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32FB7F35"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7</w:t>
                </w:r>
              </w:p>
            </w:tc>
            <w:tc>
              <w:tcPr>
                <w:tcW w:w="417" w:type="pct"/>
                <w:tcBorders>
                  <w:left w:val="none" w:sz="0" w:space="0" w:color="auto"/>
                  <w:right w:val="none" w:sz="0" w:space="0" w:color="auto"/>
                </w:tcBorders>
                <w:noWrap/>
                <w:vAlign w:val="bottom"/>
                <w:hideMark/>
              </w:tcPr>
              <w:p w14:paraId="754BE79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7BFFCBA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-101</w:t>
                </w:r>
              </w:p>
            </w:tc>
            <w:tc>
              <w:tcPr>
                <w:tcW w:w="464" w:type="pct"/>
                <w:tcBorders>
                  <w:left w:val="none" w:sz="0" w:space="0" w:color="auto"/>
                  <w:right w:val="none" w:sz="0" w:space="0" w:color="auto"/>
                </w:tcBorders>
                <w:noWrap/>
                <w:vAlign w:val="bottom"/>
                <w:hideMark/>
              </w:tcPr>
              <w:p w14:paraId="1F34394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-137</w:t>
                </w:r>
              </w:p>
            </w:tc>
            <w:tc>
              <w:tcPr>
                <w:tcW w:w="391" w:type="pct"/>
                <w:tcBorders>
                  <w:left w:val="none" w:sz="0" w:space="0" w:color="auto"/>
                  <w:right w:val="none" w:sz="0" w:space="0" w:color="auto"/>
                </w:tcBorders>
                <w:noWrap/>
                <w:vAlign w:val="bottom"/>
                <w:hideMark/>
              </w:tcPr>
              <w:p w14:paraId="3187406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-107</w:t>
                </w:r>
              </w:p>
            </w:tc>
            <w:tc>
              <w:tcPr>
                <w:tcW w:w="539" w:type="pct"/>
                <w:tcBorders>
                  <w:left w:val="none" w:sz="0" w:space="0" w:color="auto"/>
                  <w:right w:val="none" w:sz="0" w:space="0" w:color="auto"/>
                </w:tcBorders>
                <w:noWrap/>
                <w:vAlign w:val="bottom"/>
                <w:hideMark/>
              </w:tcPr>
              <w:p w14:paraId="2CBD70F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-91</w:t>
                </w:r>
              </w:p>
            </w:tc>
            <w:tc>
              <w:tcPr>
                <w:tcW w:w="464" w:type="pct"/>
                <w:tcBorders>
                  <w:left w:val="none" w:sz="0" w:space="0" w:color="auto"/>
                  <w:right w:val="none" w:sz="0" w:space="0" w:color="auto"/>
                </w:tcBorders>
                <w:noWrap/>
                <w:vAlign w:val="bottom"/>
                <w:hideMark/>
              </w:tcPr>
              <w:p w14:paraId="7AA2FE7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-93</w:t>
                </w:r>
              </w:p>
            </w:tc>
            <w:tc>
              <w:tcPr>
                <w:tcW w:w="464" w:type="pct"/>
                <w:tcBorders>
                  <w:left w:val="none" w:sz="0" w:space="0" w:color="auto"/>
                  <w:right w:val="none" w:sz="0" w:space="0" w:color="auto"/>
                </w:tcBorders>
                <w:noWrap/>
                <w:vAlign w:val="bottom"/>
                <w:hideMark/>
              </w:tcPr>
              <w:p w14:paraId="5A08A2B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-91</w:t>
                </w:r>
              </w:p>
            </w:tc>
            <w:tc>
              <w:tcPr>
                <w:tcW w:w="464" w:type="pct"/>
                <w:tcBorders>
                  <w:left w:val="none" w:sz="0" w:space="0" w:color="auto"/>
                  <w:right w:val="none" w:sz="0" w:space="0" w:color="auto"/>
                </w:tcBorders>
                <w:noWrap/>
                <w:vAlign w:val="bottom"/>
                <w:hideMark/>
              </w:tcPr>
              <w:p w14:paraId="1857735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-102</w:t>
                </w:r>
              </w:p>
            </w:tc>
            <w:tc>
              <w:tcPr>
                <w:tcW w:w="464" w:type="pct"/>
                <w:tcBorders>
                  <w:left w:val="none" w:sz="0" w:space="0" w:color="auto"/>
                  <w:right w:val="none" w:sz="0" w:space="0" w:color="auto"/>
                </w:tcBorders>
                <w:noWrap/>
                <w:vAlign w:val="bottom"/>
                <w:hideMark/>
              </w:tcPr>
              <w:p w14:paraId="6DF0AC2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-118</w:t>
                </w:r>
              </w:p>
            </w:tc>
            <w:tc>
              <w:tcPr>
                <w:tcW w:w="465" w:type="pct"/>
                <w:tcBorders>
                  <w:left w:val="none" w:sz="0" w:space="0" w:color="auto"/>
                </w:tcBorders>
                <w:noWrap/>
                <w:vAlign w:val="bottom"/>
                <w:hideMark/>
              </w:tcPr>
              <w:p w14:paraId="4509C61D"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-107</w:t>
                </w:r>
              </w:p>
            </w:tc>
          </w:tr>
          <w:tr w:rsidR="00F51E31" w:rsidRPr="00405B64" w14:paraId="36E0DFAD"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20DDB45D"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8</w:t>
                </w:r>
              </w:p>
            </w:tc>
            <w:tc>
              <w:tcPr>
                <w:tcW w:w="417" w:type="pct"/>
                <w:tcBorders>
                  <w:left w:val="none" w:sz="0" w:space="0" w:color="auto"/>
                  <w:right w:val="none" w:sz="0" w:space="0" w:color="auto"/>
                </w:tcBorders>
                <w:noWrap/>
                <w:vAlign w:val="bottom"/>
                <w:hideMark/>
              </w:tcPr>
              <w:p w14:paraId="745D172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324DCB9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-92</w:t>
                </w:r>
              </w:p>
            </w:tc>
            <w:tc>
              <w:tcPr>
                <w:tcW w:w="464" w:type="pct"/>
                <w:tcBorders>
                  <w:left w:val="none" w:sz="0" w:space="0" w:color="auto"/>
                  <w:right w:val="none" w:sz="0" w:space="0" w:color="auto"/>
                </w:tcBorders>
                <w:noWrap/>
                <w:vAlign w:val="bottom"/>
                <w:hideMark/>
              </w:tcPr>
              <w:p w14:paraId="6D886873"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-63</w:t>
                </w:r>
              </w:p>
            </w:tc>
            <w:tc>
              <w:tcPr>
                <w:tcW w:w="391" w:type="pct"/>
                <w:tcBorders>
                  <w:left w:val="none" w:sz="0" w:space="0" w:color="auto"/>
                  <w:right w:val="none" w:sz="0" w:space="0" w:color="auto"/>
                </w:tcBorders>
                <w:noWrap/>
                <w:vAlign w:val="bottom"/>
                <w:hideMark/>
              </w:tcPr>
              <w:p w14:paraId="251BE2A3"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-95</w:t>
                </w:r>
              </w:p>
            </w:tc>
            <w:tc>
              <w:tcPr>
                <w:tcW w:w="539" w:type="pct"/>
                <w:tcBorders>
                  <w:left w:val="none" w:sz="0" w:space="0" w:color="auto"/>
                  <w:right w:val="none" w:sz="0" w:space="0" w:color="auto"/>
                </w:tcBorders>
                <w:noWrap/>
                <w:vAlign w:val="bottom"/>
                <w:hideMark/>
              </w:tcPr>
              <w:p w14:paraId="39D25F8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-78</w:t>
                </w:r>
              </w:p>
            </w:tc>
            <w:tc>
              <w:tcPr>
                <w:tcW w:w="464" w:type="pct"/>
                <w:tcBorders>
                  <w:left w:val="none" w:sz="0" w:space="0" w:color="auto"/>
                  <w:right w:val="none" w:sz="0" w:space="0" w:color="auto"/>
                </w:tcBorders>
                <w:noWrap/>
                <w:vAlign w:val="bottom"/>
                <w:hideMark/>
              </w:tcPr>
              <w:p w14:paraId="56A8AA5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-80</w:t>
                </w:r>
              </w:p>
            </w:tc>
            <w:tc>
              <w:tcPr>
                <w:tcW w:w="464" w:type="pct"/>
                <w:tcBorders>
                  <w:left w:val="none" w:sz="0" w:space="0" w:color="auto"/>
                  <w:right w:val="none" w:sz="0" w:space="0" w:color="auto"/>
                </w:tcBorders>
                <w:noWrap/>
                <w:vAlign w:val="bottom"/>
                <w:hideMark/>
              </w:tcPr>
              <w:p w14:paraId="1F9BD10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-110</w:t>
                </w:r>
              </w:p>
            </w:tc>
            <w:tc>
              <w:tcPr>
                <w:tcW w:w="464" w:type="pct"/>
                <w:tcBorders>
                  <w:left w:val="none" w:sz="0" w:space="0" w:color="auto"/>
                  <w:right w:val="none" w:sz="0" w:space="0" w:color="auto"/>
                </w:tcBorders>
                <w:noWrap/>
                <w:vAlign w:val="bottom"/>
                <w:hideMark/>
              </w:tcPr>
              <w:p w14:paraId="37AFCCD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-63</w:t>
                </w:r>
              </w:p>
            </w:tc>
            <w:tc>
              <w:tcPr>
                <w:tcW w:w="464" w:type="pct"/>
                <w:tcBorders>
                  <w:left w:val="none" w:sz="0" w:space="0" w:color="auto"/>
                  <w:right w:val="none" w:sz="0" w:space="0" w:color="auto"/>
                </w:tcBorders>
                <w:noWrap/>
                <w:vAlign w:val="bottom"/>
                <w:hideMark/>
              </w:tcPr>
              <w:p w14:paraId="6E5159B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-98</w:t>
                </w:r>
              </w:p>
            </w:tc>
            <w:tc>
              <w:tcPr>
                <w:tcW w:w="465" w:type="pct"/>
                <w:tcBorders>
                  <w:left w:val="none" w:sz="0" w:space="0" w:color="auto"/>
                </w:tcBorders>
                <w:noWrap/>
                <w:vAlign w:val="bottom"/>
                <w:hideMark/>
              </w:tcPr>
              <w:p w14:paraId="41ECDCD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-58</w:t>
                </w:r>
              </w:p>
            </w:tc>
          </w:tr>
          <w:tr w:rsidR="00FE4B23" w:rsidRPr="00405B64" w14:paraId="4B0BB47F"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6BF1B2D5"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9</w:t>
                </w:r>
              </w:p>
            </w:tc>
            <w:tc>
              <w:tcPr>
                <w:tcW w:w="417" w:type="pct"/>
                <w:tcBorders>
                  <w:left w:val="none" w:sz="0" w:space="0" w:color="auto"/>
                  <w:right w:val="none" w:sz="0" w:space="0" w:color="auto"/>
                </w:tcBorders>
                <w:noWrap/>
                <w:vAlign w:val="bottom"/>
                <w:hideMark/>
              </w:tcPr>
              <w:p w14:paraId="32667E0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20FEAF7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-113</w:t>
                </w:r>
              </w:p>
            </w:tc>
            <w:tc>
              <w:tcPr>
                <w:tcW w:w="464" w:type="pct"/>
                <w:tcBorders>
                  <w:left w:val="none" w:sz="0" w:space="0" w:color="auto"/>
                  <w:right w:val="none" w:sz="0" w:space="0" w:color="auto"/>
                </w:tcBorders>
                <w:noWrap/>
                <w:vAlign w:val="bottom"/>
                <w:hideMark/>
              </w:tcPr>
              <w:p w14:paraId="659EFE1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-114</w:t>
                </w:r>
              </w:p>
            </w:tc>
            <w:tc>
              <w:tcPr>
                <w:tcW w:w="391" w:type="pct"/>
                <w:tcBorders>
                  <w:left w:val="none" w:sz="0" w:space="0" w:color="auto"/>
                  <w:right w:val="none" w:sz="0" w:space="0" w:color="auto"/>
                </w:tcBorders>
                <w:noWrap/>
                <w:vAlign w:val="bottom"/>
                <w:hideMark/>
              </w:tcPr>
              <w:p w14:paraId="1F8599B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-106</w:t>
                </w:r>
              </w:p>
            </w:tc>
            <w:tc>
              <w:tcPr>
                <w:tcW w:w="539" w:type="pct"/>
                <w:tcBorders>
                  <w:left w:val="none" w:sz="0" w:space="0" w:color="auto"/>
                  <w:right w:val="none" w:sz="0" w:space="0" w:color="auto"/>
                </w:tcBorders>
                <w:noWrap/>
                <w:vAlign w:val="bottom"/>
                <w:hideMark/>
              </w:tcPr>
              <w:p w14:paraId="636786A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-101</w:t>
                </w:r>
              </w:p>
            </w:tc>
            <w:tc>
              <w:tcPr>
                <w:tcW w:w="464" w:type="pct"/>
                <w:tcBorders>
                  <w:left w:val="none" w:sz="0" w:space="0" w:color="auto"/>
                  <w:right w:val="none" w:sz="0" w:space="0" w:color="auto"/>
                </w:tcBorders>
                <w:noWrap/>
                <w:vAlign w:val="bottom"/>
                <w:hideMark/>
              </w:tcPr>
              <w:p w14:paraId="15A6A2B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-77</w:t>
                </w:r>
              </w:p>
            </w:tc>
            <w:tc>
              <w:tcPr>
                <w:tcW w:w="464" w:type="pct"/>
                <w:tcBorders>
                  <w:left w:val="none" w:sz="0" w:space="0" w:color="auto"/>
                  <w:right w:val="none" w:sz="0" w:space="0" w:color="auto"/>
                </w:tcBorders>
                <w:noWrap/>
                <w:vAlign w:val="bottom"/>
                <w:hideMark/>
              </w:tcPr>
              <w:p w14:paraId="34BC463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-92</w:t>
                </w:r>
              </w:p>
            </w:tc>
            <w:tc>
              <w:tcPr>
                <w:tcW w:w="464" w:type="pct"/>
                <w:tcBorders>
                  <w:left w:val="none" w:sz="0" w:space="0" w:color="auto"/>
                  <w:right w:val="none" w:sz="0" w:space="0" w:color="auto"/>
                </w:tcBorders>
                <w:noWrap/>
                <w:vAlign w:val="bottom"/>
                <w:hideMark/>
              </w:tcPr>
              <w:p w14:paraId="35DE13E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-129</w:t>
                </w:r>
              </w:p>
            </w:tc>
            <w:tc>
              <w:tcPr>
                <w:tcW w:w="464" w:type="pct"/>
                <w:tcBorders>
                  <w:left w:val="none" w:sz="0" w:space="0" w:color="auto"/>
                  <w:right w:val="none" w:sz="0" w:space="0" w:color="auto"/>
                </w:tcBorders>
                <w:noWrap/>
                <w:vAlign w:val="bottom"/>
                <w:hideMark/>
              </w:tcPr>
              <w:p w14:paraId="23AF5F8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-125</w:t>
                </w:r>
              </w:p>
            </w:tc>
            <w:tc>
              <w:tcPr>
                <w:tcW w:w="465" w:type="pct"/>
                <w:tcBorders>
                  <w:left w:val="none" w:sz="0" w:space="0" w:color="auto"/>
                </w:tcBorders>
                <w:noWrap/>
                <w:vAlign w:val="bottom"/>
                <w:hideMark/>
              </w:tcPr>
              <w:p w14:paraId="19F0EEF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-101</w:t>
                </w:r>
              </w:p>
            </w:tc>
          </w:tr>
          <w:tr w:rsidR="00F51E31" w:rsidRPr="00405B64" w14:paraId="6F568D22"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1B184C46"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10</w:t>
                </w:r>
              </w:p>
            </w:tc>
            <w:tc>
              <w:tcPr>
                <w:tcW w:w="417" w:type="pct"/>
                <w:tcBorders>
                  <w:left w:val="none" w:sz="0" w:space="0" w:color="auto"/>
                  <w:right w:val="none" w:sz="0" w:space="0" w:color="auto"/>
                </w:tcBorders>
                <w:noWrap/>
                <w:vAlign w:val="bottom"/>
                <w:hideMark/>
              </w:tcPr>
              <w:p w14:paraId="0E32CEA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M</w:t>
                </w:r>
              </w:p>
            </w:tc>
            <w:tc>
              <w:tcPr>
                <w:tcW w:w="602" w:type="pct"/>
                <w:tcBorders>
                  <w:left w:val="none" w:sz="0" w:space="0" w:color="auto"/>
                  <w:right w:val="none" w:sz="0" w:space="0" w:color="auto"/>
                </w:tcBorders>
                <w:noWrap/>
                <w:vAlign w:val="bottom"/>
                <w:hideMark/>
              </w:tcPr>
              <w:p w14:paraId="4E2DCEF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-168</w:t>
                </w:r>
              </w:p>
            </w:tc>
            <w:tc>
              <w:tcPr>
                <w:tcW w:w="464" w:type="pct"/>
                <w:tcBorders>
                  <w:left w:val="none" w:sz="0" w:space="0" w:color="auto"/>
                  <w:right w:val="none" w:sz="0" w:space="0" w:color="auto"/>
                </w:tcBorders>
                <w:noWrap/>
                <w:vAlign w:val="bottom"/>
                <w:hideMark/>
              </w:tcPr>
              <w:p w14:paraId="4E6A3A8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-167</w:t>
                </w:r>
              </w:p>
            </w:tc>
            <w:tc>
              <w:tcPr>
                <w:tcW w:w="391" w:type="pct"/>
                <w:tcBorders>
                  <w:left w:val="none" w:sz="0" w:space="0" w:color="auto"/>
                  <w:right w:val="none" w:sz="0" w:space="0" w:color="auto"/>
                </w:tcBorders>
                <w:noWrap/>
                <w:vAlign w:val="bottom"/>
                <w:hideMark/>
              </w:tcPr>
              <w:p w14:paraId="5C53B0C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-163</w:t>
                </w:r>
              </w:p>
            </w:tc>
            <w:tc>
              <w:tcPr>
                <w:tcW w:w="539" w:type="pct"/>
                <w:tcBorders>
                  <w:left w:val="none" w:sz="0" w:space="0" w:color="auto"/>
                  <w:right w:val="none" w:sz="0" w:space="0" w:color="auto"/>
                </w:tcBorders>
                <w:noWrap/>
                <w:vAlign w:val="bottom"/>
                <w:hideMark/>
              </w:tcPr>
              <w:p w14:paraId="11B2499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-150</w:t>
                </w:r>
              </w:p>
            </w:tc>
            <w:tc>
              <w:tcPr>
                <w:tcW w:w="464" w:type="pct"/>
                <w:tcBorders>
                  <w:left w:val="none" w:sz="0" w:space="0" w:color="auto"/>
                  <w:right w:val="none" w:sz="0" w:space="0" w:color="auto"/>
                </w:tcBorders>
                <w:noWrap/>
                <w:vAlign w:val="bottom"/>
                <w:hideMark/>
              </w:tcPr>
              <w:p w14:paraId="7FBE0AA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-163</w:t>
                </w:r>
              </w:p>
            </w:tc>
            <w:tc>
              <w:tcPr>
                <w:tcW w:w="464" w:type="pct"/>
                <w:tcBorders>
                  <w:left w:val="none" w:sz="0" w:space="0" w:color="auto"/>
                  <w:right w:val="none" w:sz="0" w:space="0" w:color="auto"/>
                </w:tcBorders>
                <w:noWrap/>
                <w:vAlign w:val="bottom"/>
                <w:hideMark/>
              </w:tcPr>
              <w:p w14:paraId="38AACE7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-168</w:t>
                </w:r>
              </w:p>
            </w:tc>
            <w:tc>
              <w:tcPr>
                <w:tcW w:w="464" w:type="pct"/>
                <w:tcBorders>
                  <w:left w:val="none" w:sz="0" w:space="0" w:color="auto"/>
                  <w:right w:val="none" w:sz="0" w:space="0" w:color="auto"/>
                </w:tcBorders>
                <w:noWrap/>
                <w:vAlign w:val="bottom"/>
                <w:hideMark/>
              </w:tcPr>
              <w:p w14:paraId="0BBF1DA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-155</w:t>
                </w:r>
              </w:p>
            </w:tc>
            <w:tc>
              <w:tcPr>
                <w:tcW w:w="464" w:type="pct"/>
                <w:tcBorders>
                  <w:left w:val="none" w:sz="0" w:space="0" w:color="auto"/>
                  <w:right w:val="none" w:sz="0" w:space="0" w:color="auto"/>
                </w:tcBorders>
                <w:noWrap/>
                <w:vAlign w:val="bottom"/>
                <w:hideMark/>
              </w:tcPr>
              <w:p w14:paraId="3DE207A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-169</w:t>
                </w:r>
              </w:p>
            </w:tc>
            <w:tc>
              <w:tcPr>
                <w:tcW w:w="465" w:type="pct"/>
                <w:tcBorders>
                  <w:left w:val="none" w:sz="0" w:space="0" w:color="auto"/>
                </w:tcBorders>
                <w:noWrap/>
                <w:vAlign w:val="bottom"/>
                <w:hideMark/>
              </w:tcPr>
              <w:p w14:paraId="234D80E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-161</w:t>
                </w:r>
              </w:p>
            </w:tc>
          </w:tr>
          <w:tr w:rsidR="00FE4B23" w:rsidRPr="00405B64" w14:paraId="2C277D20"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6671372D"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11</w:t>
                </w:r>
              </w:p>
            </w:tc>
            <w:tc>
              <w:tcPr>
                <w:tcW w:w="417" w:type="pct"/>
                <w:tcBorders>
                  <w:left w:val="none" w:sz="0" w:space="0" w:color="auto"/>
                  <w:right w:val="none" w:sz="0" w:space="0" w:color="auto"/>
                </w:tcBorders>
                <w:noWrap/>
                <w:vAlign w:val="bottom"/>
                <w:hideMark/>
              </w:tcPr>
              <w:p w14:paraId="205EB3D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6C26B1B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-119</w:t>
                </w:r>
              </w:p>
            </w:tc>
            <w:tc>
              <w:tcPr>
                <w:tcW w:w="464" w:type="pct"/>
                <w:tcBorders>
                  <w:left w:val="none" w:sz="0" w:space="0" w:color="auto"/>
                  <w:right w:val="none" w:sz="0" w:space="0" w:color="auto"/>
                </w:tcBorders>
                <w:noWrap/>
                <w:vAlign w:val="bottom"/>
                <w:hideMark/>
              </w:tcPr>
              <w:p w14:paraId="237CE5E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-128</w:t>
                </w:r>
              </w:p>
            </w:tc>
            <w:tc>
              <w:tcPr>
                <w:tcW w:w="391" w:type="pct"/>
                <w:tcBorders>
                  <w:left w:val="none" w:sz="0" w:space="0" w:color="auto"/>
                  <w:right w:val="none" w:sz="0" w:space="0" w:color="auto"/>
                </w:tcBorders>
                <w:noWrap/>
                <w:vAlign w:val="bottom"/>
                <w:hideMark/>
              </w:tcPr>
              <w:p w14:paraId="098C340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-127</w:t>
                </w:r>
              </w:p>
            </w:tc>
            <w:tc>
              <w:tcPr>
                <w:tcW w:w="539" w:type="pct"/>
                <w:tcBorders>
                  <w:left w:val="none" w:sz="0" w:space="0" w:color="auto"/>
                  <w:right w:val="none" w:sz="0" w:space="0" w:color="auto"/>
                </w:tcBorders>
                <w:noWrap/>
                <w:vAlign w:val="bottom"/>
                <w:hideMark/>
              </w:tcPr>
              <w:p w14:paraId="62B475A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-117</w:t>
                </w:r>
              </w:p>
            </w:tc>
            <w:tc>
              <w:tcPr>
                <w:tcW w:w="464" w:type="pct"/>
                <w:tcBorders>
                  <w:left w:val="none" w:sz="0" w:space="0" w:color="auto"/>
                  <w:right w:val="none" w:sz="0" w:space="0" w:color="auto"/>
                </w:tcBorders>
                <w:noWrap/>
                <w:vAlign w:val="bottom"/>
                <w:hideMark/>
              </w:tcPr>
              <w:p w14:paraId="4011D58B"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-119</w:t>
                </w:r>
              </w:p>
            </w:tc>
            <w:tc>
              <w:tcPr>
                <w:tcW w:w="464" w:type="pct"/>
                <w:tcBorders>
                  <w:left w:val="none" w:sz="0" w:space="0" w:color="auto"/>
                  <w:right w:val="none" w:sz="0" w:space="0" w:color="auto"/>
                </w:tcBorders>
                <w:noWrap/>
                <w:vAlign w:val="bottom"/>
                <w:hideMark/>
              </w:tcPr>
              <w:p w14:paraId="0739FB7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-107</w:t>
                </w:r>
              </w:p>
            </w:tc>
            <w:tc>
              <w:tcPr>
                <w:tcW w:w="464" w:type="pct"/>
                <w:tcBorders>
                  <w:left w:val="none" w:sz="0" w:space="0" w:color="auto"/>
                  <w:right w:val="none" w:sz="0" w:space="0" w:color="auto"/>
                </w:tcBorders>
                <w:noWrap/>
                <w:vAlign w:val="bottom"/>
                <w:hideMark/>
              </w:tcPr>
              <w:p w14:paraId="56716A2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-127</w:t>
                </w:r>
              </w:p>
            </w:tc>
            <w:tc>
              <w:tcPr>
                <w:tcW w:w="464" w:type="pct"/>
                <w:tcBorders>
                  <w:left w:val="none" w:sz="0" w:space="0" w:color="auto"/>
                  <w:right w:val="none" w:sz="0" w:space="0" w:color="auto"/>
                </w:tcBorders>
                <w:noWrap/>
                <w:vAlign w:val="bottom"/>
                <w:hideMark/>
              </w:tcPr>
              <w:p w14:paraId="5803785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-96</w:t>
                </w:r>
              </w:p>
            </w:tc>
            <w:tc>
              <w:tcPr>
                <w:tcW w:w="465" w:type="pct"/>
                <w:tcBorders>
                  <w:left w:val="none" w:sz="0" w:space="0" w:color="auto"/>
                </w:tcBorders>
                <w:noWrap/>
                <w:vAlign w:val="bottom"/>
                <w:hideMark/>
              </w:tcPr>
              <w:p w14:paraId="182DB28D"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-101</w:t>
                </w:r>
              </w:p>
            </w:tc>
          </w:tr>
          <w:tr w:rsidR="00F51E31" w:rsidRPr="00405B64" w14:paraId="4FD4413E"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01F80D6B"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12</w:t>
                </w:r>
              </w:p>
            </w:tc>
            <w:tc>
              <w:tcPr>
                <w:tcW w:w="417" w:type="pct"/>
                <w:tcBorders>
                  <w:left w:val="none" w:sz="0" w:space="0" w:color="auto"/>
                  <w:right w:val="none" w:sz="0" w:space="0" w:color="auto"/>
                </w:tcBorders>
                <w:noWrap/>
                <w:vAlign w:val="bottom"/>
                <w:hideMark/>
              </w:tcPr>
              <w:p w14:paraId="24277EB7"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1A34F8D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-186</w:t>
                </w:r>
              </w:p>
            </w:tc>
            <w:tc>
              <w:tcPr>
                <w:tcW w:w="464" w:type="pct"/>
                <w:tcBorders>
                  <w:left w:val="none" w:sz="0" w:space="0" w:color="auto"/>
                  <w:right w:val="none" w:sz="0" w:space="0" w:color="auto"/>
                </w:tcBorders>
                <w:noWrap/>
                <w:vAlign w:val="bottom"/>
                <w:hideMark/>
              </w:tcPr>
              <w:p w14:paraId="7D3B301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-166</w:t>
                </w:r>
              </w:p>
            </w:tc>
            <w:tc>
              <w:tcPr>
                <w:tcW w:w="391" w:type="pct"/>
                <w:tcBorders>
                  <w:left w:val="none" w:sz="0" w:space="0" w:color="auto"/>
                  <w:right w:val="none" w:sz="0" w:space="0" w:color="auto"/>
                </w:tcBorders>
                <w:noWrap/>
                <w:vAlign w:val="bottom"/>
                <w:hideMark/>
              </w:tcPr>
              <w:p w14:paraId="62B0AFF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-156</w:t>
                </w:r>
              </w:p>
            </w:tc>
            <w:tc>
              <w:tcPr>
                <w:tcW w:w="539" w:type="pct"/>
                <w:tcBorders>
                  <w:left w:val="none" w:sz="0" w:space="0" w:color="auto"/>
                  <w:right w:val="none" w:sz="0" w:space="0" w:color="auto"/>
                </w:tcBorders>
                <w:noWrap/>
                <w:vAlign w:val="bottom"/>
                <w:hideMark/>
              </w:tcPr>
              <w:p w14:paraId="2F5C10E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-137</w:t>
                </w:r>
              </w:p>
            </w:tc>
            <w:tc>
              <w:tcPr>
                <w:tcW w:w="464" w:type="pct"/>
                <w:tcBorders>
                  <w:left w:val="none" w:sz="0" w:space="0" w:color="auto"/>
                  <w:right w:val="none" w:sz="0" w:space="0" w:color="auto"/>
                </w:tcBorders>
                <w:noWrap/>
                <w:vAlign w:val="bottom"/>
                <w:hideMark/>
              </w:tcPr>
              <w:p w14:paraId="7A01CDF3"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-149</w:t>
                </w:r>
              </w:p>
            </w:tc>
            <w:tc>
              <w:tcPr>
                <w:tcW w:w="464" w:type="pct"/>
                <w:tcBorders>
                  <w:left w:val="none" w:sz="0" w:space="0" w:color="auto"/>
                  <w:right w:val="none" w:sz="0" w:space="0" w:color="auto"/>
                </w:tcBorders>
                <w:noWrap/>
                <w:vAlign w:val="bottom"/>
                <w:hideMark/>
              </w:tcPr>
              <w:p w14:paraId="3246E787"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-84</w:t>
                </w:r>
              </w:p>
            </w:tc>
            <w:tc>
              <w:tcPr>
                <w:tcW w:w="464" w:type="pct"/>
                <w:tcBorders>
                  <w:left w:val="none" w:sz="0" w:space="0" w:color="auto"/>
                  <w:right w:val="none" w:sz="0" w:space="0" w:color="auto"/>
                </w:tcBorders>
                <w:noWrap/>
                <w:vAlign w:val="bottom"/>
                <w:hideMark/>
              </w:tcPr>
              <w:p w14:paraId="652CF07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-179</w:t>
                </w:r>
              </w:p>
            </w:tc>
            <w:tc>
              <w:tcPr>
                <w:tcW w:w="464" w:type="pct"/>
                <w:tcBorders>
                  <w:left w:val="none" w:sz="0" w:space="0" w:color="auto"/>
                  <w:right w:val="none" w:sz="0" w:space="0" w:color="auto"/>
                </w:tcBorders>
                <w:noWrap/>
                <w:vAlign w:val="bottom"/>
                <w:hideMark/>
              </w:tcPr>
              <w:p w14:paraId="08112D6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-146</w:t>
                </w:r>
              </w:p>
            </w:tc>
            <w:tc>
              <w:tcPr>
                <w:tcW w:w="465" w:type="pct"/>
                <w:tcBorders>
                  <w:left w:val="none" w:sz="0" w:space="0" w:color="auto"/>
                </w:tcBorders>
                <w:noWrap/>
                <w:vAlign w:val="bottom"/>
                <w:hideMark/>
              </w:tcPr>
              <w:p w14:paraId="160819D8"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-184</w:t>
                </w:r>
              </w:p>
            </w:tc>
          </w:tr>
          <w:tr w:rsidR="00FE4B23" w:rsidRPr="00405B64" w14:paraId="0B33AAFF"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1CD7D632"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13</w:t>
                </w:r>
              </w:p>
            </w:tc>
            <w:tc>
              <w:tcPr>
                <w:tcW w:w="417" w:type="pct"/>
                <w:tcBorders>
                  <w:left w:val="none" w:sz="0" w:space="0" w:color="auto"/>
                  <w:right w:val="none" w:sz="0" w:space="0" w:color="auto"/>
                </w:tcBorders>
                <w:noWrap/>
                <w:vAlign w:val="bottom"/>
                <w:hideMark/>
              </w:tcPr>
              <w:p w14:paraId="1F40FA8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1AD7058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-85</w:t>
                </w:r>
              </w:p>
            </w:tc>
            <w:tc>
              <w:tcPr>
                <w:tcW w:w="464" w:type="pct"/>
                <w:tcBorders>
                  <w:left w:val="none" w:sz="0" w:space="0" w:color="auto"/>
                  <w:right w:val="none" w:sz="0" w:space="0" w:color="auto"/>
                </w:tcBorders>
                <w:noWrap/>
                <w:vAlign w:val="bottom"/>
                <w:hideMark/>
              </w:tcPr>
              <w:p w14:paraId="45FAC2C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-102</w:t>
                </w:r>
              </w:p>
            </w:tc>
            <w:tc>
              <w:tcPr>
                <w:tcW w:w="391" w:type="pct"/>
                <w:tcBorders>
                  <w:left w:val="none" w:sz="0" w:space="0" w:color="auto"/>
                  <w:right w:val="none" w:sz="0" w:space="0" w:color="auto"/>
                </w:tcBorders>
                <w:noWrap/>
                <w:vAlign w:val="bottom"/>
                <w:hideMark/>
              </w:tcPr>
              <w:p w14:paraId="400F773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-78</w:t>
                </w:r>
              </w:p>
            </w:tc>
            <w:tc>
              <w:tcPr>
                <w:tcW w:w="539" w:type="pct"/>
                <w:tcBorders>
                  <w:left w:val="none" w:sz="0" w:space="0" w:color="auto"/>
                  <w:right w:val="none" w:sz="0" w:space="0" w:color="auto"/>
                </w:tcBorders>
                <w:noWrap/>
                <w:vAlign w:val="bottom"/>
                <w:hideMark/>
              </w:tcPr>
              <w:p w14:paraId="2C5CEC1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-124</w:t>
                </w:r>
              </w:p>
            </w:tc>
            <w:tc>
              <w:tcPr>
                <w:tcW w:w="464" w:type="pct"/>
                <w:tcBorders>
                  <w:left w:val="none" w:sz="0" w:space="0" w:color="auto"/>
                  <w:right w:val="none" w:sz="0" w:space="0" w:color="auto"/>
                </w:tcBorders>
                <w:noWrap/>
                <w:vAlign w:val="bottom"/>
                <w:hideMark/>
              </w:tcPr>
              <w:p w14:paraId="03DA2545"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-103</w:t>
                </w:r>
              </w:p>
            </w:tc>
            <w:tc>
              <w:tcPr>
                <w:tcW w:w="464" w:type="pct"/>
                <w:tcBorders>
                  <w:left w:val="none" w:sz="0" w:space="0" w:color="auto"/>
                  <w:right w:val="none" w:sz="0" w:space="0" w:color="auto"/>
                </w:tcBorders>
                <w:noWrap/>
                <w:vAlign w:val="bottom"/>
                <w:hideMark/>
              </w:tcPr>
              <w:p w14:paraId="62D485A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-89</w:t>
                </w:r>
              </w:p>
            </w:tc>
            <w:tc>
              <w:tcPr>
                <w:tcW w:w="464" w:type="pct"/>
                <w:tcBorders>
                  <w:left w:val="none" w:sz="0" w:space="0" w:color="auto"/>
                  <w:right w:val="none" w:sz="0" w:space="0" w:color="auto"/>
                </w:tcBorders>
                <w:noWrap/>
                <w:vAlign w:val="bottom"/>
                <w:hideMark/>
              </w:tcPr>
              <w:p w14:paraId="0E1863B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-144</w:t>
                </w:r>
              </w:p>
            </w:tc>
            <w:tc>
              <w:tcPr>
                <w:tcW w:w="464" w:type="pct"/>
                <w:tcBorders>
                  <w:left w:val="none" w:sz="0" w:space="0" w:color="auto"/>
                  <w:right w:val="none" w:sz="0" w:space="0" w:color="auto"/>
                </w:tcBorders>
                <w:noWrap/>
                <w:vAlign w:val="bottom"/>
                <w:hideMark/>
              </w:tcPr>
              <w:p w14:paraId="58B6034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-109</w:t>
                </w:r>
              </w:p>
            </w:tc>
            <w:tc>
              <w:tcPr>
                <w:tcW w:w="465" w:type="pct"/>
                <w:tcBorders>
                  <w:left w:val="none" w:sz="0" w:space="0" w:color="auto"/>
                </w:tcBorders>
                <w:noWrap/>
                <w:vAlign w:val="bottom"/>
                <w:hideMark/>
              </w:tcPr>
              <w:p w14:paraId="59A788B0"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-84</w:t>
                </w:r>
              </w:p>
            </w:tc>
          </w:tr>
          <w:tr w:rsidR="00F51E31" w:rsidRPr="00405B64" w14:paraId="4F5C5BE9"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5833B10E"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14</w:t>
                </w:r>
              </w:p>
            </w:tc>
            <w:tc>
              <w:tcPr>
                <w:tcW w:w="417" w:type="pct"/>
                <w:tcBorders>
                  <w:left w:val="none" w:sz="0" w:space="0" w:color="auto"/>
                  <w:right w:val="none" w:sz="0" w:space="0" w:color="auto"/>
                </w:tcBorders>
                <w:noWrap/>
                <w:vAlign w:val="bottom"/>
                <w:hideMark/>
              </w:tcPr>
              <w:p w14:paraId="521C5DA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2542656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-105</w:t>
                </w:r>
              </w:p>
            </w:tc>
            <w:tc>
              <w:tcPr>
                <w:tcW w:w="464" w:type="pct"/>
                <w:tcBorders>
                  <w:left w:val="none" w:sz="0" w:space="0" w:color="auto"/>
                  <w:right w:val="none" w:sz="0" w:space="0" w:color="auto"/>
                </w:tcBorders>
                <w:noWrap/>
                <w:vAlign w:val="bottom"/>
                <w:hideMark/>
              </w:tcPr>
              <w:p w14:paraId="7F39ED8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-127</w:t>
                </w:r>
              </w:p>
            </w:tc>
            <w:tc>
              <w:tcPr>
                <w:tcW w:w="391" w:type="pct"/>
                <w:tcBorders>
                  <w:left w:val="none" w:sz="0" w:space="0" w:color="auto"/>
                  <w:right w:val="none" w:sz="0" w:space="0" w:color="auto"/>
                </w:tcBorders>
                <w:noWrap/>
                <w:vAlign w:val="bottom"/>
                <w:hideMark/>
              </w:tcPr>
              <w:p w14:paraId="6C5B03BA"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-93</w:t>
                </w:r>
              </w:p>
            </w:tc>
            <w:tc>
              <w:tcPr>
                <w:tcW w:w="539" w:type="pct"/>
                <w:tcBorders>
                  <w:left w:val="none" w:sz="0" w:space="0" w:color="auto"/>
                  <w:right w:val="none" w:sz="0" w:space="0" w:color="auto"/>
                </w:tcBorders>
                <w:noWrap/>
                <w:vAlign w:val="bottom"/>
                <w:hideMark/>
              </w:tcPr>
              <w:p w14:paraId="7AAAD7C0"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-108</w:t>
                </w:r>
              </w:p>
            </w:tc>
            <w:tc>
              <w:tcPr>
                <w:tcW w:w="464" w:type="pct"/>
                <w:tcBorders>
                  <w:left w:val="none" w:sz="0" w:space="0" w:color="auto"/>
                  <w:right w:val="none" w:sz="0" w:space="0" w:color="auto"/>
                </w:tcBorders>
                <w:noWrap/>
                <w:vAlign w:val="bottom"/>
                <w:hideMark/>
              </w:tcPr>
              <w:p w14:paraId="0723D13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-94</w:t>
                </w:r>
              </w:p>
            </w:tc>
            <w:tc>
              <w:tcPr>
                <w:tcW w:w="464" w:type="pct"/>
                <w:tcBorders>
                  <w:left w:val="none" w:sz="0" w:space="0" w:color="auto"/>
                  <w:right w:val="none" w:sz="0" w:space="0" w:color="auto"/>
                </w:tcBorders>
                <w:noWrap/>
                <w:vAlign w:val="bottom"/>
                <w:hideMark/>
              </w:tcPr>
              <w:p w14:paraId="041E1D8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-163</w:t>
                </w:r>
              </w:p>
            </w:tc>
            <w:tc>
              <w:tcPr>
                <w:tcW w:w="464" w:type="pct"/>
                <w:tcBorders>
                  <w:left w:val="none" w:sz="0" w:space="0" w:color="auto"/>
                  <w:right w:val="none" w:sz="0" w:space="0" w:color="auto"/>
                </w:tcBorders>
                <w:noWrap/>
                <w:vAlign w:val="bottom"/>
                <w:hideMark/>
              </w:tcPr>
              <w:p w14:paraId="1260534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-67</w:t>
                </w:r>
              </w:p>
            </w:tc>
            <w:tc>
              <w:tcPr>
                <w:tcW w:w="464" w:type="pct"/>
                <w:tcBorders>
                  <w:left w:val="none" w:sz="0" w:space="0" w:color="auto"/>
                  <w:right w:val="none" w:sz="0" w:space="0" w:color="auto"/>
                </w:tcBorders>
                <w:noWrap/>
                <w:vAlign w:val="bottom"/>
                <w:hideMark/>
              </w:tcPr>
              <w:p w14:paraId="1467DFA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-75</w:t>
                </w:r>
              </w:p>
            </w:tc>
            <w:tc>
              <w:tcPr>
                <w:tcW w:w="465" w:type="pct"/>
                <w:tcBorders>
                  <w:left w:val="none" w:sz="0" w:space="0" w:color="auto"/>
                </w:tcBorders>
                <w:noWrap/>
                <w:vAlign w:val="bottom"/>
                <w:hideMark/>
              </w:tcPr>
              <w:p w14:paraId="6FFCC69D"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-78</w:t>
                </w:r>
              </w:p>
            </w:tc>
          </w:tr>
          <w:tr w:rsidR="00FE4B23" w:rsidRPr="00405B64" w14:paraId="71736828"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253EE29F"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15</w:t>
                </w:r>
              </w:p>
            </w:tc>
            <w:tc>
              <w:tcPr>
                <w:tcW w:w="417" w:type="pct"/>
                <w:tcBorders>
                  <w:left w:val="none" w:sz="0" w:space="0" w:color="auto"/>
                  <w:right w:val="none" w:sz="0" w:space="0" w:color="auto"/>
                </w:tcBorders>
                <w:noWrap/>
                <w:vAlign w:val="bottom"/>
                <w:hideMark/>
              </w:tcPr>
              <w:p w14:paraId="7888B39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2F5EB32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-136</w:t>
                </w:r>
              </w:p>
            </w:tc>
            <w:tc>
              <w:tcPr>
                <w:tcW w:w="464" w:type="pct"/>
                <w:tcBorders>
                  <w:left w:val="none" w:sz="0" w:space="0" w:color="auto"/>
                  <w:right w:val="none" w:sz="0" w:space="0" w:color="auto"/>
                </w:tcBorders>
                <w:noWrap/>
                <w:vAlign w:val="bottom"/>
                <w:hideMark/>
              </w:tcPr>
              <w:p w14:paraId="5F0B860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-118</w:t>
                </w:r>
              </w:p>
            </w:tc>
            <w:tc>
              <w:tcPr>
                <w:tcW w:w="391" w:type="pct"/>
                <w:tcBorders>
                  <w:left w:val="none" w:sz="0" w:space="0" w:color="auto"/>
                  <w:right w:val="none" w:sz="0" w:space="0" w:color="auto"/>
                </w:tcBorders>
                <w:noWrap/>
                <w:vAlign w:val="bottom"/>
                <w:hideMark/>
              </w:tcPr>
              <w:p w14:paraId="5822AB57"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-117</w:t>
                </w:r>
              </w:p>
            </w:tc>
            <w:tc>
              <w:tcPr>
                <w:tcW w:w="539" w:type="pct"/>
                <w:tcBorders>
                  <w:left w:val="none" w:sz="0" w:space="0" w:color="auto"/>
                  <w:right w:val="none" w:sz="0" w:space="0" w:color="auto"/>
                </w:tcBorders>
                <w:noWrap/>
                <w:vAlign w:val="bottom"/>
                <w:hideMark/>
              </w:tcPr>
              <w:p w14:paraId="451403CB"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-125</w:t>
                </w:r>
              </w:p>
            </w:tc>
            <w:tc>
              <w:tcPr>
                <w:tcW w:w="464" w:type="pct"/>
                <w:tcBorders>
                  <w:left w:val="none" w:sz="0" w:space="0" w:color="auto"/>
                  <w:right w:val="none" w:sz="0" w:space="0" w:color="auto"/>
                </w:tcBorders>
                <w:noWrap/>
                <w:vAlign w:val="bottom"/>
                <w:hideMark/>
              </w:tcPr>
              <w:p w14:paraId="2BE25EC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-127</w:t>
                </w:r>
              </w:p>
            </w:tc>
            <w:tc>
              <w:tcPr>
                <w:tcW w:w="464" w:type="pct"/>
                <w:tcBorders>
                  <w:left w:val="none" w:sz="0" w:space="0" w:color="auto"/>
                  <w:right w:val="none" w:sz="0" w:space="0" w:color="auto"/>
                </w:tcBorders>
                <w:noWrap/>
                <w:vAlign w:val="bottom"/>
                <w:hideMark/>
              </w:tcPr>
              <w:p w14:paraId="265A146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-104</w:t>
                </w:r>
              </w:p>
            </w:tc>
            <w:tc>
              <w:tcPr>
                <w:tcW w:w="464" w:type="pct"/>
                <w:tcBorders>
                  <w:left w:val="none" w:sz="0" w:space="0" w:color="auto"/>
                  <w:right w:val="none" w:sz="0" w:space="0" w:color="auto"/>
                </w:tcBorders>
                <w:noWrap/>
                <w:vAlign w:val="bottom"/>
                <w:hideMark/>
              </w:tcPr>
              <w:p w14:paraId="68CDFB7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-137</w:t>
                </w:r>
              </w:p>
            </w:tc>
            <w:tc>
              <w:tcPr>
                <w:tcW w:w="464" w:type="pct"/>
                <w:tcBorders>
                  <w:left w:val="none" w:sz="0" w:space="0" w:color="auto"/>
                  <w:right w:val="none" w:sz="0" w:space="0" w:color="auto"/>
                </w:tcBorders>
                <w:noWrap/>
                <w:vAlign w:val="bottom"/>
                <w:hideMark/>
              </w:tcPr>
              <w:p w14:paraId="4135506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-112</w:t>
                </w:r>
              </w:p>
            </w:tc>
            <w:tc>
              <w:tcPr>
                <w:tcW w:w="465" w:type="pct"/>
                <w:tcBorders>
                  <w:left w:val="none" w:sz="0" w:space="0" w:color="auto"/>
                </w:tcBorders>
                <w:noWrap/>
                <w:vAlign w:val="bottom"/>
                <w:hideMark/>
              </w:tcPr>
              <w:p w14:paraId="355AA4D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-94</w:t>
                </w:r>
              </w:p>
            </w:tc>
          </w:tr>
          <w:tr w:rsidR="00F51E31" w:rsidRPr="00405B64" w14:paraId="17CA4ADD"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736FB75F"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16</w:t>
                </w:r>
              </w:p>
            </w:tc>
            <w:tc>
              <w:tcPr>
                <w:tcW w:w="417" w:type="pct"/>
                <w:tcBorders>
                  <w:left w:val="none" w:sz="0" w:space="0" w:color="auto"/>
                  <w:right w:val="none" w:sz="0" w:space="0" w:color="auto"/>
                </w:tcBorders>
                <w:noWrap/>
                <w:vAlign w:val="bottom"/>
                <w:hideMark/>
              </w:tcPr>
              <w:p w14:paraId="1FDAA6A2"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223756B7"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-136</w:t>
                </w:r>
              </w:p>
            </w:tc>
            <w:tc>
              <w:tcPr>
                <w:tcW w:w="464" w:type="pct"/>
                <w:tcBorders>
                  <w:left w:val="none" w:sz="0" w:space="0" w:color="auto"/>
                  <w:right w:val="none" w:sz="0" w:space="0" w:color="auto"/>
                </w:tcBorders>
                <w:noWrap/>
                <w:vAlign w:val="bottom"/>
                <w:hideMark/>
              </w:tcPr>
              <w:p w14:paraId="4006775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-137</w:t>
                </w:r>
              </w:p>
            </w:tc>
            <w:tc>
              <w:tcPr>
                <w:tcW w:w="391" w:type="pct"/>
                <w:tcBorders>
                  <w:left w:val="none" w:sz="0" w:space="0" w:color="auto"/>
                  <w:right w:val="none" w:sz="0" w:space="0" w:color="auto"/>
                </w:tcBorders>
                <w:noWrap/>
                <w:vAlign w:val="bottom"/>
                <w:hideMark/>
              </w:tcPr>
              <w:p w14:paraId="531DC5D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-104</w:t>
                </w:r>
              </w:p>
            </w:tc>
            <w:tc>
              <w:tcPr>
                <w:tcW w:w="539" w:type="pct"/>
                <w:tcBorders>
                  <w:left w:val="none" w:sz="0" w:space="0" w:color="auto"/>
                  <w:right w:val="none" w:sz="0" w:space="0" w:color="auto"/>
                </w:tcBorders>
                <w:noWrap/>
                <w:vAlign w:val="bottom"/>
                <w:hideMark/>
              </w:tcPr>
              <w:p w14:paraId="383B6C2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-144</w:t>
                </w:r>
              </w:p>
            </w:tc>
            <w:tc>
              <w:tcPr>
                <w:tcW w:w="464" w:type="pct"/>
                <w:tcBorders>
                  <w:left w:val="none" w:sz="0" w:space="0" w:color="auto"/>
                  <w:right w:val="none" w:sz="0" w:space="0" w:color="auto"/>
                </w:tcBorders>
                <w:noWrap/>
                <w:vAlign w:val="bottom"/>
                <w:hideMark/>
              </w:tcPr>
              <w:p w14:paraId="5AB1AE1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-136</w:t>
                </w:r>
              </w:p>
            </w:tc>
            <w:tc>
              <w:tcPr>
                <w:tcW w:w="464" w:type="pct"/>
                <w:tcBorders>
                  <w:left w:val="none" w:sz="0" w:space="0" w:color="auto"/>
                  <w:right w:val="none" w:sz="0" w:space="0" w:color="auto"/>
                </w:tcBorders>
                <w:noWrap/>
                <w:vAlign w:val="bottom"/>
                <w:hideMark/>
              </w:tcPr>
              <w:p w14:paraId="6D71C8C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-134</w:t>
                </w:r>
              </w:p>
            </w:tc>
            <w:tc>
              <w:tcPr>
                <w:tcW w:w="464" w:type="pct"/>
                <w:tcBorders>
                  <w:left w:val="none" w:sz="0" w:space="0" w:color="auto"/>
                  <w:right w:val="none" w:sz="0" w:space="0" w:color="auto"/>
                </w:tcBorders>
                <w:noWrap/>
                <w:vAlign w:val="bottom"/>
                <w:hideMark/>
              </w:tcPr>
              <w:p w14:paraId="4131761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-140</w:t>
                </w:r>
              </w:p>
            </w:tc>
            <w:tc>
              <w:tcPr>
                <w:tcW w:w="464" w:type="pct"/>
                <w:tcBorders>
                  <w:left w:val="none" w:sz="0" w:space="0" w:color="auto"/>
                  <w:right w:val="none" w:sz="0" w:space="0" w:color="auto"/>
                </w:tcBorders>
                <w:noWrap/>
                <w:vAlign w:val="bottom"/>
                <w:hideMark/>
              </w:tcPr>
              <w:p w14:paraId="218CB99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-138</w:t>
                </w:r>
              </w:p>
            </w:tc>
            <w:tc>
              <w:tcPr>
                <w:tcW w:w="465" w:type="pct"/>
                <w:tcBorders>
                  <w:left w:val="none" w:sz="0" w:space="0" w:color="auto"/>
                </w:tcBorders>
                <w:noWrap/>
                <w:vAlign w:val="bottom"/>
                <w:hideMark/>
              </w:tcPr>
              <w:p w14:paraId="2EB95A4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-107</w:t>
                </w:r>
              </w:p>
            </w:tc>
          </w:tr>
          <w:tr w:rsidR="00FE4B23" w:rsidRPr="00405B64" w14:paraId="0CCC5DF4"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46A6C2AC"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17</w:t>
                </w:r>
              </w:p>
            </w:tc>
            <w:tc>
              <w:tcPr>
                <w:tcW w:w="417" w:type="pct"/>
                <w:tcBorders>
                  <w:left w:val="none" w:sz="0" w:space="0" w:color="auto"/>
                  <w:right w:val="none" w:sz="0" w:space="0" w:color="auto"/>
                </w:tcBorders>
                <w:noWrap/>
                <w:vAlign w:val="bottom"/>
                <w:hideMark/>
              </w:tcPr>
              <w:p w14:paraId="068717C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07A7F83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-168</w:t>
                </w:r>
              </w:p>
            </w:tc>
            <w:tc>
              <w:tcPr>
                <w:tcW w:w="464" w:type="pct"/>
                <w:tcBorders>
                  <w:left w:val="none" w:sz="0" w:space="0" w:color="auto"/>
                  <w:right w:val="none" w:sz="0" w:space="0" w:color="auto"/>
                </w:tcBorders>
                <w:noWrap/>
                <w:vAlign w:val="bottom"/>
                <w:hideMark/>
              </w:tcPr>
              <w:p w14:paraId="51EA6EC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-172</w:t>
                </w:r>
              </w:p>
            </w:tc>
            <w:tc>
              <w:tcPr>
                <w:tcW w:w="391" w:type="pct"/>
                <w:tcBorders>
                  <w:left w:val="none" w:sz="0" w:space="0" w:color="auto"/>
                  <w:right w:val="none" w:sz="0" w:space="0" w:color="auto"/>
                </w:tcBorders>
                <w:noWrap/>
                <w:vAlign w:val="bottom"/>
                <w:hideMark/>
              </w:tcPr>
              <w:p w14:paraId="29A7F054"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-140</w:t>
                </w:r>
              </w:p>
            </w:tc>
            <w:tc>
              <w:tcPr>
                <w:tcW w:w="539" w:type="pct"/>
                <w:tcBorders>
                  <w:left w:val="none" w:sz="0" w:space="0" w:color="auto"/>
                  <w:right w:val="none" w:sz="0" w:space="0" w:color="auto"/>
                </w:tcBorders>
                <w:noWrap/>
                <w:vAlign w:val="bottom"/>
                <w:hideMark/>
              </w:tcPr>
              <w:p w14:paraId="2ABB96E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-122</w:t>
                </w:r>
              </w:p>
            </w:tc>
            <w:tc>
              <w:tcPr>
                <w:tcW w:w="464" w:type="pct"/>
                <w:tcBorders>
                  <w:left w:val="none" w:sz="0" w:space="0" w:color="auto"/>
                  <w:right w:val="none" w:sz="0" w:space="0" w:color="auto"/>
                </w:tcBorders>
                <w:noWrap/>
                <w:vAlign w:val="bottom"/>
                <w:hideMark/>
              </w:tcPr>
              <w:p w14:paraId="79996506"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-121</w:t>
                </w:r>
              </w:p>
            </w:tc>
            <w:tc>
              <w:tcPr>
                <w:tcW w:w="464" w:type="pct"/>
                <w:tcBorders>
                  <w:left w:val="none" w:sz="0" w:space="0" w:color="auto"/>
                  <w:right w:val="none" w:sz="0" w:space="0" w:color="auto"/>
                </w:tcBorders>
                <w:noWrap/>
                <w:vAlign w:val="bottom"/>
                <w:hideMark/>
              </w:tcPr>
              <w:p w14:paraId="0CC5851A"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-142</w:t>
                </w:r>
              </w:p>
            </w:tc>
            <w:tc>
              <w:tcPr>
                <w:tcW w:w="464" w:type="pct"/>
                <w:tcBorders>
                  <w:left w:val="none" w:sz="0" w:space="0" w:color="auto"/>
                  <w:right w:val="none" w:sz="0" w:space="0" w:color="auto"/>
                </w:tcBorders>
                <w:noWrap/>
                <w:vAlign w:val="bottom"/>
                <w:hideMark/>
              </w:tcPr>
              <w:p w14:paraId="108FFBE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-123</w:t>
                </w:r>
              </w:p>
            </w:tc>
            <w:tc>
              <w:tcPr>
                <w:tcW w:w="464" w:type="pct"/>
                <w:tcBorders>
                  <w:left w:val="none" w:sz="0" w:space="0" w:color="auto"/>
                  <w:right w:val="none" w:sz="0" w:space="0" w:color="auto"/>
                </w:tcBorders>
                <w:noWrap/>
                <w:vAlign w:val="bottom"/>
                <w:hideMark/>
              </w:tcPr>
              <w:p w14:paraId="7EBFB55D"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-125</w:t>
                </w:r>
              </w:p>
            </w:tc>
            <w:tc>
              <w:tcPr>
                <w:tcW w:w="465" w:type="pct"/>
                <w:tcBorders>
                  <w:left w:val="none" w:sz="0" w:space="0" w:color="auto"/>
                </w:tcBorders>
                <w:noWrap/>
                <w:vAlign w:val="bottom"/>
                <w:hideMark/>
              </w:tcPr>
              <w:p w14:paraId="1B9DB8E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-94</w:t>
                </w:r>
              </w:p>
            </w:tc>
          </w:tr>
          <w:tr w:rsidR="00F51E31" w:rsidRPr="00405B64" w14:paraId="613F1078"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173D04CD"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18</w:t>
                </w:r>
              </w:p>
            </w:tc>
            <w:tc>
              <w:tcPr>
                <w:tcW w:w="417" w:type="pct"/>
                <w:tcBorders>
                  <w:left w:val="none" w:sz="0" w:space="0" w:color="auto"/>
                  <w:right w:val="none" w:sz="0" w:space="0" w:color="auto"/>
                </w:tcBorders>
                <w:noWrap/>
                <w:vAlign w:val="bottom"/>
                <w:hideMark/>
              </w:tcPr>
              <w:p w14:paraId="1AEDF7E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364D1591"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-130</w:t>
                </w:r>
              </w:p>
            </w:tc>
            <w:tc>
              <w:tcPr>
                <w:tcW w:w="464" w:type="pct"/>
                <w:tcBorders>
                  <w:left w:val="none" w:sz="0" w:space="0" w:color="auto"/>
                  <w:right w:val="none" w:sz="0" w:space="0" w:color="auto"/>
                </w:tcBorders>
                <w:noWrap/>
                <w:vAlign w:val="bottom"/>
                <w:hideMark/>
              </w:tcPr>
              <w:p w14:paraId="464126A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-119</w:t>
                </w:r>
              </w:p>
            </w:tc>
            <w:tc>
              <w:tcPr>
                <w:tcW w:w="391" w:type="pct"/>
                <w:tcBorders>
                  <w:left w:val="none" w:sz="0" w:space="0" w:color="auto"/>
                  <w:right w:val="none" w:sz="0" w:space="0" w:color="auto"/>
                </w:tcBorders>
                <w:noWrap/>
                <w:vAlign w:val="bottom"/>
                <w:hideMark/>
              </w:tcPr>
              <w:p w14:paraId="4C75B43B"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-58</w:t>
                </w:r>
              </w:p>
            </w:tc>
            <w:tc>
              <w:tcPr>
                <w:tcW w:w="539" w:type="pct"/>
                <w:tcBorders>
                  <w:left w:val="none" w:sz="0" w:space="0" w:color="auto"/>
                  <w:right w:val="none" w:sz="0" w:space="0" w:color="auto"/>
                </w:tcBorders>
                <w:noWrap/>
                <w:vAlign w:val="bottom"/>
                <w:hideMark/>
              </w:tcPr>
              <w:p w14:paraId="5A901F2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-99</w:t>
                </w:r>
              </w:p>
            </w:tc>
            <w:tc>
              <w:tcPr>
                <w:tcW w:w="464" w:type="pct"/>
                <w:tcBorders>
                  <w:left w:val="none" w:sz="0" w:space="0" w:color="auto"/>
                  <w:right w:val="none" w:sz="0" w:space="0" w:color="auto"/>
                </w:tcBorders>
                <w:noWrap/>
                <w:vAlign w:val="bottom"/>
                <w:hideMark/>
              </w:tcPr>
              <w:p w14:paraId="66085F07"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-106</w:t>
                </w:r>
              </w:p>
            </w:tc>
            <w:tc>
              <w:tcPr>
                <w:tcW w:w="464" w:type="pct"/>
                <w:tcBorders>
                  <w:left w:val="none" w:sz="0" w:space="0" w:color="auto"/>
                  <w:right w:val="none" w:sz="0" w:space="0" w:color="auto"/>
                </w:tcBorders>
                <w:noWrap/>
                <w:vAlign w:val="bottom"/>
                <w:hideMark/>
              </w:tcPr>
              <w:p w14:paraId="6A32886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-82</w:t>
                </w:r>
              </w:p>
            </w:tc>
            <w:tc>
              <w:tcPr>
                <w:tcW w:w="464" w:type="pct"/>
                <w:tcBorders>
                  <w:left w:val="none" w:sz="0" w:space="0" w:color="auto"/>
                  <w:right w:val="none" w:sz="0" w:space="0" w:color="auto"/>
                </w:tcBorders>
                <w:noWrap/>
                <w:vAlign w:val="bottom"/>
                <w:hideMark/>
              </w:tcPr>
              <w:p w14:paraId="2FA7B0BC"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-58</w:t>
                </w:r>
              </w:p>
            </w:tc>
            <w:tc>
              <w:tcPr>
                <w:tcW w:w="464" w:type="pct"/>
                <w:tcBorders>
                  <w:left w:val="none" w:sz="0" w:space="0" w:color="auto"/>
                  <w:right w:val="none" w:sz="0" w:space="0" w:color="auto"/>
                </w:tcBorders>
                <w:noWrap/>
                <w:vAlign w:val="bottom"/>
                <w:hideMark/>
              </w:tcPr>
              <w:p w14:paraId="4F33E38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-75</w:t>
                </w:r>
              </w:p>
            </w:tc>
            <w:tc>
              <w:tcPr>
                <w:tcW w:w="465" w:type="pct"/>
                <w:tcBorders>
                  <w:left w:val="none" w:sz="0" w:space="0" w:color="auto"/>
                </w:tcBorders>
                <w:noWrap/>
                <w:vAlign w:val="bottom"/>
                <w:hideMark/>
              </w:tcPr>
              <w:p w14:paraId="14AD8E7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-81</w:t>
                </w:r>
              </w:p>
            </w:tc>
          </w:tr>
          <w:tr w:rsidR="00FE4B23" w:rsidRPr="00405B64" w14:paraId="06E96356" w14:textId="77777777" w:rsidTr="007018DE">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4B67AFFF"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19</w:t>
                </w:r>
              </w:p>
            </w:tc>
            <w:tc>
              <w:tcPr>
                <w:tcW w:w="417" w:type="pct"/>
                <w:tcBorders>
                  <w:left w:val="none" w:sz="0" w:space="0" w:color="auto"/>
                  <w:right w:val="none" w:sz="0" w:space="0" w:color="auto"/>
                </w:tcBorders>
                <w:noWrap/>
                <w:vAlign w:val="bottom"/>
                <w:hideMark/>
              </w:tcPr>
              <w:p w14:paraId="63D7B2C2"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64F1B69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-90</w:t>
                </w:r>
              </w:p>
            </w:tc>
            <w:tc>
              <w:tcPr>
                <w:tcW w:w="464" w:type="pct"/>
                <w:tcBorders>
                  <w:left w:val="none" w:sz="0" w:space="0" w:color="auto"/>
                  <w:right w:val="none" w:sz="0" w:space="0" w:color="auto"/>
                </w:tcBorders>
                <w:noWrap/>
                <w:vAlign w:val="bottom"/>
                <w:hideMark/>
              </w:tcPr>
              <w:p w14:paraId="27F75B5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-92</w:t>
                </w:r>
              </w:p>
            </w:tc>
            <w:tc>
              <w:tcPr>
                <w:tcW w:w="391" w:type="pct"/>
                <w:tcBorders>
                  <w:left w:val="none" w:sz="0" w:space="0" w:color="auto"/>
                  <w:right w:val="none" w:sz="0" w:space="0" w:color="auto"/>
                </w:tcBorders>
                <w:noWrap/>
                <w:vAlign w:val="bottom"/>
                <w:hideMark/>
              </w:tcPr>
              <w:p w14:paraId="5778A659"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-91</w:t>
                </w:r>
              </w:p>
            </w:tc>
            <w:tc>
              <w:tcPr>
                <w:tcW w:w="539" w:type="pct"/>
                <w:tcBorders>
                  <w:left w:val="none" w:sz="0" w:space="0" w:color="auto"/>
                  <w:right w:val="none" w:sz="0" w:space="0" w:color="auto"/>
                </w:tcBorders>
                <w:noWrap/>
                <w:vAlign w:val="bottom"/>
                <w:hideMark/>
              </w:tcPr>
              <w:p w14:paraId="4A927A93"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-96</w:t>
                </w:r>
              </w:p>
            </w:tc>
            <w:tc>
              <w:tcPr>
                <w:tcW w:w="464" w:type="pct"/>
                <w:tcBorders>
                  <w:left w:val="none" w:sz="0" w:space="0" w:color="auto"/>
                  <w:right w:val="none" w:sz="0" w:space="0" w:color="auto"/>
                </w:tcBorders>
                <w:noWrap/>
                <w:vAlign w:val="bottom"/>
                <w:hideMark/>
              </w:tcPr>
              <w:p w14:paraId="707535DC"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-91</w:t>
                </w:r>
              </w:p>
            </w:tc>
            <w:tc>
              <w:tcPr>
                <w:tcW w:w="464" w:type="pct"/>
                <w:tcBorders>
                  <w:left w:val="none" w:sz="0" w:space="0" w:color="auto"/>
                  <w:right w:val="none" w:sz="0" w:space="0" w:color="auto"/>
                </w:tcBorders>
                <w:noWrap/>
                <w:vAlign w:val="bottom"/>
                <w:hideMark/>
              </w:tcPr>
              <w:p w14:paraId="5BA03EAB"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-95</w:t>
                </w:r>
              </w:p>
            </w:tc>
            <w:tc>
              <w:tcPr>
                <w:tcW w:w="464" w:type="pct"/>
                <w:tcBorders>
                  <w:left w:val="none" w:sz="0" w:space="0" w:color="auto"/>
                  <w:right w:val="none" w:sz="0" w:space="0" w:color="auto"/>
                </w:tcBorders>
                <w:noWrap/>
                <w:vAlign w:val="bottom"/>
                <w:hideMark/>
              </w:tcPr>
              <w:p w14:paraId="2D9108CE"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-90</w:t>
                </w:r>
              </w:p>
            </w:tc>
            <w:tc>
              <w:tcPr>
                <w:tcW w:w="464" w:type="pct"/>
                <w:tcBorders>
                  <w:left w:val="none" w:sz="0" w:space="0" w:color="auto"/>
                  <w:right w:val="none" w:sz="0" w:space="0" w:color="auto"/>
                </w:tcBorders>
                <w:noWrap/>
                <w:vAlign w:val="bottom"/>
                <w:hideMark/>
              </w:tcPr>
              <w:p w14:paraId="300B82C8"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-86</w:t>
                </w:r>
              </w:p>
            </w:tc>
            <w:tc>
              <w:tcPr>
                <w:tcW w:w="465" w:type="pct"/>
                <w:tcBorders>
                  <w:left w:val="none" w:sz="0" w:space="0" w:color="auto"/>
                </w:tcBorders>
                <w:noWrap/>
                <w:vAlign w:val="bottom"/>
                <w:hideMark/>
              </w:tcPr>
              <w:p w14:paraId="44A4F21F" w14:textId="77777777" w:rsidR="00FE4B23" w:rsidRPr="00405B64" w:rsidRDefault="00FE4B23" w:rsidP="003D2A13">
                <w:pPr>
                  <w:tabs>
                    <w:tab w:val="right" w:pos="424"/>
                  </w:tabs>
                  <w:jc w:val="center"/>
                  <w:cnfStyle w:val="000000010000" w:firstRow="0" w:lastRow="0" w:firstColumn="0" w:lastColumn="0" w:oddVBand="0" w:evenVBand="0" w:oddHBand="0" w:evenHBand="1"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-73</w:t>
                </w:r>
              </w:p>
            </w:tc>
          </w:tr>
          <w:tr w:rsidR="00F51E31" w:rsidRPr="00405B64" w14:paraId="364490A9" w14:textId="77777777" w:rsidTr="007018D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5" w:type="pct"/>
                <w:tcBorders>
                  <w:right w:val="none" w:sz="0" w:space="0" w:color="auto"/>
                </w:tcBorders>
                <w:noWrap/>
                <w:vAlign w:val="bottom"/>
                <w:hideMark/>
              </w:tcPr>
              <w:p w14:paraId="42948613" w14:textId="77777777" w:rsidR="00FE4B23" w:rsidRPr="00405B64" w:rsidRDefault="00FE4B23" w:rsidP="003D2A13">
                <w:pPr>
                  <w:tabs>
                    <w:tab w:val="right" w:pos="424"/>
                  </w:tabs>
                  <w:jc w:val="center"/>
                  <w:rPr>
                    <w:rFonts w:asciiTheme="majorBidi" w:eastAsia="Times New Roman" w:hAnsiTheme="majorBidi" w:cstheme="majorBidi"/>
                    <w:b w:val="0"/>
                    <w:bCs w:val="0"/>
                    <w:sz w:val="20"/>
                    <w:szCs w:val="20"/>
                  </w:rPr>
                </w:pPr>
                <w:r w:rsidRPr="00405B64">
                  <w:rPr>
                    <w:rFonts w:asciiTheme="majorBidi" w:eastAsia="Times New Roman" w:hAnsiTheme="majorBidi" w:cstheme="majorBidi"/>
                    <w:b w:val="0"/>
                    <w:bCs w:val="0"/>
                    <w:sz w:val="20"/>
                    <w:szCs w:val="20"/>
                  </w:rPr>
                  <w:t>20</w:t>
                </w:r>
              </w:p>
            </w:tc>
            <w:tc>
              <w:tcPr>
                <w:tcW w:w="417" w:type="pct"/>
                <w:tcBorders>
                  <w:left w:val="none" w:sz="0" w:space="0" w:color="auto"/>
                  <w:right w:val="none" w:sz="0" w:space="0" w:color="auto"/>
                </w:tcBorders>
                <w:noWrap/>
                <w:vAlign w:val="bottom"/>
                <w:hideMark/>
              </w:tcPr>
              <w:p w14:paraId="56E86AB5"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F</w:t>
                </w:r>
              </w:p>
            </w:tc>
            <w:tc>
              <w:tcPr>
                <w:tcW w:w="602" w:type="pct"/>
                <w:tcBorders>
                  <w:left w:val="none" w:sz="0" w:space="0" w:color="auto"/>
                  <w:right w:val="none" w:sz="0" w:space="0" w:color="auto"/>
                </w:tcBorders>
                <w:noWrap/>
                <w:vAlign w:val="bottom"/>
                <w:hideMark/>
              </w:tcPr>
              <w:p w14:paraId="2D52797F"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-103</w:t>
                </w:r>
              </w:p>
            </w:tc>
            <w:tc>
              <w:tcPr>
                <w:tcW w:w="464" w:type="pct"/>
                <w:tcBorders>
                  <w:left w:val="none" w:sz="0" w:space="0" w:color="auto"/>
                  <w:right w:val="none" w:sz="0" w:space="0" w:color="auto"/>
                </w:tcBorders>
                <w:noWrap/>
                <w:vAlign w:val="bottom"/>
                <w:hideMark/>
              </w:tcPr>
              <w:p w14:paraId="500BCB83"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-93</w:t>
                </w:r>
              </w:p>
            </w:tc>
            <w:tc>
              <w:tcPr>
                <w:tcW w:w="391" w:type="pct"/>
                <w:tcBorders>
                  <w:left w:val="none" w:sz="0" w:space="0" w:color="auto"/>
                  <w:right w:val="none" w:sz="0" w:space="0" w:color="auto"/>
                </w:tcBorders>
                <w:noWrap/>
                <w:vAlign w:val="bottom"/>
                <w:hideMark/>
              </w:tcPr>
              <w:p w14:paraId="6F8B3A47"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-88</w:t>
                </w:r>
              </w:p>
            </w:tc>
            <w:tc>
              <w:tcPr>
                <w:tcW w:w="539" w:type="pct"/>
                <w:tcBorders>
                  <w:left w:val="none" w:sz="0" w:space="0" w:color="auto"/>
                  <w:right w:val="none" w:sz="0" w:space="0" w:color="auto"/>
                </w:tcBorders>
                <w:noWrap/>
                <w:vAlign w:val="bottom"/>
                <w:hideMark/>
              </w:tcPr>
              <w:p w14:paraId="4B479FE4"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-103</w:t>
                </w:r>
              </w:p>
            </w:tc>
            <w:tc>
              <w:tcPr>
                <w:tcW w:w="464" w:type="pct"/>
                <w:tcBorders>
                  <w:left w:val="none" w:sz="0" w:space="0" w:color="auto"/>
                  <w:right w:val="none" w:sz="0" w:space="0" w:color="auto"/>
                </w:tcBorders>
                <w:noWrap/>
                <w:vAlign w:val="bottom"/>
                <w:hideMark/>
              </w:tcPr>
              <w:p w14:paraId="15CDCF7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-92</w:t>
                </w:r>
              </w:p>
            </w:tc>
            <w:tc>
              <w:tcPr>
                <w:tcW w:w="464" w:type="pct"/>
                <w:tcBorders>
                  <w:left w:val="none" w:sz="0" w:space="0" w:color="auto"/>
                  <w:right w:val="none" w:sz="0" w:space="0" w:color="auto"/>
                </w:tcBorders>
                <w:noWrap/>
                <w:vAlign w:val="bottom"/>
                <w:hideMark/>
              </w:tcPr>
              <w:p w14:paraId="139CAF59"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-70</w:t>
                </w:r>
              </w:p>
            </w:tc>
            <w:tc>
              <w:tcPr>
                <w:tcW w:w="464" w:type="pct"/>
                <w:tcBorders>
                  <w:left w:val="none" w:sz="0" w:space="0" w:color="auto"/>
                  <w:right w:val="none" w:sz="0" w:space="0" w:color="auto"/>
                </w:tcBorders>
                <w:noWrap/>
                <w:vAlign w:val="bottom"/>
                <w:hideMark/>
              </w:tcPr>
              <w:p w14:paraId="7CFF95C3"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-82</w:t>
                </w:r>
              </w:p>
            </w:tc>
            <w:tc>
              <w:tcPr>
                <w:tcW w:w="464" w:type="pct"/>
                <w:tcBorders>
                  <w:left w:val="none" w:sz="0" w:space="0" w:color="auto"/>
                  <w:right w:val="none" w:sz="0" w:space="0" w:color="auto"/>
                </w:tcBorders>
                <w:noWrap/>
                <w:vAlign w:val="bottom"/>
                <w:hideMark/>
              </w:tcPr>
              <w:p w14:paraId="74214F06"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-53</w:t>
                </w:r>
              </w:p>
            </w:tc>
            <w:tc>
              <w:tcPr>
                <w:tcW w:w="465" w:type="pct"/>
                <w:tcBorders>
                  <w:left w:val="none" w:sz="0" w:space="0" w:color="auto"/>
                </w:tcBorders>
                <w:noWrap/>
                <w:vAlign w:val="bottom"/>
                <w:hideMark/>
              </w:tcPr>
              <w:p w14:paraId="3CE19CAE" w14:textId="77777777" w:rsidR="00FE4B23" w:rsidRPr="00405B64" w:rsidRDefault="00FE4B23" w:rsidP="003D2A13">
                <w:pPr>
                  <w:tabs>
                    <w:tab w:val="right" w:pos="424"/>
                  </w:tab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405B64">
                  <w:rPr>
                    <w:rFonts w:asciiTheme="majorBidi" w:eastAsia="Times New Roman" w:hAnsiTheme="majorBidi" w:cstheme="majorBidi"/>
                    <w:sz w:val="20"/>
                    <w:szCs w:val="20"/>
                  </w:rPr>
                  <w:t>-86</w:t>
                </w:r>
              </w:p>
            </w:tc>
          </w:tr>
        </w:tbl>
        <w:p w14:paraId="02B80E12" w14:textId="77777777" w:rsidR="00FE4B23" w:rsidRPr="00405B64" w:rsidRDefault="00D14123" w:rsidP="003D2A13">
          <w:pPr>
            <w:tabs>
              <w:tab w:val="right" w:pos="424"/>
            </w:tabs>
            <w:spacing w:after="0" w:line="240" w:lineRule="auto"/>
            <w:rPr>
              <w:rFonts w:asciiTheme="majorBidi" w:hAnsiTheme="majorBidi" w:cstheme="majorBidi"/>
              <w:sz w:val="20"/>
              <w:szCs w:val="20"/>
            </w:rPr>
          </w:pPr>
        </w:p>
      </w:sdtContent>
    </w:sdt>
    <w:p w14:paraId="5A5C94AF" w14:textId="77777777" w:rsidR="001D4CF5" w:rsidRDefault="001D4CF5" w:rsidP="003D2A13">
      <w:pPr>
        <w:tabs>
          <w:tab w:val="right" w:pos="424"/>
        </w:tabs>
        <w:spacing w:after="0" w:line="240" w:lineRule="auto"/>
        <w:rPr>
          <w:rFonts w:asciiTheme="majorBidi" w:hAnsiTheme="majorBidi" w:cstheme="majorBidi"/>
          <w:b/>
          <w:bCs/>
          <w:sz w:val="20"/>
          <w:szCs w:val="20"/>
          <w:rtl/>
          <w:lang w:bidi="ar-IQ"/>
        </w:rPr>
      </w:pPr>
    </w:p>
    <w:p w14:paraId="7D1D6ECA" w14:textId="77777777" w:rsidR="001D4CF5" w:rsidRDefault="001D4CF5" w:rsidP="003D2A13">
      <w:pPr>
        <w:tabs>
          <w:tab w:val="right" w:pos="424"/>
        </w:tabs>
        <w:spacing w:after="0" w:line="240" w:lineRule="auto"/>
        <w:rPr>
          <w:rFonts w:asciiTheme="majorBidi" w:hAnsiTheme="majorBidi" w:cstheme="majorBidi"/>
          <w:b/>
          <w:bCs/>
          <w:sz w:val="20"/>
          <w:szCs w:val="20"/>
          <w:rtl/>
          <w:lang w:bidi="ar-IQ"/>
        </w:rPr>
      </w:pPr>
    </w:p>
    <w:p w14:paraId="6C7F3147" w14:textId="77777777" w:rsidR="001D4CF5" w:rsidRDefault="001D4CF5" w:rsidP="003D2A13">
      <w:pPr>
        <w:tabs>
          <w:tab w:val="right" w:pos="424"/>
        </w:tabs>
        <w:spacing w:after="0" w:line="240" w:lineRule="auto"/>
        <w:rPr>
          <w:rFonts w:asciiTheme="majorBidi" w:hAnsiTheme="majorBidi" w:cstheme="majorBidi"/>
          <w:b/>
          <w:bCs/>
          <w:sz w:val="20"/>
          <w:szCs w:val="20"/>
          <w:rtl/>
          <w:lang w:bidi="ar-IQ"/>
        </w:rPr>
      </w:pPr>
    </w:p>
    <w:p w14:paraId="1756E2CE" w14:textId="77777777" w:rsidR="001D4CF5" w:rsidRDefault="001D4CF5" w:rsidP="003D2A13">
      <w:pPr>
        <w:tabs>
          <w:tab w:val="right" w:pos="424"/>
        </w:tabs>
        <w:spacing w:after="0" w:line="240" w:lineRule="auto"/>
        <w:rPr>
          <w:rFonts w:asciiTheme="majorBidi" w:hAnsiTheme="majorBidi" w:cstheme="majorBidi"/>
          <w:b/>
          <w:bCs/>
          <w:sz w:val="20"/>
          <w:szCs w:val="20"/>
          <w:rtl/>
          <w:lang w:bidi="ar-IQ"/>
        </w:rPr>
      </w:pPr>
    </w:p>
    <w:p w14:paraId="61EEF2B5" w14:textId="77777777" w:rsidR="001D4CF5" w:rsidRDefault="001D4CF5" w:rsidP="001D4CF5">
      <w:pPr>
        <w:tabs>
          <w:tab w:val="right" w:pos="424"/>
        </w:tabs>
        <w:spacing w:after="0" w:line="240" w:lineRule="auto"/>
        <w:jc w:val="center"/>
        <w:rPr>
          <w:rFonts w:asciiTheme="majorBidi" w:hAnsiTheme="majorBidi" w:cstheme="majorBidi"/>
          <w:b/>
          <w:bCs/>
          <w:sz w:val="20"/>
          <w:szCs w:val="20"/>
          <w:rtl/>
          <w:lang w:bidi="ar-IQ"/>
        </w:rPr>
      </w:pPr>
    </w:p>
    <w:p w14:paraId="77DAAD52" w14:textId="77777777" w:rsidR="00A0393B" w:rsidRDefault="00A0393B" w:rsidP="001D4CF5">
      <w:pPr>
        <w:tabs>
          <w:tab w:val="right" w:pos="424"/>
        </w:tabs>
        <w:spacing w:after="0" w:line="240" w:lineRule="auto"/>
        <w:jc w:val="center"/>
        <w:rPr>
          <w:rFonts w:asciiTheme="majorBidi" w:hAnsiTheme="majorBidi" w:cstheme="majorBidi"/>
          <w:b/>
          <w:bCs/>
          <w:sz w:val="20"/>
          <w:szCs w:val="20"/>
          <w:lang w:bidi="ar-IQ"/>
        </w:rPr>
      </w:pPr>
    </w:p>
    <w:p w14:paraId="728DEF99" w14:textId="77777777" w:rsidR="00A0393B" w:rsidRDefault="00A0393B" w:rsidP="001D4CF5">
      <w:pPr>
        <w:tabs>
          <w:tab w:val="right" w:pos="424"/>
        </w:tabs>
        <w:spacing w:after="0" w:line="240" w:lineRule="auto"/>
        <w:jc w:val="center"/>
        <w:rPr>
          <w:rFonts w:asciiTheme="majorBidi" w:hAnsiTheme="majorBidi" w:cstheme="majorBidi"/>
          <w:b/>
          <w:bCs/>
          <w:sz w:val="20"/>
          <w:szCs w:val="20"/>
          <w:lang w:bidi="ar-IQ"/>
        </w:rPr>
      </w:pPr>
    </w:p>
    <w:p w14:paraId="7B59EE95" w14:textId="0232D123" w:rsidR="003827BE" w:rsidRPr="001D4CF5" w:rsidRDefault="003827BE" w:rsidP="001D4CF5">
      <w:pPr>
        <w:tabs>
          <w:tab w:val="right" w:pos="424"/>
        </w:tabs>
        <w:spacing w:after="0" w:line="240" w:lineRule="auto"/>
        <w:jc w:val="center"/>
        <w:rPr>
          <w:rFonts w:asciiTheme="majorBidi" w:hAnsiTheme="majorBidi" w:cstheme="majorBidi"/>
          <w:sz w:val="20"/>
          <w:szCs w:val="20"/>
        </w:rPr>
      </w:pPr>
      <w:r w:rsidRPr="001D4CF5">
        <w:rPr>
          <w:rFonts w:asciiTheme="majorBidi" w:hAnsiTheme="majorBidi" w:cstheme="majorBidi"/>
          <w:b/>
          <w:bCs/>
          <w:sz w:val="20"/>
          <w:szCs w:val="20"/>
          <w:lang w:bidi="ar-IQ"/>
        </w:rPr>
        <w:t xml:space="preserve">Voice </w:t>
      </w:r>
      <w:r w:rsidR="001D4CF5" w:rsidRPr="001D4CF5">
        <w:rPr>
          <w:rFonts w:asciiTheme="majorBidi" w:hAnsiTheme="majorBidi" w:cstheme="majorBidi"/>
          <w:b/>
          <w:bCs/>
          <w:sz w:val="20"/>
          <w:szCs w:val="20"/>
          <w:lang w:bidi="ar-IQ"/>
        </w:rPr>
        <w:t>onset time of plosive consonants in initial position in badidni dialect</w:t>
      </w:r>
    </w:p>
    <w:p w14:paraId="06CFC403" w14:textId="77777777" w:rsidR="003827BE" w:rsidRPr="00405B64" w:rsidRDefault="003827BE" w:rsidP="0023363C">
      <w:pPr>
        <w:tabs>
          <w:tab w:val="right" w:pos="424"/>
        </w:tabs>
        <w:spacing w:before="180" w:after="120" w:line="240" w:lineRule="auto"/>
        <w:rPr>
          <w:rFonts w:asciiTheme="majorBidi" w:hAnsiTheme="majorBidi" w:cstheme="majorBidi"/>
          <w:b/>
          <w:bCs/>
          <w:sz w:val="20"/>
          <w:szCs w:val="20"/>
          <w:lang w:bidi="ar-IQ"/>
        </w:rPr>
      </w:pPr>
      <w:r w:rsidRPr="00405B64">
        <w:rPr>
          <w:rFonts w:asciiTheme="majorBidi" w:hAnsiTheme="majorBidi" w:cstheme="majorBidi"/>
          <w:b/>
          <w:bCs/>
          <w:sz w:val="20"/>
          <w:szCs w:val="20"/>
          <w:lang w:bidi="ar-IQ"/>
        </w:rPr>
        <w:t>Abstract:</w:t>
      </w:r>
    </w:p>
    <w:p w14:paraId="6A119C09" w14:textId="62376315" w:rsidR="004D4070" w:rsidRPr="00405B64" w:rsidRDefault="0023363C" w:rsidP="0023363C">
      <w:pPr>
        <w:tabs>
          <w:tab w:val="right" w:pos="424"/>
        </w:tabs>
        <w:spacing w:after="0" w:line="240" w:lineRule="auto"/>
        <w:jc w:val="both"/>
        <w:rPr>
          <w:rFonts w:asciiTheme="majorBidi" w:hAnsiTheme="majorBidi" w:cstheme="majorBidi"/>
          <w:sz w:val="20"/>
          <w:szCs w:val="20"/>
          <w:lang w:bidi="ar-IQ"/>
        </w:rPr>
      </w:pPr>
      <w:r>
        <w:rPr>
          <w:rFonts w:asciiTheme="majorBidi" w:hAnsiTheme="majorBidi" w:cstheme="majorBidi"/>
          <w:sz w:val="20"/>
          <w:szCs w:val="20"/>
          <w:lang w:bidi="ar-IQ"/>
        </w:rPr>
        <w:t>P</w:t>
      </w:r>
      <w:r w:rsidR="004D4070" w:rsidRPr="00405B64">
        <w:rPr>
          <w:rFonts w:asciiTheme="majorBidi" w:hAnsiTheme="majorBidi" w:cstheme="majorBidi"/>
          <w:sz w:val="20"/>
          <w:szCs w:val="20"/>
          <w:lang w:bidi="ar-IQ"/>
        </w:rPr>
        <w:t xml:space="preserve">honeticians have presented several ways and theories for knowing the features and characteristics of plosive consonants. Acoustic ways </w:t>
      </w:r>
      <w:r w:rsidRPr="00405B64">
        <w:rPr>
          <w:rFonts w:asciiTheme="majorBidi" w:hAnsiTheme="majorBidi" w:cstheme="majorBidi"/>
          <w:sz w:val="20"/>
          <w:szCs w:val="20"/>
          <w:lang w:bidi="ar-IQ"/>
        </w:rPr>
        <w:t>are ones</w:t>
      </w:r>
      <w:r w:rsidR="004D4070" w:rsidRPr="00405B64">
        <w:rPr>
          <w:rFonts w:asciiTheme="majorBidi" w:hAnsiTheme="majorBidi" w:cstheme="majorBidi"/>
          <w:sz w:val="20"/>
          <w:szCs w:val="20"/>
          <w:lang w:bidi="ar-IQ"/>
        </w:rPr>
        <w:t xml:space="preserve"> that languages’ plosive consonants are determined by them. In the last 60 years VOT </w:t>
      </w:r>
      <w:r w:rsidR="00722D58" w:rsidRPr="00405B64">
        <w:rPr>
          <w:rFonts w:asciiTheme="majorBidi" w:hAnsiTheme="majorBidi" w:cstheme="majorBidi"/>
          <w:sz w:val="20"/>
          <w:szCs w:val="20"/>
          <w:lang w:bidi="ar-IQ"/>
        </w:rPr>
        <w:t>was</w:t>
      </w:r>
      <w:r w:rsidR="004D4070" w:rsidRPr="00405B64">
        <w:rPr>
          <w:rFonts w:asciiTheme="majorBidi" w:hAnsiTheme="majorBidi" w:cstheme="majorBidi"/>
          <w:sz w:val="20"/>
          <w:szCs w:val="20"/>
          <w:lang w:bidi="ar-IQ"/>
        </w:rPr>
        <w:t xml:space="preserve"> widely used as an acoustic parameter by phoneticians for comparing voicing contrast and determining the categories and features of plosive consonants as an acceptable way.</w:t>
      </w:r>
      <w:r>
        <w:rPr>
          <w:rFonts w:asciiTheme="majorBidi" w:hAnsiTheme="majorBidi" w:cstheme="majorBidi" w:hint="cs"/>
          <w:sz w:val="20"/>
          <w:szCs w:val="20"/>
          <w:rtl/>
          <w:lang w:bidi="ar-IQ"/>
        </w:rPr>
        <w:t xml:space="preserve"> </w:t>
      </w:r>
      <w:r w:rsidR="004D4070" w:rsidRPr="00405B64">
        <w:rPr>
          <w:rFonts w:asciiTheme="majorBidi" w:hAnsiTheme="majorBidi" w:cstheme="majorBidi"/>
          <w:sz w:val="20"/>
          <w:szCs w:val="20"/>
          <w:lang w:bidi="ar-IQ"/>
        </w:rPr>
        <w:t xml:space="preserve">Until now it’s not </w:t>
      </w:r>
      <w:r w:rsidRPr="00405B64">
        <w:rPr>
          <w:rFonts w:asciiTheme="majorBidi" w:hAnsiTheme="majorBidi" w:cstheme="majorBidi"/>
          <w:sz w:val="20"/>
          <w:szCs w:val="20"/>
          <w:lang w:bidi="ar-IQ"/>
        </w:rPr>
        <w:t>known that</w:t>
      </w:r>
      <w:r w:rsidR="004D4070" w:rsidRPr="00405B64">
        <w:rPr>
          <w:rFonts w:asciiTheme="majorBidi" w:hAnsiTheme="majorBidi" w:cstheme="majorBidi"/>
          <w:sz w:val="20"/>
          <w:szCs w:val="20"/>
          <w:lang w:bidi="ar-IQ"/>
        </w:rPr>
        <w:t xml:space="preserve"> plosive consonants are determined in badini dialect</w:t>
      </w:r>
      <w:r w:rsidR="004D4070" w:rsidRPr="00405B64">
        <w:rPr>
          <w:rFonts w:asciiTheme="majorBidi" w:hAnsiTheme="majorBidi" w:cstheme="majorBidi"/>
          <w:sz w:val="20"/>
          <w:szCs w:val="20"/>
          <w:rtl/>
          <w:lang w:bidi="ar-IQ"/>
        </w:rPr>
        <w:t xml:space="preserve"> </w:t>
      </w:r>
      <w:r w:rsidR="004D4070" w:rsidRPr="00405B64">
        <w:rPr>
          <w:rFonts w:asciiTheme="majorBidi" w:hAnsiTheme="majorBidi" w:cstheme="majorBidi"/>
          <w:sz w:val="20"/>
          <w:szCs w:val="20"/>
          <w:lang w:bidi="ar-IQ"/>
        </w:rPr>
        <w:t xml:space="preserve">according to the VOT parameter. This study is an attempt to what extent we can benefit from the mentioned parameter for specifying voicing contrast distinction, voicing categories and their properties and features. For this purpose the two plosive consonants /b, p/ are used as a stimulus of this investigation in the initial 6 monosyllabic words in the environment of the two vowels </w:t>
      </w:r>
      <w:r w:rsidR="004D4070" w:rsidRPr="00405B64">
        <w:rPr>
          <w:rFonts w:asciiTheme="majorBidi" w:hAnsiTheme="majorBidi" w:cstheme="majorBidi"/>
          <w:sz w:val="20"/>
          <w:szCs w:val="20"/>
          <w:rtl/>
        </w:rPr>
        <w:t>/</w:t>
      </w:r>
      <w:r w:rsidR="004D4070" w:rsidRPr="00405B64">
        <w:rPr>
          <w:rFonts w:asciiTheme="majorBidi" w:hAnsiTheme="majorBidi" w:cstheme="majorBidi"/>
          <w:sz w:val="20"/>
          <w:szCs w:val="20"/>
        </w:rPr>
        <w:t>ɑ</w:t>
      </w:r>
      <w:r w:rsidR="004D4070" w:rsidRPr="00405B64">
        <w:rPr>
          <w:rFonts w:asciiTheme="majorBidi" w:hAnsiTheme="majorBidi" w:cstheme="majorBidi"/>
          <w:sz w:val="20"/>
          <w:szCs w:val="20"/>
          <w:rtl/>
          <w:lang w:bidi="ar-IQ"/>
        </w:rPr>
        <w:t xml:space="preserve"> </w:t>
      </w:r>
      <w:r w:rsidR="004D4070" w:rsidRPr="00405B64">
        <w:rPr>
          <w:rFonts w:asciiTheme="majorBidi" w:hAnsiTheme="majorBidi" w:cstheme="majorBidi"/>
          <w:sz w:val="20"/>
          <w:szCs w:val="20"/>
        </w:rPr>
        <w:t>æ</w:t>
      </w:r>
      <w:r w:rsidR="004D4070" w:rsidRPr="00405B64">
        <w:rPr>
          <w:rFonts w:asciiTheme="majorBidi" w:hAnsiTheme="majorBidi" w:cstheme="majorBidi"/>
          <w:sz w:val="20"/>
          <w:szCs w:val="20"/>
          <w:lang w:bidi="ar-IQ"/>
        </w:rPr>
        <w:t>,</w:t>
      </w:r>
      <w:r w:rsidR="004D4070" w:rsidRPr="00405B64">
        <w:rPr>
          <w:rFonts w:asciiTheme="majorBidi" w:hAnsiTheme="majorBidi" w:cstheme="majorBidi"/>
          <w:sz w:val="20"/>
          <w:szCs w:val="20"/>
          <w:rtl/>
          <w:lang w:bidi="ar-IQ"/>
        </w:rPr>
        <w:t>/</w:t>
      </w:r>
      <w:r w:rsidR="004D4070" w:rsidRPr="00405B64">
        <w:rPr>
          <w:rFonts w:asciiTheme="majorBidi" w:hAnsiTheme="majorBidi" w:cstheme="majorBidi"/>
          <w:sz w:val="20"/>
          <w:szCs w:val="20"/>
          <w:lang w:bidi="ar-IQ"/>
        </w:rPr>
        <w:t xml:space="preserve">. The collected data are taken from (20) badini dialect speakers. It’s assumed that voicing contrast, VOT values and the categories of plosive (voiced and voiceless) </w:t>
      </w:r>
      <w:r w:rsidRPr="00405B64">
        <w:rPr>
          <w:rFonts w:asciiTheme="majorBidi" w:hAnsiTheme="majorBidi" w:cstheme="majorBidi"/>
          <w:sz w:val="20"/>
          <w:szCs w:val="20"/>
          <w:lang w:bidi="ar-IQ"/>
        </w:rPr>
        <w:t>consonants are</w:t>
      </w:r>
      <w:r w:rsidR="004D4070" w:rsidRPr="00405B64">
        <w:rPr>
          <w:rFonts w:asciiTheme="majorBidi" w:hAnsiTheme="majorBidi" w:cstheme="majorBidi"/>
          <w:sz w:val="20"/>
          <w:szCs w:val="20"/>
          <w:lang w:bidi="ar-IQ"/>
        </w:rPr>
        <w:t xml:space="preserve"> different in baddini dialect. Depending on procedures and statistical analysis tests it concludes that; VOT is formed in three ways and three separate values. This study consists of five sections; the first section is the introduction, the second one is theoretical framework, in the third section the procedures of doing this study are shown, statistical results and discussing them are mentioned in the fourth section and the conclusions of the study are shown in the fifth section.</w:t>
      </w:r>
    </w:p>
    <w:p w14:paraId="409BEEEB" w14:textId="28A0CBDB" w:rsidR="004D4070" w:rsidRPr="00405B64" w:rsidRDefault="004D4070" w:rsidP="0023363C">
      <w:pPr>
        <w:tabs>
          <w:tab w:val="right" w:pos="424"/>
        </w:tabs>
        <w:spacing w:before="60" w:after="60" w:line="240" w:lineRule="auto"/>
        <w:jc w:val="both"/>
        <w:rPr>
          <w:rFonts w:asciiTheme="majorBidi" w:hAnsiTheme="majorBidi" w:cstheme="majorBidi"/>
          <w:sz w:val="20"/>
          <w:szCs w:val="20"/>
          <w:rtl/>
          <w:lang w:bidi="ar-IQ"/>
        </w:rPr>
      </w:pPr>
      <w:r w:rsidRPr="00405B64">
        <w:rPr>
          <w:rFonts w:asciiTheme="majorBidi" w:hAnsiTheme="majorBidi" w:cstheme="majorBidi"/>
          <w:b/>
          <w:bCs/>
          <w:sz w:val="20"/>
          <w:szCs w:val="20"/>
          <w:lang w:bidi="ar-IQ"/>
        </w:rPr>
        <w:t>Keywords:</w:t>
      </w:r>
      <w:r w:rsidR="000F0116">
        <w:rPr>
          <w:rFonts w:asciiTheme="majorBidi" w:hAnsiTheme="majorBidi" w:cstheme="majorBidi"/>
          <w:sz w:val="20"/>
          <w:szCs w:val="20"/>
          <w:lang w:bidi="ar-IQ"/>
        </w:rPr>
        <w:t xml:space="preserve"> VOT, Plosive consonants, Voiced and voiceless, Aspirated unaspirated, P</w:t>
      </w:r>
      <w:r w:rsidRPr="00405B64">
        <w:rPr>
          <w:rFonts w:asciiTheme="majorBidi" w:hAnsiTheme="majorBidi" w:cstheme="majorBidi"/>
          <w:sz w:val="20"/>
          <w:szCs w:val="20"/>
          <w:lang w:bidi="ar-IQ"/>
        </w:rPr>
        <w:t>hone features and specification.</w:t>
      </w:r>
    </w:p>
    <w:p w14:paraId="02EA136C" w14:textId="303A0822" w:rsidR="003827BE" w:rsidRPr="00405B64" w:rsidRDefault="003827BE" w:rsidP="003D2A13">
      <w:pPr>
        <w:tabs>
          <w:tab w:val="right" w:pos="424"/>
        </w:tabs>
        <w:bidi/>
        <w:spacing w:after="0" w:line="240" w:lineRule="auto"/>
        <w:jc w:val="center"/>
        <w:rPr>
          <w:rFonts w:asciiTheme="majorBidi" w:hAnsiTheme="majorBidi" w:cstheme="majorBidi"/>
          <w:sz w:val="20"/>
          <w:szCs w:val="20"/>
          <w:lang w:bidi="ar-IQ"/>
        </w:rPr>
      </w:pPr>
    </w:p>
    <w:p w14:paraId="701F4F18" w14:textId="77777777" w:rsidR="004D4070" w:rsidRPr="00405B64" w:rsidRDefault="004D4070" w:rsidP="003D2A13">
      <w:pPr>
        <w:tabs>
          <w:tab w:val="right" w:pos="424"/>
        </w:tabs>
        <w:bidi/>
        <w:spacing w:after="0" w:line="240" w:lineRule="auto"/>
        <w:jc w:val="center"/>
        <w:rPr>
          <w:rFonts w:asciiTheme="majorBidi" w:hAnsiTheme="majorBidi" w:cstheme="majorBidi"/>
          <w:sz w:val="20"/>
          <w:szCs w:val="20"/>
          <w:rtl/>
          <w:lang w:bidi="ar-IQ"/>
        </w:rPr>
      </w:pPr>
    </w:p>
    <w:p w14:paraId="41F8EE40" w14:textId="77777777" w:rsidR="0023363C" w:rsidRDefault="0023363C" w:rsidP="003D2A13">
      <w:pPr>
        <w:tabs>
          <w:tab w:val="right" w:pos="424"/>
        </w:tabs>
        <w:bidi/>
        <w:spacing w:after="0" w:line="240" w:lineRule="auto"/>
        <w:jc w:val="center"/>
        <w:rPr>
          <w:rFonts w:asciiTheme="majorBidi" w:hAnsiTheme="majorBidi" w:cstheme="majorBidi"/>
          <w:b/>
          <w:bCs/>
          <w:sz w:val="20"/>
          <w:szCs w:val="20"/>
          <w:rtl/>
          <w:lang w:bidi="ar-IQ"/>
        </w:rPr>
      </w:pPr>
    </w:p>
    <w:p w14:paraId="10C02993" w14:textId="77777777" w:rsidR="00A0393B" w:rsidRDefault="00A0393B" w:rsidP="0023363C">
      <w:pPr>
        <w:tabs>
          <w:tab w:val="right" w:pos="424"/>
        </w:tabs>
        <w:bidi/>
        <w:spacing w:after="0" w:line="240" w:lineRule="auto"/>
        <w:jc w:val="center"/>
        <w:rPr>
          <w:rFonts w:asciiTheme="majorBidi" w:hAnsiTheme="majorBidi" w:cstheme="majorBidi"/>
          <w:b/>
          <w:bCs/>
          <w:sz w:val="20"/>
          <w:szCs w:val="20"/>
          <w:lang w:bidi="ar-IQ"/>
        </w:rPr>
      </w:pPr>
    </w:p>
    <w:p w14:paraId="40628F13" w14:textId="77777777" w:rsidR="00A0393B" w:rsidRDefault="00A0393B" w:rsidP="00A0393B">
      <w:pPr>
        <w:tabs>
          <w:tab w:val="right" w:pos="424"/>
        </w:tabs>
        <w:bidi/>
        <w:spacing w:after="0" w:line="240" w:lineRule="auto"/>
        <w:jc w:val="center"/>
        <w:rPr>
          <w:rFonts w:asciiTheme="majorBidi" w:hAnsiTheme="majorBidi" w:cstheme="majorBidi"/>
          <w:b/>
          <w:bCs/>
          <w:sz w:val="20"/>
          <w:szCs w:val="20"/>
          <w:lang w:bidi="ar-IQ"/>
        </w:rPr>
      </w:pPr>
    </w:p>
    <w:p w14:paraId="68F7D71F" w14:textId="3CA27B57" w:rsidR="003827BE" w:rsidRPr="00405B64" w:rsidRDefault="003827BE" w:rsidP="00A0393B">
      <w:pPr>
        <w:tabs>
          <w:tab w:val="right" w:pos="424"/>
        </w:tabs>
        <w:bidi/>
        <w:spacing w:after="0" w:line="240" w:lineRule="auto"/>
        <w:jc w:val="center"/>
        <w:rPr>
          <w:rFonts w:asciiTheme="majorBidi" w:hAnsiTheme="majorBidi" w:cstheme="majorBidi"/>
          <w:b/>
          <w:bCs/>
          <w:sz w:val="20"/>
          <w:szCs w:val="20"/>
          <w:rtl/>
          <w:lang w:bidi="ar-IQ"/>
        </w:rPr>
      </w:pPr>
      <w:r w:rsidRPr="00405B64">
        <w:rPr>
          <w:rFonts w:asciiTheme="majorBidi" w:hAnsiTheme="majorBidi" w:cstheme="majorBidi"/>
          <w:b/>
          <w:bCs/>
          <w:sz w:val="20"/>
          <w:szCs w:val="20"/>
          <w:rtl/>
          <w:lang w:bidi="ar-IQ"/>
        </w:rPr>
        <w:t xml:space="preserve">زمن استهلال الصوت للحروف الساكنة الانفجارية في الموضع الأولي في </w:t>
      </w:r>
      <w:bookmarkStart w:id="25" w:name="_Hlk129714575"/>
      <w:r w:rsidR="00722D58" w:rsidRPr="00405B64">
        <w:rPr>
          <w:rFonts w:asciiTheme="majorBidi" w:hAnsiTheme="majorBidi" w:cstheme="majorBidi"/>
          <w:b/>
          <w:bCs/>
          <w:sz w:val="20"/>
          <w:szCs w:val="20"/>
          <w:rtl/>
          <w:lang w:bidi="ar-IQ"/>
        </w:rPr>
        <w:t>ا</w:t>
      </w:r>
      <w:r w:rsidRPr="00405B64">
        <w:rPr>
          <w:rFonts w:asciiTheme="majorBidi" w:hAnsiTheme="majorBidi" w:cstheme="majorBidi"/>
          <w:b/>
          <w:bCs/>
          <w:sz w:val="20"/>
          <w:szCs w:val="20"/>
          <w:rtl/>
          <w:lang w:bidi="ar-IQ"/>
        </w:rPr>
        <w:t>ل</w:t>
      </w:r>
      <w:r w:rsidR="00722D58" w:rsidRPr="00405B64">
        <w:rPr>
          <w:rFonts w:asciiTheme="majorBidi" w:hAnsiTheme="majorBidi" w:cstheme="majorBidi"/>
          <w:b/>
          <w:bCs/>
          <w:sz w:val="20"/>
          <w:szCs w:val="20"/>
          <w:rtl/>
          <w:lang w:bidi="ar-IQ"/>
        </w:rPr>
        <w:t>ل</w:t>
      </w:r>
      <w:r w:rsidRPr="00405B64">
        <w:rPr>
          <w:rFonts w:asciiTheme="majorBidi" w:hAnsiTheme="majorBidi" w:cstheme="majorBidi"/>
          <w:b/>
          <w:bCs/>
          <w:sz w:val="20"/>
          <w:szCs w:val="20"/>
          <w:rtl/>
          <w:lang w:bidi="ar-IQ"/>
        </w:rPr>
        <w:t xml:space="preserve">هجة </w:t>
      </w:r>
      <w:r w:rsidR="00722D58" w:rsidRPr="00405B64">
        <w:rPr>
          <w:rFonts w:asciiTheme="majorBidi" w:hAnsiTheme="majorBidi" w:cstheme="majorBidi"/>
          <w:b/>
          <w:bCs/>
          <w:sz w:val="20"/>
          <w:szCs w:val="20"/>
          <w:rtl/>
          <w:lang w:bidi="ar-IQ"/>
        </w:rPr>
        <w:t>ال</w:t>
      </w:r>
      <w:r w:rsidRPr="00405B64">
        <w:rPr>
          <w:rFonts w:asciiTheme="majorBidi" w:hAnsiTheme="majorBidi" w:cstheme="majorBidi"/>
          <w:b/>
          <w:bCs/>
          <w:sz w:val="20"/>
          <w:szCs w:val="20"/>
          <w:rtl/>
          <w:lang w:bidi="ar-IQ"/>
        </w:rPr>
        <w:t>بادين</w:t>
      </w:r>
      <w:r w:rsidR="00722D58" w:rsidRPr="00405B64">
        <w:rPr>
          <w:rFonts w:asciiTheme="majorBidi" w:hAnsiTheme="majorBidi" w:cstheme="majorBidi"/>
          <w:b/>
          <w:bCs/>
          <w:sz w:val="20"/>
          <w:szCs w:val="20"/>
          <w:rtl/>
          <w:lang w:bidi="ar-IQ"/>
        </w:rPr>
        <w:t>ية</w:t>
      </w:r>
      <w:bookmarkEnd w:id="25"/>
    </w:p>
    <w:p w14:paraId="58536C34" w14:textId="77777777" w:rsidR="003827BE" w:rsidRPr="00405B64" w:rsidRDefault="003827BE" w:rsidP="0023363C">
      <w:pPr>
        <w:tabs>
          <w:tab w:val="right" w:pos="424"/>
        </w:tabs>
        <w:bidi/>
        <w:spacing w:before="180" w:after="120" w:line="240" w:lineRule="auto"/>
        <w:jc w:val="both"/>
        <w:rPr>
          <w:rFonts w:asciiTheme="majorBidi" w:hAnsiTheme="majorBidi" w:cstheme="majorBidi"/>
          <w:b/>
          <w:bCs/>
          <w:sz w:val="20"/>
          <w:szCs w:val="20"/>
          <w:rtl/>
          <w:lang w:bidi="ar-IQ"/>
        </w:rPr>
      </w:pPr>
      <w:r w:rsidRPr="00405B64">
        <w:rPr>
          <w:rFonts w:asciiTheme="majorBidi" w:hAnsiTheme="majorBidi" w:cstheme="majorBidi"/>
          <w:b/>
          <w:bCs/>
          <w:sz w:val="20"/>
          <w:szCs w:val="20"/>
          <w:rtl/>
          <w:lang w:bidi="ar-IQ"/>
        </w:rPr>
        <w:t>الملخص</w:t>
      </w:r>
      <w:r w:rsidRPr="00405B64">
        <w:rPr>
          <w:rFonts w:asciiTheme="majorBidi" w:hAnsiTheme="majorBidi" w:cstheme="majorBidi"/>
          <w:b/>
          <w:bCs/>
          <w:sz w:val="20"/>
          <w:szCs w:val="20"/>
          <w:lang w:bidi="ar-IQ"/>
        </w:rPr>
        <w:t>:</w:t>
      </w:r>
    </w:p>
    <w:p w14:paraId="6BF3047F" w14:textId="3464F3C8" w:rsidR="004D4070" w:rsidRPr="00405B64" w:rsidRDefault="004D4070" w:rsidP="0023363C">
      <w:pPr>
        <w:tabs>
          <w:tab w:val="right" w:pos="424"/>
        </w:tabs>
        <w:bidi/>
        <w:spacing w:after="0" w:line="240" w:lineRule="auto"/>
        <w:jc w:val="both"/>
        <w:rPr>
          <w:rFonts w:asciiTheme="majorBidi" w:hAnsiTheme="majorBidi" w:cstheme="majorBidi"/>
          <w:sz w:val="20"/>
          <w:szCs w:val="20"/>
          <w:rtl/>
          <w:lang w:bidi="ar-IQ"/>
        </w:rPr>
      </w:pPr>
      <w:r w:rsidRPr="00405B64">
        <w:rPr>
          <w:rFonts w:asciiTheme="majorBidi" w:hAnsiTheme="majorBidi" w:cstheme="majorBidi"/>
          <w:sz w:val="20"/>
          <w:szCs w:val="20"/>
          <w:rtl/>
          <w:lang w:bidi="ar-IQ"/>
        </w:rPr>
        <w:t xml:space="preserve">قدم علماء الصوتيات عدة طرق ونظريات لمعرفة ميزات وخصائص الحروف الساكنة الانفجارية. الطرق </w:t>
      </w:r>
      <w:r w:rsidR="00722D58" w:rsidRPr="00405B64">
        <w:rPr>
          <w:rFonts w:asciiTheme="majorBidi" w:hAnsiTheme="majorBidi" w:cstheme="majorBidi"/>
          <w:sz w:val="20"/>
          <w:szCs w:val="20"/>
          <w:rtl/>
          <w:lang w:bidi="ar-IQ"/>
        </w:rPr>
        <w:t>الأكوستيكية</w:t>
      </w:r>
      <w:r w:rsidRPr="00405B64">
        <w:rPr>
          <w:rFonts w:asciiTheme="majorBidi" w:hAnsiTheme="majorBidi" w:cstheme="majorBidi"/>
          <w:sz w:val="20"/>
          <w:szCs w:val="20"/>
          <w:rtl/>
          <w:lang w:bidi="ar-IQ"/>
        </w:rPr>
        <w:t xml:space="preserve"> هي تلك </w:t>
      </w:r>
      <w:r w:rsidR="00722D58" w:rsidRPr="00405B64">
        <w:rPr>
          <w:rFonts w:asciiTheme="majorBidi" w:hAnsiTheme="majorBidi" w:cstheme="majorBidi"/>
          <w:sz w:val="20"/>
          <w:szCs w:val="20"/>
          <w:rtl/>
          <w:lang w:bidi="ar-IQ"/>
        </w:rPr>
        <w:t xml:space="preserve">الطرق </w:t>
      </w:r>
      <w:r w:rsidRPr="00405B64">
        <w:rPr>
          <w:rFonts w:asciiTheme="majorBidi" w:hAnsiTheme="majorBidi" w:cstheme="majorBidi"/>
          <w:sz w:val="20"/>
          <w:szCs w:val="20"/>
          <w:rtl/>
          <w:lang w:bidi="ar-IQ"/>
        </w:rPr>
        <w:t>التي يتم تحديد الحروف الساكنة الإنف</w:t>
      </w:r>
      <w:r w:rsidR="00722D58" w:rsidRPr="00405B64">
        <w:rPr>
          <w:rFonts w:asciiTheme="majorBidi" w:hAnsiTheme="majorBidi" w:cstheme="majorBidi"/>
          <w:sz w:val="20"/>
          <w:szCs w:val="20"/>
          <w:rtl/>
          <w:lang w:bidi="ar-IQ"/>
        </w:rPr>
        <w:t>جا</w:t>
      </w:r>
      <w:r w:rsidRPr="00405B64">
        <w:rPr>
          <w:rFonts w:asciiTheme="majorBidi" w:hAnsiTheme="majorBidi" w:cstheme="majorBidi"/>
          <w:sz w:val="20"/>
          <w:szCs w:val="20"/>
          <w:rtl/>
          <w:lang w:bidi="ar-IQ"/>
        </w:rPr>
        <w:t xml:space="preserve">رية للغات بواسطتها. </w:t>
      </w:r>
      <w:r w:rsidR="00722D58" w:rsidRPr="00405B64">
        <w:rPr>
          <w:rFonts w:asciiTheme="majorBidi" w:hAnsiTheme="majorBidi" w:cstheme="majorBidi"/>
          <w:sz w:val="20"/>
          <w:szCs w:val="20"/>
          <w:rtl/>
          <w:lang w:bidi="ar-IQ"/>
        </w:rPr>
        <w:t>في السنوات الستين الماضية، تم استخدام (</w:t>
      </w:r>
      <w:r w:rsidR="00722D58" w:rsidRPr="00405B64">
        <w:rPr>
          <w:rFonts w:asciiTheme="majorBidi" w:hAnsiTheme="majorBidi" w:cstheme="majorBidi"/>
          <w:sz w:val="20"/>
          <w:szCs w:val="20"/>
          <w:lang w:bidi="ar-IQ"/>
        </w:rPr>
        <w:t>VOT</w:t>
      </w:r>
      <w:r w:rsidR="00722D58" w:rsidRPr="00405B64">
        <w:rPr>
          <w:rFonts w:asciiTheme="majorBidi" w:hAnsiTheme="majorBidi" w:cstheme="majorBidi"/>
          <w:sz w:val="20"/>
          <w:szCs w:val="20"/>
          <w:rtl/>
          <w:lang w:bidi="ar-IQ"/>
        </w:rPr>
        <w:t>) على نطاق واسع كمعامل صوتي من قبل علماء الأصوات لمقارنة التباين الصوتي وتحديد فئات وميزات الحروف الساكنة الانفجارية كطريقة مقبولة.</w:t>
      </w:r>
      <w:r w:rsidR="0023363C">
        <w:rPr>
          <w:rFonts w:asciiTheme="majorBidi" w:hAnsiTheme="majorBidi" w:cstheme="majorBidi" w:hint="cs"/>
          <w:sz w:val="20"/>
          <w:szCs w:val="20"/>
          <w:rtl/>
          <w:lang w:bidi="ar-IQ"/>
        </w:rPr>
        <w:t xml:space="preserve"> </w:t>
      </w:r>
      <w:r w:rsidRPr="00405B64">
        <w:rPr>
          <w:rFonts w:asciiTheme="majorBidi" w:hAnsiTheme="majorBidi" w:cstheme="majorBidi"/>
          <w:sz w:val="20"/>
          <w:szCs w:val="20"/>
          <w:rtl/>
          <w:lang w:bidi="ar-IQ"/>
        </w:rPr>
        <w:t xml:space="preserve">حتى الآن، </w:t>
      </w:r>
      <w:r w:rsidR="00722D58" w:rsidRPr="00405B64">
        <w:rPr>
          <w:rFonts w:asciiTheme="majorBidi" w:hAnsiTheme="majorBidi" w:cstheme="majorBidi"/>
          <w:sz w:val="20"/>
          <w:szCs w:val="20"/>
          <w:rtl/>
          <w:lang w:bidi="ar-IQ"/>
        </w:rPr>
        <w:t xml:space="preserve">ليس </w:t>
      </w:r>
      <w:r w:rsidRPr="00405B64">
        <w:rPr>
          <w:rFonts w:asciiTheme="majorBidi" w:hAnsiTheme="majorBidi" w:cstheme="majorBidi"/>
          <w:sz w:val="20"/>
          <w:szCs w:val="20"/>
          <w:rtl/>
          <w:lang w:bidi="ar-IQ"/>
        </w:rPr>
        <w:t xml:space="preserve">من المعروف أن الحروف الساكنة الانفجارية يتم تحديدها في </w:t>
      </w:r>
      <w:r w:rsidR="00722D58" w:rsidRPr="00405B64">
        <w:rPr>
          <w:rFonts w:asciiTheme="majorBidi" w:hAnsiTheme="majorBidi" w:cstheme="majorBidi"/>
          <w:sz w:val="20"/>
          <w:szCs w:val="20"/>
          <w:rtl/>
          <w:lang w:bidi="ar-IQ"/>
        </w:rPr>
        <w:t>ال</w:t>
      </w:r>
      <w:r w:rsidRPr="00405B64">
        <w:rPr>
          <w:rFonts w:asciiTheme="majorBidi" w:hAnsiTheme="majorBidi" w:cstheme="majorBidi"/>
          <w:sz w:val="20"/>
          <w:szCs w:val="20"/>
          <w:rtl/>
          <w:lang w:bidi="ar-IQ"/>
        </w:rPr>
        <w:t xml:space="preserve">لهجة </w:t>
      </w:r>
      <w:r w:rsidR="00722D58" w:rsidRPr="00405B64">
        <w:rPr>
          <w:rFonts w:asciiTheme="majorBidi" w:hAnsiTheme="majorBidi" w:cstheme="majorBidi"/>
          <w:sz w:val="20"/>
          <w:szCs w:val="20"/>
          <w:rtl/>
          <w:lang w:bidi="ar-IQ"/>
        </w:rPr>
        <w:t>ال</w:t>
      </w:r>
      <w:r w:rsidRPr="00405B64">
        <w:rPr>
          <w:rFonts w:asciiTheme="majorBidi" w:hAnsiTheme="majorBidi" w:cstheme="majorBidi"/>
          <w:sz w:val="20"/>
          <w:szCs w:val="20"/>
          <w:rtl/>
          <w:lang w:bidi="ar-IQ"/>
        </w:rPr>
        <w:t>بادين</w:t>
      </w:r>
      <w:r w:rsidR="00722D58" w:rsidRPr="00405B64">
        <w:rPr>
          <w:rFonts w:asciiTheme="majorBidi" w:hAnsiTheme="majorBidi" w:cstheme="majorBidi"/>
          <w:sz w:val="20"/>
          <w:szCs w:val="20"/>
          <w:rtl/>
          <w:lang w:bidi="ar-IQ"/>
        </w:rPr>
        <w:t>ية</w:t>
      </w:r>
      <w:r w:rsidRPr="00405B64">
        <w:rPr>
          <w:rFonts w:asciiTheme="majorBidi" w:hAnsiTheme="majorBidi" w:cstheme="majorBidi"/>
          <w:sz w:val="20"/>
          <w:szCs w:val="20"/>
          <w:rtl/>
          <w:lang w:bidi="ar-IQ"/>
        </w:rPr>
        <w:t xml:space="preserve"> وفقًا لمعامل</w:t>
      </w:r>
      <w:r w:rsidR="00B9052B" w:rsidRPr="00405B64">
        <w:rPr>
          <w:rFonts w:asciiTheme="majorBidi" w:hAnsiTheme="majorBidi" w:cstheme="majorBidi"/>
          <w:sz w:val="20"/>
          <w:szCs w:val="20"/>
          <w:rtl/>
          <w:lang w:bidi="ar-IQ"/>
        </w:rPr>
        <w:t xml:space="preserve"> (</w:t>
      </w:r>
      <w:r w:rsidR="00B9052B" w:rsidRPr="00405B64">
        <w:rPr>
          <w:rFonts w:asciiTheme="majorBidi" w:hAnsiTheme="majorBidi" w:cstheme="majorBidi"/>
          <w:sz w:val="20"/>
          <w:szCs w:val="20"/>
          <w:lang w:bidi="ar-IQ"/>
        </w:rPr>
        <w:t>VOT</w:t>
      </w:r>
      <w:r w:rsidR="00B9052B" w:rsidRPr="00405B64">
        <w:rPr>
          <w:rFonts w:asciiTheme="majorBidi" w:hAnsiTheme="majorBidi" w:cstheme="majorBidi"/>
          <w:sz w:val="20"/>
          <w:szCs w:val="20"/>
          <w:rtl/>
          <w:lang w:bidi="ar-IQ"/>
        </w:rPr>
        <w:t>)</w:t>
      </w:r>
      <w:r w:rsidR="00722D58" w:rsidRPr="00405B64">
        <w:rPr>
          <w:rFonts w:asciiTheme="majorBidi" w:hAnsiTheme="majorBidi" w:cstheme="majorBidi"/>
          <w:sz w:val="20"/>
          <w:szCs w:val="20"/>
          <w:rtl/>
          <w:lang w:bidi="ar-IQ"/>
        </w:rPr>
        <w:t xml:space="preserve">. </w:t>
      </w:r>
      <w:r w:rsidRPr="00405B64">
        <w:rPr>
          <w:rFonts w:asciiTheme="majorBidi" w:hAnsiTheme="majorBidi" w:cstheme="majorBidi"/>
          <w:sz w:val="20"/>
          <w:szCs w:val="20"/>
          <w:rtl/>
          <w:lang w:bidi="ar-IQ"/>
        </w:rPr>
        <w:t xml:space="preserve">هذه الدراسة هي محاولة </w:t>
      </w:r>
      <w:r w:rsidR="00827BC0" w:rsidRPr="00405B64">
        <w:rPr>
          <w:rFonts w:asciiTheme="majorBidi" w:hAnsiTheme="majorBidi" w:cstheme="majorBidi"/>
          <w:sz w:val="20"/>
          <w:szCs w:val="20"/>
          <w:rtl/>
          <w:lang w:bidi="ar-IQ"/>
        </w:rPr>
        <w:t>ل</w:t>
      </w:r>
      <w:r w:rsidRPr="00405B64">
        <w:rPr>
          <w:rFonts w:asciiTheme="majorBidi" w:hAnsiTheme="majorBidi" w:cstheme="majorBidi"/>
          <w:sz w:val="20"/>
          <w:szCs w:val="20"/>
          <w:rtl/>
          <w:lang w:bidi="ar-IQ"/>
        </w:rPr>
        <w:t xml:space="preserve">أي </w:t>
      </w:r>
      <w:r w:rsidR="00B9052B" w:rsidRPr="00405B64">
        <w:rPr>
          <w:rFonts w:asciiTheme="majorBidi" w:hAnsiTheme="majorBidi" w:cstheme="majorBidi"/>
          <w:sz w:val="20"/>
          <w:szCs w:val="20"/>
          <w:rtl/>
          <w:lang w:bidi="ar-IQ"/>
        </w:rPr>
        <w:t>حد</w:t>
      </w:r>
      <w:r w:rsidRPr="00405B64">
        <w:rPr>
          <w:rFonts w:asciiTheme="majorBidi" w:hAnsiTheme="majorBidi" w:cstheme="majorBidi"/>
          <w:sz w:val="20"/>
          <w:szCs w:val="20"/>
          <w:rtl/>
          <w:lang w:bidi="ar-IQ"/>
        </w:rPr>
        <w:t xml:space="preserve"> يمكننا الاستفادة من المع</w:t>
      </w:r>
      <w:r w:rsidR="00B9052B" w:rsidRPr="00405B64">
        <w:rPr>
          <w:rFonts w:asciiTheme="majorBidi" w:hAnsiTheme="majorBidi" w:cstheme="majorBidi"/>
          <w:sz w:val="20"/>
          <w:szCs w:val="20"/>
          <w:rtl/>
          <w:lang w:bidi="ar-IQ"/>
        </w:rPr>
        <w:t>امل</w:t>
      </w:r>
      <w:r w:rsidRPr="00405B64">
        <w:rPr>
          <w:rFonts w:asciiTheme="majorBidi" w:hAnsiTheme="majorBidi" w:cstheme="majorBidi"/>
          <w:sz w:val="20"/>
          <w:szCs w:val="20"/>
          <w:rtl/>
          <w:lang w:bidi="ar-IQ"/>
        </w:rPr>
        <w:t xml:space="preserve"> المذكور لتحديد التعبير عن تمييز التباين وفئات </w:t>
      </w:r>
      <w:r w:rsidR="0092053A" w:rsidRPr="00405B64">
        <w:rPr>
          <w:rFonts w:asciiTheme="majorBidi" w:hAnsiTheme="majorBidi" w:cstheme="majorBidi"/>
          <w:sz w:val="20"/>
          <w:szCs w:val="20"/>
          <w:rtl/>
          <w:lang w:bidi="ar-IQ"/>
        </w:rPr>
        <w:t>التصويت</w:t>
      </w:r>
      <w:r w:rsidRPr="00405B64">
        <w:rPr>
          <w:rFonts w:asciiTheme="majorBidi" w:hAnsiTheme="majorBidi" w:cstheme="majorBidi"/>
          <w:sz w:val="20"/>
          <w:szCs w:val="20"/>
          <w:rtl/>
          <w:lang w:bidi="ar-IQ"/>
        </w:rPr>
        <w:t xml:space="preserve"> وخصائصها و</w:t>
      </w:r>
      <w:r w:rsidR="00B9052B" w:rsidRPr="00405B64">
        <w:rPr>
          <w:rFonts w:asciiTheme="majorBidi" w:hAnsiTheme="majorBidi" w:cstheme="majorBidi"/>
          <w:sz w:val="20"/>
          <w:szCs w:val="20"/>
          <w:rtl/>
          <w:lang w:bidi="ar-IQ"/>
        </w:rPr>
        <w:t xml:space="preserve"> مميزاتها</w:t>
      </w:r>
      <w:r w:rsidRPr="00405B64">
        <w:rPr>
          <w:rFonts w:asciiTheme="majorBidi" w:hAnsiTheme="majorBidi" w:cstheme="majorBidi"/>
          <w:sz w:val="20"/>
          <w:szCs w:val="20"/>
          <w:rtl/>
          <w:lang w:bidi="ar-IQ"/>
        </w:rPr>
        <w:t>. لهذا الغرض، يتم استخدام الحرفين الساكنين</w:t>
      </w:r>
      <w:r w:rsidR="0092053A" w:rsidRPr="00405B64">
        <w:rPr>
          <w:rFonts w:asciiTheme="majorBidi" w:hAnsiTheme="majorBidi" w:cstheme="majorBidi"/>
          <w:sz w:val="20"/>
          <w:szCs w:val="20"/>
          <w:rtl/>
          <w:lang w:bidi="ar-IQ"/>
        </w:rPr>
        <w:t xml:space="preserve"> /</w:t>
      </w:r>
      <w:r w:rsidR="0092053A" w:rsidRPr="00405B64">
        <w:rPr>
          <w:rFonts w:asciiTheme="majorBidi" w:hAnsiTheme="majorBidi" w:cstheme="majorBidi"/>
          <w:sz w:val="20"/>
          <w:szCs w:val="20"/>
          <w:lang w:bidi="ar-IQ"/>
        </w:rPr>
        <w:t>b ,p</w:t>
      </w:r>
      <w:r w:rsidR="0092053A" w:rsidRPr="00405B64">
        <w:rPr>
          <w:rFonts w:asciiTheme="majorBidi" w:hAnsiTheme="majorBidi" w:cstheme="majorBidi"/>
          <w:sz w:val="20"/>
          <w:szCs w:val="20"/>
          <w:rtl/>
          <w:lang w:bidi="ar-IQ"/>
        </w:rPr>
        <w:t xml:space="preserve">/ </w:t>
      </w:r>
      <w:r w:rsidRPr="00405B64">
        <w:rPr>
          <w:rFonts w:asciiTheme="majorBidi" w:hAnsiTheme="majorBidi" w:cstheme="majorBidi"/>
          <w:sz w:val="20"/>
          <w:szCs w:val="20"/>
          <w:rtl/>
          <w:lang w:bidi="ar-IQ"/>
        </w:rPr>
        <w:t>ك</w:t>
      </w:r>
      <w:r w:rsidR="0092053A" w:rsidRPr="00405B64">
        <w:rPr>
          <w:rFonts w:asciiTheme="majorBidi" w:hAnsiTheme="majorBidi" w:cstheme="majorBidi"/>
          <w:sz w:val="20"/>
          <w:szCs w:val="20"/>
          <w:rtl/>
          <w:lang w:bidi="ar-IQ"/>
        </w:rPr>
        <w:t>عينة</w:t>
      </w:r>
      <w:r w:rsidRPr="00405B64">
        <w:rPr>
          <w:rFonts w:asciiTheme="majorBidi" w:hAnsiTheme="majorBidi" w:cstheme="majorBidi"/>
          <w:sz w:val="20"/>
          <w:szCs w:val="20"/>
          <w:rtl/>
          <w:lang w:bidi="ar-IQ"/>
        </w:rPr>
        <w:t xml:space="preserve"> لهذا </w:t>
      </w:r>
      <w:r w:rsidR="0092053A" w:rsidRPr="00405B64">
        <w:rPr>
          <w:rFonts w:asciiTheme="majorBidi" w:hAnsiTheme="majorBidi" w:cstheme="majorBidi"/>
          <w:sz w:val="20"/>
          <w:szCs w:val="20"/>
          <w:rtl/>
          <w:lang w:bidi="ar-IQ"/>
        </w:rPr>
        <w:t>البحث</w:t>
      </w:r>
      <w:r w:rsidRPr="00405B64">
        <w:rPr>
          <w:rFonts w:asciiTheme="majorBidi" w:hAnsiTheme="majorBidi" w:cstheme="majorBidi"/>
          <w:sz w:val="20"/>
          <w:szCs w:val="20"/>
          <w:rtl/>
          <w:lang w:bidi="ar-IQ"/>
        </w:rPr>
        <w:t xml:space="preserve"> في الكلمات الستة أحادية المقطع الأولية في بيئة </w:t>
      </w:r>
      <w:r w:rsidR="0092053A" w:rsidRPr="00405B64">
        <w:rPr>
          <w:rFonts w:asciiTheme="majorBidi" w:hAnsiTheme="majorBidi" w:cstheme="majorBidi"/>
          <w:sz w:val="20"/>
          <w:szCs w:val="20"/>
          <w:rtl/>
          <w:lang w:bidi="ar-IQ"/>
        </w:rPr>
        <w:t>الصوتين ال</w:t>
      </w:r>
      <w:r w:rsidRPr="00405B64">
        <w:rPr>
          <w:rFonts w:asciiTheme="majorBidi" w:hAnsiTheme="majorBidi" w:cstheme="majorBidi"/>
          <w:sz w:val="20"/>
          <w:szCs w:val="20"/>
          <w:rtl/>
          <w:lang w:bidi="ar-IQ"/>
        </w:rPr>
        <w:t>متحركين</w:t>
      </w:r>
      <w:r w:rsidR="0092053A" w:rsidRPr="00405B64">
        <w:rPr>
          <w:rFonts w:asciiTheme="majorBidi" w:hAnsiTheme="majorBidi" w:cstheme="majorBidi"/>
          <w:sz w:val="20"/>
          <w:szCs w:val="20"/>
          <w:rtl/>
          <w:lang w:bidi="ar-IQ"/>
        </w:rPr>
        <w:t xml:space="preserve"> /</w:t>
      </w:r>
      <w:r w:rsidR="0092053A" w:rsidRPr="00405B64">
        <w:rPr>
          <w:rFonts w:asciiTheme="majorBidi" w:hAnsiTheme="majorBidi" w:cstheme="majorBidi"/>
          <w:sz w:val="20"/>
          <w:szCs w:val="20"/>
          <w:lang w:bidi="ar-IQ"/>
        </w:rPr>
        <w:t>ɑ, æ</w:t>
      </w:r>
      <w:r w:rsidR="0092053A" w:rsidRPr="00405B64">
        <w:rPr>
          <w:rFonts w:asciiTheme="majorBidi" w:hAnsiTheme="majorBidi" w:cstheme="majorBidi"/>
          <w:sz w:val="20"/>
          <w:szCs w:val="20"/>
          <w:rtl/>
          <w:lang w:bidi="ar-IQ"/>
        </w:rPr>
        <w:t xml:space="preserve">/. </w:t>
      </w:r>
      <w:r w:rsidRPr="00405B64">
        <w:rPr>
          <w:rFonts w:asciiTheme="majorBidi" w:hAnsiTheme="majorBidi" w:cstheme="majorBidi"/>
          <w:sz w:val="20"/>
          <w:szCs w:val="20"/>
          <w:rtl/>
          <w:lang w:bidi="ar-IQ"/>
        </w:rPr>
        <w:t>البيانات المج</w:t>
      </w:r>
      <w:r w:rsidR="0092053A" w:rsidRPr="00405B64">
        <w:rPr>
          <w:rFonts w:asciiTheme="majorBidi" w:hAnsiTheme="majorBidi" w:cstheme="majorBidi"/>
          <w:sz w:val="20"/>
          <w:szCs w:val="20"/>
          <w:rtl/>
          <w:lang w:bidi="ar-IQ"/>
        </w:rPr>
        <w:t>موعة</w:t>
      </w:r>
      <w:r w:rsidRPr="00405B64">
        <w:rPr>
          <w:rFonts w:asciiTheme="majorBidi" w:hAnsiTheme="majorBidi" w:cstheme="majorBidi"/>
          <w:sz w:val="20"/>
          <w:szCs w:val="20"/>
          <w:rtl/>
          <w:lang w:bidi="ar-IQ"/>
        </w:rPr>
        <w:t xml:space="preserve"> مأخوذة من (20) ناطق </w:t>
      </w:r>
      <w:r w:rsidR="0092053A" w:rsidRPr="00405B64">
        <w:rPr>
          <w:rFonts w:asciiTheme="majorBidi" w:hAnsiTheme="majorBidi" w:cstheme="majorBidi"/>
          <w:sz w:val="20"/>
          <w:szCs w:val="20"/>
          <w:rtl/>
          <w:lang w:bidi="ar-IQ"/>
        </w:rPr>
        <w:t>بالل</w:t>
      </w:r>
      <w:r w:rsidRPr="00405B64">
        <w:rPr>
          <w:rFonts w:asciiTheme="majorBidi" w:hAnsiTheme="majorBidi" w:cstheme="majorBidi"/>
          <w:sz w:val="20"/>
          <w:szCs w:val="20"/>
          <w:rtl/>
          <w:lang w:bidi="ar-IQ"/>
        </w:rPr>
        <w:t xml:space="preserve">هجة </w:t>
      </w:r>
      <w:r w:rsidR="0092053A" w:rsidRPr="00405B64">
        <w:rPr>
          <w:rFonts w:asciiTheme="majorBidi" w:hAnsiTheme="majorBidi" w:cstheme="majorBidi"/>
          <w:sz w:val="20"/>
          <w:szCs w:val="20"/>
          <w:rtl/>
          <w:lang w:bidi="ar-IQ"/>
        </w:rPr>
        <w:t>ال</w:t>
      </w:r>
      <w:r w:rsidRPr="00405B64">
        <w:rPr>
          <w:rFonts w:asciiTheme="majorBidi" w:hAnsiTheme="majorBidi" w:cstheme="majorBidi"/>
          <w:sz w:val="20"/>
          <w:szCs w:val="20"/>
          <w:rtl/>
          <w:lang w:bidi="ar-IQ"/>
        </w:rPr>
        <w:t>باد</w:t>
      </w:r>
      <w:r w:rsidR="0092053A" w:rsidRPr="00405B64">
        <w:rPr>
          <w:rFonts w:asciiTheme="majorBidi" w:hAnsiTheme="majorBidi" w:cstheme="majorBidi"/>
          <w:sz w:val="20"/>
          <w:szCs w:val="20"/>
          <w:rtl/>
          <w:lang w:bidi="ar-IQ"/>
        </w:rPr>
        <w:t>ي</w:t>
      </w:r>
      <w:r w:rsidRPr="00405B64">
        <w:rPr>
          <w:rFonts w:asciiTheme="majorBidi" w:hAnsiTheme="majorBidi" w:cstheme="majorBidi"/>
          <w:sz w:val="20"/>
          <w:szCs w:val="20"/>
          <w:rtl/>
          <w:lang w:bidi="ar-IQ"/>
        </w:rPr>
        <w:t>ن</w:t>
      </w:r>
      <w:r w:rsidR="0092053A" w:rsidRPr="00405B64">
        <w:rPr>
          <w:rFonts w:asciiTheme="majorBidi" w:hAnsiTheme="majorBidi" w:cstheme="majorBidi"/>
          <w:sz w:val="20"/>
          <w:szCs w:val="20"/>
          <w:rtl/>
          <w:lang w:bidi="ar-IQ"/>
        </w:rPr>
        <w:t>ية.</w:t>
      </w:r>
      <w:r w:rsidR="0023363C">
        <w:rPr>
          <w:rFonts w:asciiTheme="majorBidi" w:hAnsiTheme="majorBidi" w:cstheme="majorBidi" w:hint="cs"/>
          <w:sz w:val="20"/>
          <w:szCs w:val="20"/>
          <w:rtl/>
          <w:lang w:bidi="ar-IQ"/>
        </w:rPr>
        <w:t xml:space="preserve"> </w:t>
      </w:r>
      <w:r w:rsidRPr="00405B64">
        <w:rPr>
          <w:rFonts w:asciiTheme="majorBidi" w:hAnsiTheme="majorBidi" w:cstheme="majorBidi"/>
          <w:sz w:val="20"/>
          <w:szCs w:val="20"/>
          <w:rtl/>
          <w:lang w:bidi="ar-IQ"/>
        </w:rPr>
        <w:t>من المفترض أن التعبير عن التباين وقيم</w:t>
      </w:r>
      <w:r w:rsidRPr="00405B64">
        <w:rPr>
          <w:rFonts w:asciiTheme="majorBidi" w:hAnsiTheme="majorBidi" w:cstheme="majorBidi"/>
          <w:sz w:val="20"/>
          <w:szCs w:val="20"/>
          <w:lang w:bidi="ar-IQ"/>
        </w:rPr>
        <w:t xml:space="preserve"> </w:t>
      </w:r>
      <w:r w:rsidR="008968D3" w:rsidRPr="00405B64">
        <w:rPr>
          <w:rFonts w:asciiTheme="majorBidi" w:hAnsiTheme="majorBidi" w:cstheme="majorBidi"/>
          <w:sz w:val="20"/>
          <w:szCs w:val="20"/>
          <w:lang w:bidi="ar-IQ"/>
        </w:rPr>
        <w:t>(</w:t>
      </w:r>
      <w:r w:rsidRPr="00405B64">
        <w:rPr>
          <w:rFonts w:asciiTheme="majorBidi" w:hAnsiTheme="majorBidi" w:cstheme="majorBidi"/>
          <w:sz w:val="20"/>
          <w:szCs w:val="20"/>
          <w:lang w:bidi="ar-IQ"/>
        </w:rPr>
        <w:t>VOT</w:t>
      </w:r>
      <w:r w:rsidR="008968D3" w:rsidRPr="00405B64">
        <w:rPr>
          <w:rFonts w:asciiTheme="majorBidi" w:hAnsiTheme="majorBidi" w:cstheme="majorBidi"/>
          <w:sz w:val="20"/>
          <w:szCs w:val="20"/>
          <w:lang w:bidi="ar-IQ"/>
        </w:rPr>
        <w:t>)</w:t>
      </w:r>
      <w:r w:rsidRPr="00405B64">
        <w:rPr>
          <w:rFonts w:asciiTheme="majorBidi" w:hAnsiTheme="majorBidi" w:cstheme="majorBidi"/>
          <w:sz w:val="20"/>
          <w:szCs w:val="20"/>
          <w:lang w:bidi="ar-IQ"/>
        </w:rPr>
        <w:t xml:space="preserve"> </w:t>
      </w:r>
      <w:r w:rsidRPr="00405B64">
        <w:rPr>
          <w:rFonts w:asciiTheme="majorBidi" w:hAnsiTheme="majorBidi" w:cstheme="majorBidi"/>
          <w:sz w:val="20"/>
          <w:szCs w:val="20"/>
          <w:rtl/>
          <w:lang w:bidi="ar-IQ"/>
        </w:rPr>
        <w:t>وفئات الحروف الساكنة الانفجارية (</w:t>
      </w:r>
      <w:r w:rsidR="008968D3" w:rsidRPr="00405B64">
        <w:rPr>
          <w:rFonts w:asciiTheme="majorBidi" w:hAnsiTheme="majorBidi" w:cstheme="majorBidi"/>
          <w:sz w:val="20"/>
          <w:szCs w:val="20"/>
          <w:rtl/>
          <w:lang w:bidi="ar-IQ"/>
        </w:rPr>
        <w:t>المجهورة</w:t>
      </w:r>
      <w:r w:rsidRPr="00405B64">
        <w:rPr>
          <w:rFonts w:asciiTheme="majorBidi" w:hAnsiTheme="majorBidi" w:cstheme="majorBidi"/>
          <w:sz w:val="20"/>
          <w:szCs w:val="20"/>
          <w:rtl/>
          <w:lang w:bidi="ar-IQ"/>
        </w:rPr>
        <w:t xml:space="preserve"> و ال</w:t>
      </w:r>
      <w:r w:rsidR="008968D3" w:rsidRPr="00405B64">
        <w:rPr>
          <w:rFonts w:asciiTheme="majorBidi" w:hAnsiTheme="majorBidi" w:cstheme="majorBidi"/>
          <w:sz w:val="20"/>
          <w:szCs w:val="20"/>
          <w:rtl/>
          <w:lang w:bidi="ar-IQ"/>
        </w:rPr>
        <w:t>مهموسة</w:t>
      </w:r>
      <w:r w:rsidRPr="00405B64">
        <w:rPr>
          <w:rFonts w:asciiTheme="majorBidi" w:hAnsiTheme="majorBidi" w:cstheme="majorBidi"/>
          <w:sz w:val="20"/>
          <w:szCs w:val="20"/>
          <w:rtl/>
          <w:lang w:bidi="ar-IQ"/>
        </w:rPr>
        <w:t xml:space="preserve">) تختلف في </w:t>
      </w:r>
      <w:r w:rsidR="008968D3" w:rsidRPr="00405B64">
        <w:rPr>
          <w:rFonts w:asciiTheme="majorBidi" w:hAnsiTheme="majorBidi" w:cstheme="majorBidi"/>
          <w:sz w:val="20"/>
          <w:szCs w:val="20"/>
          <w:rtl/>
          <w:lang w:bidi="ar-IQ"/>
        </w:rPr>
        <w:t>اللهجة البادينية</w:t>
      </w:r>
      <w:r w:rsidRPr="00405B64">
        <w:rPr>
          <w:rFonts w:asciiTheme="majorBidi" w:hAnsiTheme="majorBidi" w:cstheme="majorBidi"/>
          <w:sz w:val="20"/>
          <w:szCs w:val="20"/>
          <w:rtl/>
          <w:lang w:bidi="ar-IQ"/>
        </w:rPr>
        <w:t xml:space="preserve">. اعتمادًا على الإجراءات واختبارات التحليل الإحصائي، </w:t>
      </w:r>
      <w:r w:rsidR="008968D3" w:rsidRPr="00405B64">
        <w:rPr>
          <w:rFonts w:asciiTheme="majorBidi" w:hAnsiTheme="majorBidi" w:cstheme="majorBidi"/>
          <w:sz w:val="20"/>
          <w:szCs w:val="20"/>
          <w:rtl/>
          <w:lang w:bidi="ar-IQ"/>
        </w:rPr>
        <w:t>يستنتج</w:t>
      </w:r>
      <w:r w:rsidRPr="00405B64">
        <w:rPr>
          <w:rFonts w:asciiTheme="majorBidi" w:hAnsiTheme="majorBidi" w:cstheme="majorBidi"/>
          <w:sz w:val="20"/>
          <w:szCs w:val="20"/>
          <w:rtl/>
          <w:lang w:bidi="ar-IQ"/>
        </w:rPr>
        <w:t xml:space="preserve"> ما يلي: يتم تشكيل</w:t>
      </w:r>
      <w:r w:rsidRPr="00405B64">
        <w:rPr>
          <w:rFonts w:asciiTheme="majorBidi" w:hAnsiTheme="majorBidi" w:cstheme="majorBidi"/>
          <w:sz w:val="20"/>
          <w:szCs w:val="20"/>
          <w:lang w:bidi="ar-IQ"/>
        </w:rPr>
        <w:t xml:space="preserve"> </w:t>
      </w:r>
      <w:r w:rsidR="008968D3" w:rsidRPr="00405B64">
        <w:rPr>
          <w:rFonts w:asciiTheme="majorBidi" w:hAnsiTheme="majorBidi" w:cstheme="majorBidi"/>
          <w:sz w:val="20"/>
          <w:szCs w:val="20"/>
          <w:lang w:bidi="ar-IQ"/>
        </w:rPr>
        <w:t>(</w:t>
      </w:r>
      <w:r w:rsidRPr="00405B64">
        <w:rPr>
          <w:rFonts w:asciiTheme="majorBidi" w:hAnsiTheme="majorBidi" w:cstheme="majorBidi"/>
          <w:sz w:val="20"/>
          <w:szCs w:val="20"/>
          <w:lang w:bidi="ar-IQ"/>
        </w:rPr>
        <w:t>VOT</w:t>
      </w:r>
      <w:r w:rsidR="008968D3" w:rsidRPr="00405B64">
        <w:rPr>
          <w:rFonts w:asciiTheme="majorBidi" w:hAnsiTheme="majorBidi" w:cstheme="majorBidi"/>
          <w:sz w:val="20"/>
          <w:szCs w:val="20"/>
          <w:lang w:bidi="ar-IQ"/>
        </w:rPr>
        <w:t>)</w:t>
      </w:r>
      <w:r w:rsidRPr="00405B64">
        <w:rPr>
          <w:rFonts w:asciiTheme="majorBidi" w:hAnsiTheme="majorBidi" w:cstheme="majorBidi"/>
          <w:sz w:val="20"/>
          <w:szCs w:val="20"/>
          <w:lang w:bidi="ar-IQ"/>
        </w:rPr>
        <w:t xml:space="preserve"> </w:t>
      </w:r>
      <w:r w:rsidRPr="00405B64">
        <w:rPr>
          <w:rFonts w:asciiTheme="majorBidi" w:hAnsiTheme="majorBidi" w:cstheme="majorBidi"/>
          <w:sz w:val="20"/>
          <w:szCs w:val="20"/>
          <w:rtl/>
          <w:lang w:bidi="ar-IQ"/>
        </w:rPr>
        <w:t xml:space="preserve">بثلاث طرق وثلاث قيم منفصلة. تتكون هذه الدراسة من خمسة </w:t>
      </w:r>
      <w:r w:rsidR="008968D3" w:rsidRPr="00405B64">
        <w:rPr>
          <w:rFonts w:asciiTheme="majorBidi" w:hAnsiTheme="majorBidi" w:cstheme="majorBidi"/>
          <w:sz w:val="20"/>
          <w:szCs w:val="20"/>
          <w:rtl/>
          <w:lang w:bidi="ar-IQ"/>
        </w:rPr>
        <w:t>محاور</w:t>
      </w:r>
      <w:r w:rsidRPr="00405B64">
        <w:rPr>
          <w:rFonts w:asciiTheme="majorBidi" w:hAnsiTheme="majorBidi" w:cstheme="majorBidi"/>
          <w:sz w:val="20"/>
          <w:szCs w:val="20"/>
          <w:rtl/>
          <w:lang w:bidi="ar-IQ"/>
        </w:rPr>
        <w:t>. ال</w:t>
      </w:r>
      <w:r w:rsidR="008968D3" w:rsidRPr="00405B64">
        <w:rPr>
          <w:rFonts w:asciiTheme="majorBidi" w:hAnsiTheme="majorBidi" w:cstheme="majorBidi"/>
          <w:sz w:val="20"/>
          <w:szCs w:val="20"/>
          <w:rtl/>
          <w:lang w:bidi="ar-IQ"/>
        </w:rPr>
        <w:t>محور</w:t>
      </w:r>
      <w:r w:rsidRPr="00405B64">
        <w:rPr>
          <w:rFonts w:asciiTheme="majorBidi" w:hAnsiTheme="majorBidi" w:cstheme="majorBidi"/>
          <w:sz w:val="20"/>
          <w:szCs w:val="20"/>
          <w:rtl/>
          <w:lang w:bidi="ar-IQ"/>
        </w:rPr>
        <w:t xml:space="preserve"> الأول هو المقدمة، والثاني هو الإطار النظري، وفي </w:t>
      </w:r>
      <w:r w:rsidR="008968D3" w:rsidRPr="00405B64">
        <w:rPr>
          <w:rFonts w:asciiTheme="majorBidi" w:hAnsiTheme="majorBidi" w:cstheme="majorBidi"/>
          <w:sz w:val="20"/>
          <w:szCs w:val="20"/>
          <w:rtl/>
          <w:lang w:bidi="ar-IQ"/>
        </w:rPr>
        <w:t>المحور</w:t>
      </w:r>
      <w:r w:rsidRPr="00405B64">
        <w:rPr>
          <w:rFonts w:asciiTheme="majorBidi" w:hAnsiTheme="majorBidi" w:cstheme="majorBidi"/>
          <w:sz w:val="20"/>
          <w:szCs w:val="20"/>
          <w:rtl/>
          <w:lang w:bidi="ar-IQ"/>
        </w:rPr>
        <w:t xml:space="preserve"> الثال</w:t>
      </w:r>
      <w:bookmarkStart w:id="26" w:name="_GoBack"/>
      <w:bookmarkEnd w:id="26"/>
      <w:r w:rsidRPr="00405B64">
        <w:rPr>
          <w:rFonts w:asciiTheme="majorBidi" w:hAnsiTheme="majorBidi" w:cstheme="majorBidi"/>
          <w:sz w:val="20"/>
          <w:szCs w:val="20"/>
          <w:rtl/>
          <w:lang w:bidi="ar-IQ"/>
        </w:rPr>
        <w:t xml:space="preserve">ث يتم عرض إجراءات هذه الدراسة، والنتائج الإحصائية ومناقشتها مذكورة في </w:t>
      </w:r>
      <w:r w:rsidR="008968D3" w:rsidRPr="00405B64">
        <w:rPr>
          <w:rFonts w:asciiTheme="majorBidi" w:hAnsiTheme="majorBidi" w:cstheme="majorBidi"/>
          <w:sz w:val="20"/>
          <w:szCs w:val="20"/>
          <w:rtl/>
          <w:lang w:bidi="ar-IQ"/>
        </w:rPr>
        <w:t>المحور</w:t>
      </w:r>
      <w:r w:rsidRPr="00405B64">
        <w:rPr>
          <w:rFonts w:asciiTheme="majorBidi" w:hAnsiTheme="majorBidi" w:cstheme="majorBidi"/>
          <w:sz w:val="20"/>
          <w:szCs w:val="20"/>
          <w:rtl/>
          <w:lang w:bidi="ar-IQ"/>
        </w:rPr>
        <w:t xml:space="preserve"> الرابع، واستنتاجات الدراسة موضحة في </w:t>
      </w:r>
      <w:r w:rsidR="008968D3" w:rsidRPr="00405B64">
        <w:rPr>
          <w:rFonts w:asciiTheme="majorBidi" w:hAnsiTheme="majorBidi" w:cstheme="majorBidi"/>
          <w:sz w:val="20"/>
          <w:szCs w:val="20"/>
          <w:rtl/>
          <w:lang w:bidi="ar-IQ"/>
        </w:rPr>
        <w:t xml:space="preserve">المحور </w:t>
      </w:r>
      <w:r w:rsidRPr="00405B64">
        <w:rPr>
          <w:rFonts w:asciiTheme="majorBidi" w:hAnsiTheme="majorBidi" w:cstheme="majorBidi"/>
          <w:sz w:val="20"/>
          <w:szCs w:val="20"/>
          <w:rtl/>
          <w:lang w:bidi="ar-IQ"/>
        </w:rPr>
        <w:t>الخامس</w:t>
      </w:r>
      <w:r w:rsidRPr="00405B64">
        <w:rPr>
          <w:rFonts w:asciiTheme="majorBidi" w:hAnsiTheme="majorBidi" w:cstheme="majorBidi"/>
          <w:sz w:val="20"/>
          <w:szCs w:val="20"/>
          <w:lang w:bidi="ar-IQ"/>
        </w:rPr>
        <w:t xml:space="preserve">. </w:t>
      </w:r>
    </w:p>
    <w:p w14:paraId="15DC3CF4" w14:textId="762743B0" w:rsidR="003827BE" w:rsidRPr="00405B64" w:rsidRDefault="004D4070" w:rsidP="000F0116">
      <w:pPr>
        <w:tabs>
          <w:tab w:val="right" w:pos="424"/>
        </w:tabs>
        <w:bidi/>
        <w:spacing w:before="60" w:after="60" w:line="240" w:lineRule="auto"/>
        <w:jc w:val="both"/>
        <w:rPr>
          <w:rFonts w:asciiTheme="majorBidi" w:hAnsiTheme="majorBidi" w:cstheme="majorBidi"/>
          <w:sz w:val="20"/>
          <w:szCs w:val="20"/>
          <w:rtl/>
          <w:lang w:bidi="ar-IQ"/>
        </w:rPr>
      </w:pPr>
      <w:r w:rsidRPr="00405B64">
        <w:rPr>
          <w:rFonts w:asciiTheme="majorBidi" w:hAnsiTheme="majorBidi" w:cstheme="majorBidi"/>
          <w:b/>
          <w:bCs/>
          <w:sz w:val="20"/>
          <w:szCs w:val="20"/>
          <w:rtl/>
          <w:lang w:bidi="ar-IQ"/>
        </w:rPr>
        <w:t xml:space="preserve">الكلمات </w:t>
      </w:r>
      <w:r w:rsidR="000F0116">
        <w:rPr>
          <w:rFonts w:asciiTheme="majorBidi" w:hAnsiTheme="majorBidi" w:cstheme="majorBidi" w:hint="cs"/>
          <w:b/>
          <w:bCs/>
          <w:sz w:val="20"/>
          <w:szCs w:val="20"/>
          <w:rtl/>
          <w:lang w:bidi="ar-IQ"/>
        </w:rPr>
        <w:t>الدالة</w:t>
      </w:r>
      <w:r w:rsidRPr="00405B64">
        <w:rPr>
          <w:rFonts w:asciiTheme="majorBidi" w:hAnsiTheme="majorBidi" w:cstheme="majorBidi"/>
          <w:b/>
          <w:bCs/>
          <w:sz w:val="20"/>
          <w:szCs w:val="20"/>
          <w:rtl/>
          <w:lang w:bidi="ar-IQ"/>
        </w:rPr>
        <w:t>:</w:t>
      </w:r>
      <w:r w:rsidRPr="00405B64">
        <w:rPr>
          <w:rFonts w:asciiTheme="majorBidi" w:hAnsiTheme="majorBidi" w:cstheme="majorBidi"/>
          <w:sz w:val="20"/>
          <w:szCs w:val="20"/>
          <w:rtl/>
          <w:lang w:bidi="ar-IQ"/>
        </w:rPr>
        <w:t xml:space="preserve"> </w:t>
      </w:r>
      <w:r w:rsidRPr="00405B64">
        <w:rPr>
          <w:rFonts w:asciiTheme="majorBidi" w:hAnsiTheme="majorBidi" w:cstheme="majorBidi"/>
          <w:sz w:val="20"/>
          <w:szCs w:val="20"/>
          <w:lang w:bidi="ar-IQ"/>
        </w:rPr>
        <w:t>VOT</w:t>
      </w:r>
      <w:r w:rsidRPr="00405B64">
        <w:rPr>
          <w:rFonts w:asciiTheme="majorBidi" w:hAnsiTheme="majorBidi" w:cstheme="majorBidi"/>
          <w:sz w:val="20"/>
          <w:szCs w:val="20"/>
          <w:rtl/>
          <w:lang w:bidi="ar-IQ"/>
        </w:rPr>
        <w:t xml:space="preserve"> ، الحروف الساكنة الانفجارية، </w:t>
      </w:r>
      <w:r w:rsidR="008968D3" w:rsidRPr="00405B64">
        <w:rPr>
          <w:rFonts w:asciiTheme="majorBidi" w:hAnsiTheme="majorBidi" w:cstheme="majorBidi"/>
          <w:sz w:val="20"/>
          <w:szCs w:val="20"/>
          <w:rtl/>
          <w:lang w:bidi="ar-IQ"/>
        </w:rPr>
        <w:t>الأصوات المجهورة و المهموسة</w:t>
      </w:r>
      <w:r w:rsidRPr="00405B64">
        <w:rPr>
          <w:rFonts w:asciiTheme="majorBidi" w:hAnsiTheme="majorBidi" w:cstheme="majorBidi"/>
          <w:sz w:val="20"/>
          <w:szCs w:val="20"/>
          <w:rtl/>
          <w:lang w:bidi="ar-IQ"/>
        </w:rPr>
        <w:t>،</w:t>
      </w:r>
      <w:r w:rsidR="008968D3" w:rsidRPr="00405B64">
        <w:rPr>
          <w:rFonts w:asciiTheme="majorBidi" w:hAnsiTheme="majorBidi" w:cstheme="majorBidi"/>
          <w:sz w:val="20"/>
          <w:szCs w:val="20"/>
          <w:rtl/>
          <w:lang w:bidi="ar-IQ"/>
        </w:rPr>
        <w:t xml:space="preserve"> </w:t>
      </w:r>
      <w:r w:rsidRPr="00405B64">
        <w:rPr>
          <w:rFonts w:asciiTheme="majorBidi" w:hAnsiTheme="majorBidi" w:cstheme="majorBidi"/>
          <w:sz w:val="20"/>
          <w:szCs w:val="20"/>
          <w:rtl/>
          <w:lang w:bidi="ar-IQ"/>
        </w:rPr>
        <w:t xml:space="preserve">ميزات </w:t>
      </w:r>
      <w:r w:rsidR="008968D3" w:rsidRPr="00405B64">
        <w:rPr>
          <w:rFonts w:asciiTheme="majorBidi" w:hAnsiTheme="majorBidi" w:cstheme="majorBidi"/>
          <w:sz w:val="20"/>
          <w:szCs w:val="20"/>
          <w:rtl/>
          <w:lang w:bidi="ar-IQ"/>
        </w:rPr>
        <w:t>الصوت</w:t>
      </w:r>
      <w:r w:rsidRPr="00405B64">
        <w:rPr>
          <w:rFonts w:asciiTheme="majorBidi" w:hAnsiTheme="majorBidi" w:cstheme="majorBidi"/>
          <w:sz w:val="20"/>
          <w:szCs w:val="20"/>
          <w:rtl/>
          <w:lang w:bidi="ar-IQ"/>
        </w:rPr>
        <w:t>.</w:t>
      </w:r>
      <w:r w:rsidR="0092053A" w:rsidRPr="00405B64">
        <w:rPr>
          <w:rFonts w:asciiTheme="majorBidi" w:hAnsiTheme="majorBidi" w:cstheme="majorBidi"/>
          <w:sz w:val="20"/>
          <w:szCs w:val="20"/>
          <w:lang w:bidi="ar-IQ"/>
        </w:rPr>
        <w:t xml:space="preserve"> </w:t>
      </w:r>
    </w:p>
    <w:sectPr w:rsidR="003827BE" w:rsidRPr="00405B64" w:rsidSect="00A0393B">
      <w:footnotePr>
        <w:numRestart w:val="eachPage"/>
      </w:footnotePr>
      <w:type w:val="continuous"/>
      <w:pgSz w:w="11907" w:h="16839" w:code="9"/>
      <w:pgMar w:top="1134" w:right="1418" w:bottom="1134" w:left="1134" w:header="397" w:footer="680" w:gutter="0"/>
      <w:pgNumType w:start="488"/>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13E10" w14:textId="77777777" w:rsidR="00D14123" w:rsidRDefault="00D14123" w:rsidP="007214E2">
      <w:pPr>
        <w:spacing w:after="0" w:line="240" w:lineRule="auto"/>
      </w:pPr>
      <w:r>
        <w:separator/>
      </w:r>
    </w:p>
  </w:endnote>
  <w:endnote w:type="continuationSeparator" w:id="0">
    <w:p w14:paraId="28288C7D" w14:textId="77777777" w:rsidR="00D14123" w:rsidRDefault="00D14123" w:rsidP="00721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27_Sarchia_Blawkrawa_2">
    <w:altName w:val="Arial"/>
    <w:charset w:val="00"/>
    <w:family w:val="swiss"/>
    <w:pitch w:val="variable"/>
    <w:sig w:usb0="00002007" w:usb1="80000000" w:usb2="00000008" w:usb3="00000000" w:csb0="0000005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90_Sarchia_Tablo">
    <w:altName w:val="Arial"/>
    <w:charset w:val="00"/>
    <w:family w:val="swiss"/>
    <w:pitch w:val="variable"/>
    <w:sig w:usb0="00002007" w:usb1="80000000" w:usb2="00000008" w:usb3="00000000" w:csb0="0000005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i_K_Sahifa Bold">
    <w:panose1 w:val="00000000000000000000"/>
    <w:charset w:val="B2"/>
    <w:family w:val="auto"/>
    <w:pitch w:val="variable"/>
    <w:sig w:usb0="00002001" w:usb1="00000000" w:usb2="00000000" w:usb3="00000000" w:csb0="00000040" w:csb1="00000000"/>
  </w:font>
  <w:font w:name="Ali-A-Sahifa">
    <w:panose1 w:val="00000000000000000000"/>
    <w:charset w:val="B2"/>
    <w:family w:val="auto"/>
    <w:pitch w:val="variable"/>
    <w:sig w:usb0="00002001" w:usb1="00000000" w:usb2="00000000" w:usb3="00000000" w:csb0="00000040" w:csb1="00000000"/>
  </w:font>
  <w:font w:name="Noto Naskh Arabic">
    <w:panose1 w:val="020B0502040504020204"/>
    <w:charset w:val="00"/>
    <w:family w:val="swiss"/>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Ali_K_Sahifa">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D5679" w14:textId="2BC603B9" w:rsidR="00B760F8" w:rsidRPr="00811424" w:rsidRDefault="00B760F8" w:rsidP="00B760F8">
    <w:pPr>
      <w:framePr w:wrap="around" w:vAnchor="text" w:hAnchor="margin" w:xAlign="inside" w:y="1"/>
      <w:tabs>
        <w:tab w:val="center" w:pos="4320"/>
        <w:tab w:val="right" w:pos="8640"/>
      </w:tabs>
      <w:bidi/>
      <w:spacing w:after="0" w:line="240" w:lineRule="atLeast"/>
      <w:rPr>
        <w:rFonts w:ascii="Times New Roman" w:eastAsia="Times New Roman" w:hAnsi="Times New Roman" w:cs="Arial"/>
        <w:sz w:val="24"/>
        <w:szCs w:val="24"/>
        <w:lang w:eastAsia="ar-SA"/>
      </w:rPr>
    </w:pPr>
    <w:r w:rsidRPr="00811424">
      <w:rPr>
        <w:rFonts w:ascii="Times New Roman" w:eastAsia="Times New Roman" w:hAnsi="Times New Roman" w:cs="Arial"/>
        <w:sz w:val="24"/>
        <w:szCs w:val="24"/>
        <w:lang w:eastAsia="ar-SA"/>
      </w:rPr>
      <w:fldChar w:fldCharType="begin"/>
    </w:r>
    <w:r w:rsidRPr="00811424">
      <w:rPr>
        <w:rFonts w:ascii="Times New Roman" w:eastAsia="Times New Roman" w:hAnsi="Times New Roman" w:cs="Arial"/>
        <w:sz w:val="24"/>
        <w:szCs w:val="24"/>
        <w:lang w:eastAsia="ar-SA"/>
      </w:rPr>
      <w:instrText xml:space="preserve">PAGE  </w:instrText>
    </w:r>
    <w:r w:rsidRPr="00811424">
      <w:rPr>
        <w:rFonts w:ascii="Times New Roman" w:eastAsia="Times New Roman" w:hAnsi="Times New Roman" w:cs="Arial"/>
        <w:sz w:val="24"/>
        <w:szCs w:val="24"/>
        <w:lang w:eastAsia="ar-SA"/>
      </w:rPr>
      <w:fldChar w:fldCharType="separate"/>
    </w:r>
    <w:r w:rsidR="00DE5B80">
      <w:rPr>
        <w:rFonts w:ascii="Times New Roman" w:eastAsia="Times New Roman" w:hAnsi="Times New Roman" w:cs="Arial"/>
        <w:noProof/>
        <w:sz w:val="24"/>
        <w:szCs w:val="24"/>
        <w:rtl/>
        <w:lang w:eastAsia="ar-SA"/>
      </w:rPr>
      <w:t>490</w:t>
    </w:r>
    <w:r w:rsidRPr="00811424">
      <w:rPr>
        <w:rFonts w:ascii="Times New Roman" w:eastAsia="Times New Roman" w:hAnsi="Times New Roman" w:cs="Arial"/>
        <w:sz w:val="24"/>
        <w:szCs w:val="24"/>
        <w:lang w:eastAsia="ar-SA"/>
      </w:rPr>
      <w:fldChar w:fldCharType="end"/>
    </w:r>
  </w:p>
  <w:p w14:paraId="59B968FB" w14:textId="738F286C" w:rsidR="00B760F8" w:rsidRDefault="00A0393B" w:rsidP="00A0393B">
    <w:pPr>
      <w:pStyle w:val="Footer"/>
      <w:tabs>
        <w:tab w:val="clear" w:pos="4680"/>
        <w:tab w:val="clear" w:pos="9360"/>
        <w:tab w:val="left" w:pos="389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751902"/>
      <w:docPartObj>
        <w:docPartGallery w:val="Page Numbers (Bottom of Page)"/>
        <w:docPartUnique/>
      </w:docPartObj>
    </w:sdtPr>
    <w:sdtEndPr>
      <w:rPr>
        <w:noProof/>
      </w:rPr>
    </w:sdtEndPr>
    <w:sdtContent>
      <w:p w14:paraId="3C56B17D" w14:textId="77777777" w:rsidR="00734F62" w:rsidRDefault="00734F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E3CCD1" w14:textId="77777777" w:rsidR="00734F62" w:rsidRPr="00462BAB" w:rsidRDefault="00734F62" w:rsidP="00462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267D3" w14:textId="77777777" w:rsidR="00D14123" w:rsidRDefault="00D14123" w:rsidP="00C65EB0">
      <w:pPr>
        <w:bidi/>
        <w:spacing w:after="0" w:line="240" w:lineRule="auto"/>
      </w:pPr>
      <w:r>
        <w:separator/>
      </w:r>
    </w:p>
  </w:footnote>
  <w:footnote w:type="continuationSeparator" w:id="0">
    <w:p w14:paraId="7656F259" w14:textId="77777777" w:rsidR="00D14123" w:rsidRDefault="00D14123" w:rsidP="00C65EB0">
      <w:pPr>
        <w:bidi/>
        <w:spacing w:after="0" w:line="240" w:lineRule="auto"/>
      </w:pPr>
      <w:r>
        <w:continuationSeparator/>
      </w:r>
    </w:p>
  </w:footnote>
  <w:footnote w:type="continuationNotice" w:id="1">
    <w:p w14:paraId="03C0EC67" w14:textId="77777777" w:rsidR="00D14123" w:rsidRDefault="00D14123" w:rsidP="00C65EB0">
      <w:pPr>
        <w:bidi/>
        <w:spacing w:after="0" w:line="240" w:lineRule="auto"/>
      </w:pPr>
    </w:p>
  </w:footnote>
  <w:footnote w:id="2">
    <w:p w14:paraId="02386DAD" w14:textId="3B65218F" w:rsidR="00607BE4" w:rsidRPr="00B760F8" w:rsidRDefault="00607BE4" w:rsidP="00607BE4">
      <w:pPr>
        <w:pStyle w:val="FootnoteText"/>
        <w:bidi/>
        <w:rPr>
          <w:rFonts w:ascii="Calibri" w:eastAsia="Calibri" w:hAnsi="Calibri" w:cs="Ali_K_Sahifa Bold"/>
          <w:rtl/>
          <w:lang w:bidi="ar-IQ"/>
        </w:rPr>
      </w:pPr>
      <w:r w:rsidRPr="00B760F8">
        <w:rPr>
          <w:rStyle w:val="FootnoteReference"/>
        </w:rPr>
        <w:t>*</w:t>
      </w:r>
      <w:r w:rsidRPr="00B760F8">
        <w:t xml:space="preserve"> </w:t>
      </w:r>
      <w:r w:rsidRPr="00B760F8">
        <w:rPr>
          <w:rFonts w:ascii="Calibri" w:eastAsia="Calibri" w:hAnsi="Calibri" w:cs="Ali_K_Sahifa Bold" w:hint="cs"/>
          <w:rtl/>
          <w:lang w:bidi="ar-IQ"/>
        </w:rPr>
        <w:t>ظةكولةريَ بةرثرس.</w:t>
      </w:r>
    </w:p>
    <w:p w14:paraId="20B354FD" w14:textId="77777777" w:rsidR="00B33C4B" w:rsidRPr="00A65269" w:rsidRDefault="00B33C4B" w:rsidP="00B33C4B">
      <w:pPr>
        <w:bidi/>
        <w:spacing w:after="0" w:line="240" w:lineRule="auto"/>
        <w:jc w:val="right"/>
        <w:rPr>
          <w:rFonts w:ascii="Times New Roman" w:eastAsia="Times New Roman" w:hAnsi="Times New Roman" w:cs="Ali-A-Sahifa"/>
          <w:sz w:val="20"/>
          <w:szCs w:val="20"/>
          <w:lang w:bidi="ar-IQ"/>
        </w:rPr>
      </w:pPr>
      <w:r w:rsidRPr="00A65269">
        <w:rPr>
          <w:rFonts w:ascii="Times New Roman" w:eastAsia="Times New Roman" w:hAnsi="Times New Roman" w:cs="Times New Roman"/>
          <w:sz w:val="20"/>
          <w:szCs w:val="20"/>
          <w:lang w:bidi="ar-IQ"/>
        </w:rPr>
        <w:t>This is an open access under a CC BY-NC-SA 4.0 license (</w:t>
      </w:r>
      <w:hyperlink r:id="rId1" w:history="1">
        <w:r w:rsidRPr="00A65269">
          <w:rPr>
            <w:rFonts w:ascii="Times New Roman" w:eastAsia="Times New Roman" w:hAnsi="Times New Roman" w:cs="Times New Roman"/>
            <w:color w:val="0000FF"/>
            <w:sz w:val="20"/>
            <w:szCs w:val="20"/>
            <w:u w:val="single"/>
            <w:lang w:bidi="ar-IQ"/>
          </w:rPr>
          <w:t>https://creativecommons.org/licenses/by-nc-sa/4.0/</w:t>
        </w:r>
      </w:hyperlink>
      <w:r w:rsidRPr="00A65269">
        <w:rPr>
          <w:rFonts w:ascii="Times New Roman" w:eastAsia="Times New Roman" w:hAnsi="Times New Roman" w:cs="Times New Roman"/>
          <w:sz w:val="20"/>
          <w:szCs w:val="20"/>
          <w:lang w:bidi="ar-IQ"/>
        </w:rPr>
        <w:t>)</w:t>
      </w:r>
    </w:p>
    <w:p w14:paraId="31C5338E" w14:textId="77777777" w:rsidR="00B33C4B" w:rsidRPr="00B33C4B" w:rsidRDefault="00B33C4B" w:rsidP="00B33C4B">
      <w:pPr>
        <w:pStyle w:val="FootnoteText"/>
        <w:bidi/>
        <w:rPr>
          <w:rtl/>
          <w:lang w:bidi="ar-IQ"/>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5" w:type="pct"/>
      <w:tblBorders>
        <w:bottom w:val="single" w:sz="4" w:space="0" w:color="auto"/>
      </w:tblBorders>
      <w:tblLayout w:type="fixed"/>
      <w:tblLook w:val="0000" w:firstRow="0" w:lastRow="0" w:firstColumn="0" w:lastColumn="0" w:noHBand="0" w:noVBand="0"/>
    </w:tblPr>
    <w:tblGrid>
      <w:gridCol w:w="1886"/>
      <w:gridCol w:w="4824"/>
      <w:gridCol w:w="2542"/>
    </w:tblGrid>
    <w:tr w:rsidR="00734F62" w:rsidRPr="0074281B" w14:paraId="331E8713" w14:textId="77777777" w:rsidTr="00F63B35">
      <w:trPr>
        <w:trHeight w:val="1664"/>
      </w:trPr>
      <w:tc>
        <w:tcPr>
          <w:tcW w:w="1019" w:type="pct"/>
          <w:tcBorders>
            <w:bottom w:val="double" w:sz="6" w:space="0" w:color="auto"/>
          </w:tcBorders>
        </w:tcPr>
        <w:p w14:paraId="66EF0F55" w14:textId="77777777" w:rsidR="00734F62" w:rsidRPr="0074281B" w:rsidRDefault="00734F62" w:rsidP="00F51E31">
          <w:pPr>
            <w:tabs>
              <w:tab w:val="left" w:pos="1134"/>
              <w:tab w:val="center" w:pos="4536"/>
              <w:tab w:val="right" w:pos="9072"/>
            </w:tabs>
            <w:suppressAutoHyphens/>
            <w:bidi/>
            <w:spacing w:after="0" w:line="240" w:lineRule="auto"/>
            <w:jc w:val="center"/>
            <w:rPr>
              <w:rFonts w:ascii="Times New Roman" w:eastAsia="Times New Roman" w:hAnsi="Times New Roman" w:cs="Times New Roman"/>
              <w:noProof/>
              <w:sz w:val="18"/>
              <w:szCs w:val="20"/>
            </w:rPr>
          </w:pPr>
          <w:r w:rsidRPr="0074281B">
            <w:rPr>
              <w:rFonts w:ascii="Times New Roman" w:eastAsia="Times New Roman" w:hAnsi="Times New Roman" w:cs="Times New Roman"/>
              <w:noProof/>
              <w:sz w:val="18"/>
              <w:szCs w:val="20"/>
            </w:rPr>
            <w:drawing>
              <wp:inline distT="0" distB="0" distL="0" distR="0" wp14:anchorId="3530BBA5" wp14:editId="299B7751">
                <wp:extent cx="1085850" cy="533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33400"/>
                        </a:xfrm>
                        <a:prstGeom prst="rect">
                          <a:avLst/>
                        </a:prstGeom>
                        <a:noFill/>
                        <a:ln>
                          <a:noFill/>
                        </a:ln>
                      </pic:spPr>
                    </pic:pic>
                  </a:graphicData>
                </a:graphic>
              </wp:inline>
            </w:drawing>
          </w:r>
        </w:p>
        <w:p w14:paraId="7C2C1088" w14:textId="77777777" w:rsidR="00734F62" w:rsidRPr="0074281B" w:rsidRDefault="00734F62" w:rsidP="00F51E31">
          <w:pPr>
            <w:tabs>
              <w:tab w:val="left" w:pos="1134"/>
              <w:tab w:val="center" w:pos="4536"/>
              <w:tab w:val="right" w:pos="9072"/>
            </w:tabs>
            <w:suppressAutoHyphens/>
            <w:bidi/>
            <w:spacing w:after="0" w:line="240" w:lineRule="auto"/>
            <w:jc w:val="center"/>
            <w:rPr>
              <w:rFonts w:ascii="Times New Roman" w:eastAsia="Times New Roman" w:hAnsi="Times New Roman" w:cs="Times New Roman"/>
              <w:iCs/>
              <w:sz w:val="8"/>
              <w:szCs w:val="8"/>
              <w:lang w:val="en-GB"/>
            </w:rPr>
          </w:pPr>
        </w:p>
        <w:p w14:paraId="41833DBF" w14:textId="77777777" w:rsidR="00734F62" w:rsidRPr="0074281B" w:rsidRDefault="00D14123" w:rsidP="00F51E31">
          <w:pPr>
            <w:tabs>
              <w:tab w:val="left" w:pos="1134"/>
              <w:tab w:val="center" w:pos="4536"/>
              <w:tab w:val="right" w:pos="9072"/>
            </w:tabs>
            <w:suppressAutoHyphens/>
            <w:bidi/>
            <w:spacing w:after="0" w:line="240" w:lineRule="auto"/>
            <w:jc w:val="center"/>
            <w:rPr>
              <w:rFonts w:ascii="Times New Roman" w:eastAsia="Times New Roman" w:hAnsi="Times New Roman" w:cs="Times New Roman"/>
              <w:iCs/>
              <w:sz w:val="14"/>
              <w:szCs w:val="14"/>
              <w:lang w:val="en-GB"/>
            </w:rPr>
          </w:pPr>
          <w:hyperlink r:id="rId2" w:history="1">
            <w:r w:rsidR="00734F62" w:rsidRPr="0074281B">
              <w:rPr>
                <w:rFonts w:ascii="Times New Roman" w:eastAsia="Times New Roman" w:hAnsi="Times New Roman" w:cs="Times New Roman"/>
                <w:noProof/>
                <w:color w:val="0000FF"/>
                <w:sz w:val="16"/>
                <w:szCs w:val="18"/>
                <w:lang w:val="en-GB"/>
              </w:rPr>
              <w:t>hjuoz.uoz.edu.krd</w:t>
            </w:r>
          </w:hyperlink>
        </w:p>
        <w:p w14:paraId="62E4AA77" w14:textId="77777777" w:rsidR="00734F62" w:rsidRPr="0074281B" w:rsidRDefault="00734F62" w:rsidP="00F51E31">
          <w:pPr>
            <w:tabs>
              <w:tab w:val="left" w:pos="1134"/>
              <w:tab w:val="center" w:pos="4536"/>
              <w:tab w:val="right" w:pos="9072"/>
            </w:tabs>
            <w:suppressAutoHyphens/>
            <w:bidi/>
            <w:spacing w:after="0" w:line="240" w:lineRule="auto"/>
            <w:jc w:val="center"/>
            <w:rPr>
              <w:rFonts w:ascii="Times New Roman" w:eastAsia="Times New Roman" w:hAnsi="Times New Roman" w:cs="Times New Roman"/>
              <w:iCs/>
              <w:color w:val="111111"/>
              <w:sz w:val="14"/>
              <w:szCs w:val="14"/>
              <w:shd w:val="clear" w:color="auto" w:fill="FFFFFF"/>
              <w:lang w:val="en-GB"/>
            </w:rPr>
          </w:pPr>
          <w:r w:rsidRPr="0074281B">
            <w:rPr>
              <w:rFonts w:ascii="Times New Roman" w:eastAsia="Times New Roman" w:hAnsi="Times New Roman" w:cs="Times New Roman"/>
              <w:iCs/>
              <w:sz w:val="14"/>
              <w:szCs w:val="14"/>
              <w:lang w:val="en-GB"/>
            </w:rPr>
            <w:t xml:space="preserve">p-ISSN: </w:t>
          </w:r>
          <w:r w:rsidRPr="0074281B">
            <w:rPr>
              <w:rFonts w:ascii="Times New Roman" w:eastAsia="Times New Roman" w:hAnsi="Times New Roman" w:cs="Times New Roman"/>
              <w:sz w:val="14"/>
              <w:szCs w:val="14"/>
              <w:lang w:val="en-GB"/>
            </w:rPr>
            <w:t>2664-4673</w:t>
          </w:r>
        </w:p>
        <w:p w14:paraId="796C8E83" w14:textId="77777777" w:rsidR="00734F62" w:rsidRPr="0074281B" w:rsidRDefault="00734F62" w:rsidP="00F51E31">
          <w:pPr>
            <w:tabs>
              <w:tab w:val="left" w:pos="1134"/>
            </w:tabs>
            <w:suppressAutoHyphens/>
            <w:bidi/>
            <w:spacing w:after="0" w:line="240" w:lineRule="auto"/>
            <w:jc w:val="center"/>
            <w:rPr>
              <w:rFonts w:ascii="Times New Roman" w:eastAsia="Times New Roman" w:hAnsi="Times New Roman" w:cs="Times New Roman"/>
              <w:i/>
              <w:iCs/>
              <w:sz w:val="18"/>
              <w:szCs w:val="20"/>
              <w:lang w:val="en-GB"/>
            </w:rPr>
          </w:pPr>
          <w:r w:rsidRPr="0074281B">
            <w:rPr>
              <w:rFonts w:ascii="Times New Roman" w:eastAsia="Times New Roman" w:hAnsi="Times New Roman" w:cs="Times New Roman"/>
              <w:sz w:val="14"/>
              <w:szCs w:val="14"/>
              <w:lang w:val="en-GB"/>
            </w:rPr>
            <w:t>e-ISSN: 2664­4681</w:t>
          </w:r>
        </w:p>
      </w:tc>
      <w:tc>
        <w:tcPr>
          <w:tcW w:w="2607" w:type="pct"/>
          <w:tcBorders>
            <w:bottom w:val="double" w:sz="6" w:space="0" w:color="auto"/>
          </w:tcBorders>
        </w:tcPr>
        <w:p w14:paraId="54A43E63" w14:textId="77777777" w:rsidR="00734F62" w:rsidRPr="0074281B" w:rsidRDefault="00734F62" w:rsidP="00F51E31">
          <w:pPr>
            <w:tabs>
              <w:tab w:val="center" w:pos="4513"/>
              <w:tab w:val="right" w:pos="9026"/>
            </w:tabs>
            <w:spacing w:after="0" w:line="240" w:lineRule="auto"/>
            <w:jc w:val="center"/>
            <w:rPr>
              <w:rFonts w:ascii="Noto Naskh Arabic" w:eastAsia="Times New Roman" w:hAnsi="Noto Naskh Arabic" w:cs="Noto Naskh Arabic"/>
              <w:b/>
              <w:bCs/>
              <w:lang w:bidi="ar-IQ"/>
            </w:rPr>
          </w:pPr>
          <w:r w:rsidRPr="0074281B">
            <w:rPr>
              <w:rFonts w:ascii="Noto Naskh Arabic" w:eastAsia="Times New Roman" w:hAnsi="Noto Naskh Arabic" w:cs="Noto Naskh Arabic"/>
              <w:b/>
              <w:bCs/>
              <w:rtl/>
              <w:lang w:bidi="ar-IQ"/>
            </w:rPr>
            <w:t>گۆڤارا زانستێن مرۆڤایەتی یا زانكۆیا زاخۆ</w:t>
          </w:r>
        </w:p>
        <w:p w14:paraId="3BFA2D1D" w14:textId="77777777" w:rsidR="00734F62" w:rsidRPr="0074281B" w:rsidRDefault="00734F62" w:rsidP="00F51E31">
          <w:pPr>
            <w:tabs>
              <w:tab w:val="center" w:pos="4513"/>
              <w:tab w:val="right" w:pos="9026"/>
            </w:tabs>
            <w:spacing w:after="0" w:line="240" w:lineRule="auto"/>
            <w:jc w:val="center"/>
            <w:rPr>
              <w:rFonts w:ascii="Noto Naskh Arabic" w:eastAsia="Times New Roman" w:hAnsi="Noto Naskh Arabic" w:cs="Noto Naskh Arabic"/>
              <w:b/>
              <w:bCs/>
              <w:rtl/>
            </w:rPr>
          </w:pPr>
          <w:r w:rsidRPr="0074281B">
            <w:rPr>
              <w:rFonts w:ascii="Noto Naskh Arabic" w:eastAsia="Times New Roman" w:hAnsi="Noto Naskh Arabic" w:cs="Noto Naskh Arabic"/>
              <w:b/>
              <w:bCs/>
              <w:rtl/>
            </w:rPr>
            <w:t>مجلة العلوم الانسانیة لجامعة زاخو</w:t>
          </w:r>
        </w:p>
        <w:p w14:paraId="07A18083" w14:textId="77777777" w:rsidR="00734F62" w:rsidRPr="0074281B" w:rsidRDefault="00734F62" w:rsidP="00F51E31">
          <w:pPr>
            <w:tabs>
              <w:tab w:val="center" w:pos="4513"/>
              <w:tab w:val="right" w:pos="9026"/>
            </w:tabs>
            <w:spacing w:after="0" w:line="240" w:lineRule="auto"/>
            <w:jc w:val="center"/>
            <w:rPr>
              <w:rFonts w:ascii="Garamond" w:eastAsia="Times New Roman" w:hAnsi="Garamond" w:cs="Times New Roman"/>
              <w:b/>
              <w:bCs/>
              <w:sz w:val="20"/>
            </w:rPr>
          </w:pPr>
          <w:r w:rsidRPr="0074281B">
            <w:rPr>
              <w:rFonts w:ascii="Garamond" w:eastAsia="Times New Roman" w:hAnsi="Garamond" w:cs="Times New Roman"/>
              <w:b/>
              <w:bCs/>
              <w:sz w:val="20"/>
            </w:rPr>
            <w:t>Humanities Journal of University of Zakho (HJUOZ)</w:t>
          </w:r>
        </w:p>
        <w:p w14:paraId="59CBE64C" w14:textId="15AFCEC5" w:rsidR="00734F62" w:rsidRPr="0074281B" w:rsidRDefault="00734F62" w:rsidP="009016D4">
          <w:pPr>
            <w:tabs>
              <w:tab w:val="left" w:pos="1134"/>
              <w:tab w:val="center" w:pos="4536"/>
              <w:tab w:val="right" w:pos="9072"/>
            </w:tabs>
            <w:suppressAutoHyphens/>
            <w:spacing w:before="120" w:after="0" w:line="240" w:lineRule="auto"/>
            <w:jc w:val="center"/>
            <w:rPr>
              <w:rFonts w:ascii="Times New Roman" w:eastAsia="Times New Roman" w:hAnsi="Times New Roman" w:cs="Times New Roman"/>
              <w:i/>
              <w:iCs/>
              <w:sz w:val="18"/>
              <w:szCs w:val="16"/>
              <w:lang w:val="en-GB"/>
            </w:rPr>
          </w:pPr>
          <w:r w:rsidRPr="0074281B">
            <w:rPr>
              <w:rFonts w:ascii="Times New Roman" w:eastAsia="Times New Roman" w:hAnsi="Times New Roman" w:cs="Times New Roman"/>
              <w:i/>
              <w:iCs/>
              <w:noProof/>
              <w:sz w:val="16"/>
              <w:szCs w:val="18"/>
            </w:rPr>
            <w:t xml:space="preserve">Vol. 11, No. 2, pp. </w:t>
          </w:r>
          <w:r w:rsidR="009016D4">
            <w:rPr>
              <w:rFonts w:ascii="Times New Roman" w:eastAsia="Times New Roman" w:hAnsi="Times New Roman" w:cs="Times New Roman"/>
              <w:i/>
              <w:iCs/>
              <w:noProof/>
              <w:sz w:val="16"/>
              <w:szCs w:val="18"/>
            </w:rPr>
            <w:t>469</w:t>
          </w:r>
          <w:r w:rsidRPr="0074281B">
            <w:rPr>
              <w:rFonts w:ascii="Times New Roman" w:eastAsia="Times New Roman" w:hAnsi="Times New Roman" w:cs="Times New Roman"/>
              <w:i/>
              <w:iCs/>
              <w:noProof/>
              <w:sz w:val="16"/>
              <w:szCs w:val="18"/>
            </w:rPr>
            <w:t>–</w:t>
          </w:r>
          <w:r w:rsidR="009016D4">
            <w:rPr>
              <w:rFonts w:ascii="Times New Roman" w:eastAsia="Times New Roman" w:hAnsi="Times New Roman" w:cs="Times New Roman"/>
              <w:i/>
              <w:iCs/>
              <w:noProof/>
              <w:sz w:val="16"/>
              <w:szCs w:val="18"/>
            </w:rPr>
            <w:t>490</w:t>
          </w:r>
          <w:r w:rsidRPr="0074281B">
            <w:rPr>
              <w:rFonts w:ascii="Times New Roman" w:eastAsia="Times New Roman" w:hAnsi="Times New Roman" w:cs="Times New Roman"/>
              <w:i/>
              <w:iCs/>
              <w:noProof/>
              <w:sz w:val="16"/>
              <w:szCs w:val="18"/>
            </w:rPr>
            <w:t>, June.-2023.</w:t>
          </w:r>
        </w:p>
      </w:tc>
      <w:tc>
        <w:tcPr>
          <w:tcW w:w="1374" w:type="pct"/>
          <w:tcBorders>
            <w:bottom w:val="double" w:sz="6" w:space="0" w:color="auto"/>
          </w:tcBorders>
        </w:tcPr>
        <w:p w14:paraId="7E4EE119" w14:textId="77777777" w:rsidR="00734F62" w:rsidRPr="0074281B" w:rsidRDefault="00734F62" w:rsidP="00F51E31">
          <w:pPr>
            <w:tabs>
              <w:tab w:val="left" w:pos="1134"/>
            </w:tabs>
            <w:suppressAutoHyphens/>
            <w:bidi/>
            <w:spacing w:after="0" w:line="240" w:lineRule="auto"/>
            <w:jc w:val="center"/>
            <w:rPr>
              <w:rFonts w:ascii="Times New Roman" w:eastAsia="Times New Roman" w:hAnsi="Times New Roman" w:cs="Times New Roman"/>
              <w:noProof/>
              <w:sz w:val="16"/>
              <w:szCs w:val="18"/>
              <w:lang w:val="en-GB"/>
            </w:rPr>
          </w:pPr>
          <w:r w:rsidRPr="0074281B">
            <w:rPr>
              <w:rFonts w:ascii="Times New Roman" w:eastAsia="Times New Roman" w:hAnsi="Times New Roman" w:cs="Times New Roman"/>
              <w:noProof/>
              <w:sz w:val="18"/>
              <w:szCs w:val="20"/>
            </w:rPr>
            <w:drawing>
              <wp:inline distT="0" distB="0" distL="0" distR="0" wp14:anchorId="4C3D381D" wp14:editId="639E9AA2">
                <wp:extent cx="752475" cy="7524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hyperlink r:id="rId4" w:history="1">
            <w:r w:rsidRPr="0074281B">
              <w:rPr>
                <w:rFonts w:ascii="Times New Roman" w:eastAsia="Times New Roman" w:hAnsi="Times New Roman" w:cs="Times New Roman"/>
                <w:noProof/>
                <w:color w:val="0000FF"/>
                <w:sz w:val="16"/>
                <w:szCs w:val="18"/>
                <w:lang w:val="en-GB"/>
              </w:rPr>
              <w:t>journals.uoz.edu.krd</w:t>
            </w:r>
          </w:hyperlink>
        </w:p>
      </w:tc>
    </w:tr>
  </w:tbl>
  <w:p w14:paraId="377ACD12" w14:textId="77777777" w:rsidR="00734F62" w:rsidRDefault="00734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8C282" w14:textId="1FCC3355" w:rsidR="009F2633" w:rsidRPr="00811424" w:rsidRDefault="009F2633" w:rsidP="009016D4">
    <w:pPr>
      <w:tabs>
        <w:tab w:val="right" w:pos="4050"/>
        <w:tab w:val="right" w:pos="4140"/>
      </w:tabs>
      <w:bidi/>
      <w:jc w:val="center"/>
      <w:rPr>
        <w:rFonts w:ascii="Calibri" w:eastAsia="Calibri" w:hAnsi="Calibri" w:cs="Ali_K_Sahifa"/>
        <w:b/>
        <w:bCs/>
        <w:sz w:val="24"/>
        <w:szCs w:val="24"/>
        <w:lang w:bidi="ar-AE"/>
      </w:rPr>
    </w:pPr>
    <w:r w:rsidRPr="009F2633">
      <w:rPr>
        <w:rFonts w:ascii="Times New Roman" w:eastAsia="Times New Roman" w:hAnsi="Times New Roman" w:cs="Ali_K_Sahifa Bold"/>
        <w:i/>
        <w:iCs/>
        <w:sz w:val="16"/>
        <w:szCs w:val="16"/>
        <w:rtl/>
      </w:rPr>
      <w:t>كامل</w:t>
    </w:r>
    <w:r w:rsidRPr="00811424">
      <w:rPr>
        <w:rFonts w:ascii="Times New Roman" w:eastAsia="Times New Roman" w:hAnsi="Times New Roman" w:cs="Ali_K_Sahifa Bold"/>
        <w:i/>
        <w:iCs/>
        <w:sz w:val="16"/>
        <w:szCs w:val="16"/>
        <w:rtl/>
      </w:rPr>
      <w:t xml:space="preserve"> </w:t>
    </w:r>
    <w:r w:rsidRPr="00811424">
      <w:rPr>
        <w:rFonts w:ascii="Times New Roman" w:eastAsia="Times New Roman" w:hAnsi="Times New Roman" w:cs="Ali_K_Sahifa Bold" w:hint="cs"/>
        <w:i/>
        <w:iCs/>
        <w:sz w:val="16"/>
        <w:szCs w:val="16"/>
        <w:rtl/>
      </w:rPr>
      <w:t xml:space="preserve">، </w:t>
    </w:r>
    <w:r w:rsidRPr="009F2633">
      <w:rPr>
        <w:rFonts w:ascii="Times New Roman" w:eastAsia="Times New Roman" w:hAnsi="Times New Roman" w:cs="Ali_K_Sahifa Bold"/>
        <w:i/>
        <w:iCs/>
        <w:sz w:val="16"/>
        <w:szCs w:val="16"/>
        <w:rtl/>
      </w:rPr>
      <w:t xml:space="preserve">وارهيل عبدالباقي </w:t>
    </w:r>
    <w:r w:rsidRPr="00811424">
      <w:rPr>
        <w:rFonts w:ascii="Times New Roman" w:eastAsia="Times New Roman" w:hAnsi="Times New Roman" w:cs="Ali_K_Sahifa Bold" w:hint="cs"/>
        <w:i/>
        <w:iCs/>
        <w:sz w:val="16"/>
        <w:szCs w:val="16"/>
        <w:rtl/>
      </w:rPr>
      <w:t xml:space="preserve">و </w:t>
    </w:r>
    <w:r w:rsidRPr="009F2633">
      <w:rPr>
        <w:rFonts w:ascii="Times New Roman" w:eastAsia="Times New Roman" w:hAnsi="Times New Roman" w:cs="Ali_K_Sahifa Bold"/>
        <w:i/>
        <w:iCs/>
        <w:sz w:val="16"/>
        <w:szCs w:val="16"/>
        <w:rtl/>
      </w:rPr>
      <w:t>صالح</w:t>
    </w:r>
    <w:r w:rsidRPr="009F2633">
      <w:rPr>
        <w:rFonts w:ascii="Times New Roman" w:eastAsia="Times New Roman" w:hAnsi="Times New Roman" w:cs="Ali_K_Sahifa Bold" w:hint="cs"/>
        <w:i/>
        <w:iCs/>
        <w:sz w:val="16"/>
        <w:szCs w:val="16"/>
        <w:rtl/>
      </w:rPr>
      <w:t xml:space="preserve"> </w:t>
    </w:r>
    <w:r>
      <w:rPr>
        <w:rFonts w:ascii="Times New Roman" w:eastAsia="Times New Roman" w:hAnsi="Times New Roman" w:cs="Ali_K_Sahifa Bold" w:hint="cs"/>
        <w:i/>
        <w:iCs/>
        <w:sz w:val="16"/>
        <w:szCs w:val="16"/>
        <w:rtl/>
        <w:lang w:bidi="ar-IQ"/>
      </w:rPr>
      <w:t xml:space="preserve">، </w:t>
    </w:r>
    <w:r w:rsidRPr="009F2633">
      <w:rPr>
        <w:rFonts w:ascii="Times New Roman" w:eastAsia="Times New Roman" w:hAnsi="Times New Roman" w:cs="Ali_K_Sahifa Bold"/>
        <w:i/>
        <w:iCs/>
        <w:sz w:val="16"/>
        <w:szCs w:val="16"/>
        <w:rtl/>
      </w:rPr>
      <w:t xml:space="preserve">سلوى فريق </w:t>
    </w:r>
    <w:r w:rsidRPr="00811424">
      <w:rPr>
        <w:rFonts w:ascii="Times New Roman" w:eastAsia="Times New Roman" w:hAnsi="Times New Roman" w:cs="Ali_K_Sahifa Bold" w:hint="cs"/>
        <w:i/>
        <w:iCs/>
        <w:sz w:val="16"/>
        <w:szCs w:val="16"/>
        <w:rtl/>
      </w:rPr>
      <w:t>/ طوَظارا زانستيَن مروَظايةتى يا زانكوَيا زاخوَ، ثةربةندا:11، ذمارة:</w:t>
    </w:r>
    <w:r w:rsidRPr="00811424">
      <w:rPr>
        <w:rFonts w:ascii="Times New Roman" w:eastAsia="Times New Roman" w:hAnsi="Times New Roman" w:cs="Ali_K_Sahifa Bold"/>
        <w:i/>
        <w:iCs/>
        <w:sz w:val="16"/>
        <w:szCs w:val="16"/>
      </w:rPr>
      <w:t>2</w:t>
    </w:r>
    <w:r w:rsidRPr="00811424">
      <w:rPr>
        <w:rFonts w:ascii="Times New Roman" w:eastAsia="Times New Roman" w:hAnsi="Times New Roman" w:cs="Ali_K_Sahifa Bold" w:hint="cs"/>
        <w:i/>
        <w:iCs/>
        <w:sz w:val="16"/>
        <w:szCs w:val="16"/>
        <w:rtl/>
      </w:rPr>
      <w:t xml:space="preserve">، بث </w:t>
    </w:r>
    <w:r w:rsidR="009016D4">
      <w:rPr>
        <w:rFonts w:ascii="Times New Roman" w:eastAsia="Times New Roman" w:hAnsi="Times New Roman" w:cs="Ali_K_Sahifa Bold"/>
        <w:i/>
        <w:iCs/>
        <w:sz w:val="16"/>
        <w:szCs w:val="16"/>
        <w:lang w:bidi="ar-IQ"/>
      </w:rPr>
      <w:t>469</w:t>
    </w:r>
    <w:r w:rsidRPr="00811424">
      <w:rPr>
        <w:rFonts w:ascii="Times New Roman" w:eastAsia="Times New Roman" w:hAnsi="Times New Roman" w:cs="Ali_K_Sahifa Bold" w:hint="cs"/>
        <w:i/>
        <w:iCs/>
        <w:sz w:val="16"/>
        <w:szCs w:val="16"/>
        <w:rtl/>
      </w:rPr>
      <w:t xml:space="preserve">- </w:t>
    </w:r>
    <w:r w:rsidR="009016D4">
      <w:rPr>
        <w:rFonts w:ascii="Times New Roman" w:eastAsia="Times New Roman" w:hAnsi="Times New Roman" w:cs="Ali_K_Sahifa Bold"/>
        <w:i/>
        <w:iCs/>
        <w:sz w:val="16"/>
        <w:szCs w:val="16"/>
      </w:rPr>
      <w:t>490</w:t>
    </w:r>
    <w:r w:rsidRPr="00811424">
      <w:rPr>
        <w:rFonts w:ascii="Times New Roman" w:eastAsia="Times New Roman" w:hAnsi="Times New Roman" w:cs="Ali_K_Sahifa Bold" w:hint="cs"/>
        <w:i/>
        <w:iCs/>
        <w:sz w:val="16"/>
        <w:szCs w:val="16"/>
        <w:rtl/>
      </w:rPr>
      <w:t>، خزيران</w:t>
    </w:r>
    <w:r w:rsidRPr="00811424">
      <w:rPr>
        <w:rFonts w:ascii="Times New Roman" w:eastAsia="Times New Roman" w:hAnsi="Times New Roman" w:cs="Ali_K_Sahifa Bold"/>
        <w:i/>
        <w:iCs/>
        <w:sz w:val="16"/>
        <w:szCs w:val="16"/>
      </w:rPr>
      <w:t>-</w:t>
    </w:r>
    <w:r w:rsidRPr="00811424">
      <w:rPr>
        <w:rFonts w:ascii="Times New Roman" w:eastAsia="Times New Roman" w:hAnsi="Times New Roman" w:cs="Ali_K_Sahifa Bold" w:hint="cs"/>
        <w:i/>
        <w:iCs/>
        <w:sz w:val="16"/>
        <w:szCs w:val="16"/>
        <w:rtl/>
      </w:rPr>
      <w:t xml:space="preserve">  </w:t>
    </w:r>
    <w:r w:rsidRPr="00811424">
      <w:rPr>
        <w:rFonts w:ascii="Times New Roman" w:eastAsia="Times New Roman" w:hAnsi="Times New Roman" w:cs="Ali_K_Sahifa Bold"/>
        <w:i/>
        <w:iCs/>
        <w:sz w:val="16"/>
        <w:szCs w:val="16"/>
      </w:rPr>
      <w:t>2023</w:t>
    </w:r>
  </w:p>
  <w:p w14:paraId="4751BB18" w14:textId="77777777" w:rsidR="009D1360" w:rsidRDefault="009D1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6AF1"/>
    <w:multiLevelType w:val="multilevel"/>
    <w:tmpl w:val="131A09C0"/>
    <w:lvl w:ilvl="0">
      <w:start w:val="1"/>
      <w:numFmt w:val="arabicAbjad"/>
      <w:suff w:val="nothing"/>
      <w:lvlText w:val="%1."/>
      <w:lvlJc w:val="left"/>
      <w:pPr>
        <w:ind w:left="5256" w:hanging="360"/>
      </w:pPr>
      <w:rPr>
        <w:rFonts w:hint="default"/>
        <w:color w:val="auto"/>
      </w:rPr>
    </w:lvl>
    <w:lvl w:ilvl="1">
      <w:start w:val="1"/>
      <w:numFmt w:val="lowerLetter"/>
      <w:lvlText w:val="%2."/>
      <w:lvlJc w:val="left"/>
      <w:pPr>
        <w:ind w:left="5976" w:hanging="360"/>
      </w:pPr>
      <w:rPr>
        <w:rFonts w:hint="default"/>
      </w:rPr>
    </w:lvl>
    <w:lvl w:ilvl="2">
      <w:start w:val="1"/>
      <w:numFmt w:val="lowerRoman"/>
      <w:lvlText w:val="%3."/>
      <w:lvlJc w:val="right"/>
      <w:pPr>
        <w:ind w:left="6696" w:hanging="180"/>
      </w:pPr>
      <w:rPr>
        <w:rFonts w:hint="default"/>
      </w:rPr>
    </w:lvl>
    <w:lvl w:ilvl="3">
      <w:start w:val="1"/>
      <w:numFmt w:val="decimal"/>
      <w:lvlText w:val="%4."/>
      <w:lvlJc w:val="left"/>
      <w:pPr>
        <w:ind w:left="7416" w:hanging="360"/>
      </w:pPr>
      <w:rPr>
        <w:rFonts w:hint="default"/>
      </w:rPr>
    </w:lvl>
    <w:lvl w:ilvl="4">
      <w:start w:val="1"/>
      <w:numFmt w:val="lowerLetter"/>
      <w:lvlText w:val="%5."/>
      <w:lvlJc w:val="left"/>
      <w:pPr>
        <w:ind w:left="8136" w:hanging="360"/>
      </w:pPr>
      <w:rPr>
        <w:rFonts w:hint="default"/>
      </w:rPr>
    </w:lvl>
    <w:lvl w:ilvl="5">
      <w:start w:val="1"/>
      <w:numFmt w:val="lowerRoman"/>
      <w:lvlText w:val="%6."/>
      <w:lvlJc w:val="right"/>
      <w:pPr>
        <w:ind w:left="8856" w:hanging="180"/>
      </w:pPr>
      <w:rPr>
        <w:rFonts w:hint="default"/>
      </w:rPr>
    </w:lvl>
    <w:lvl w:ilvl="6">
      <w:start w:val="1"/>
      <w:numFmt w:val="decimal"/>
      <w:lvlText w:val="%7."/>
      <w:lvlJc w:val="left"/>
      <w:pPr>
        <w:ind w:left="9576" w:hanging="360"/>
      </w:pPr>
      <w:rPr>
        <w:rFonts w:hint="default"/>
      </w:rPr>
    </w:lvl>
    <w:lvl w:ilvl="7">
      <w:start w:val="1"/>
      <w:numFmt w:val="lowerLetter"/>
      <w:lvlText w:val="%8."/>
      <w:lvlJc w:val="left"/>
      <w:pPr>
        <w:ind w:left="10296" w:hanging="360"/>
      </w:pPr>
      <w:rPr>
        <w:rFonts w:hint="default"/>
      </w:rPr>
    </w:lvl>
    <w:lvl w:ilvl="8">
      <w:start w:val="1"/>
      <w:numFmt w:val="lowerRoman"/>
      <w:lvlText w:val="%9."/>
      <w:lvlJc w:val="right"/>
      <w:pPr>
        <w:ind w:left="11016" w:hanging="180"/>
      </w:pPr>
      <w:rPr>
        <w:rFonts w:hint="default"/>
      </w:rPr>
    </w:lvl>
  </w:abstractNum>
  <w:abstractNum w:abstractNumId="1" w15:restartNumberingAfterBreak="0">
    <w:nsid w:val="051811A1"/>
    <w:multiLevelType w:val="multilevel"/>
    <w:tmpl w:val="343086A6"/>
    <w:lvl w:ilvl="0">
      <w:start w:val="1"/>
      <w:numFmt w:val="upperRoman"/>
      <w:suff w:val="space"/>
      <w:lvlText w:val="(%1)"/>
      <w:lvlJc w:val="left"/>
      <w:pPr>
        <w:ind w:left="780" w:hanging="720"/>
      </w:pPr>
      <w:rPr>
        <w:rFonts w:hint="default"/>
      </w:rPr>
    </w:lvl>
    <w:lvl w:ilvl="1">
      <w:start w:val="1"/>
      <w:numFmt w:val="lowerLetter"/>
      <w:lvlText w:val="%2."/>
      <w:lvlJc w:val="left"/>
      <w:pPr>
        <w:ind w:left="1140" w:hanging="360"/>
      </w:pPr>
      <w:rPr>
        <w:rFonts w:hint="default"/>
      </w:rPr>
    </w:lvl>
    <w:lvl w:ilvl="2">
      <w:start w:val="1"/>
      <w:numFmt w:val="lowerRoman"/>
      <w:lvlText w:val="%3."/>
      <w:lvlJc w:val="right"/>
      <w:pPr>
        <w:ind w:left="1860" w:hanging="180"/>
      </w:pPr>
      <w:rPr>
        <w:rFonts w:hint="default"/>
      </w:rPr>
    </w:lvl>
    <w:lvl w:ilvl="3">
      <w:start w:val="1"/>
      <w:numFmt w:val="decimal"/>
      <w:lvlText w:val="%4."/>
      <w:lvlJc w:val="left"/>
      <w:pPr>
        <w:ind w:left="2580" w:hanging="360"/>
      </w:pPr>
      <w:rPr>
        <w:rFonts w:hint="default"/>
      </w:rPr>
    </w:lvl>
    <w:lvl w:ilvl="4">
      <w:start w:val="1"/>
      <w:numFmt w:val="lowerLetter"/>
      <w:lvlText w:val="%5."/>
      <w:lvlJc w:val="left"/>
      <w:pPr>
        <w:ind w:left="3300" w:hanging="360"/>
      </w:pPr>
      <w:rPr>
        <w:rFonts w:hint="default"/>
      </w:rPr>
    </w:lvl>
    <w:lvl w:ilvl="5">
      <w:start w:val="1"/>
      <w:numFmt w:val="lowerRoman"/>
      <w:lvlText w:val="%6."/>
      <w:lvlJc w:val="right"/>
      <w:pPr>
        <w:ind w:left="4020" w:hanging="180"/>
      </w:pPr>
      <w:rPr>
        <w:rFonts w:hint="default"/>
      </w:rPr>
    </w:lvl>
    <w:lvl w:ilvl="6">
      <w:start w:val="1"/>
      <w:numFmt w:val="decimal"/>
      <w:lvlText w:val="%7."/>
      <w:lvlJc w:val="left"/>
      <w:pPr>
        <w:ind w:left="4740" w:hanging="360"/>
      </w:pPr>
      <w:rPr>
        <w:rFonts w:hint="default"/>
      </w:rPr>
    </w:lvl>
    <w:lvl w:ilvl="7">
      <w:start w:val="1"/>
      <w:numFmt w:val="lowerLetter"/>
      <w:lvlText w:val="%8."/>
      <w:lvlJc w:val="left"/>
      <w:pPr>
        <w:ind w:left="5460" w:hanging="360"/>
      </w:pPr>
      <w:rPr>
        <w:rFonts w:hint="default"/>
      </w:rPr>
    </w:lvl>
    <w:lvl w:ilvl="8">
      <w:start w:val="1"/>
      <w:numFmt w:val="lowerRoman"/>
      <w:lvlText w:val="%9."/>
      <w:lvlJc w:val="right"/>
      <w:pPr>
        <w:ind w:left="6180" w:hanging="180"/>
      </w:pPr>
      <w:rPr>
        <w:rFonts w:hint="default"/>
      </w:rPr>
    </w:lvl>
  </w:abstractNum>
  <w:abstractNum w:abstractNumId="2" w15:restartNumberingAfterBreak="0">
    <w:nsid w:val="06EE0264"/>
    <w:multiLevelType w:val="multilevel"/>
    <w:tmpl w:val="C4F8065A"/>
    <w:lvl w:ilvl="0">
      <w:start w:val="1"/>
      <w:numFmt w:val="arabicAbjad"/>
      <w:suff w:val="space"/>
      <w:lvlText w:val="%1."/>
      <w:lvlJc w:val="left"/>
      <w:pPr>
        <w:ind w:left="720" w:hanging="360"/>
      </w:pPr>
      <w:rPr>
        <w:rFonts w:hint="default"/>
        <w:sz w:val="24"/>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A367A2"/>
    <w:multiLevelType w:val="multilevel"/>
    <w:tmpl w:val="4B78B318"/>
    <w:lvl w:ilvl="0">
      <w:start w:val="1"/>
      <w:numFmt w:val="arabicAlpha"/>
      <w:suff w:val="space"/>
      <w:lvlText w:val="%1."/>
      <w:lvlJc w:val="left"/>
      <w:pPr>
        <w:ind w:left="720" w:hanging="360"/>
      </w:pPr>
      <w:rPr>
        <w:rFonts w:hint="default"/>
        <w:b/>
        <w:bCs/>
        <w:lang w:bidi="ar-IQ"/>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313ACD"/>
    <w:multiLevelType w:val="hybridMultilevel"/>
    <w:tmpl w:val="F61E67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97C1C"/>
    <w:multiLevelType w:val="multilevel"/>
    <w:tmpl w:val="009E0FE8"/>
    <w:lvl w:ilvl="0">
      <w:start w:val="1"/>
      <w:numFmt w:val="arabicAlpha"/>
      <w:suff w:val="space"/>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CAC4500"/>
    <w:multiLevelType w:val="multilevel"/>
    <w:tmpl w:val="D8FA9C62"/>
    <w:lvl w:ilvl="0">
      <w:start w:val="2"/>
      <w:numFmt w:val="decimal"/>
      <w:suff w:val="space"/>
      <w:lvlText w:val="%1."/>
      <w:lvlJc w:val="left"/>
      <w:pPr>
        <w:ind w:left="4755" w:hanging="360"/>
      </w:pPr>
      <w:rPr>
        <w:rFonts w:hint="default"/>
      </w:rPr>
    </w:lvl>
    <w:lvl w:ilvl="1">
      <w:start w:val="1"/>
      <w:numFmt w:val="decimal"/>
      <w:suff w:val="space"/>
      <w:lvlText w:val="%1.%2."/>
      <w:lvlJc w:val="left"/>
      <w:pPr>
        <w:ind w:left="792" w:hanging="432"/>
      </w:pPr>
      <w:rPr>
        <w:rFonts w:asciiTheme="majorBidi" w:hAnsiTheme="majorBidi" w:cstheme="majorBidi" w:hint="default"/>
        <w:b/>
        <w:bCs/>
        <w:color w:val="auto"/>
        <w:sz w:val="24"/>
        <w:szCs w:val="24"/>
        <w:lang w:bidi="ar-SA"/>
      </w:rPr>
    </w:lvl>
    <w:lvl w:ilvl="2">
      <w:start w:val="1"/>
      <w:numFmt w:val="decimal"/>
      <w:suff w:val="space"/>
      <w:lvlText w:val="%1.%2.%3."/>
      <w:lvlJc w:val="left"/>
      <w:pPr>
        <w:ind w:left="1071" w:hanging="504"/>
      </w:pPr>
      <w:rPr>
        <w:rFonts w:hint="default"/>
        <w:b/>
        <w:bCs/>
        <w:color w:val="auto"/>
        <w:sz w:val="24"/>
        <w:szCs w:val="24"/>
        <w:lang w:val="en-US" w:bidi="ar-IQ"/>
      </w:rPr>
    </w:lvl>
    <w:lvl w:ilvl="3">
      <w:start w:val="1"/>
      <w:numFmt w:val="decimal"/>
      <w:suff w:val="space"/>
      <w:lvlText w:val="%1.%2.%3.%4."/>
      <w:lvlJc w:val="left"/>
      <w:pPr>
        <w:ind w:left="1728" w:hanging="648"/>
      </w:pPr>
      <w:rPr>
        <w:rFonts w:hint="default"/>
        <w:b/>
        <w:bCs/>
        <w:color w:val="auto"/>
        <w:sz w:val="20"/>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ED56FC"/>
    <w:multiLevelType w:val="hybridMultilevel"/>
    <w:tmpl w:val="6DD04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A274D5"/>
    <w:multiLevelType w:val="multilevel"/>
    <w:tmpl w:val="4B78B318"/>
    <w:lvl w:ilvl="0">
      <w:start w:val="1"/>
      <w:numFmt w:val="arabicAlpha"/>
      <w:suff w:val="space"/>
      <w:lvlText w:val="%1."/>
      <w:lvlJc w:val="left"/>
      <w:pPr>
        <w:ind w:left="720" w:hanging="360"/>
      </w:pPr>
      <w:rPr>
        <w:rFonts w:hint="default"/>
        <w:b/>
        <w:bCs/>
        <w:lang w:bidi="ar-IQ"/>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A0905B5"/>
    <w:multiLevelType w:val="multilevel"/>
    <w:tmpl w:val="95240F46"/>
    <w:lvl w:ilvl="0">
      <w:start w:val="1"/>
      <w:numFmt w:val="decimal"/>
      <w:suff w:val="space"/>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1D9C27C1"/>
    <w:multiLevelType w:val="hybridMultilevel"/>
    <w:tmpl w:val="46D6D10C"/>
    <w:lvl w:ilvl="0" w:tplc="4C7A5BFC">
      <w:start w:val="1"/>
      <w:numFmt w:val="bullet"/>
      <w:lvlText w:val=""/>
      <w:lvlJc w:val="left"/>
      <w:pPr>
        <w:ind w:left="1287" w:hanging="360"/>
      </w:pPr>
      <w:rPr>
        <w:rFonts w:ascii="Wingdings" w:hAnsi="Wingdings" w:hint="default"/>
        <w:sz w:val="40"/>
        <w:szCs w:val="4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8C83BA7"/>
    <w:multiLevelType w:val="multilevel"/>
    <w:tmpl w:val="1CCC1CC2"/>
    <w:lvl w:ilvl="0">
      <w:start w:val="1"/>
      <w:numFmt w:val="upperRoman"/>
      <w:suff w:val="space"/>
      <w:lvlText w:val="(%1)"/>
      <w:lvlJc w:val="left"/>
      <w:pPr>
        <w:ind w:left="780" w:hanging="720"/>
      </w:pPr>
      <w:rPr>
        <w:rFonts w:hint="default"/>
      </w:rPr>
    </w:lvl>
    <w:lvl w:ilvl="1">
      <w:start w:val="1"/>
      <w:numFmt w:val="lowerLetter"/>
      <w:lvlText w:val="%2."/>
      <w:lvlJc w:val="left"/>
      <w:pPr>
        <w:ind w:left="1140" w:hanging="360"/>
      </w:pPr>
      <w:rPr>
        <w:rFonts w:hint="default"/>
      </w:rPr>
    </w:lvl>
    <w:lvl w:ilvl="2">
      <w:start w:val="1"/>
      <w:numFmt w:val="lowerRoman"/>
      <w:lvlText w:val="%3."/>
      <w:lvlJc w:val="right"/>
      <w:pPr>
        <w:ind w:left="1860" w:hanging="180"/>
      </w:pPr>
      <w:rPr>
        <w:rFonts w:hint="default"/>
      </w:rPr>
    </w:lvl>
    <w:lvl w:ilvl="3">
      <w:start w:val="1"/>
      <w:numFmt w:val="decimal"/>
      <w:lvlText w:val="%4."/>
      <w:lvlJc w:val="left"/>
      <w:pPr>
        <w:ind w:left="2580" w:hanging="360"/>
      </w:pPr>
      <w:rPr>
        <w:rFonts w:hint="default"/>
      </w:rPr>
    </w:lvl>
    <w:lvl w:ilvl="4">
      <w:start w:val="1"/>
      <w:numFmt w:val="lowerLetter"/>
      <w:lvlText w:val="%5."/>
      <w:lvlJc w:val="left"/>
      <w:pPr>
        <w:ind w:left="3300" w:hanging="360"/>
      </w:pPr>
      <w:rPr>
        <w:rFonts w:hint="default"/>
      </w:rPr>
    </w:lvl>
    <w:lvl w:ilvl="5">
      <w:start w:val="1"/>
      <w:numFmt w:val="lowerRoman"/>
      <w:lvlText w:val="%6."/>
      <w:lvlJc w:val="right"/>
      <w:pPr>
        <w:ind w:left="4020" w:hanging="180"/>
      </w:pPr>
      <w:rPr>
        <w:rFonts w:hint="default"/>
      </w:rPr>
    </w:lvl>
    <w:lvl w:ilvl="6">
      <w:start w:val="1"/>
      <w:numFmt w:val="decimal"/>
      <w:lvlText w:val="%7."/>
      <w:lvlJc w:val="left"/>
      <w:pPr>
        <w:ind w:left="4740" w:hanging="360"/>
      </w:pPr>
      <w:rPr>
        <w:rFonts w:hint="default"/>
      </w:rPr>
    </w:lvl>
    <w:lvl w:ilvl="7">
      <w:start w:val="1"/>
      <w:numFmt w:val="lowerLetter"/>
      <w:lvlText w:val="%8."/>
      <w:lvlJc w:val="left"/>
      <w:pPr>
        <w:ind w:left="5460" w:hanging="360"/>
      </w:pPr>
      <w:rPr>
        <w:rFonts w:hint="default"/>
      </w:rPr>
    </w:lvl>
    <w:lvl w:ilvl="8">
      <w:start w:val="1"/>
      <w:numFmt w:val="lowerRoman"/>
      <w:lvlText w:val="%9."/>
      <w:lvlJc w:val="right"/>
      <w:pPr>
        <w:ind w:left="6180" w:hanging="180"/>
      </w:pPr>
      <w:rPr>
        <w:rFonts w:hint="default"/>
      </w:rPr>
    </w:lvl>
  </w:abstractNum>
  <w:abstractNum w:abstractNumId="12" w15:restartNumberingAfterBreak="0">
    <w:nsid w:val="2F0A428A"/>
    <w:multiLevelType w:val="multilevel"/>
    <w:tmpl w:val="1CCC1CC2"/>
    <w:lvl w:ilvl="0">
      <w:start w:val="1"/>
      <w:numFmt w:val="upperRoman"/>
      <w:suff w:val="space"/>
      <w:lvlText w:val="(%1)"/>
      <w:lvlJc w:val="left"/>
      <w:pPr>
        <w:ind w:left="780" w:hanging="720"/>
      </w:pPr>
      <w:rPr>
        <w:rFonts w:hint="default"/>
      </w:rPr>
    </w:lvl>
    <w:lvl w:ilvl="1">
      <w:start w:val="1"/>
      <w:numFmt w:val="lowerLetter"/>
      <w:lvlText w:val="%2."/>
      <w:lvlJc w:val="left"/>
      <w:pPr>
        <w:ind w:left="1140" w:hanging="360"/>
      </w:pPr>
      <w:rPr>
        <w:rFonts w:hint="default"/>
      </w:rPr>
    </w:lvl>
    <w:lvl w:ilvl="2">
      <w:start w:val="1"/>
      <w:numFmt w:val="lowerRoman"/>
      <w:lvlText w:val="%3."/>
      <w:lvlJc w:val="right"/>
      <w:pPr>
        <w:ind w:left="1860" w:hanging="180"/>
      </w:pPr>
      <w:rPr>
        <w:rFonts w:hint="default"/>
      </w:rPr>
    </w:lvl>
    <w:lvl w:ilvl="3">
      <w:start w:val="1"/>
      <w:numFmt w:val="decimal"/>
      <w:lvlText w:val="%4."/>
      <w:lvlJc w:val="left"/>
      <w:pPr>
        <w:ind w:left="2580" w:hanging="360"/>
      </w:pPr>
      <w:rPr>
        <w:rFonts w:hint="default"/>
      </w:rPr>
    </w:lvl>
    <w:lvl w:ilvl="4">
      <w:start w:val="1"/>
      <w:numFmt w:val="lowerLetter"/>
      <w:lvlText w:val="%5."/>
      <w:lvlJc w:val="left"/>
      <w:pPr>
        <w:ind w:left="3300" w:hanging="360"/>
      </w:pPr>
      <w:rPr>
        <w:rFonts w:hint="default"/>
      </w:rPr>
    </w:lvl>
    <w:lvl w:ilvl="5">
      <w:start w:val="1"/>
      <w:numFmt w:val="lowerRoman"/>
      <w:lvlText w:val="%6."/>
      <w:lvlJc w:val="right"/>
      <w:pPr>
        <w:ind w:left="4020" w:hanging="180"/>
      </w:pPr>
      <w:rPr>
        <w:rFonts w:hint="default"/>
      </w:rPr>
    </w:lvl>
    <w:lvl w:ilvl="6">
      <w:start w:val="1"/>
      <w:numFmt w:val="decimal"/>
      <w:lvlText w:val="%7."/>
      <w:lvlJc w:val="left"/>
      <w:pPr>
        <w:ind w:left="4740" w:hanging="360"/>
      </w:pPr>
      <w:rPr>
        <w:rFonts w:hint="default"/>
      </w:rPr>
    </w:lvl>
    <w:lvl w:ilvl="7">
      <w:start w:val="1"/>
      <w:numFmt w:val="lowerLetter"/>
      <w:lvlText w:val="%8."/>
      <w:lvlJc w:val="left"/>
      <w:pPr>
        <w:ind w:left="5460" w:hanging="360"/>
      </w:pPr>
      <w:rPr>
        <w:rFonts w:hint="default"/>
      </w:rPr>
    </w:lvl>
    <w:lvl w:ilvl="8">
      <w:start w:val="1"/>
      <w:numFmt w:val="lowerRoman"/>
      <w:lvlText w:val="%9."/>
      <w:lvlJc w:val="right"/>
      <w:pPr>
        <w:ind w:left="6180" w:hanging="180"/>
      </w:pPr>
      <w:rPr>
        <w:rFonts w:hint="default"/>
      </w:rPr>
    </w:lvl>
  </w:abstractNum>
  <w:abstractNum w:abstractNumId="13" w15:restartNumberingAfterBreak="0">
    <w:nsid w:val="34596ECE"/>
    <w:multiLevelType w:val="hybridMultilevel"/>
    <w:tmpl w:val="4F329268"/>
    <w:lvl w:ilvl="0" w:tplc="0FC4111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8843BB"/>
    <w:multiLevelType w:val="hybridMultilevel"/>
    <w:tmpl w:val="84EEFCEE"/>
    <w:lvl w:ilvl="0" w:tplc="0409000F">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D15280"/>
    <w:multiLevelType w:val="multilevel"/>
    <w:tmpl w:val="1CCC1CC2"/>
    <w:lvl w:ilvl="0">
      <w:start w:val="1"/>
      <w:numFmt w:val="upperRoman"/>
      <w:suff w:val="space"/>
      <w:lvlText w:val="(%1)"/>
      <w:lvlJc w:val="left"/>
      <w:pPr>
        <w:ind w:left="780" w:hanging="720"/>
      </w:pPr>
      <w:rPr>
        <w:rFonts w:hint="default"/>
      </w:rPr>
    </w:lvl>
    <w:lvl w:ilvl="1">
      <w:start w:val="1"/>
      <w:numFmt w:val="lowerLetter"/>
      <w:lvlText w:val="%2."/>
      <w:lvlJc w:val="left"/>
      <w:pPr>
        <w:ind w:left="1140" w:hanging="360"/>
      </w:pPr>
      <w:rPr>
        <w:rFonts w:hint="default"/>
      </w:rPr>
    </w:lvl>
    <w:lvl w:ilvl="2">
      <w:start w:val="1"/>
      <w:numFmt w:val="lowerRoman"/>
      <w:lvlText w:val="%3."/>
      <w:lvlJc w:val="right"/>
      <w:pPr>
        <w:ind w:left="1860" w:hanging="180"/>
      </w:pPr>
      <w:rPr>
        <w:rFonts w:hint="default"/>
      </w:rPr>
    </w:lvl>
    <w:lvl w:ilvl="3">
      <w:start w:val="1"/>
      <w:numFmt w:val="decimal"/>
      <w:lvlText w:val="%4."/>
      <w:lvlJc w:val="left"/>
      <w:pPr>
        <w:ind w:left="2580" w:hanging="360"/>
      </w:pPr>
      <w:rPr>
        <w:rFonts w:hint="default"/>
      </w:rPr>
    </w:lvl>
    <w:lvl w:ilvl="4">
      <w:start w:val="1"/>
      <w:numFmt w:val="lowerLetter"/>
      <w:lvlText w:val="%5."/>
      <w:lvlJc w:val="left"/>
      <w:pPr>
        <w:ind w:left="3300" w:hanging="360"/>
      </w:pPr>
      <w:rPr>
        <w:rFonts w:hint="default"/>
      </w:rPr>
    </w:lvl>
    <w:lvl w:ilvl="5">
      <w:start w:val="1"/>
      <w:numFmt w:val="lowerRoman"/>
      <w:lvlText w:val="%6."/>
      <w:lvlJc w:val="right"/>
      <w:pPr>
        <w:ind w:left="4020" w:hanging="180"/>
      </w:pPr>
      <w:rPr>
        <w:rFonts w:hint="default"/>
      </w:rPr>
    </w:lvl>
    <w:lvl w:ilvl="6">
      <w:start w:val="1"/>
      <w:numFmt w:val="decimal"/>
      <w:lvlText w:val="%7."/>
      <w:lvlJc w:val="left"/>
      <w:pPr>
        <w:ind w:left="4740" w:hanging="360"/>
      </w:pPr>
      <w:rPr>
        <w:rFonts w:hint="default"/>
      </w:rPr>
    </w:lvl>
    <w:lvl w:ilvl="7">
      <w:start w:val="1"/>
      <w:numFmt w:val="lowerLetter"/>
      <w:lvlText w:val="%8."/>
      <w:lvlJc w:val="left"/>
      <w:pPr>
        <w:ind w:left="5460" w:hanging="360"/>
      </w:pPr>
      <w:rPr>
        <w:rFonts w:hint="default"/>
      </w:rPr>
    </w:lvl>
    <w:lvl w:ilvl="8">
      <w:start w:val="1"/>
      <w:numFmt w:val="lowerRoman"/>
      <w:lvlText w:val="%9."/>
      <w:lvlJc w:val="right"/>
      <w:pPr>
        <w:ind w:left="6180" w:hanging="180"/>
      </w:pPr>
      <w:rPr>
        <w:rFonts w:hint="default"/>
      </w:rPr>
    </w:lvl>
  </w:abstractNum>
  <w:abstractNum w:abstractNumId="16" w15:restartNumberingAfterBreak="0">
    <w:nsid w:val="3F667143"/>
    <w:multiLevelType w:val="hybridMultilevel"/>
    <w:tmpl w:val="D0C49FA4"/>
    <w:lvl w:ilvl="0" w:tplc="FF54EFF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30474"/>
    <w:multiLevelType w:val="multilevel"/>
    <w:tmpl w:val="CE0E74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b/>
        <w:bCs/>
      </w:rPr>
    </w:lvl>
    <w:lvl w:ilvl="3">
      <w:start w:val="1"/>
      <w:numFmt w:val="decimal"/>
      <w:suff w:val="space"/>
      <w:lvlText w:val="%1.%2.%3.%4."/>
      <w:lvlJc w:val="left"/>
      <w:pPr>
        <w:ind w:left="1728" w:hanging="648"/>
      </w:pPr>
      <w:rPr>
        <w:rFonts w:hint="default"/>
        <w:b/>
        <w:bCs/>
        <w:lang w:bidi="ar-IQ"/>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9D543C"/>
    <w:multiLevelType w:val="hybridMultilevel"/>
    <w:tmpl w:val="E95852AC"/>
    <w:lvl w:ilvl="0" w:tplc="75DCFFE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B70FA3"/>
    <w:multiLevelType w:val="hybridMultilevel"/>
    <w:tmpl w:val="25604034"/>
    <w:lvl w:ilvl="0" w:tplc="68BA2A7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67827A5"/>
    <w:multiLevelType w:val="hybridMultilevel"/>
    <w:tmpl w:val="45AC64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B45998"/>
    <w:multiLevelType w:val="hybridMultilevel"/>
    <w:tmpl w:val="4F329268"/>
    <w:lvl w:ilvl="0" w:tplc="0FC4111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7129C"/>
    <w:multiLevelType w:val="hybridMultilevel"/>
    <w:tmpl w:val="C27240E6"/>
    <w:lvl w:ilvl="0" w:tplc="0F1A9F26">
      <w:start w:val="1"/>
      <w:numFmt w:val="decimal"/>
      <w:lvlText w:val="%1."/>
      <w:lvlJc w:val="left"/>
      <w:pPr>
        <w:ind w:left="720" w:hanging="360"/>
      </w:pPr>
      <w:rPr>
        <w:rFonts w:hint="default"/>
        <w:sz w:val="18"/>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E429F4"/>
    <w:multiLevelType w:val="hybridMultilevel"/>
    <w:tmpl w:val="3E280638"/>
    <w:lvl w:ilvl="0" w:tplc="9E12908E">
      <w:numFmt w:val="bullet"/>
      <w:lvlText w:val="-"/>
      <w:lvlJc w:val="left"/>
      <w:pPr>
        <w:ind w:left="720" w:hanging="360"/>
      </w:pPr>
      <w:rPr>
        <w:rFonts w:ascii="27_Sarchia_Blawkrawa_2" w:eastAsiaTheme="minorHAnsi" w:hAnsi="27_Sarchia_Blawkrawa_2" w:cs="27_Sarchia_Blawkrawa_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C125AD"/>
    <w:multiLevelType w:val="multilevel"/>
    <w:tmpl w:val="6A6C0C08"/>
    <w:lvl w:ilvl="0">
      <w:start w:val="4"/>
      <w:numFmt w:val="decimal"/>
      <w:pStyle w:val="Heading2"/>
      <w:lvlText w:val="%1."/>
      <w:lvlJc w:val="left"/>
      <w:pPr>
        <w:ind w:left="360" w:hanging="360"/>
      </w:pPr>
      <w:rPr>
        <w:rFonts w:hint="default"/>
      </w:rPr>
    </w:lvl>
    <w:lvl w:ilvl="1">
      <w:start w:val="3"/>
      <w:numFmt w:val="decimal"/>
      <w:suff w:val="nothing"/>
      <w:lvlText w:val="%1.%2."/>
      <w:lvlJc w:val="left"/>
      <w:pPr>
        <w:ind w:left="792" w:hanging="432"/>
      </w:pPr>
      <w:rPr>
        <w:rFonts w:hint="default"/>
        <w:b/>
        <w:bCs/>
        <w:sz w:val="24"/>
        <w:szCs w:val="24"/>
      </w:rPr>
    </w:lvl>
    <w:lvl w:ilvl="2">
      <w:start w:val="1"/>
      <w:numFmt w:val="decimal"/>
      <w:suff w:val="space"/>
      <w:lvlText w:val="%1.%2.%3."/>
      <w:lvlJc w:val="left"/>
      <w:pPr>
        <w:ind w:left="1224" w:hanging="504"/>
      </w:pPr>
      <w:rPr>
        <w:rFonts w:hint="default"/>
        <w:b w:val="0"/>
        <w:bCs/>
        <w:sz w:val="24"/>
        <w:szCs w:val="24"/>
      </w:rPr>
    </w:lvl>
    <w:lvl w:ilvl="3">
      <w:start w:val="1"/>
      <w:numFmt w:val="decimal"/>
      <w:suff w:val="nothing"/>
      <w:lvlText w:val="%1.%2.%3.%4."/>
      <w:lvlJc w:val="left"/>
      <w:pPr>
        <w:ind w:left="1728" w:hanging="648"/>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8D81C67"/>
    <w:multiLevelType w:val="hybridMultilevel"/>
    <w:tmpl w:val="BD26D0B8"/>
    <w:lvl w:ilvl="0" w:tplc="C4CC76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2A6F2B"/>
    <w:multiLevelType w:val="multilevel"/>
    <w:tmpl w:val="4FB6749A"/>
    <w:lvl w:ilvl="0">
      <w:start w:val="1"/>
      <w:numFmt w:val="bullet"/>
      <w:lvlText w:val=""/>
      <w:lvlJc w:val="left"/>
      <w:pPr>
        <w:ind w:left="1494" w:hanging="360"/>
      </w:pPr>
      <w:rPr>
        <w:rFonts w:ascii="Symbol" w:hAnsi="Symbol"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hint="default"/>
      </w:rPr>
    </w:lvl>
    <w:lvl w:ilvl="3">
      <w:start w:val="1"/>
      <w:numFmt w:val="bullet"/>
      <w:suff w:val="space"/>
      <w:lvlText w:val=""/>
      <w:lvlJc w:val="left"/>
      <w:pPr>
        <w:ind w:left="3654" w:hanging="360"/>
      </w:pPr>
      <w:rPr>
        <w:rFonts w:ascii="Symbol" w:hAnsi="Symbol" w:cs="Times New Roman"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hint="default"/>
      </w:rPr>
    </w:lvl>
  </w:abstractNum>
  <w:abstractNum w:abstractNumId="27" w15:restartNumberingAfterBreak="0">
    <w:nsid w:val="5CEA3EBF"/>
    <w:multiLevelType w:val="hybridMultilevel"/>
    <w:tmpl w:val="ED70975E"/>
    <w:lvl w:ilvl="0" w:tplc="9C5014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C62B69"/>
    <w:multiLevelType w:val="hybridMultilevel"/>
    <w:tmpl w:val="AD7601D8"/>
    <w:lvl w:ilvl="0" w:tplc="B6F42396">
      <w:numFmt w:val="bullet"/>
      <w:lvlText w:val="-"/>
      <w:lvlJc w:val="left"/>
      <w:pPr>
        <w:ind w:left="720" w:hanging="360"/>
      </w:pPr>
      <w:rPr>
        <w:rFonts w:ascii="27_Sarchia_Blawkrawa_2" w:eastAsiaTheme="minorHAnsi" w:hAnsi="27_Sarchia_Blawkrawa_2" w:cs="27_Sarchia_Blawkrawa_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043DB1"/>
    <w:multiLevelType w:val="multilevel"/>
    <w:tmpl w:val="E82C5F8C"/>
    <w:lvl w:ilvl="0">
      <w:start w:val="1"/>
      <w:numFmt w:val="decimal"/>
      <w:suff w:val="space"/>
      <w:lvlText w:val="%1."/>
      <w:lvlJc w:val="left"/>
      <w:pPr>
        <w:ind w:left="360" w:hanging="360"/>
      </w:pPr>
      <w:rPr>
        <w:rFonts w:hint="default"/>
        <w:b w:val="0"/>
        <w:bCs w:val="0"/>
        <w:i w:val="0"/>
        <w:iCs w:val="0"/>
        <w:sz w:val="20"/>
        <w:szCs w:val="24"/>
      </w:rPr>
    </w:lvl>
    <w:lvl w:ilvl="1">
      <w:start w:val="1"/>
      <w:numFmt w:val="decimal"/>
      <w:lvlText w:val="%1.%2."/>
      <w:lvlJc w:val="left"/>
      <w:pPr>
        <w:ind w:left="792" w:hanging="432"/>
      </w:pPr>
      <w:rPr>
        <w:rFonts w:asciiTheme="majorBidi" w:hAnsiTheme="majorBidi" w:cstheme="majorBidi"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0B5D0D"/>
    <w:multiLevelType w:val="hybridMultilevel"/>
    <w:tmpl w:val="1248B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C96078"/>
    <w:multiLevelType w:val="hybridMultilevel"/>
    <w:tmpl w:val="05CCD5A6"/>
    <w:lvl w:ilvl="0" w:tplc="FFFC222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AE05CA"/>
    <w:multiLevelType w:val="hybridMultilevel"/>
    <w:tmpl w:val="69822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BD43F7"/>
    <w:multiLevelType w:val="multilevel"/>
    <w:tmpl w:val="F344032C"/>
    <w:lvl w:ilvl="0">
      <w:start w:val="5"/>
      <w:numFmt w:val="decimal"/>
      <w:suff w:val="space"/>
      <w:lvlText w:val="%1."/>
      <w:lvlJc w:val="left"/>
      <w:pPr>
        <w:ind w:left="360" w:hanging="360"/>
      </w:pPr>
      <w:rPr>
        <w:rFonts w:asciiTheme="majorBidi" w:hAnsiTheme="majorBidi" w:cstheme="majorBidi" w:hint="default"/>
      </w:rPr>
    </w:lvl>
    <w:lvl w:ilvl="1">
      <w:start w:val="1"/>
      <w:numFmt w:val="decimal"/>
      <w:suff w:val="space"/>
      <w:lvlText w:val="%1.%2."/>
      <w:lvlJc w:val="left"/>
      <w:pPr>
        <w:ind w:left="792" w:hanging="432"/>
      </w:pPr>
      <w:rPr>
        <w:rFonts w:asciiTheme="majorBidi" w:hAnsiTheme="majorBidi" w:cstheme="majorBidi" w:hint="default"/>
        <w:b/>
        <w:bCs/>
        <w:color w:val="auto"/>
        <w:sz w:val="24"/>
        <w:szCs w:val="24"/>
      </w:rPr>
    </w:lvl>
    <w:lvl w:ilvl="2">
      <w:start w:val="1"/>
      <w:numFmt w:val="decimal"/>
      <w:suff w:val="space"/>
      <w:lvlText w:val="%1.%2.%3."/>
      <w:lvlJc w:val="left"/>
      <w:pPr>
        <w:ind w:left="1224" w:hanging="504"/>
      </w:pPr>
      <w:rPr>
        <w:rFonts w:hint="default"/>
        <w:b/>
        <w:bCs/>
        <w:color w:val="auto"/>
        <w:sz w:val="18"/>
        <w:szCs w:val="18"/>
        <w:lang w:val="en-US" w:bidi="ar-SA"/>
      </w:rPr>
    </w:lvl>
    <w:lvl w:ilvl="3">
      <w:start w:val="1"/>
      <w:numFmt w:val="decimal"/>
      <w:suff w:val="space"/>
      <w:lvlText w:val="%1.%2.%3.%4."/>
      <w:lvlJc w:val="left"/>
      <w:pPr>
        <w:ind w:left="1728" w:hanging="648"/>
      </w:pPr>
      <w:rPr>
        <w:rFonts w:hint="default"/>
        <w:b w:val="0"/>
        <w:bCs w:val="0"/>
        <w:color w:val="auto"/>
        <w:sz w:val="18"/>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F84346E"/>
    <w:multiLevelType w:val="hybridMultilevel"/>
    <w:tmpl w:val="1DAEFA14"/>
    <w:lvl w:ilvl="0" w:tplc="228CBAF6">
      <w:numFmt w:val="bullet"/>
      <w:lvlText w:val="-"/>
      <w:lvlJc w:val="left"/>
      <w:pPr>
        <w:ind w:left="720" w:hanging="360"/>
      </w:pPr>
      <w:rPr>
        <w:rFonts w:ascii="27_Sarchia_Blawkrawa_2" w:eastAsiaTheme="minorHAnsi" w:hAnsi="27_Sarchia_Blawkrawa_2" w:cs="27_Sarchia_Blawkrawa_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6"/>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b w:val="0"/>
          <w:bCs w:val="0"/>
          <w:color w:val="auto"/>
          <w:sz w:val="28"/>
          <w:szCs w:val="28"/>
        </w:rPr>
      </w:lvl>
    </w:lvlOverride>
    <w:lvlOverride w:ilvl="2">
      <w:lvl w:ilvl="2">
        <w:start w:val="1"/>
        <w:numFmt w:val="decimal"/>
        <w:suff w:val="space"/>
        <w:lvlText w:val="%1.%2.%3."/>
        <w:lvlJc w:val="left"/>
        <w:pPr>
          <w:ind w:left="1224" w:hanging="504"/>
        </w:pPr>
        <w:rPr>
          <w:rFonts w:hint="default"/>
          <w:b/>
          <w:bCs/>
          <w:color w:val="auto"/>
          <w:sz w:val="24"/>
          <w:szCs w:val="24"/>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1"/>
  </w:num>
  <w:num w:numId="4">
    <w:abstractNumId w:val="19"/>
  </w:num>
  <w:num w:numId="5">
    <w:abstractNumId w:val="24"/>
  </w:num>
  <w:num w:numId="6">
    <w:abstractNumId w:val="1"/>
  </w:num>
  <w:num w:numId="7">
    <w:abstractNumId w:val="10"/>
  </w:num>
  <w:num w:numId="8">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13"/>
  </w:num>
  <w:num w:numId="11">
    <w:abstractNumId w:val="27"/>
  </w:num>
  <w:num w:numId="12">
    <w:abstractNumId w:val="21"/>
  </w:num>
  <w:num w:numId="13">
    <w:abstractNumId w:val="26"/>
  </w:num>
  <w:num w:numId="14">
    <w:abstractNumId w:val="5"/>
  </w:num>
  <w:num w:numId="15">
    <w:abstractNumId w:val="20"/>
  </w:num>
  <w:num w:numId="16">
    <w:abstractNumId w:val="4"/>
  </w:num>
  <w:num w:numId="17">
    <w:abstractNumId w:val="8"/>
  </w:num>
  <w:num w:numId="18">
    <w:abstractNumId w:val="3"/>
  </w:num>
  <w:num w:numId="19">
    <w:abstractNumId w:val="16"/>
  </w:num>
  <w:num w:numId="20">
    <w:abstractNumId w:val="0"/>
  </w:num>
  <w:num w:numId="21">
    <w:abstractNumId w:val="2"/>
  </w:num>
  <w:num w:numId="22">
    <w:abstractNumId w:val="18"/>
  </w:num>
  <w:num w:numId="23">
    <w:abstractNumId w:val="29"/>
  </w:num>
  <w:num w:numId="24">
    <w:abstractNumId w:val="22"/>
  </w:num>
  <w:num w:numId="25">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bCs/>
          <w:color w:val="auto"/>
          <w:sz w:val="24"/>
          <w:szCs w:val="24"/>
        </w:rPr>
      </w:lvl>
    </w:lvlOverride>
    <w:lvlOverride w:ilvl="2">
      <w:lvl w:ilvl="2">
        <w:start w:val="1"/>
        <w:numFmt w:val="decimal"/>
        <w:lvlText w:val="%1.%2.%3."/>
        <w:lvlJc w:val="left"/>
        <w:pPr>
          <w:ind w:left="1224" w:hanging="504"/>
        </w:pPr>
        <w:rPr>
          <w:rFonts w:hint="default"/>
          <w:b/>
          <w:bCs/>
          <w:color w:val="auto"/>
          <w:sz w:val="22"/>
          <w:szCs w:val="22"/>
        </w:rPr>
      </w:lvl>
    </w:lvlOverride>
    <w:lvlOverride w:ilvl="3">
      <w:lvl w:ilvl="3">
        <w:start w:val="1"/>
        <w:numFmt w:val="decimal"/>
        <w:suff w:val="space"/>
        <w:lvlText w:val="%1.%2.%3.%4."/>
        <w:lvlJc w:val="left"/>
        <w:pPr>
          <w:ind w:left="1728" w:hanging="648"/>
        </w:pPr>
        <w:rPr>
          <w:rFonts w:hint="default"/>
          <w:b/>
          <w:bCs/>
          <w:color w:val="auto"/>
          <w:sz w:val="24"/>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28"/>
  </w:num>
  <w:num w:numId="27">
    <w:abstractNumId w:val="34"/>
  </w:num>
  <w:num w:numId="28">
    <w:abstractNumId w:val="23"/>
  </w:num>
  <w:num w:numId="29">
    <w:abstractNumId w:val="12"/>
  </w:num>
  <w:num w:numId="30">
    <w:abstractNumId w:val="15"/>
  </w:num>
  <w:num w:numId="31">
    <w:abstractNumId w:val="33"/>
  </w:num>
  <w:num w:numId="32">
    <w:abstractNumId w:val="9"/>
  </w:num>
  <w:num w:numId="33">
    <w:abstractNumId w:val="17"/>
  </w:num>
  <w:num w:numId="34">
    <w:abstractNumId w:val="14"/>
  </w:num>
  <w:num w:numId="35">
    <w:abstractNumId w:val="30"/>
  </w:num>
  <w:num w:numId="36">
    <w:abstractNumId w:val="32"/>
  </w:num>
  <w:num w:numId="37">
    <w:abstractNumId w:val="25"/>
  </w:num>
  <w:num w:numId="3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20"/>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E2"/>
    <w:rsid w:val="00000DC5"/>
    <w:rsid w:val="00001830"/>
    <w:rsid w:val="00002D3A"/>
    <w:rsid w:val="0000335D"/>
    <w:rsid w:val="000034B7"/>
    <w:rsid w:val="00003AA0"/>
    <w:rsid w:val="00003BA7"/>
    <w:rsid w:val="000043A3"/>
    <w:rsid w:val="000057F5"/>
    <w:rsid w:val="000064E8"/>
    <w:rsid w:val="00006707"/>
    <w:rsid w:val="00006DAD"/>
    <w:rsid w:val="00007624"/>
    <w:rsid w:val="00007E4B"/>
    <w:rsid w:val="000109DC"/>
    <w:rsid w:val="00011B17"/>
    <w:rsid w:val="000128CD"/>
    <w:rsid w:val="000137EB"/>
    <w:rsid w:val="00014ED5"/>
    <w:rsid w:val="00016246"/>
    <w:rsid w:val="000162FF"/>
    <w:rsid w:val="00016CAE"/>
    <w:rsid w:val="00017188"/>
    <w:rsid w:val="00020B7C"/>
    <w:rsid w:val="00021567"/>
    <w:rsid w:val="00022289"/>
    <w:rsid w:val="000237DE"/>
    <w:rsid w:val="00023A60"/>
    <w:rsid w:val="00024911"/>
    <w:rsid w:val="00024ECF"/>
    <w:rsid w:val="000255AA"/>
    <w:rsid w:val="000270F9"/>
    <w:rsid w:val="00027D5C"/>
    <w:rsid w:val="00030FFC"/>
    <w:rsid w:val="00032386"/>
    <w:rsid w:val="00032474"/>
    <w:rsid w:val="00035942"/>
    <w:rsid w:val="00036784"/>
    <w:rsid w:val="00040D0C"/>
    <w:rsid w:val="00041C55"/>
    <w:rsid w:val="0004237E"/>
    <w:rsid w:val="00042ACE"/>
    <w:rsid w:val="00043BED"/>
    <w:rsid w:val="0004464C"/>
    <w:rsid w:val="00044FB1"/>
    <w:rsid w:val="00045A5A"/>
    <w:rsid w:val="00047003"/>
    <w:rsid w:val="00051A05"/>
    <w:rsid w:val="00053664"/>
    <w:rsid w:val="00054602"/>
    <w:rsid w:val="0005475C"/>
    <w:rsid w:val="00056B94"/>
    <w:rsid w:val="00056C55"/>
    <w:rsid w:val="00057248"/>
    <w:rsid w:val="00062034"/>
    <w:rsid w:val="00062223"/>
    <w:rsid w:val="00062706"/>
    <w:rsid w:val="000635C4"/>
    <w:rsid w:val="00064EB3"/>
    <w:rsid w:val="000660EA"/>
    <w:rsid w:val="000663B2"/>
    <w:rsid w:val="000668D1"/>
    <w:rsid w:val="00070E9C"/>
    <w:rsid w:val="00070FEA"/>
    <w:rsid w:val="00071D03"/>
    <w:rsid w:val="00072013"/>
    <w:rsid w:val="00074E77"/>
    <w:rsid w:val="00074FED"/>
    <w:rsid w:val="0007532B"/>
    <w:rsid w:val="0007668E"/>
    <w:rsid w:val="00076DAA"/>
    <w:rsid w:val="00077F91"/>
    <w:rsid w:val="000804FD"/>
    <w:rsid w:val="00082662"/>
    <w:rsid w:val="00082D8B"/>
    <w:rsid w:val="000867B6"/>
    <w:rsid w:val="000909E1"/>
    <w:rsid w:val="00090ADB"/>
    <w:rsid w:val="00090CB5"/>
    <w:rsid w:val="000915B3"/>
    <w:rsid w:val="00091603"/>
    <w:rsid w:val="00091CC8"/>
    <w:rsid w:val="00094EA7"/>
    <w:rsid w:val="00095CF7"/>
    <w:rsid w:val="00095F16"/>
    <w:rsid w:val="00096A91"/>
    <w:rsid w:val="000A1338"/>
    <w:rsid w:val="000A213B"/>
    <w:rsid w:val="000A538A"/>
    <w:rsid w:val="000A5680"/>
    <w:rsid w:val="000A697B"/>
    <w:rsid w:val="000A7F02"/>
    <w:rsid w:val="000B0771"/>
    <w:rsid w:val="000B07BD"/>
    <w:rsid w:val="000B1CF4"/>
    <w:rsid w:val="000B4023"/>
    <w:rsid w:val="000B5292"/>
    <w:rsid w:val="000B62D6"/>
    <w:rsid w:val="000B6F0B"/>
    <w:rsid w:val="000C003B"/>
    <w:rsid w:val="000C1093"/>
    <w:rsid w:val="000C199A"/>
    <w:rsid w:val="000C278C"/>
    <w:rsid w:val="000C3C83"/>
    <w:rsid w:val="000C5428"/>
    <w:rsid w:val="000C5C1A"/>
    <w:rsid w:val="000C6809"/>
    <w:rsid w:val="000C7DE2"/>
    <w:rsid w:val="000D0D98"/>
    <w:rsid w:val="000D1902"/>
    <w:rsid w:val="000D3BB9"/>
    <w:rsid w:val="000D5DF1"/>
    <w:rsid w:val="000E1AFE"/>
    <w:rsid w:val="000E20B9"/>
    <w:rsid w:val="000E36DE"/>
    <w:rsid w:val="000E3C48"/>
    <w:rsid w:val="000E4515"/>
    <w:rsid w:val="000E639B"/>
    <w:rsid w:val="000E641E"/>
    <w:rsid w:val="000E6752"/>
    <w:rsid w:val="000E6FE4"/>
    <w:rsid w:val="000E754A"/>
    <w:rsid w:val="000F0116"/>
    <w:rsid w:val="000F1166"/>
    <w:rsid w:val="000F1606"/>
    <w:rsid w:val="000F1DCC"/>
    <w:rsid w:val="000F23C9"/>
    <w:rsid w:val="000F2F4A"/>
    <w:rsid w:val="000F3152"/>
    <w:rsid w:val="000F3231"/>
    <w:rsid w:val="000F3BA6"/>
    <w:rsid w:val="000F3E97"/>
    <w:rsid w:val="000F41AB"/>
    <w:rsid w:val="000F4A9B"/>
    <w:rsid w:val="000F5609"/>
    <w:rsid w:val="00100318"/>
    <w:rsid w:val="001003FA"/>
    <w:rsid w:val="0010176B"/>
    <w:rsid w:val="001051BE"/>
    <w:rsid w:val="001055C5"/>
    <w:rsid w:val="00106AF2"/>
    <w:rsid w:val="001102E4"/>
    <w:rsid w:val="00110A2E"/>
    <w:rsid w:val="00111664"/>
    <w:rsid w:val="001129EA"/>
    <w:rsid w:val="0011303E"/>
    <w:rsid w:val="001130D4"/>
    <w:rsid w:val="0011409C"/>
    <w:rsid w:val="00114418"/>
    <w:rsid w:val="001145AF"/>
    <w:rsid w:val="001214AA"/>
    <w:rsid w:val="001216AA"/>
    <w:rsid w:val="00121A55"/>
    <w:rsid w:val="0012376C"/>
    <w:rsid w:val="00124E93"/>
    <w:rsid w:val="00125FDF"/>
    <w:rsid w:val="00126738"/>
    <w:rsid w:val="001278D3"/>
    <w:rsid w:val="0013046A"/>
    <w:rsid w:val="001315A8"/>
    <w:rsid w:val="00131D65"/>
    <w:rsid w:val="001327FB"/>
    <w:rsid w:val="0013617C"/>
    <w:rsid w:val="00140223"/>
    <w:rsid w:val="001410EB"/>
    <w:rsid w:val="00141332"/>
    <w:rsid w:val="001421E6"/>
    <w:rsid w:val="001424B7"/>
    <w:rsid w:val="00142C1E"/>
    <w:rsid w:val="00142D29"/>
    <w:rsid w:val="0014317C"/>
    <w:rsid w:val="00143353"/>
    <w:rsid w:val="00143D5E"/>
    <w:rsid w:val="0014482F"/>
    <w:rsid w:val="00144C3E"/>
    <w:rsid w:val="00145FE9"/>
    <w:rsid w:val="001460AB"/>
    <w:rsid w:val="00147914"/>
    <w:rsid w:val="00147C07"/>
    <w:rsid w:val="0015014F"/>
    <w:rsid w:val="00151725"/>
    <w:rsid w:val="0015465B"/>
    <w:rsid w:val="00154667"/>
    <w:rsid w:val="00156CCB"/>
    <w:rsid w:val="00156D3C"/>
    <w:rsid w:val="00160223"/>
    <w:rsid w:val="00161B5D"/>
    <w:rsid w:val="00162988"/>
    <w:rsid w:val="001635AD"/>
    <w:rsid w:val="00163DFA"/>
    <w:rsid w:val="00166B9A"/>
    <w:rsid w:val="0016714E"/>
    <w:rsid w:val="00167733"/>
    <w:rsid w:val="00170FC8"/>
    <w:rsid w:val="00171069"/>
    <w:rsid w:val="001710A8"/>
    <w:rsid w:val="001712F9"/>
    <w:rsid w:val="001736A0"/>
    <w:rsid w:val="00173B92"/>
    <w:rsid w:val="0017457C"/>
    <w:rsid w:val="001757B0"/>
    <w:rsid w:val="00176D85"/>
    <w:rsid w:val="001770DC"/>
    <w:rsid w:val="0017790C"/>
    <w:rsid w:val="00177C66"/>
    <w:rsid w:val="00180724"/>
    <w:rsid w:val="0018081F"/>
    <w:rsid w:val="00180E28"/>
    <w:rsid w:val="0018160B"/>
    <w:rsid w:val="00182039"/>
    <w:rsid w:val="001828D7"/>
    <w:rsid w:val="00182939"/>
    <w:rsid w:val="00183602"/>
    <w:rsid w:val="00183970"/>
    <w:rsid w:val="00183DCB"/>
    <w:rsid w:val="00185E6F"/>
    <w:rsid w:val="00186058"/>
    <w:rsid w:val="00187501"/>
    <w:rsid w:val="00187A27"/>
    <w:rsid w:val="00187FDC"/>
    <w:rsid w:val="00190634"/>
    <w:rsid w:val="00191966"/>
    <w:rsid w:val="00191A0C"/>
    <w:rsid w:val="00191DED"/>
    <w:rsid w:val="00191FB5"/>
    <w:rsid w:val="00194001"/>
    <w:rsid w:val="001948F2"/>
    <w:rsid w:val="0019630F"/>
    <w:rsid w:val="001967DA"/>
    <w:rsid w:val="00197138"/>
    <w:rsid w:val="001A25E8"/>
    <w:rsid w:val="001A293F"/>
    <w:rsid w:val="001A7916"/>
    <w:rsid w:val="001B10D8"/>
    <w:rsid w:val="001B131B"/>
    <w:rsid w:val="001B22C4"/>
    <w:rsid w:val="001B2CEB"/>
    <w:rsid w:val="001B5AA5"/>
    <w:rsid w:val="001B5B22"/>
    <w:rsid w:val="001B7C95"/>
    <w:rsid w:val="001C0694"/>
    <w:rsid w:val="001C2730"/>
    <w:rsid w:val="001C2F3E"/>
    <w:rsid w:val="001C3BAD"/>
    <w:rsid w:val="001C53C6"/>
    <w:rsid w:val="001C596F"/>
    <w:rsid w:val="001C5D5C"/>
    <w:rsid w:val="001C6185"/>
    <w:rsid w:val="001C66C9"/>
    <w:rsid w:val="001C7577"/>
    <w:rsid w:val="001C7A89"/>
    <w:rsid w:val="001C7C88"/>
    <w:rsid w:val="001D0E17"/>
    <w:rsid w:val="001D14FA"/>
    <w:rsid w:val="001D1636"/>
    <w:rsid w:val="001D2428"/>
    <w:rsid w:val="001D30F4"/>
    <w:rsid w:val="001D4C7E"/>
    <w:rsid w:val="001D4CF5"/>
    <w:rsid w:val="001D4F36"/>
    <w:rsid w:val="001D611C"/>
    <w:rsid w:val="001D65DD"/>
    <w:rsid w:val="001D68A7"/>
    <w:rsid w:val="001D6CE5"/>
    <w:rsid w:val="001D7BAE"/>
    <w:rsid w:val="001E0092"/>
    <w:rsid w:val="001E118F"/>
    <w:rsid w:val="001E23A1"/>
    <w:rsid w:val="001E364D"/>
    <w:rsid w:val="001E64CC"/>
    <w:rsid w:val="001E7377"/>
    <w:rsid w:val="001E75D3"/>
    <w:rsid w:val="001E7717"/>
    <w:rsid w:val="001E7FF5"/>
    <w:rsid w:val="001F004D"/>
    <w:rsid w:val="001F1463"/>
    <w:rsid w:val="001F23BD"/>
    <w:rsid w:val="001F3EEF"/>
    <w:rsid w:val="001F3F67"/>
    <w:rsid w:val="001F41EE"/>
    <w:rsid w:val="001F43B1"/>
    <w:rsid w:val="001F54DD"/>
    <w:rsid w:val="001F5BF0"/>
    <w:rsid w:val="001F7AA2"/>
    <w:rsid w:val="002002CC"/>
    <w:rsid w:val="002017F2"/>
    <w:rsid w:val="002019B3"/>
    <w:rsid w:val="00201D77"/>
    <w:rsid w:val="00201E6E"/>
    <w:rsid w:val="00205EB3"/>
    <w:rsid w:val="00206497"/>
    <w:rsid w:val="00206E78"/>
    <w:rsid w:val="002077E4"/>
    <w:rsid w:val="00207D51"/>
    <w:rsid w:val="00207F65"/>
    <w:rsid w:val="002100EF"/>
    <w:rsid w:val="00210F91"/>
    <w:rsid w:val="002145CF"/>
    <w:rsid w:val="00217A48"/>
    <w:rsid w:val="00220D20"/>
    <w:rsid w:val="002236EB"/>
    <w:rsid w:val="00223ED8"/>
    <w:rsid w:val="00224969"/>
    <w:rsid w:val="002254E0"/>
    <w:rsid w:val="00227595"/>
    <w:rsid w:val="002279B4"/>
    <w:rsid w:val="00227ABB"/>
    <w:rsid w:val="002313CD"/>
    <w:rsid w:val="0023259E"/>
    <w:rsid w:val="002325FE"/>
    <w:rsid w:val="00233213"/>
    <w:rsid w:val="00233536"/>
    <w:rsid w:val="0023363C"/>
    <w:rsid w:val="00234204"/>
    <w:rsid w:val="00234703"/>
    <w:rsid w:val="00235BCA"/>
    <w:rsid w:val="002364C9"/>
    <w:rsid w:val="00236546"/>
    <w:rsid w:val="00236EBC"/>
    <w:rsid w:val="002375B5"/>
    <w:rsid w:val="00240F8F"/>
    <w:rsid w:val="002418B7"/>
    <w:rsid w:val="0024578A"/>
    <w:rsid w:val="002459EE"/>
    <w:rsid w:val="00245AA3"/>
    <w:rsid w:val="00246D73"/>
    <w:rsid w:val="002477E2"/>
    <w:rsid w:val="002508FF"/>
    <w:rsid w:val="00252D07"/>
    <w:rsid w:val="00253587"/>
    <w:rsid w:val="002546D0"/>
    <w:rsid w:val="00254ED7"/>
    <w:rsid w:val="00255B34"/>
    <w:rsid w:val="002564F7"/>
    <w:rsid w:val="00257665"/>
    <w:rsid w:val="00260883"/>
    <w:rsid w:val="0026171E"/>
    <w:rsid w:val="002623D4"/>
    <w:rsid w:val="00262E6F"/>
    <w:rsid w:val="00263B3A"/>
    <w:rsid w:val="002641A6"/>
    <w:rsid w:val="002642AB"/>
    <w:rsid w:val="00265093"/>
    <w:rsid w:val="00265D82"/>
    <w:rsid w:val="00270706"/>
    <w:rsid w:val="00270DA0"/>
    <w:rsid w:val="00273535"/>
    <w:rsid w:val="00274A96"/>
    <w:rsid w:val="00277A62"/>
    <w:rsid w:val="00280DAD"/>
    <w:rsid w:val="00281645"/>
    <w:rsid w:val="00281A9A"/>
    <w:rsid w:val="0028245F"/>
    <w:rsid w:val="00282EC5"/>
    <w:rsid w:val="00286CD4"/>
    <w:rsid w:val="00286E6F"/>
    <w:rsid w:val="002904DD"/>
    <w:rsid w:val="002906F5"/>
    <w:rsid w:val="00290A09"/>
    <w:rsid w:val="00290EF4"/>
    <w:rsid w:val="00293C34"/>
    <w:rsid w:val="002950DB"/>
    <w:rsid w:val="0029611D"/>
    <w:rsid w:val="00296567"/>
    <w:rsid w:val="00297554"/>
    <w:rsid w:val="002A0934"/>
    <w:rsid w:val="002A2BD7"/>
    <w:rsid w:val="002A3C33"/>
    <w:rsid w:val="002A3DCA"/>
    <w:rsid w:val="002A4774"/>
    <w:rsid w:val="002A51A9"/>
    <w:rsid w:val="002A528D"/>
    <w:rsid w:val="002A54EB"/>
    <w:rsid w:val="002A5EC0"/>
    <w:rsid w:val="002A5EC3"/>
    <w:rsid w:val="002A64BF"/>
    <w:rsid w:val="002A7D14"/>
    <w:rsid w:val="002B029D"/>
    <w:rsid w:val="002B0FD5"/>
    <w:rsid w:val="002B1C7F"/>
    <w:rsid w:val="002B3695"/>
    <w:rsid w:val="002B450D"/>
    <w:rsid w:val="002B5AB1"/>
    <w:rsid w:val="002B65F2"/>
    <w:rsid w:val="002B6C9A"/>
    <w:rsid w:val="002B7F7E"/>
    <w:rsid w:val="002C05E7"/>
    <w:rsid w:val="002C0882"/>
    <w:rsid w:val="002C113E"/>
    <w:rsid w:val="002C1C4D"/>
    <w:rsid w:val="002C1E85"/>
    <w:rsid w:val="002C2574"/>
    <w:rsid w:val="002C301C"/>
    <w:rsid w:val="002C3DF0"/>
    <w:rsid w:val="002C4C3A"/>
    <w:rsid w:val="002C4D31"/>
    <w:rsid w:val="002C5CF7"/>
    <w:rsid w:val="002C5E67"/>
    <w:rsid w:val="002C6954"/>
    <w:rsid w:val="002C6FFF"/>
    <w:rsid w:val="002C71C2"/>
    <w:rsid w:val="002D1011"/>
    <w:rsid w:val="002D2236"/>
    <w:rsid w:val="002D3C91"/>
    <w:rsid w:val="002D55FF"/>
    <w:rsid w:val="002D6030"/>
    <w:rsid w:val="002D6C60"/>
    <w:rsid w:val="002D7697"/>
    <w:rsid w:val="002D797A"/>
    <w:rsid w:val="002D7C04"/>
    <w:rsid w:val="002E0D3E"/>
    <w:rsid w:val="002E1FF2"/>
    <w:rsid w:val="002E2AC1"/>
    <w:rsid w:val="002E2B94"/>
    <w:rsid w:val="002E30D0"/>
    <w:rsid w:val="002E390D"/>
    <w:rsid w:val="002E593D"/>
    <w:rsid w:val="002E65F1"/>
    <w:rsid w:val="002E7313"/>
    <w:rsid w:val="002E74DB"/>
    <w:rsid w:val="002E79C6"/>
    <w:rsid w:val="002E7A01"/>
    <w:rsid w:val="002F1D45"/>
    <w:rsid w:val="002F27FB"/>
    <w:rsid w:val="002F33A2"/>
    <w:rsid w:val="002F38E1"/>
    <w:rsid w:val="002F391B"/>
    <w:rsid w:val="002F3AB7"/>
    <w:rsid w:val="002F455C"/>
    <w:rsid w:val="002F5368"/>
    <w:rsid w:val="002F5954"/>
    <w:rsid w:val="002F5AE9"/>
    <w:rsid w:val="002F64FE"/>
    <w:rsid w:val="002F7436"/>
    <w:rsid w:val="00301013"/>
    <w:rsid w:val="00301CB8"/>
    <w:rsid w:val="00302140"/>
    <w:rsid w:val="003032C3"/>
    <w:rsid w:val="0030386D"/>
    <w:rsid w:val="0030499A"/>
    <w:rsid w:val="00304E5C"/>
    <w:rsid w:val="00305124"/>
    <w:rsid w:val="00305CA8"/>
    <w:rsid w:val="00306D76"/>
    <w:rsid w:val="00306F7E"/>
    <w:rsid w:val="0031016C"/>
    <w:rsid w:val="00310EEF"/>
    <w:rsid w:val="00311C51"/>
    <w:rsid w:val="00311F04"/>
    <w:rsid w:val="0031352A"/>
    <w:rsid w:val="003142F3"/>
    <w:rsid w:val="0031542F"/>
    <w:rsid w:val="003172A9"/>
    <w:rsid w:val="00320D35"/>
    <w:rsid w:val="00322245"/>
    <w:rsid w:val="00323236"/>
    <w:rsid w:val="00323DAE"/>
    <w:rsid w:val="003265DF"/>
    <w:rsid w:val="00326ED3"/>
    <w:rsid w:val="003272F8"/>
    <w:rsid w:val="00331A46"/>
    <w:rsid w:val="00331D17"/>
    <w:rsid w:val="00332135"/>
    <w:rsid w:val="00332189"/>
    <w:rsid w:val="00332C38"/>
    <w:rsid w:val="003337B0"/>
    <w:rsid w:val="00333BDA"/>
    <w:rsid w:val="00333DCF"/>
    <w:rsid w:val="00334211"/>
    <w:rsid w:val="0033444D"/>
    <w:rsid w:val="00334700"/>
    <w:rsid w:val="00334A9E"/>
    <w:rsid w:val="003354A4"/>
    <w:rsid w:val="0033755F"/>
    <w:rsid w:val="003403F0"/>
    <w:rsid w:val="00341F0F"/>
    <w:rsid w:val="00342F4B"/>
    <w:rsid w:val="00344101"/>
    <w:rsid w:val="00345A55"/>
    <w:rsid w:val="00345D75"/>
    <w:rsid w:val="00347B0B"/>
    <w:rsid w:val="003500A2"/>
    <w:rsid w:val="00351484"/>
    <w:rsid w:val="00351BF4"/>
    <w:rsid w:val="003537D5"/>
    <w:rsid w:val="00353FDC"/>
    <w:rsid w:val="003542E8"/>
    <w:rsid w:val="00355CD3"/>
    <w:rsid w:val="0035755C"/>
    <w:rsid w:val="003603DB"/>
    <w:rsid w:val="003612B5"/>
    <w:rsid w:val="003615D7"/>
    <w:rsid w:val="003617C9"/>
    <w:rsid w:val="00362645"/>
    <w:rsid w:val="00363221"/>
    <w:rsid w:val="0036387C"/>
    <w:rsid w:val="00363FE8"/>
    <w:rsid w:val="003655BB"/>
    <w:rsid w:val="003662C8"/>
    <w:rsid w:val="003663F9"/>
    <w:rsid w:val="00366B53"/>
    <w:rsid w:val="0036799D"/>
    <w:rsid w:val="003703F2"/>
    <w:rsid w:val="00372D57"/>
    <w:rsid w:val="00374AE3"/>
    <w:rsid w:val="00375379"/>
    <w:rsid w:val="00375607"/>
    <w:rsid w:val="00375749"/>
    <w:rsid w:val="00377B32"/>
    <w:rsid w:val="00377E76"/>
    <w:rsid w:val="00377F82"/>
    <w:rsid w:val="00380EEC"/>
    <w:rsid w:val="003810D4"/>
    <w:rsid w:val="003821E6"/>
    <w:rsid w:val="003826E0"/>
    <w:rsid w:val="003827BE"/>
    <w:rsid w:val="00384549"/>
    <w:rsid w:val="003873ED"/>
    <w:rsid w:val="00387B02"/>
    <w:rsid w:val="00387B07"/>
    <w:rsid w:val="00390B95"/>
    <w:rsid w:val="00390D92"/>
    <w:rsid w:val="003931E5"/>
    <w:rsid w:val="00394694"/>
    <w:rsid w:val="00394731"/>
    <w:rsid w:val="00394A5F"/>
    <w:rsid w:val="003A009A"/>
    <w:rsid w:val="003A0468"/>
    <w:rsid w:val="003A0A16"/>
    <w:rsid w:val="003A26AC"/>
    <w:rsid w:val="003A3F05"/>
    <w:rsid w:val="003A400F"/>
    <w:rsid w:val="003B18C1"/>
    <w:rsid w:val="003B1DDB"/>
    <w:rsid w:val="003B297C"/>
    <w:rsid w:val="003B30E9"/>
    <w:rsid w:val="003B5462"/>
    <w:rsid w:val="003B5CD8"/>
    <w:rsid w:val="003B71C0"/>
    <w:rsid w:val="003C144A"/>
    <w:rsid w:val="003C1737"/>
    <w:rsid w:val="003C2CBE"/>
    <w:rsid w:val="003C36CF"/>
    <w:rsid w:val="003C43EC"/>
    <w:rsid w:val="003C510E"/>
    <w:rsid w:val="003C57FE"/>
    <w:rsid w:val="003C6D99"/>
    <w:rsid w:val="003D0C07"/>
    <w:rsid w:val="003D1DF0"/>
    <w:rsid w:val="003D214D"/>
    <w:rsid w:val="003D23D3"/>
    <w:rsid w:val="003D2A13"/>
    <w:rsid w:val="003D3A14"/>
    <w:rsid w:val="003D3B6B"/>
    <w:rsid w:val="003D3CD8"/>
    <w:rsid w:val="003D5AE2"/>
    <w:rsid w:val="003D71B9"/>
    <w:rsid w:val="003D722A"/>
    <w:rsid w:val="003E03EE"/>
    <w:rsid w:val="003E0909"/>
    <w:rsid w:val="003E1D24"/>
    <w:rsid w:val="003E38F0"/>
    <w:rsid w:val="003E39A0"/>
    <w:rsid w:val="003E413A"/>
    <w:rsid w:val="003E49A0"/>
    <w:rsid w:val="003E5543"/>
    <w:rsid w:val="003E6CC8"/>
    <w:rsid w:val="003E766A"/>
    <w:rsid w:val="003E78E1"/>
    <w:rsid w:val="003F071B"/>
    <w:rsid w:val="003F08E2"/>
    <w:rsid w:val="003F1D59"/>
    <w:rsid w:val="003F207A"/>
    <w:rsid w:val="003F256F"/>
    <w:rsid w:val="003F2B49"/>
    <w:rsid w:val="003F3BCF"/>
    <w:rsid w:val="003F44F7"/>
    <w:rsid w:val="003F570E"/>
    <w:rsid w:val="003F6527"/>
    <w:rsid w:val="004006D9"/>
    <w:rsid w:val="004014AB"/>
    <w:rsid w:val="004028E6"/>
    <w:rsid w:val="00403C73"/>
    <w:rsid w:val="00404277"/>
    <w:rsid w:val="004048C3"/>
    <w:rsid w:val="00404BB7"/>
    <w:rsid w:val="00405B64"/>
    <w:rsid w:val="00406923"/>
    <w:rsid w:val="00406BB2"/>
    <w:rsid w:val="00410615"/>
    <w:rsid w:val="0041284A"/>
    <w:rsid w:val="00412A85"/>
    <w:rsid w:val="0041331F"/>
    <w:rsid w:val="00413A5E"/>
    <w:rsid w:val="00417495"/>
    <w:rsid w:val="00417EB9"/>
    <w:rsid w:val="00422774"/>
    <w:rsid w:val="00423361"/>
    <w:rsid w:val="00423530"/>
    <w:rsid w:val="00424337"/>
    <w:rsid w:val="004260C4"/>
    <w:rsid w:val="00426573"/>
    <w:rsid w:val="00426E49"/>
    <w:rsid w:val="004275A9"/>
    <w:rsid w:val="00427BF7"/>
    <w:rsid w:val="00427C37"/>
    <w:rsid w:val="0043048A"/>
    <w:rsid w:val="004306C0"/>
    <w:rsid w:val="00430728"/>
    <w:rsid w:val="00431D01"/>
    <w:rsid w:val="00431FF1"/>
    <w:rsid w:val="00433308"/>
    <w:rsid w:val="004337A8"/>
    <w:rsid w:val="00433AAC"/>
    <w:rsid w:val="00435732"/>
    <w:rsid w:val="00435A20"/>
    <w:rsid w:val="00436CE6"/>
    <w:rsid w:val="0043761E"/>
    <w:rsid w:val="0044043C"/>
    <w:rsid w:val="00444AD6"/>
    <w:rsid w:val="0044506B"/>
    <w:rsid w:val="00446D5D"/>
    <w:rsid w:val="0044734F"/>
    <w:rsid w:val="00447458"/>
    <w:rsid w:val="00450C0E"/>
    <w:rsid w:val="00451FCD"/>
    <w:rsid w:val="004524DC"/>
    <w:rsid w:val="00452F66"/>
    <w:rsid w:val="00453498"/>
    <w:rsid w:val="00453912"/>
    <w:rsid w:val="00455EFE"/>
    <w:rsid w:val="00456D35"/>
    <w:rsid w:val="00456DF9"/>
    <w:rsid w:val="00456F77"/>
    <w:rsid w:val="00457A21"/>
    <w:rsid w:val="00457E26"/>
    <w:rsid w:val="00460A42"/>
    <w:rsid w:val="00462453"/>
    <w:rsid w:val="00462582"/>
    <w:rsid w:val="00462BAB"/>
    <w:rsid w:val="004630CE"/>
    <w:rsid w:val="00463345"/>
    <w:rsid w:val="00463AD8"/>
    <w:rsid w:val="00464177"/>
    <w:rsid w:val="0046483F"/>
    <w:rsid w:val="00465B37"/>
    <w:rsid w:val="00465FF4"/>
    <w:rsid w:val="004667B4"/>
    <w:rsid w:val="00467533"/>
    <w:rsid w:val="0047063E"/>
    <w:rsid w:val="0047159E"/>
    <w:rsid w:val="00472B8C"/>
    <w:rsid w:val="00475029"/>
    <w:rsid w:val="00476544"/>
    <w:rsid w:val="0047656E"/>
    <w:rsid w:val="0047682C"/>
    <w:rsid w:val="00476AA5"/>
    <w:rsid w:val="004818D8"/>
    <w:rsid w:val="00481B9F"/>
    <w:rsid w:val="004821FD"/>
    <w:rsid w:val="00482DDB"/>
    <w:rsid w:val="004845AD"/>
    <w:rsid w:val="0048552B"/>
    <w:rsid w:val="00486512"/>
    <w:rsid w:val="00487722"/>
    <w:rsid w:val="00487828"/>
    <w:rsid w:val="00487E3A"/>
    <w:rsid w:val="00487F57"/>
    <w:rsid w:val="00487F7C"/>
    <w:rsid w:val="004913A5"/>
    <w:rsid w:val="0049149C"/>
    <w:rsid w:val="004918B1"/>
    <w:rsid w:val="004931E0"/>
    <w:rsid w:val="0049371B"/>
    <w:rsid w:val="004941DD"/>
    <w:rsid w:val="00494CD9"/>
    <w:rsid w:val="004A0C06"/>
    <w:rsid w:val="004A0D35"/>
    <w:rsid w:val="004A100C"/>
    <w:rsid w:val="004A32F5"/>
    <w:rsid w:val="004A4DE1"/>
    <w:rsid w:val="004A5710"/>
    <w:rsid w:val="004A5D83"/>
    <w:rsid w:val="004A5EAA"/>
    <w:rsid w:val="004A5FBD"/>
    <w:rsid w:val="004A6134"/>
    <w:rsid w:val="004A616B"/>
    <w:rsid w:val="004A662F"/>
    <w:rsid w:val="004A6C75"/>
    <w:rsid w:val="004A6F31"/>
    <w:rsid w:val="004B1C05"/>
    <w:rsid w:val="004B2D60"/>
    <w:rsid w:val="004B3087"/>
    <w:rsid w:val="004B7DA3"/>
    <w:rsid w:val="004C102D"/>
    <w:rsid w:val="004C1748"/>
    <w:rsid w:val="004C180E"/>
    <w:rsid w:val="004C273C"/>
    <w:rsid w:val="004C3A07"/>
    <w:rsid w:val="004C3F47"/>
    <w:rsid w:val="004C4836"/>
    <w:rsid w:val="004C4BE3"/>
    <w:rsid w:val="004C60C2"/>
    <w:rsid w:val="004C6919"/>
    <w:rsid w:val="004C70CA"/>
    <w:rsid w:val="004C7DE9"/>
    <w:rsid w:val="004D09BE"/>
    <w:rsid w:val="004D0AA4"/>
    <w:rsid w:val="004D10BB"/>
    <w:rsid w:val="004D1B47"/>
    <w:rsid w:val="004D34A0"/>
    <w:rsid w:val="004D4070"/>
    <w:rsid w:val="004D44A9"/>
    <w:rsid w:val="004D61E9"/>
    <w:rsid w:val="004D77D1"/>
    <w:rsid w:val="004E0A4A"/>
    <w:rsid w:val="004E0E19"/>
    <w:rsid w:val="004E127D"/>
    <w:rsid w:val="004E1370"/>
    <w:rsid w:val="004E2B27"/>
    <w:rsid w:val="004E57E5"/>
    <w:rsid w:val="004E685B"/>
    <w:rsid w:val="004E7036"/>
    <w:rsid w:val="004E73D1"/>
    <w:rsid w:val="004F0DFB"/>
    <w:rsid w:val="004F0E64"/>
    <w:rsid w:val="004F1995"/>
    <w:rsid w:val="004F3CF1"/>
    <w:rsid w:val="004F43E8"/>
    <w:rsid w:val="004F575A"/>
    <w:rsid w:val="004F586A"/>
    <w:rsid w:val="004F661D"/>
    <w:rsid w:val="004F6CB9"/>
    <w:rsid w:val="004F7384"/>
    <w:rsid w:val="004F7939"/>
    <w:rsid w:val="0050032D"/>
    <w:rsid w:val="0050064D"/>
    <w:rsid w:val="005006DC"/>
    <w:rsid w:val="00500B28"/>
    <w:rsid w:val="00500C47"/>
    <w:rsid w:val="00501046"/>
    <w:rsid w:val="00503FC3"/>
    <w:rsid w:val="00505B91"/>
    <w:rsid w:val="0050633F"/>
    <w:rsid w:val="005079A4"/>
    <w:rsid w:val="00510D4B"/>
    <w:rsid w:val="005111D7"/>
    <w:rsid w:val="00511DDE"/>
    <w:rsid w:val="005124F0"/>
    <w:rsid w:val="00513312"/>
    <w:rsid w:val="0051391C"/>
    <w:rsid w:val="005143C7"/>
    <w:rsid w:val="00515373"/>
    <w:rsid w:val="00515705"/>
    <w:rsid w:val="00515706"/>
    <w:rsid w:val="0051647D"/>
    <w:rsid w:val="0051661C"/>
    <w:rsid w:val="0052136D"/>
    <w:rsid w:val="00522386"/>
    <w:rsid w:val="00522389"/>
    <w:rsid w:val="005235BE"/>
    <w:rsid w:val="00523D43"/>
    <w:rsid w:val="00525079"/>
    <w:rsid w:val="00525E90"/>
    <w:rsid w:val="005261B0"/>
    <w:rsid w:val="00526C8D"/>
    <w:rsid w:val="005272C3"/>
    <w:rsid w:val="00527CBF"/>
    <w:rsid w:val="00527FE9"/>
    <w:rsid w:val="00530756"/>
    <w:rsid w:val="00530798"/>
    <w:rsid w:val="005313D1"/>
    <w:rsid w:val="00531B15"/>
    <w:rsid w:val="00533432"/>
    <w:rsid w:val="00533B4E"/>
    <w:rsid w:val="0053421E"/>
    <w:rsid w:val="00534523"/>
    <w:rsid w:val="0053463D"/>
    <w:rsid w:val="005408B6"/>
    <w:rsid w:val="0054157C"/>
    <w:rsid w:val="00541753"/>
    <w:rsid w:val="00541F06"/>
    <w:rsid w:val="00542921"/>
    <w:rsid w:val="00542B71"/>
    <w:rsid w:val="00543CAB"/>
    <w:rsid w:val="00545086"/>
    <w:rsid w:val="0054528B"/>
    <w:rsid w:val="00546A1D"/>
    <w:rsid w:val="00546A98"/>
    <w:rsid w:val="00546D67"/>
    <w:rsid w:val="00547BB8"/>
    <w:rsid w:val="00550EDE"/>
    <w:rsid w:val="00551476"/>
    <w:rsid w:val="00551787"/>
    <w:rsid w:val="00552087"/>
    <w:rsid w:val="005520ED"/>
    <w:rsid w:val="00556255"/>
    <w:rsid w:val="00557C0A"/>
    <w:rsid w:val="00561013"/>
    <w:rsid w:val="005616B4"/>
    <w:rsid w:val="005617AD"/>
    <w:rsid w:val="00562D39"/>
    <w:rsid w:val="00562E9B"/>
    <w:rsid w:val="00564C84"/>
    <w:rsid w:val="00565095"/>
    <w:rsid w:val="00565447"/>
    <w:rsid w:val="005655EA"/>
    <w:rsid w:val="00565E03"/>
    <w:rsid w:val="00566620"/>
    <w:rsid w:val="0056764C"/>
    <w:rsid w:val="00571832"/>
    <w:rsid w:val="00571965"/>
    <w:rsid w:val="00572363"/>
    <w:rsid w:val="00574784"/>
    <w:rsid w:val="00574E3A"/>
    <w:rsid w:val="00574F62"/>
    <w:rsid w:val="00576786"/>
    <w:rsid w:val="005771BE"/>
    <w:rsid w:val="005771F4"/>
    <w:rsid w:val="00577D08"/>
    <w:rsid w:val="005802F6"/>
    <w:rsid w:val="00585C58"/>
    <w:rsid w:val="00585C66"/>
    <w:rsid w:val="005864F4"/>
    <w:rsid w:val="00590D70"/>
    <w:rsid w:val="005916E6"/>
    <w:rsid w:val="00592685"/>
    <w:rsid w:val="00593D05"/>
    <w:rsid w:val="00594273"/>
    <w:rsid w:val="00597B87"/>
    <w:rsid w:val="005A0517"/>
    <w:rsid w:val="005A0746"/>
    <w:rsid w:val="005A0A14"/>
    <w:rsid w:val="005A0F9C"/>
    <w:rsid w:val="005A0FF3"/>
    <w:rsid w:val="005A1836"/>
    <w:rsid w:val="005A1E1C"/>
    <w:rsid w:val="005A2538"/>
    <w:rsid w:val="005A26F7"/>
    <w:rsid w:val="005A44D8"/>
    <w:rsid w:val="005A49AC"/>
    <w:rsid w:val="005A53E5"/>
    <w:rsid w:val="005A59C0"/>
    <w:rsid w:val="005A69DB"/>
    <w:rsid w:val="005B046E"/>
    <w:rsid w:val="005B1666"/>
    <w:rsid w:val="005B5491"/>
    <w:rsid w:val="005B58B2"/>
    <w:rsid w:val="005B668B"/>
    <w:rsid w:val="005B6EF1"/>
    <w:rsid w:val="005B7235"/>
    <w:rsid w:val="005C017D"/>
    <w:rsid w:val="005C02F0"/>
    <w:rsid w:val="005C2675"/>
    <w:rsid w:val="005C3CCA"/>
    <w:rsid w:val="005C3D55"/>
    <w:rsid w:val="005C4AC2"/>
    <w:rsid w:val="005C4CFF"/>
    <w:rsid w:val="005C5077"/>
    <w:rsid w:val="005C6F6D"/>
    <w:rsid w:val="005C722B"/>
    <w:rsid w:val="005C7CF6"/>
    <w:rsid w:val="005C7D48"/>
    <w:rsid w:val="005D00CA"/>
    <w:rsid w:val="005D066A"/>
    <w:rsid w:val="005D29B4"/>
    <w:rsid w:val="005D2ACC"/>
    <w:rsid w:val="005D2FAB"/>
    <w:rsid w:val="005D44AF"/>
    <w:rsid w:val="005D48CE"/>
    <w:rsid w:val="005D4EB6"/>
    <w:rsid w:val="005D5890"/>
    <w:rsid w:val="005D6B84"/>
    <w:rsid w:val="005D6E00"/>
    <w:rsid w:val="005E3CF1"/>
    <w:rsid w:val="005E499F"/>
    <w:rsid w:val="005E54AF"/>
    <w:rsid w:val="005E774C"/>
    <w:rsid w:val="005E7E1B"/>
    <w:rsid w:val="005F13EE"/>
    <w:rsid w:val="005F43A1"/>
    <w:rsid w:val="005F5237"/>
    <w:rsid w:val="005F64A1"/>
    <w:rsid w:val="005F6887"/>
    <w:rsid w:val="005F68BD"/>
    <w:rsid w:val="005F6CF7"/>
    <w:rsid w:val="006008D8"/>
    <w:rsid w:val="0060121A"/>
    <w:rsid w:val="00601F76"/>
    <w:rsid w:val="00603B92"/>
    <w:rsid w:val="006043A6"/>
    <w:rsid w:val="006044D5"/>
    <w:rsid w:val="0060507E"/>
    <w:rsid w:val="00607BE4"/>
    <w:rsid w:val="006109CD"/>
    <w:rsid w:val="00611DD5"/>
    <w:rsid w:val="006121FD"/>
    <w:rsid w:val="006122EF"/>
    <w:rsid w:val="006130DD"/>
    <w:rsid w:val="00613EA4"/>
    <w:rsid w:val="00614D09"/>
    <w:rsid w:val="006153E9"/>
    <w:rsid w:val="006155AA"/>
    <w:rsid w:val="00620A0B"/>
    <w:rsid w:val="006210DB"/>
    <w:rsid w:val="00622924"/>
    <w:rsid w:val="00622B5C"/>
    <w:rsid w:val="0062302D"/>
    <w:rsid w:val="006230E0"/>
    <w:rsid w:val="0062676D"/>
    <w:rsid w:val="00630CCF"/>
    <w:rsid w:val="00632401"/>
    <w:rsid w:val="00632431"/>
    <w:rsid w:val="00632682"/>
    <w:rsid w:val="006347D9"/>
    <w:rsid w:val="00634C49"/>
    <w:rsid w:val="006360E9"/>
    <w:rsid w:val="006375E5"/>
    <w:rsid w:val="00641D43"/>
    <w:rsid w:val="00642600"/>
    <w:rsid w:val="006442D0"/>
    <w:rsid w:val="00645893"/>
    <w:rsid w:val="006464E0"/>
    <w:rsid w:val="00647F53"/>
    <w:rsid w:val="00651E06"/>
    <w:rsid w:val="00654ED4"/>
    <w:rsid w:val="006559B2"/>
    <w:rsid w:val="00655B6F"/>
    <w:rsid w:val="006561C5"/>
    <w:rsid w:val="00656728"/>
    <w:rsid w:val="006570E5"/>
    <w:rsid w:val="00657785"/>
    <w:rsid w:val="0066191F"/>
    <w:rsid w:val="00664420"/>
    <w:rsid w:val="00664762"/>
    <w:rsid w:val="00664B82"/>
    <w:rsid w:val="00664ECD"/>
    <w:rsid w:val="00665266"/>
    <w:rsid w:val="00665B76"/>
    <w:rsid w:val="00666526"/>
    <w:rsid w:val="006667B7"/>
    <w:rsid w:val="00666DAA"/>
    <w:rsid w:val="006715A3"/>
    <w:rsid w:val="00671EFF"/>
    <w:rsid w:val="00671F3F"/>
    <w:rsid w:val="0067249F"/>
    <w:rsid w:val="0067283C"/>
    <w:rsid w:val="006732D3"/>
    <w:rsid w:val="0067414C"/>
    <w:rsid w:val="00674D29"/>
    <w:rsid w:val="00674F40"/>
    <w:rsid w:val="0067536D"/>
    <w:rsid w:val="00675CC3"/>
    <w:rsid w:val="00677B5C"/>
    <w:rsid w:val="00680B7B"/>
    <w:rsid w:val="00680BF8"/>
    <w:rsid w:val="00680F95"/>
    <w:rsid w:val="006846AC"/>
    <w:rsid w:val="006868C2"/>
    <w:rsid w:val="00686FB4"/>
    <w:rsid w:val="006957AA"/>
    <w:rsid w:val="00696EE3"/>
    <w:rsid w:val="0069724D"/>
    <w:rsid w:val="00697654"/>
    <w:rsid w:val="00697D0B"/>
    <w:rsid w:val="00697D17"/>
    <w:rsid w:val="006A01A8"/>
    <w:rsid w:val="006A068A"/>
    <w:rsid w:val="006A1BD7"/>
    <w:rsid w:val="006A2327"/>
    <w:rsid w:val="006A297E"/>
    <w:rsid w:val="006A2A04"/>
    <w:rsid w:val="006A393D"/>
    <w:rsid w:val="006A3E30"/>
    <w:rsid w:val="006A7BEC"/>
    <w:rsid w:val="006B2493"/>
    <w:rsid w:val="006B2564"/>
    <w:rsid w:val="006B2942"/>
    <w:rsid w:val="006B2E7D"/>
    <w:rsid w:val="006B36B3"/>
    <w:rsid w:val="006B52AE"/>
    <w:rsid w:val="006B6763"/>
    <w:rsid w:val="006C0CF3"/>
    <w:rsid w:val="006C0E1E"/>
    <w:rsid w:val="006C12E8"/>
    <w:rsid w:val="006C1817"/>
    <w:rsid w:val="006C19C0"/>
    <w:rsid w:val="006C1B0E"/>
    <w:rsid w:val="006C2E34"/>
    <w:rsid w:val="006C32AD"/>
    <w:rsid w:val="006C455C"/>
    <w:rsid w:val="006C5A55"/>
    <w:rsid w:val="006C5D5D"/>
    <w:rsid w:val="006C61C9"/>
    <w:rsid w:val="006C68D5"/>
    <w:rsid w:val="006D0674"/>
    <w:rsid w:val="006D1FC3"/>
    <w:rsid w:val="006D2868"/>
    <w:rsid w:val="006D3873"/>
    <w:rsid w:val="006D38D6"/>
    <w:rsid w:val="006D44A3"/>
    <w:rsid w:val="006D6009"/>
    <w:rsid w:val="006D6E70"/>
    <w:rsid w:val="006D7F24"/>
    <w:rsid w:val="006E01E8"/>
    <w:rsid w:val="006E0CA6"/>
    <w:rsid w:val="006E28BA"/>
    <w:rsid w:val="006E30D5"/>
    <w:rsid w:val="006E427E"/>
    <w:rsid w:val="006E4E82"/>
    <w:rsid w:val="006E4EA7"/>
    <w:rsid w:val="006E5608"/>
    <w:rsid w:val="006F1125"/>
    <w:rsid w:val="006F1A6A"/>
    <w:rsid w:val="006F31F0"/>
    <w:rsid w:val="006F5E7A"/>
    <w:rsid w:val="006F6554"/>
    <w:rsid w:val="006F79F9"/>
    <w:rsid w:val="00700EDE"/>
    <w:rsid w:val="007018DE"/>
    <w:rsid w:val="00701900"/>
    <w:rsid w:val="007026CE"/>
    <w:rsid w:val="007037D1"/>
    <w:rsid w:val="00704AD7"/>
    <w:rsid w:val="00705463"/>
    <w:rsid w:val="00705FFA"/>
    <w:rsid w:val="00706624"/>
    <w:rsid w:val="007070E2"/>
    <w:rsid w:val="00707743"/>
    <w:rsid w:val="00707C2B"/>
    <w:rsid w:val="00710C75"/>
    <w:rsid w:val="00713724"/>
    <w:rsid w:val="007144AB"/>
    <w:rsid w:val="007158F0"/>
    <w:rsid w:val="00716239"/>
    <w:rsid w:val="00716298"/>
    <w:rsid w:val="007214E2"/>
    <w:rsid w:val="00721D1E"/>
    <w:rsid w:val="00722D58"/>
    <w:rsid w:val="007237BB"/>
    <w:rsid w:val="00724073"/>
    <w:rsid w:val="007246D3"/>
    <w:rsid w:val="0072496E"/>
    <w:rsid w:val="007267CD"/>
    <w:rsid w:val="00731C00"/>
    <w:rsid w:val="0073402B"/>
    <w:rsid w:val="007341A4"/>
    <w:rsid w:val="00734F62"/>
    <w:rsid w:val="00736655"/>
    <w:rsid w:val="0073771A"/>
    <w:rsid w:val="0074268A"/>
    <w:rsid w:val="007447A9"/>
    <w:rsid w:val="00744C23"/>
    <w:rsid w:val="00744D41"/>
    <w:rsid w:val="00745670"/>
    <w:rsid w:val="00746D1B"/>
    <w:rsid w:val="007470AD"/>
    <w:rsid w:val="0075074D"/>
    <w:rsid w:val="00752E8E"/>
    <w:rsid w:val="00753561"/>
    <w:rsid w:val="00754495"/>
    <w:rsid w:val="0075502E"/>
    <w:rsid w:val="00755994"/>
    <w:rsid w:val="00755F08"/>
    <w:rsid w:val="007603B9"/>
    <w:rsid w:val="007614A1"/>
    <w:rsid w:val="00761667"/>
    <w:rsid w:val="007630BD"/>
    <w:rsid w:val="0076391E"/>
    <w:rsid w:val="00763E93"/>
    <w:rsid w:val="00765090"/>
    <w:rsid w:val="007673A8"/>
    <w:rsid w:val="00771E28"/>
    <w:rsid w:val="00771E8B"/>
    <w:rsid w:val="0077286C"/>
    <w:rsid w:val="00773E69"/>
    <w:rsid w:val="00774238"/>
    <w:rsid w:val="00775559"/>
    <w:rsid w:val="00775DC9"/>
    <w:rsid w:val="00776AD8"/>
    <w:rsid w:val="007772D2"/>
    <w:rsid w:val="00777BFD"/>
    <w:rsid w:val="007802E6"/>
    <w:rsid w:val="00781026"/>
    <w:rsid w:val="007813CD"/>
    <w:rsid w:val="007814D2"/>
    <w:rsid w:val="0078318D"/>
    <w:rsid w:val="00784CDA"/>
    <w:rsid w:val="007856AB"/>
    <w:rsid w:val="00787BBD"/>
    <w:rsid w:val="00790231"/>
    <w:rsid w:val="00790D14"/>
    <w:rsid w:val="00791A49"/>
    <w:rsid w:val="007925A3"/>
    <w:rsid w:val="00793540"/>
    <w:rsid w:val="00794127"/>
    <w:rsid w:val="0079708E"/>
    <w:rsid w:val="007A1E26"/>
    <w:rsid w:val="007A2A34"/>
    <w:rsid w:val="007A32A9"/>
    <w:rsid w:val="007A387B"/>
    <w:rsid w:val="007A38D4"/>
    <w:rsid w:val="007A40D1"/>
    <w:rsid w:val="007A51FD"/>
    <w:rsid w:val="007A736C"/>
    <w:rsid w:val="007A7475"/>
    <w:rsid w:val="007A7B1B"/>
    <w:rsid w:val="007A7E23"/>
    <w:rsid w:val="007A7EFA"/>
    <w:rsid w:val="007B1AF9"/>
    <w:rsid w:val="007B46FB"/>
    <w:rsid w:val="007B6126"/>
    <w:rsid w:val="007B733C"/>
    <w:rsid w:val="007B78A1"/>
    <w:rsid w:val="007B7F7F"/>
    <w:rsid w:val="007C27B2"/>
    <w:rsid w:val="007C6182"/>
    <w:rsid w:val="007D0BAD"/>
    <w:rsid w:val="007D1D72"/>
    <w:rsid w:val="007D2B51"/>
    <w:rsid w:val="007D415D"/>
    <w:rsid w:val="007D4BEF"/>
    <w:rsid w:val="007D603E"/>
    <w:rsid w:val="007D62FB"/>
    <w:rsid w:val="007D75D7"/>
    <w:rsid w:val="007E2D80"/>
    <w:rsid w:val="007E313B"/>
    <w:rsid w:val="007E4C2C"/>
    <w:rsid w:val="007E57DD"/>
    <w:rsid w:val="007E5D1E"/>
    <w:rsid w:val="007E615F"/>
    <w:rsid w:val="007E69C1"/>
    <w:rsid w:val="007E76D4"/>
    <w:rsid w:val="007F0FD1"/>
    <w:rsid w:val="007F4A7C"/>
    <w:rsid w:val="007F61BA"/>
    <w:rsid w:val="007F6888"/>
    <w:rsid w:val="007F6BDD"/>
    <w:rsid w:val="007F6D8F"/>
    <w:rsid w:val="007F7A87"/>
    <w:rsid w:val="0080121D"/>
    <w:rsid w:val="00801A3B"/>
    <w:rsid w:val="00801C8B"/>
    <w:rsid w:val="00801CE5"/>
    <w:rsid w:val="00803B80"/>
    <w:rsid w:val="0080447B"/>
    <w:rsid w:val="00805726"/>
    <w:rsid w:val="00805EE3"/>
    <w:rsid w:val="00806B8C"/>
    <w:rsid w:val="00807357"/>
    <w:rsid w:val="0081161D"/>
    <w:rsid w:val="00814765"/>
    <w:rsid w:val="008158F5"/>
    <w:rsid w:val="0081599B"/>
    <w:rsid w:val="008159AE"/>
    <w:rsid w:val="00816FBA"/>
    <w:rsid w:val="00822F2C"/>
    <w:rsid w:val="008234A6"/>
    <w:rsid w:val="0082454E"/>
    <w:rsid w:val="00824EDE"/>
    <w:rsid w:val="00825D34"/>
    <w:rsid w:val="00825E5E"/>
    <w:rsid w:val="00827878"/>
    <w:rsid w:val="00827BC0"/>
    <w:rsid w:val="00831E4E"/>
    <w:rsid w:val="00833951"/>
    <w:rsid w:val="00834B0E"/>
    <w:rsid w:val="0083557C"/>
    <w:rsid w:val="00835CAE"/>
    <w:rsid w:val="00836E9D"/>
    <w:rsid w:val="008402D8"/>
    <w:rsid w:val="00841BBE"/>
    <w:rsid w:val="00844E43"/>
    <w:rsid w:val="00844E98"/>
    <w:rsid w:val="00844F29"/>
    <w:rsid w:val="008461B8"/>
    <w:rsid w:val="008479BA"/>
    <w:rsid w:val="00850AF3"/>
    <w:rsid w:val="008515B5"/>
    <w:rsid w:val="0085381B"/>
    <w:rsid w:val="00853A27"/>
    <w:rsid w:val="00853A96"/>
    <w:rsid w:val="00853CCE"/>
    <w:rsid w:val="008548A5"/>
    <w:rsid w:val="00860511"/>
    <w:rsid w:val="0086064E"/>
    <w:rsid w:val="00860FDB"/>
    <w:rsid w:val="00862609"/>
    <w:rsid w:val="00862E48"/>
    <w:rsid w:val="00863721"/>
    <w:rsid w:val="00863855"/>
    <w:rsid w:val="008655F8"/>
    <w:rsid w:val="0086711C"/>
    <w:rsid w:val="0086774F"/>
    <w:rsid w:val="0087188C"/>
    <w:rsid w:val="008718F6"/>
    <w:rsid w:val="00873A1B"/>
    <w:rsid w:val="00873D4B"/>
    <w:rsid w:val="00874249"/>
    <w:rsid w:val="00874277"/>
    <w:rsid w:val="00874CFC"/>
    <w:rsid w:val="008755AF"/>
    <w:rsid w:val="00875F03"/>
    <w:rsid w:val="008764DA"/>
    <w:rsid w:val="0087654C"/>
    <w:rsid w:val="00876690"/>
    <w:rsid w:val="00881FBC"/>
    <w:rsid w:val="00883574"/>
    <w:rsid w:val="0088390D"/>
    <w:rsid w:val="0088535F"/>
    <w:rsid w:val="00885B18"/>
    <w:rsid w:val="00885E0B"/>
    <w:rsid w:val="008869F0"/>
    <w:rsid w:val="008877B4"/>
    <w:rsid w:val="0089110D"/>
    <w:rsid w:val="008913F4"/>
    <w:rsid w:val="008947D6"/>
    <w:rsid w:val="00894E99"/>
    <w:rsid w:val="008950C6"/>
    <w:rsid w:val="00895787"/>
    <w:rsid w:val="00895BC9"/>
    <w:rsid w:val="008968D3"/>
    <w:rsid w:val="00897024"/>
    <w:rsid w:val="00897AD7"/>
    <w:rsid w:val="008A010E"/>
    <w:rsid w:val="008A038A"/>
    <w:rsid w:val="008A0746"/>
    <w:rsid w:val="008A1B25"/>
    <w:rsid w:val="008A2ADC"/>
    <w:rsid w:val="008A2BED"/>
    <w:rsid w:val="008A33E9"/>
    <w:rsid w:val="008A4263"/>
    <w:rsid w:val="008A4AF2"/>
    <w:rsid w:val="008A70C5"/>
    <w:rsid w:val="008A743F"/>
    <w:rsid w:val="008B127E"/>
    <w:rsid w:val="008B2A29"/>
    <w:rsid w:val="008B2D07"/>
    <w:rsid w:val="008B4DFA"/>
    <w:rsid w:val="008B5F6E"/>
    <w:rsid w:val="008B7143"/>
    <w:rsid w:val="008B72A7"/>
    <w:rsid w:val="008B76F9"/>
    <w:rsid w:val="008C3AF0"/>
    <w:rsid w:val="008C3F8D"/>
    <w:rsid w:val="008C4837"/>
    <w:rsid w:val="008C5E8C"/>
    <w:rsid w:val="008C6D58"/>
    <w:rsid w:val="008C77CB"/>
    <w:rsid w:val="008D0163"/>
    <w:rsid w:val="008D0978"/>
    <w:rsid w:val="008D18C9"/>
    <w:rsid w:val="008D31A8"/>
    <w:rsid w:val="008D35C1"/>
    <w:rsid w:val="008D36CF"/>
    <w:rsid w:val="008D3B73"/>
    <w:rsid w:val="008D46D0"/>
    <w:rsid w:val="008D49F5"/>
    <w:rsid w:val="008D5A27"/>
    <w:rsid w:val="008D5CC0"/>
    <w:rsid w:val="008D7086"/>
    <w:rsid w:val="008E172D"/>
    <w:rsid w:val="008E2971"/>
    <w:rsid w:val="008E2B60"/>
    <w:rsid w:val="008E3E13"/>
    <w:rsid w:val="008E52B5"/>
    <w:rsid w:val="008E569A"/>
    <w:rsid w:val="008E5908"/>
    <w:rsid w:val="008E69C4"/>
    <w:rsid w:val="008E7A92"/>
    <w:rsid w:val="008E7E12"/>
    <w:rsid w:val="008F02E5"/>
    <w:rsid w:val="008F1700"/>
    <w:rsid w:val="008F24C0"/>
    <w:rsid w:val="008F3966"/>
    <w:rsid w:val="008F47E6"/>
    <w:rsid w:val="008F68E7"/>
    <w:rsid w:val="008F6E3B"/>
    <w:rsid w:val="008F6EEB"/>
    <w:rsid w:val="008F7544"/>
    <w:rsid w:val="008F7690"/>
    <w:rsid w:val="00900A07"/>
    <w:rsid w:val="009016D4"/>
    <w:rsid w:val="00902459"/>
    <w:rsid w:val="00903C98"/>
    <w:rsid w:val="009046D9"/>
    <w:rsid w:val="009049C2"/>
    <w:rsid w:val="00904B69"/>
    <w:rsid w:val="00906A4B"/>
    <w:rsid w:val="009115DA"/>
    <w:rsid w:val="00911E84"/>
    <w:rsid w:val="009120FC"/>
    <w:rsid w:val="00914AD3"/>
    <w:rsid w:val="00914E31"/>
    <w:rsid w:val="009160A1"/>
    <w:rsid w:val="00916568"/>
    <w:rsid w:val="0092053A"/>
    <w:rsid w:val="00921262"/>
    <w:rsid w:val="00921281"/>
    <w:rsid w:val="00921353"/>
    <w:rsid w:val="0092147E"/>
    <w:rsid w:val="00922A3B"/>
    <w:rsid w:val="00923206"/>
    <w:rsid w:val="00923B78"/>
    <w:rsid w:val="00923DE5"/>
    <w:rsid w:val="00923EA7"/>
    <w:rsid w:val="00926E66"/>
    <w:rsid w:val="00930978"/>
    <w:rsid w:val="0093452D"/>
    <w:rsid w:val="009346AD"/>
    <w:rsid w:val="00935537"/>
    <w:rsid w:val="0093582D"/>
    <w:rsid w:val="0093656C"/>
    <w:rsid w:val="00936B72"/>
    <w:rsid w:val="00941FEF"/>
    <w:rsid w:val="00942C7E"/>
    <w:rsid w:val="0094408C"/>
    <w:rsid w:val="0094489F"/>
    <w:rsid w:val="00944D84"/>
    <w:rsid w:val="009451A9"/>
    <w:rsid w:val="009452DC"/>
    <w:rsid w:val="00945AFA"/>
    <w:rsid w:val="00947D31"/>
    <w:rsid w:val="00947F18"/>
    <w:rsid w:val="00950543"/>
    <w:rsid w:val="0095158A"/>
    <w:rsid w:val="00954AF4"/>
    <w:rsid w:val="009555DA"/>
    <w:rsid w:val="00957774"/>
    <w:rsid w:val="009610CC"/>
    <w:rsid w:val="00963DFA"/>
    <w:rsid w:val="009647E7"/>
    <w:rsid w:val="0096503F"/>
    <w:rsid w:val="00965651"/>
    <w:rsid w:val="00965977"/>
    <w:rsid w:val="00965ED5"/>
    <w:rsid w:val="0096605F"/>
    <w:rsid w:val="00967EF7"/>
    <w:rsid w:val="009702CE"/>
    <w:rsid w:val="00970CC6"/>
    <w:rsid w:val="00971745"/>
    <w:rsid w:val="00971A8B"/>
    <w:rsid w:val="00971C6C"/>
    <w:rsid w:val="00972405"/>
    <w:rsid w:val="00973548"/>
    <w:rsid w:val="0097378B"/>
    <w:rsid w:val="00975262"/>
    <w:rsid w:val="00975BAD"/>
    <w:rsid w:val="009761BD"/>
    <w:rsid w:val="00976589"/>
    <w:rsid w:val="00976A27"/>
    <w:rsid w:val="009770DD"/>
    <w:rsid w:val="00977116"/>
    <w:rsid w:val="00980F68"/>
    <w:rsid w:val="00983AE7"/>
    <w:rsid w:val="0098759F"/>
    <w:rsid w:val="0099055C"/>
    <w:rsid w:val="009918CF"/>
    <w:rsid w:val="00991F81"/>
    <w:rsid w:val="00992951"/>
    <w:rsid w:val="00992B47"/>
    <w:rsid w:val="00992D40"/>
    <w:rsid w:val="0099340B"/>
    <w:rsid w:val="00993B61"/>
    <w:rsid w:val="0099507A"/>
    <w:rsid w:val="00995A0D"/>
    <w:rsid w:val="00995C5A"/>
    <w:rsid w:val="0099625F"/>
    <w:rsid w:val="009965FF"/>
    <w:rsid w:val="00996812"/>
    <w:rsid w:val="00996AD0"/>
    <w:rsid w:val="0099740C"/>
    <w:rsid w:val="009A1C41"/>
    <w:rsid w:val="009A2260"/>
    <w:rsid w:val="009A22E1"/>
    <w:rsid w:val="009A2BA9"/>
    <w:rsid w:val="009A3780"/>
    <w:rsid w:val="009A3FB1"/>
    <w:rsid w:val="009A475F"/>
    <w:rsid w:val="009A514B"/>
    <w:rsid w:val="009A55BD"/>
    <w:rsid w:val="009A59EC"/>
    <w:rsid w:val="009A6051"/>
    <w:rsid w:val="009A6BAC"/>
    <w:rsid w:val="009B034A"/>
    <w:rsid w:val="009B0AB7"/>
    <w:rsid w:val="009B0D7A"/>
    <w:rsid w:val="009B1B85"/>
    <w:rsid w:val="009B1CE8"/>
    <w:rsid w:val="009B2A21"/>
    <w:rsid w:val="009B2B1F"/>
    <w:rsid w:val="009B3D66"/>
    <w:rsid w:val="009B4C66"/>
    <w:rsid w:val="009B4FC0"/>
    <w:rsid w:val="009B5159"/>
    <w:rsid w:val="009B5C1A"/>
    <w:rsid w:val="009B5F73"/>
    <w:rsid w:val="009B7521"/>
    <w:rsid w:val="009C0606"/>
    <w:rsid w:val="009C1716"/>
    <w:rsid w:val="009C3E42"/>
    <w:rsid w:val="009C46E2"/>
    <w:rsid w:val="009C53C0"/>
    <w:rsid w:val="009C668B"/>
    <w:rsid w:val="009D0E68"/>
    <w:rsid w:val="009D1360"/>
    <w:rsid w:val="009D2898"/>
    <w:rsid w:val="009D2D37"/>
    <w:rsid w:val="009D3661"/>
    <w:rsid w:val="009D4894"/>
    <w:rsid w:val="009D4946"/>
    <w:rsid w:val="009D50D3"/>
    <w:rsid w:val="009E3C9B"/>
    <w:rsid w:val="009E4181"/>
    <w:rsid w:val="009E4DA2"/>
    <w:rsid w:val="009E5C0C"/>
    <w:rsid w:val="009E61C0"/>
    <w:rsid w:val="009E6F6F"/>
    <w:rsid w:val="009F17EB"/>
    <w:rsid w:val="009F2633"/>
    <w:rsid w:val="009F26B6"/>
    <w:rsid w:val="009F2DB9"/>
    <w:rsid w:val="009F37DE"/>
    <w:rsid w:val="009F4DBC"/>
    <w:rsid w:val="009F5078"/>
    <w:rsid w:val="009F6E43"/>
    <w:rsid w:val="00A001D3"/>
    <w:rsid w:val="00A00DA4"/>
    <w:rsid w:val="00A01391"/>
    <w:rsid w:val="00A017EF"/>
    <w:rsid w:val="00A03173"/>
    <w:rsid w:val="00A0393B"/>
    <w:rsid w:val="00A052C0"/>
    <w:rsid w:val="00A0542E"/>
    <w:rsid w:val="00A0563F"/>
    <w:rsid w:val="00A07864"/>
    <w:rsid w:val="00A07950"/>
    <w:rsid w:val="00A10536"/>
    <w:rsid w:val="00A10683"/>
    <w:rsid w:val="00A12D39"/>
    <w:rsid w:val="00A1403A"/>
    <w:rsid w:val="00A15076"/>
    <w:rsid w:val="00A176D3"/>
    <w:rsid w:val="00A17853"/>
    <w:rsid w:val="00A20473"/>
    <w:rsid w:val="00A207CB"/>
    <w:rsid w:val="00A20D40"/>
    <w:rsid w:val="00A21C25"/>
    <w:rsid w:val="00A21D49"/>
    <w:rsid w:val="00A22D95"/>
    <w:rsid w:val="00A23075"/>
    <w:rsid w:val="00A23982"/>
    <w:rsid w:val="00A240DB"/>
    <w:rsid w:val="00A25797"/>
    <w:rsid w:val="00A263F2"/>
    <w:rsid w:val="00A269C0"/>
    <w:rsid w:val="00A31776"/>
    <w:rsid w:val="00A31EC8"/>
    <w:rsid w:val="00A337AB"/>
    <w:rsid w:val="00A34B98"/>
    <w:rsid w:val="00A3605F"/>
    <w:rsid w:val="00A407E5"/>
    <w:rsid w:val="00A42017"/>
    <w:rsid w:val="00A42B69"/>
    <w:rsid w:val="00A43BEE"/>
    <w:rsid w:val="00A44F43"/>
    <w:rsid w:val="00A47BAC"/>
    <w:rsid w:val="00A50559"/>
    <w:rsid w:val="00A50B33"/>
    <w:rsid w:val="00A51160"/>
    <w:rsid w:val="00A5192B"/>
    <w:rsid w:val="00A52209"/>
    <w:rsid w:val="00A53190"/>
    <w:rsid w:val="00A5350A"/>
    <w:rsid w:val="00A53565"/>
    <w:rsid w:val="00A545CF"/>
    <w:rsid w:val="00A55098"/>
    <w:rsid w:val="00A55503"/>
    <w:rsid w:val="00A56399"/>
    <w:rsid w:val="00A56F90"/>
    <w:rsid w:val="00A60716"/>
    <w:rsid w:val="00A60F9B"/>
    <w:rsid w:val="00A629AB"/>
    <w:rsid w:val="00A63347"/>
    <w:rsid w:val="00A633D6"/>
    <w:rsid w:val="00A6392D"/>
    <w:rsid w:val="00A66597"/>
    <w:rsid w:val="00A66EEF"/>
    <w:rsid w:val="00A6752B"/>
    <w:rsid w:val="00A71324"/>
    <w:rsid w:val="00A7552F"/>
    <w:rsid w:val="00A762B8"/>
    <w:rsid w:val="00A80B35"/>
    <w:rsid w:val="00A80D9E"/>
    <w:rsid w:val="00A81106"/>
    <w:rsid w:val="00A8117A"/>
    <w:rsid w:val="00A816D1"/>
    <w:rsid w:val="00A82842"/>
    <w:rsid w:val="00A82E04"/>
    <w:rsid w:val="00A83728"/>
    <w:rsid w:val="00A84158"/>
    <w:rsid w:val="00A86606"/>
    <w:rsid w:val="00A87466"/>
    <w:rsid w:val="00A90CAF"/>
    <w:rsid w:val="00A90D55"/>
    <w:rsid w:val="00A913AF"/>
    <w:rsid w:val="00A92827"/>
    <w:rsid w:val="00A94F62"/>
    <w:rsid w:val="00A95640"/>
    <w:rsid w:val="00A957DE"/>
    <w:rsid w:val="00A9593C"/>
    <w:rsid w:val="00A96B81"/>
    <w:rsid w:val="00A974E5"/>
    <w:rsid w:val="00A97BA0"/>
    <w:rsid w:val="00AA0BB8"/>
    <w:rsid w:val="00AA29C4"/>
    <w:rsid w:val="00AA370F"/>
    <w:rsid w:val="00AA3906"/>
    <w:rsid w:val="00AA3B11"/>
    <w:rsid w:val="00AA40D7"/>
    <w:rsid w:val="00AA43AA"/>
    <w:rsid w:val="00AA449C"/>
    <w:rsid w:val="00AA44B4"/>
    <w:rsid w:val="00AA4E57"/>
    <w:rsid w:val="00AA5007"/>
    <w:rsid w:val="00AA5CEF"/>
    <w:rsid w:val="00AA5CFA"/>
    <w:rsid w:val="00AA5D46"/>
    <w:rsid w:val="00AA7BBF"/>
    <w:rsid w:val="00AB0A9D"/>
    <w:rsid w:val="00AB1C5C"/>
    <w:rsid w:val="00AB29D2"/>
    <w:rsid w:val="00AB2CBD"/>
    <w:rsid w:val="00AB49C9"/>
    <w:rsid w:val="00AB6EFE"/>
    <w:rsid w:val="00AC087A"/>
    <w:rsid w:val="00AC089F"/>
    <w:rsid w:val="00AC157F"/>
    <w:rsid w:val="00AC179B"/>
    <w:rsid w:val="00AC1B1D"/>
    <w:rsid w:val="00AC1E03"/>
    <w:rsid w:val="00AC28C2"/>
    <w:rsid w:val="00AC34D3"/>
    <w:rsid w:val="00AC3713"/>
    <w:rsid w:val="00AC4373"/>
    <w:rsid w:val="00AC51FF"/>
    <w:rsid w:val="00AC59B7"/>
    <w:rsid w:val="00AC6810"/>
    <w:rsid w:val="00AC792E"/>
    <w:rsid w:val="00AC7B70"/>
    <w:rsid w:val="00AD0350"/>
    <w:rsid w:val="00AD1226"/>
    <w:rsid w:val="00AD1BFB"/>
    <w:rsid w:val="00AD1FA3"/>
    <w:rsid w:val="00AD2D8B"/>
    <w:rsid w:val="00AD353E"/>
    <w:rsid w:val="00AD356B"/>
    <w:rsid w:val="00AD362F"/>
    <w:rsid w:val="00AD6929"/>
    <w:rsid w:val="00AE0048"/>
    <w:rsid w:val="00AE02BB"/>
    <w:rsid w:val="00AE05E2"/>
    <w:rsid w:val="00AE2E0B"/>
    <w:rsid w:val="00AE3FED"/>
    <w:rsid w:val="00AE50B8"/>
    <w:rsid w:val="00AE7119"/>
    <w:rsid w:val="00AF0330"/>
    <w:rsid w:val="00AF14C0"/>
    <w:rsid w:val="00AF22FD"/>
    <w:rsid w:val="00AF43C4"/>
    <w:rsid w:val="00AF45FB"/>
    <w:rsid w:val="00AF466A"/>
    <w:rsid w:val="00AF4C40"/>
    <w:rsid w:val="00AF58DF"/>
    <w:rsid w:val="00B03F03"/>
    <w:rsid w:val="00B04063"/>
    <w:rsid w:val="00B06EA5"/>
    <w:rsid w:val="00B0733A"/>
    <w:rsid w:val="00B07F12"/>
    <w:rsid w:val="00B11E4E"/>
    <w:rsid w:val="00B12C40"/>
    <w:rsid w:val="00B12EF1"/>
    <w:rsid w:val="00B13187"/>
    <w:rsid w:val="00B13373"/>
    <w:rsid w:val="00B147DF"/>
    <w:rsid w:val="00B1562B"/>
    <w:rsid w:val="00B157F1"/>
    <w:rsid w:val="00B209A9"/>
    <w:rsid w:val="00B251DD"/>
    <w:rsid w:val="00B25776"/>
    <w:rsid w:val="00B25886"/>
    <w:rsid w:val="00B271CA"/>
    <w:rsid w:val="00B27D09"/>
    <w:rsid w:val="00B30498"/>
    <w:rsid w:val="00B317DA"/>
    <w:rsid w:val="00B32537"/>
    <w:rsid w:val="00B328ED"/>
    <w:rsid w:val="00B32B8E"/>
    <w:rsid w:val="00B336FD"/>
    <w:rsid w:val="00B33C4B"/>
    <w:rsid w:val="00B34CD2"/>
    <w:rsid w:val="00B34E1A"/>
    <w:rsid w:val="00B34FF1"/>
    <w:rsid w:val="00B3779B"/>
    <w:rsid w:val="00B4043B"/>
    <w:rsid w:val="00B40C55"/>
    <w:rsid w:val="00B41172"/>
    <w:rsid w:val="00B42B5A"/>
    <w:rsid w:val="00B43154"/>
    <w:rsid w:val="00B43322"/>
    <w:rsid w:val="00B43676"/>
    <w:rsid w:val="00B44A20"/>
    <w:rsid w:val="00B44F74"/>
    <w:rsid w:val="00B4664F"/>
    <w:rsid w:val="00B467F2"/>
    <w:rsid w:val="00B47C72"/>
    <w:rsid w:val="00B510C7"/>
    <w:rsid w:val="00B51239"/>
    <w:rsid w:val="00B5149B"/>
    <w:rsid w:val="00B5257C"/>
    <w:rsid w:val="00B5314D"/>
    <w:rsid w:val="00B546BA"/>
    <w:rsid w:val="00B5539D"/>
    <w:rsid w:val="00B57570"/>
    <w:rsid w:val="00B57604"/>
    <w:rsid w:val="00B57ED0"/>
    <w:rsid w:val="00B602BD"/>
    <w:rsid w:val="00B60B74"/>
    <w:rsid w:val="00B617BC"/>
    <w:rsid w:val="00B62167"/>
    <w:rsid w:val="00B63207"/>
    <w:rsid w:val="00B64279"/>
    <w:rsid w:val="00B653A3"/>
    <w:rsid w:val="00B6546C"/>
    <w:rsid w:val="00B65A20"/>
    <w:rsid w:val="00B65A65"/>
    <w:rsid w:val="00B65D75"/>
    <w:rsid w:val="00B67F97"/>
    <w:rsid w:val="00B70AF9"/>
    <w:rsid w:val="00B71E76"/>
    <w:rsid w:val="00B721DF"/>
    <w:rsid w:val="00B743DE"/>
    <w:rsid w:val="00B74C92"/>
    <w:rsid w:val="00B75F43"/>
    <w:rsid w:val="00B760F8"/>
    <w:rsid w:val="00B762F2"/>
    <w:rsid w:val="00B76439"/>
    <w:rsid w:val="00B77EC5"/>
    <w:rsid w:val="00B80EDC"/>
    <w:rsid w:val="00B824A0"/>
    <w:rsid w:val="00B83368"/>
    <w:rsid w:val="00B83B4E"/>
    <w:rsid w:val="00B90496"/>
    <w:rsid w:val="00B9052B"/>
    <w:rsid w:val="00B909F3"/>
    <w:rsid w:val="00B913BE"/>
    <w:rsid w:val="00B9172F"/>
    <w:rsid w:val="00B9267A"/>
    <w:rsid w:val="00B93420"/>
    <w:rsid w:val="00B93B97"/>
    <w:rsid w:val="00B93E2C"/>
    <w:rsid w:val="00B95194"/>
    <w:rsid w:val="00B95CAD"/>
    <w:rsid w:val="00B97145"/>
    <w:rsid w:val="00B97D25"/>
    <w:rsid w:val="00BA0AD8"/>
    <w:rsid w:val="00BA177A"/>
    <w:rsid w:val="00BA1C52"/>
    <w:rsid w:val="00BA30C4"/>
    <w:rsid w:val="00BA3BFD"/>
    <w:rsid w:val="00BA53DB"/>
    <w:rsid w:val="00BA6691"/>
    <w:rsid w:val="00BA7B91"/>
    <w:rsid w:val="00BA7E9E"/>
    <w:rsid w:val="00BB16BE"/>
    <w:rsid w:val="00BB1BD2"/>
    <w:rsid w:val="00BB1C59"/>
    <w:rsid w:val="00BB2579"/>
    <w:rsid w:val="00BB3ABE"/>
    <w:rsid w:val="00BB4CC9"/>
    <w:rsid w:val="00BB4FD8"/>
    <w:rsid w:val="00BB6099"/>
    <w:rsid w:val="00BB6EED"/>
    <w:rsid w:val="00BB7467"/>
    <w:rsid w:val="00BC0C01"/>
    <w:rsid w:val="00BC1B18"/>
    <w:rsid w:val="00BC31B1"/>
    <w:rsid w:val="00BC5344"/>
    <w:rsid w:val="00BC59DF"/>
    <w:rsid w:val="00BC63BA"/>
    <w:rsid w:val="00BC71B0"/>
    <w:rsid w:val="00BC748C"/>
    <w:rsid w:val="00BD1014"/>
    <w:rsid w:val="00BD2D7A"/>
    <w:rsid w:val="00BD353D"/>
    <w:rsid w:val="00BD4C93"/>
    <w:rsid w:val="00BD55F4"/>
    <w:rsid w:val="00BD567B"/>
    <w:rsid w:val="00BE2B47"/>
    <w:rsid w:val="00BE2F2B"/>
    <w:rsid w:val="00BE37CA"/>
    <w:rsid w:val="00BE3928"/>
    <w:rsid w:val="00BE4AAB"/>
    <w:rsid w:val="00BE4FF7"/>
    <w:rsid w:val="00BE5677"/>
    <w:rsid w:val="00BE58C0"/>
    <w:rsid w:val="00BE6E13"/>
    <w:rsid w:val="00BE71D6"/>
    <w:rsid w:val="00BF08BA"/>
    <w:rsid w:val="00BF2A63"/>
    <w:rsid w:val="00BF2BEE"/>
    <w:rsid w:val="00BF3AE3"/>
    <w:rsid w:val="00BF5193"/>
    <w:rsid w:val="00BF5A43"/>
    <w:rsid w:val="00BF5A83"/>
    <w:rsid w:val="00BF5D49"/>
    <w:rsid w:val="00BF6CC4"/>
    <w:rsid w:val="00BF716E"/>
    <w:rsid w:val="00BF72B4"/>
    <w:rsid w:val="00BF7737"/>
    <w:rsid w:val="00C0041F"/>
    <w:rsid w:val="00C00778"/>
    <w:rsid w:val="00C0114F"/>
    <w:rsid w:val="00C01234"/>
    <w:rsid w:val="00C026B3"/>
    <w:rsid w:val="00C02ACC"/>
    <w:rsid w:val="00C03429"/>
    <w:rsid w:val="00C0456F"/>
    <w:rsid w:val="00C04607"/>
    <w:rsid w:val="00C050F6"/>
    <w:rsid w:val="00C05675"/>
    <w:rsid w:val="00C06003"/>
    <w:rsid w:val="00C06441"/>
    <w:rsid w:val="00C06939"/>
    <w:rsid w:val="00C06F7B"/>
    <w:rsid w:val="00C06FAB"/>
    <w:rsid w:val="00C11E5F"/>
    <w:rsid w:val="00C12266"/>
    <w:rsid w:val="00C129EF"/>
    <w:rsid w:val="00C13140"/>
    <w:rsid w:val="00C144AA"/>
    <w:rsid w:val="00C178C1"/>
    <w:rsid w:val="00C21464"/>
    <w:rsid w:val="00C21B98"/>
    <w:rsid w:val="00C22305"/>
    <w:rsid w:val="00C2381B"/>
    <w:rsid w:val="00C25A62"/>
    <w:rsid w:val="00C27F6C"/>
    <w:rsid w:val="00C309B2"/>
    <w:rsid w:val="00C310C6"/>
    <w:rsid w:val="00C3288F"/>
    <w:rsid w:val="00C32BB9"/>
    <w:rsid w:val="00C34E15"/>
    <w:rsid w:val="00C35DE2"/>
    <w:rsid w:val="00C3775C"/>
    <w:rsid w:val="00C40101"/>
    <w:rsid w:val="00C426AA"/>
    <w:rsid w:val="00C42A0E"/>
    <w:rsid w:val="00C43083"/>
    <w:rsid w:val="00C43AC3"/>
    <w:rsid w:val="00C46C48"/>
    <w:rsid w:val="00C46DDB"/>
    <w:rsid w:val="00C52227"/>
    <w:rsid w:val="00C54215"/>
    <w:rsid w:val="00C560F5"/>
    <w:rsid w:val="00C563D4"/>
    <w:rsid w:val="00C5785E"/>
    <w:rsid w:val="00C6120D"/>
    <w:rsid w:val="00C65081"/>
    <w:rsid w:val="00C6597D"/>
    <w:rsid w:val="00C65EB0"/>
    <w:rsid w:val="00C65FC5"/>
    <w:rsid w:val="00C66965"/>
    <w:rsid w:val="00C701E5"/>
    <w:rsid w:val="00C7100D"/>
    <w:rsid w:val="00C71201"/>
    <w:rsid w:val="00C720E2"/>
    <w:rsid w:val="00C73BB2"/>
    <w:rsid w:val="00C73BC1"/>
    <w:rsid w:val="00C7536B"/>
    <w:rsid w:val="00C755FA"/>
    <w:rsid w:val="00C762FB"/>
    <w:rsid w:val="00C77DC9"/>
    <w:rsid w:val="00C8141F"/>
    <w:rsid w:val="00C81747"/>
    <w:rsid w:val="00C819BF"/>
    <w:rsid w:val="00C822E7"/>
    <w:rsid w:val="00C82623"/>
    <w:rsid w:val="00C82E98"/>
    <w:rsid w:val="00C8429E"/>
    <w:rsid w:val="00C847BA"/>
    <w:rsid w:val="00C85A80"/>
    <w:rsid w:val="00C8625F"/>
    <w:rsid w:val="00C86CD6"/>
    <w:rsid w:val="00C86D1E"/>
    <w:rsid w:val="00C900F0"/>
    <w:rsid w:val="00C908A1"/>
    <w:rsid w:val="00C90A95"/>
    <w:rsid w:val="00C90EE5"/>
    <w:rsid w:val="00C91166"/>
    <w:rsid w:val="00C9270B"/>
    <w:rsid w:val="00C92D0E"/>
    <w:rsid w:val="00C92D2C"/>
    <w:rsid w:val="00C93D5A"/>
    <w:rsid w:val="00C956E4"/>
    <w:rsid w:val="00C9677B"/>
    <w:rsid w:val="00C967EC"/>
    <w:rsid w:val="00CA06C4"/>
    <w:rsid w:val="00CA088B"/>
    <w:rsid w:val="00CA0F41"/>
    <w:rsid w:val="00CA1C92"/>
    <w:rsid w:val="00CA2232"/>
    <w:rsid w:val="00CA31B2"/>
    <w:rsid w:val="00CA3343"/>
    <w:rsid w:val="00CA3816"/>
    <w:rsid w:val="00CA51EC"/>
    <w:rsid w:val="00CA53F4"/>
    <w:rsid w:val="00CA5AC5"/>
    <w:rsid w:val="00CA5D5A"/>
    <w:rsid w:val="00CA6525"/>
    <w:rsid w:val="00CB220B"/>
    <w:rsid w:val="00CB4EBD"/>
    <w:rsid w:val="00CB507B"/>
    <w:rsid w:val="00CB7253"/>
    <w:rsid w:val="00CB7822"/>
    <w:rsid w:val="00CB79B7"/>
    <w:rsid w:val="00CB7C8D"/>
    <w:rsid w:val="00CC02A7"/>
    <w:rsid w:val="00CC071F"/>
    <w:rsid w:val="00CC1A8D"/>
    <w:rsid w:val="00CC24BE"/>
    <w:rsid w:val="00CC3816"/>
    <w:rsid w:val="00CC4A71"/>
    <w:rsid w:val="00CC537F"/>
    <w:rsid w:val="00CC7379"/>
    <w:rsid w:val="00CC7804"/>
    <w:rsid w:val="00CC7A77"/>
    <w:rsid w:val="00CD08C3"/>
    <w:rsid w:val="00CD0B68"/>
    <w:rsid w:val="00CD0F28"/>
    <w:rsid w:val="00CD104E"/>
    <w:rsid w:val="00CD1247"/>
    <w:rsid w:val="00CD18D6"/>
    <w:rsid w:val="00CD2EB6"/>
    <w:rsid w:val="00CD31D7"/>
    <w:rsid w:val="00CD4333"/>
    <w:rsid w:val="00CD4611"/>
    <w:rsid w:val="00CD502D"/>
    <w:rsid w:val="00CD6496"/>
    <w:rsid w:val="00CD6A25"/>
    <w:rsid w:val="00CD6C3F"/>
    <w:rsid w:val="00CD709A"/>
    <w:rsid w:val="00CD7622"/>
    <w:rsid w:val="00CD786A"/>
    <w:rsid w:val="00CD7B23"/>
    <w:rsid w:val="00CD7ED2"/>
    <w:rsid w:val="00CE205D"/>
    <w:rsid w:val="00CE24DC"/>
    <w:rsid w:val="00CE307A"/>
    <w:rsid w:val="00CE3370"/>
    <w:rsid w:val="00CE3643"/>
    <w:rsid w:val="00CE3DF1"/>
    <w:rsid w:val="00CE489C"/>
    <w:rsid w:val="00CE5263"/>
    <w:rsid w:val="00CE5B28"/>
    <w:rsid w:val="00CE6D28"/>
    <w:rsid w:val="00CF0BE2"/>
    <w:rsid w:val="00CF1446"/>
    <w:rsid w:val="00CF14D6"/>
    <w:rsid w:val="00CF1597"/>
    <w:rsid w:val="00CF21C7"/>
    <w:rsid w:val="00CF2331"/>
    <w:rsid w:val="00CF2498"/>
    <w:rsid w:val="00CF30F2"/>
    <w:rsid w:val="00CF5AC8"/>
    <w:rsid w:val="00CF64EF"/>
    <w:rsid w:val="00CF69DF"/>
    <w:rsid w:val="00CF7D82"/>
    <w:rsid w:val="00CF7E75"/>
    <w:rsid w:val="00D0042B"/>
    <w:rsid w:val="00D00702"/>
    <w:rsid w:val="00D03AF2"/>
    <w:rsid w:val="00D051CC"/>
    <w:rsid w:val="00D069A8"/>
    <w:rsid w:val="00D07285"/>
    <w:rsid w:val="00D10B93"/>
    <w:rsid w:val="00D10BE3"/>
    <w:rsid w:val="00D113D5"/>
    <w:rsid w:val="00D14123"/>
    <w:rsid w:val="00D14AAA"/>
    <w:rsid w:val="00D14C97"/>
    <w:rsid w:val="00D16BD4"/>
    <w:rsid w:val="00D204A9"/>
    <w:rsid w:val="00D21B4A"/>
    <w:rsid w:val="00D21F80"/>
    <w:rsid w:val="00D237CB"/>
    <w:rsid w:val="00D259EF"/>
    <w:rsid w:val="00D26D8B"/>
    <w:rsid w:val="00D27402"/>
    <w:rsid w:val="00D27ABF"/>
    <w:rsid w:val="00D302D1"/>
    <w:rsid w:val="00D30695"/>
    <w:rsid w:val="00D31F0A"/>
    <w:rsid w:val="00D32C03"/>
    <w:rsid w:val="00D366A5"/>
    <w:rsid w:val="00D3703F"/>
    <w:rsid w:val="00D3749D"/>
    <w:rsid w:val="00D4030F"/>
    <w:rsid w:val="00D427DD"/>
    <w:rsid w:val="00D43C54"/>
    <w:rsid w:val="00D44BE1"/>
    <w:rsid w:val="00D4656A"/>
    <w:rsid w:val="00D46E2D"/>
    <w:rsid w:val="00D476B5"/>
    <w:rsid w:val="00D478D8"/>
    <w:rsid w:val="00D47926"/>
    <w:rsid w:val="00D507D3"/>
    <w:rsid w:val="00D51615"/>
    <w:rsid w:val="00D53515"/>
    <w:rsid w:val="00D53EFB"/>
    <w:rsid w:val="00D55572"/>
    <w:rsid w:val="00D6061F"/>
    <w:rsid w:val="00D6098D"/>
    <w:rsid w:val="00D60A68"/>
    <w:rsid w:val="00D6386F"/>
    <w:rsid w:val="00D64291"/>
    <w:rsid w:val="00D64957"/>
    <w:rsid w:val="00D651CA"/>
    <w:rsid w:val="00D655AD"/>
    <w:rsid w:val="00D67150"/>
    <w:rsid w:val="00D70205"/>
    <w:rsid w:val="00D716F3"/>
    <w:rsid w:val="00D721CB"/>
    <w:rsid w:val="00D72AE7"/>
    <w:rsid w:val="00D72FFB"/>
    <w:rsid w:val="00D73374"/>
    <w:rsid w:val="00D7475F"/>
    <w:rsid w:val="00D756A7"/>
    <w:rsid w:val="00D75E5A"/>
    <w:rsid w:val="00D775DC"/>
    <w:rsid w:val="00D80E87"/>
    <w:rsid w:val="00D8113C"/>
    <w:rsid w:val="00D82E48"/>
    <w:rsid w:val="00D8349B"/>
    <w:rsid w:val="00D8454D"/>
    <w:rsid w:val="00D85477"/>
    <w:rsid w:val="00D86191"/>
    <w:rsid w:val="00D86586"/>
    <w:rsid w:val="00D87E0C"/>
    <w:rsid w:val="00D91BC7"/>
    <w:rsid w:val="00D93B28"/>
    <w:rsid w:val="00D94999"/>
    <w:rsid w:val="00D94A51"/>
    <w:rsid w:val="00D94A6A"/>
    <w:rsid w:val="00D9517A"/>
    <w:rsid w:val="00D954FF"/>
    <w:rsid w:val="00D972D8"/>
    <w:rsid w:val="00D97E5F"/>
    <w:rsid w:val="00D97EEB"/>
    <w:rsid w:val="00DA044C"/>
    <w:rsid w:val="00DA2158"/>
    <w:rsid w:val="00DA2207"/>
    <w:rsid w:val="00DA2EE2"/>
    <w:rsid w:val="00DA3A6C"/>
    <w:rsid w:val="00DA4A8A"/>
    <w:rsid w:val="00DA4D73"/>
    <w:rsid w:val="00DA67AF"/>
    <w:rsid w:val="00DA6F9C"/>
    <w:rsid w:val="00DA7FF4"/>
    <w:rsid w:val="00DB08FC"/>
    <w:rsid w:val="00DB1684"/>
    <w:rsid w:val="00DB4412"/>
    <w:rsid w:val="00DB5BF1"/>
    <w:rsid w:val="00DB6269"/>
    <w:rsid w:val="00DB6344"/>
    <w:rsid w:val="00DB6C4E"/>
    <w:rsid w:val="00DB6C54"/>
    <w:rsid w:val="00DB7C29"/>
    <w:rsid w:val="00DC0216"/>
    <w:rsid w:val="00DC0A16"/>
    <w:rsid w:val="00DC0BB1"/>
    <w:rsid w:val="00DC1ED5"/>
    <w:rsid w:val="00DC3058"/>
    <w:rsid w:val="00DC3C09"/>
    <w:rsid w:val="00DC3F5A"/>
    <w:rsid w:val="00DC4256"/>
    <w:rsid w:val="00DC4A65"/>
    <w:rsid w:val="00DC793D"/>
    <w:rsid w:val="00DC7C36"/>
    <w:rsid w:val="00DD06CD"/>
    <w:rsid w:val="00DD1C53"/>
    <w:rsid w:val="00DD3E85"/>
    <w:rsid w:val="00DD42A7"/>
    <w:rsid w:val="00DD466B"/>
    <w:rsid w:val="00DD4974"/>
    <w:rsid w:val="00DD4F6D"/>
    <w:rsid w:val="00DD5649"/>
    <w:rsid w:val="00DD5894"/>
    <w:rsid w:val="00DD623F"/>
    <w:rsid w:val="00DD69D5"/>
    <w:rsid w:val="00DE1D2B"/>
    <w:rsid w:val="00DE4FE3"/>
    <w:rsid w:val="00DE50CD"/>
    <w:rsid w:val="00DE527F"/>
    <w:rsid w:val="00DE5B80"/>
    <w:rsid w:val="00DE6AAC"/>
    <w:rsid w:val="00DE6DA6"/>
    <w:rsid w:val="00DE786F"/>
    <w:rsid w:val="00DF0096"/>
    <w:rsid w:val="00DF05C0"/>
    <w:rsid w:val="00DF0698"/>
    <w:rsid w:val="00DF0979"/>
    <w:rsid w:val="00DF3732"/>
    <w:rsid w:val="00DF3E95"/>
    <w:rsid w:val="00DF40E9"/>
    <w:rsid w:val="00DF46EC"/>
    <w:rsid w:val="00DF6CFE"/>
    <w:rsid w:val="00DF7A06"/>
    <w:rsid w:val="00DF7E55"/>
    <w:rsid w:val="00E0182B"/>
    <w:rsid w:val="00E025FD"/>
    <w:rsid w:val="00E02E48"/>
    <w:rsid w:val="00E03B79"/>
    <w:rsid w:val="00E0435C"/>
    <w:rsid w:val="00E0445B"/>
    <w:rsid w:val="00E060B4"/>
    <w:rsid w:val="00E10965"/>
    <w:rsid w:val="00E10B8D"/>
    <w:rsid w:val="00E11752"/>
    <w:rsid w:val="00E1189A"/>
    <w:rsid w:val="00E12348"/>
    <w:rsid w:val="00E1317F"/>
    <w:rsid w:val="00E13311"/>
    <w:rsid w:val="00E13565"/>
    <w:rsid w:val="00E1610D"/>
    <w:rsid w:val="00E203C3"/>
    <w:rsid w:val="00E206DF"/>
    <w:rsid w:val="00E20A89"/>
    <w:rsid w:val="00E21E88"/>
    <w:rsid w:val="00E22E1F"/>
    <w:rsid w:val="00E233FF"/>
    <w:rsid w:val="00E235C8"/>
    <w:rsid w:val="00E238C0"/>
    <w:rsid w:val="00E25195"/>
    <w:rsid w:val="00E27293"/>
    <w:rsid w:val="00E27C40"/>
    <w:rsid w:val="00E30144"/>
    <w:rsid w:val="00E30DED"/>
    <w:rsid w:val="00E31A05"/>
    <w:rsid w:val="00E3284F"/>
    <w:rsid w:val="00E332F1"/>
    <w:rsid w:val="00E33C20"/>
    <w:rsid w:val="00E34203"/>
    <w:rsid w:val="00E3426D"/>
    <w:rsid w:val="00E37350"/>
    <w:rsid w:val="00E37699"/>
    <w:rsid w:val="00E37957"/>
    <w:rsid w:val="00E37B68"/>
    <w:rsid w:val="00E40713"/>
    <w:rsid w:val="00E4194C"/>
    <w:rsid w:val="00E41D12"/>
    <w:rsid w:val="00E43E26"/>
    <w:rsid w:val="00E44086"/>
    <w:rsid w:val="00E44BD5"/>
    <w:rsid w:val="00E44C7B"/>
    <w:rsid w:val="00E4562C"/>
    <w:rsid w:val="00E45E0A"/>
    <w:rsid w:val="00E47669"/>
    <w:rsid w:val="00E47B21"/>
    <w:rsid w:val="00E47B26"/>
    <w:rsid w:val="00E55F02"/>
    <w:rsid w:val="00E56455"/>
    <w:rsid w:val="00E57EEC"/>
    <w:rsid w:val="00E6027F"/>
    <w:rsid w:val="00E608E6"/>
    <w:rsid w:val="00E60AFC"/>
    <w:rsid w:val="00E61387"/>
    <w:rsid w:val="00E61D16"/>
    <w:rsid w:val="00E62755"/>
    <w:rsid w:val="00E634C8"/>
    <w:rsid w:val="00E63844"/>
    <w:rsid w:val="00E655D2"/>
    <w:rsid w:val="00E667DB"/>
    <w:rsid w:val="00E66913"/>
    <w:rsid w:val="00E670B8"/>
    <w:rsid w:val="00E67291"/>
    <w:rsid w:val="00E67653"/>
    <w:rsid w:val="00E7204B"/>
    <w:rsid w:val="00E73A5C"/>
    <w:rsid w:val="00E73C98"/>
    <w:rsid w:val="00E74249"/>
    <w:rsid w:val="00E745D8"/>
    <w:rsid w:val="00E75B72"/>
    <w:rsid w:val="00E7693C"/>
    <w:rsid w:val="00E77CB0"/>
    <w:rsid w:val="00E81EC2"/>
    <w:rsid w:val="00E82256"/>
    <w:rsid w:val="00E8278E"/>
    <w:rsid w:val="00E830CF"/>
    <w:rsid w:val="00E83BE3"/>
    <w:rsid w:val="00E84A19"/>
    <w:rsid w:val="00E86D7F"/>
    <w:rsid w:val="00E921A3"/>
    <w:rsid w:val="00E923E9"/>
    <w:rsid w:val="00E937B5"/>
    <w:rsid w:val="00E93F2B"/>
    <w:rsid w:val="00E9405F"/>
    <w:rsid w:val="00E95460"/>
    <w:rsid w:val="00E96E72"/>
    <w:rsid w:val="00EA006D"/>
    <w:rsid w:val="00EA15EE"/>
    <w:rsid w:val="00EA2245"/>
    <w:rsid w:val="00EA2CF7"/>
    <w:rsid w:val="00EA3DC0"/>
    <w:rsid w:val="00EA459E"/>
    <w:rsid w:val="00EA5958"/>
    <w:rsid w:val="00EA66CB"/>
    <w:rsid w:val="00EA6845"/>
    <w:rsid w:val="00EB23CF"/>
    <w:rsid w:val="00EB35BC"/>
    <w:rsid w:val="00EB6F7F"/>
    <w:rsid w:val="00EB716E"/>
    <w:rsid w:val="00EB77AB"/>
    <w:rsid w:val="00EB7974"/>
    <w:rsid w:val="00EB7B07"/>
    <w:rsid w:val="00EC22A7"/>
    <w:rsid w:val="00EC2DE6"/>
    <w:rsid w:val="00EC2FF1"/>
    <w:rsid w:val="00EC3C0F"/>
    <w:rsid w:val="00EC581A"/>
    <w:rsid w:val="00EC67F0"/>
    <w:rsid w:val="00ED0EA5"/>
    <w:rsid w:val="00ED1CAC"/>
    <w:rsid w:val="00ED1E49"/>
    <w:rsid w:val="00ED31CD"/>
    <w:rsid w:val="00ED334B"/>
    <w:rsid w:val="00ED3377"/>
    <w:rsid w:val="00ED37CA"/>
    <w:rsid w:val="00ED5292"/>
    <w:rsid w:val="00ED546F"/>
    <w:rsid w:val="00ED5C6F"/>
    <w:rsid w:val="00ED78C3"/>
    <w:rsid w:val="00ED7D1E"/>
    <w:rsid w:val="00EE17CE"/>
    <w:rsid w:val="00EE1840"/>
    <w:rsid w:val="00EE187C"/>
    <w:rsid w:val="00EE1BF4"/>
    <w:rsid w:val="00EE2D13"/>
    <w:rsid w:val="00EE35C6"/>
    <w:rsid w:val="00EE4067"/>
    <w:rsid w:val="00EE4E26"/>
    <w:rsid w:val="00EE4FA6"/>
    <w:rsid w:val="00EE5578"/>
    <w:rsid w:val="00EE57DA"/>
    <w:rsid w:val="00EE5A52"/>
    <w:rsid w:val="00EE637D"/>
    <w:rsid w:val="00EE74FA"/>
    <w:rsid w:val="00EF0203"/>
    <w:rsid w:val="00EF35A2"/>
    <w:rsid w:val="00EF5168"/>
    <w:rsid w:val="00EF55AE"/>
    <w:rsid w:val="00EF55F1"/>
    <w:rsid w:val="00EF6C88"/>
    <w:rsid w:val="00EF6EB9"/>
    <w:rsid w:val="00EF7888"/>
    <w:rsid w:val="00F004B2"/>
    <w:rsid w:val="00F007AE"/>
    <w:rsid w:val="00F01192"/>
    <w:rsid w:val="00F021E3"/>
    <w:rsid w:val="00F027A4"/>
    <w:rsid w:val="00F0321A"/>
    <w:rsid w:val="00F0439D"/>
    <w:rsid w:val="00F04A08"/>
    <w:rsid w:val="00F05529"/>
    <w:rsid w:val="00F0575C"/>
    <w:rsid w:val="00F05CAD"/>
    <w:rsid w:val="00F0676F"/>
    <w:rsid w:val="00F0744E"/>
    <w:rsid w:val="00F07D84"/>
    <w:rsid w:val="00F106E4"/>
    <w:rsid w:val="00F1204C"/>
    <w:rsid w:val="00F13045"/>
    <w:rsid w:val="00F136E2"/>
    <w:rsid w:val="00F154A9"/>
    <w:rsid w:val="00F15B91"/>
    <w:rsid w:val="00F16258"/>
    <w:rsid w:val="00F162DD"/>
    <w:rsid w:val="00F16DF4"/>
    <w:rsid w:val="00F17661"/>
    <w:rsid w:val="00F200A8"/>
    <w:rsid w:val="00F2074B"/>
    <w:rsid w:val="00F2094B"/>
    <w:rsid w:val="00F20FC8"/>
    <w:rsid w:val="00F2191E"/>
    <w:rsid w:val="00F21B95"/>
    <w:rsid w:val="00F220D3"/>
    <w:rsid w:val="00F22C6E"/>
    <w:rsid w:val="00F22D48"/>
    <w:rsid w:val="00F23DB2"/>
    <w:rsid w:val="00F2408F"/>
    <w:rsid w:val="00F24728"/>
    <w:rsid w:val="00F24B72"/>
    <w:rsid w:val="00F26736"/>
    <w:rsid w:val="00F26BD7"/>
    <w:rsid w:val="00F26D40"/>
    <w:rsid w:val="00F275D1"/>
    <w:rsid w:val="00F31DE4"/>
    <w:rsid w:val="00F31E8C"/>
    <w:rsid w:val="00F34D83"/>
    <w:rsid w:val="00F3601B"/>
    <w:rsid w:val="00F362EF"/>
    <w:rsid w:val="00F3702A"/>
    <w:rsid w:val="00F379A5"/>
    <w:rsid w:val="00F40187"/>
    <w:rsid w:val="00F40420"/>
    <w:rsid w:val="00F41E2F"/>
    <w:rsid w:val="00F443A0"/>
    <w:rsid w:val="00F44B19"/>
    <w:rsid w:val="00F4518A"/>
    <w:rsid w:val="00F45A7E"/>
    <w:rsid w:val="00F4684B"/>
    <w:rsid w:val="00F47B2F"/>
    <w:rsid w:val="00F47E99"/>
    <w:rsid w:val="00F51531"/>
    <w:rsid w:val="00F51E31"/>
    <w:rsid w:val="00F53DF9"/>
    <w:rsid w:val="00F548F0"/>
    <w:rsid w:val="00F573DE"/>
    <w:rsid w:val="00F578BD"/>
    <w:rsid w:val="00F57E57"/>
    <w:rsid w:val="00F60802"/>
    <w:rsid w:val="00F623A8"/>
    <w:rsid w:val="00F62745"/>
    <w:rsid w:val="00F6338A"/>
    <w:rsid w:val="00F634AC"/>
    <w:rsid w:val="00F63B35"/>
    <w:rsid w:val="00F64D6A"/>
    <w:rsid w:val="00F652EA"/>
    <w:rsid w:val="00F658D7"/>
    <w:rsid w:val="00F65EB2"/>
    <w:rsid w:val="00F66E32"/>
    <w:rsid w:val="00F67F8C"/>
    <w:rsid w:val="00F70419"/>
    <w:rsid w:val="00F704F5"/>
    <w:rsid w:val="00F70DB7"/>
    <w:rsid w:val="00F7107C"/>
    <w:rsid w:val="00F71E19"/>
    <w:rsid w:val="00F72E87"/>
    <w:rsid w:val="00F73CC8"/>
    <w:rsid w:val="00F743A0"/>
    <w:rsid w:val="00F748A6"/>
    <w:rsid w:val="00F75FA9"/>
    <w:rsid w:val="00F762A5"/>
    <w:rsid w:val="00F76E28"/>
    <w:rsid w:val="00F801AD"/>
    <w:rsid w:val="00F813A3"/>
    <w:rsid w:val="00F83147"/>
    <w:rsid w:val="00F86AC6"/>
    <w:rsid w:val="00F875E4"/>
    <w:rsid w:val="00F8792C"/>
    <w:rsid w:val="00F87E33"/>
    <w:rsid w:val="00F90A11"/>
    <w:rsid w:val="00F90A1A"/>
    <w:rsid w:val="00F93BD7"/>
    <w:rsid w:val="00F95137"/>
    <w:rsid w:val="00F955A4"/>
    <w:rsid w:val="00F95F0F"/>
    <w:rsid w:val="00F96564"/>
    <w:rsid w:val="00F96CB4"/>
    <w:rsid w:val="00F97B82"/>
    <w:rsid w:val="00F97EF0"/>
    <w:rsid w:val="00FA4F19"/>
    <w:rsid w:val="00FA600B"/>
    <w:rsid w:val="00FA7764"/>
    <w:rsid w:val="00FA7901"/>
    <w:rsid w:val="00FB060A"/>
    <w:rsid w:val="00FB08DD"/>
    <w:rsid w:val="00FB18BF"/>
    <w:rsid w:val="00FB23D9"/>
    <w:rsid w:val="00FB2BC2"/>
    <w:rsid w:val="00FB2C5B"/>
    <w:rsid w:val="00FB3E14"/>
    <w:rsid w:val="00FB5A7A"/>
    <w:rsid w:val="00FB5FFD"/>
    <w:rsid w:val="00FB6806"/>
    <w:rsid w:val="00FB6B5A"/>
    <w:rsid w:val="00FB6BCF"/>
    <w:rsid w:val="00FC11F7"/>
    <w:rsid w:val="00FC1BE3"/>
    <w:rsid w:val="00FC1EB5"/>
    <w:rsid w:val="00FC215B"/>
    <w:rsid w:val="00FC21D3"/>
    <w:rsid w:val="00FC4631"/>
    <w:rsid w:val="00FC4F15"/>
    <w:rsid w:val="00FC5C32"/>
    <w:rsid w:val="00FC6CD0"/>
    <w:rsid w:val="00FC726B"/>
    <w:rsid w:val="00FD2B48"/>
    <w:rsid w:val="00FE0A77"/>
    <w:rsid w:val="00FE3AEE"/>
    <w:rsid w:val="00FE3C08"/>
    <w:rsid w:val="00FE4B23"/>
    <w:rsid w:val="00FE5DA2"/>
    <w:rsid w:val="00FE6C04"/>
    <w:rsid w:val="00FE77A8"/>
    <w:rsid w:val="00FE7C29"/>
    <w:rsid w:val="00FE7F33"/>
    <w:rsid w:val="00FF09C4"/>
    <w:rsid w:val="00FF111D"/>
    <w:rsid w:val="00FF2132"/>
    <w:rsid w:val="00FF4482"/>
    <w:rsid w:val="00FF46A1"/>
    <w:rsid w:val="00FF473F"/>
    <w:rsid w:val="00FF4C46"/>
    <w:rsid w:val="00FF613A"/>
    <w:rsid w:val="00FF6750"/>
    <w:rsid w:val="00FF6C08"/>
    <w:rsid w:val="00FF7A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7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FE3"/>
  </w:style>
  <w:style w:type="paragraph" w:styleId="Heading1">
    <w:name w:val="heading 1"/>
    <w:basedOn w:val="Normal"/>
    <w:next w:val="Normal"/>
    <w:link w:val="Heading1Char"/>
    <w:uiPriority w:val="9"/>
    <w:qFormat/>
    <w:rsid w:val="00EE5A52"/>
    <w:pPr>
      <w:bidi/>
      <w:outlineLvl w:val="0"/>
    </w:pPr>
    <w:rPr>
      <w:rFonts w:ascii="90_Sarchia_Tablo" w:hAnsi="90_Sarchia_Tablo" w:cs="90_Sarchia_Tablo"/>
      <w:b/>
      <w:bCs/>
      <w:sz w:val="28"/>
      <w:szCs w:val="28"/>
      <w:lang w:bidi="ar-IQ"/>
    </w:rPr>
  </w:style>
  <w:style w:type="paragraph" w:styleId="Heading2">
    <w:name w:val="heading 2"/>
    <w:basedOn w:val="ListParagraph"/>
    <w:next w:val="Normal"/>
    <w:link w:val="Heading2Char"/>
    <w:uiPriority w:val="9"/>
    <w:unhideWhenUsed/>
    <w:qFormat/>
    <w:rsid w:val="007614A1"/>
    <w:pPr>
      <w:numPr>
        <w:numId w:val="5"/>
      </w:numPr>
      <w:bidi/>
      <w:spacing w:after="120" w:line="312" w:lineRule="auto"/>
      <w:outlineLvl w:val="1"/>
    </w:pPr>
    <w:rPr>
      <w:rFonts w:ascii="90_Sarchia_Tablo" w:hAnsi="90_Sarchia_Tablo" w:cs="90_Sarchia_Tablo"/>
      <w:b/>
      <w:bCs/>
      <w:sz w:val="28"/>
      <w:szCs w:val="28"/>
      <w:lang w:bidi="ar-IQ"/>
    </w:rPr>
  </w:style>
  <w:style w:type="paragraph" w:styleId="Heading3">
    <w:name w:val="heading 3"/>
    <w:basedOn w:val="Normal"/>
    <w:next w:val="Normal"/>
    <w:link w:val="Heading3Char"/>
    <w:uiPriority w:val="9"/>
    <w:unhideWhenUsed/>
    <w:qFormat/>
    <w:rsid w:val="00A51160"/>
    <w:pPr>
      <w:bidi/>
      <w:spacing w:after="0" w:line="312" w:lineRule="auto"/>
      <w:jc w:val="lowKashida"/>
      <w:outlineLvl w:val="2"/>
    </w:pPr>
    <w:rPr>
      <w:rFonts w:ascii="90_Sarchia_Tablo" w:hAnsi="90_Sarchia_Tablo" w:cs="90_Sarchia_Tablo"/>
      <w:color w:val="222222"/>
      <w:sz w:val="28"/>
      <w:szCs w:val="28"/>
    </w:rPr>
  </w:style>
  <w:style w:type="paragraph" w:styleId="Heading4">
    <w:name w:val="heading 4"/>
    <w:basedOn w:val="Heading3"/>
    <w:next w:val="Normal"/>
    <w:link w:val="Heading4Char"/>
    <w:uiPriority w:val="9"/>
    <w:unhideWhenUsed/>
    <w:qFormat/>
    <w:rsid w:val="00A71324"/>
    <w:pPr>
      <w:spacing w:before="240"/>
      <w:ind w:left="504" w:hanging="504"/>
      <w:outlineLvl w:val="3"/>
    </w:pPr>
    <w:rPr>
      <w:bCs/>
    </w:rPr>
  </w:style>
  <w:style w:type="paragraph" w:styleId="Heading5">
    <w:name w:val="heading 5"/>
    <w:basedOn w:val="Heading4"/>
    <w:next w:val="Normal"/>
    <w:link w:val="Heading5Char"/>
    <w:uiPriority w:val="9"/>
    <w:unhideWhenUsed/>
    <w:qFormat/>
    <w:rsid w:val="002236EB"/>
    <w:pPr>
      <w:numPr>
        <w:ilvl w:val="3"/>
      </w:numPr>
      <w:ind w:left="504" w:hanging="504"/>
      <w:outlineLvl w:val="4"/>
    </w:pPr>
    <w:rPr>
      <w:b/>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A52"/>
    <w:rPr>
      <w:rFonts w:ascii="90_Sarchia_Tablo" w:hAnsi="90_Sarchia_Tablo" w:cs="90_Sarchia_Tablo"/>
      <w:b/>
      <w:bCs/>
      <w:sz w:val="28"/>
      <w:szCs w:val="28"/>
      <w:lang w:bidi="ar-IQ"/>
    </w:rPr>
  </w:style>
  <w:style w:type="paragraph" w:styleId="ListParagraph">
    <w:name w:val="List Paragraph"/>
    <w:basedOn w:val="Normal"/>
    <w:uiPriority w:val="34"/>
    <w:qFormat/>
    <w:rsid w:val="007214E2"/>
    <w:pPr>
      <w:ind w:left="720"/>
      <w:contextualSpacing/>
    </w:pPr>
  </w:style>
  <w:style w:type="paragraph" w:styleId="BalloonText">
    <w:name w:val="Balloon Text"/>
    <w:basedOn w:val="Normal"/>
    <w:link w:val="BalloonTextChar"/>
    <w:uiPriority w:val="99"/>
    <w:semiHidden/>
    <w:unhideWhenUsed/>
    <w:rsid w:val="00721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4E2"/>
    <w:rPr>
      <w:rFonts w:ascii="Tahoma" w:hAnsi="Tahoma" w:cs="Tahoma"/>
      <w:sz w:val="16"/>
      <w:szCs w:val="16"/>
    </w:rPr>
  </w:style>
  <w:style w:type="table" w:styleId="TableGrid">
    <w:name w:val="Table Grid"/>
    <w:basedOn w:val="TableNormal"/>
    <w:uiPriority w:val="59"/>
    <w:rsid w:val="00721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214E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7214E2"/>
    <w:pPr>
      <w:spacing w:after="0"/>
    </w:pPr>
  </w:style>
  <w:style w:type="character" w:styleId="Hyperlink">
    <w:name w:val="Hyperlink"/>
    <w:basedOn w:val="DefaultParagraphFont"/>
    <w:uiPriority w:val="99"/>
    <w:unhideWhenUsed/>
    <w:rsid w:val="007214E2"/>
    <w:rPr>
      <w:color w:val="0000FF" w:themeColor="hyperlink"/>
      <w:u w:val="single"/>
    </w:rPr>
  </w:style>
  <w:style w:type="character" w:customStyle="1" w:styleId="ps-iconography-specs-title">
    <w:name w:val="ps-iconography-specs-title"/>
    <w:basedOn w:val="DefaultParagraphFont"/>
    <w:rsid w:val="007214E2"/>
  </w:style>
  <w:style w:type="character" w:customStyle="1" w:styleId="ps-iconography-specs-label">
    <w:name w:val="ps-iconography-specs-label"/>
    <w:basedOn w:val="DefaultParagraphFont"/>
    <w:rsid w:val="007214E2"/>
  </w:style>
  <w:style w:type="paragraph" w:styleId="FootnoteText">
    <w:name w:val="footnote text"/>
    <w:basedOn w:val="Normal"/>
    <w:link w:val="FootnoteTextChar"/>
    <w:uiPriority w:val="99"/>
    <w:semiHidden/>
    <w:unhideWhenUsed/>
    <w:rsid w:val="007214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14E2"/>
    <w:rPr>
      <w:sz w:val="20"/>
      <w:szCs w:val="20"/>
    </w:rPr>
  </w:style>
  <w:style w:type="character" w:styleId="FootnoteReference">
    <w:name w:val="footnote reference"/>
    <w:basedOn w:val="DefaultParagraphFont"/>
    <w:uiPriority w:val="99"/>
    <w:semiHidden/>
    <w:unhideWhenUsed/>
    <w:rsid w:val="007214E2"/>
    <w:rPr>
      <w:vertAlign w:val="superscript"/>
    </w:rPr>
  </w:style>
  <w:style w:type="paragraph" w:customStyle="1" w:styleId="Default">
    <w:name w:val="Default"/>
    <w:rsid w:val="007214E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214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4E2"/>
  </w:style>
  <w:style w:type="paragraph" w:styleId="Footer">
    <w:name w:val="footer"/>
    <w:basedOn w:val="Normal"/>
    <w:link w:val="FooterChar"/>
    <w:uiPriority w:val="99"/>
    <w:unhideWhenUsed/>
    <w:rsid w:val="007214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4E2"/>
  </w:style>
  <w:style w:type="paragraph" w:styleId="Revision">
    <w:name w:val="Revision"/>
    <w:hidden/>
    <w:uiPriority w:val="99"/>
    <w:semiHidden/>
    <w:rsid w:val="007214E2"/>
    <w:pPr>
      <w:spacing w:after="0" w:line="240" w:lineRule="auto"/>
    </w:pPr>
  </w:style>
  <w:style w:type="character" w:customStyle="1" w:styleId="Heading2Char">
    <w:name w:val="Heading 2 Char"/>
    <w:basedOn w:val="DefaultParagraphFont"/>
    <w:link w:val="Heading2"/>
    <w:uiPriority w:val="9"/>
    <w:rsid w:val="007614A1"/>
    <w:rPr>
      <w:rFonts w:ascii="90_Sarchia_Tablo" w:hAnsi="90_Sarchia_Tablo" w:cs="90_Sarchia_Tablo"/>
      <w:b/>
      <w:bCs/>
      <w:sz w:val="28"/>
      <w:szCs w:val="28"/>
      <w:lang w:bidi="ar-IQ"/>
    </w:rPr>
  </w:style>
  <w:style w:type="character" w:customStyle="1" w:styleId="Heading3Char">
    <w:name w:val="Heading 3 Char"/>
    <w:basedOn w:val="DefaultParagraphFont"/>
    <w:link w:val="Heading3"/>
    <w:uiPriority w:val="9"/>
    <w:rsid w:val="00A51160"/>
    <w:rPr>
      <w:rFonts w:ascii="90_Sarchia_Tablo" w:hAnsi="90_Sarchia_Tablo" w:cs="90_Sarchia_Tablo"/>
      <w:color w:val="222222"/>
      <w:sz w:val="28"/>
      <w:szCs w:val="28"/>
    </w:rPr>
  </w:style>
  <w:style w:type="character" w:customStyle="1" w:styleId="Heading4Char">
    <w:name w:val="Heading 4 Char"/>
    <w:basedOn w:val="DefaultParagraphFont"/>
    <w:link w:val="Heading4"/>
    <w:uiPriority w:val="9"/>
    <w:rsid w:val="00A71324"/>
    <w:rPr>
      <w:rFonts w:ascii="90_Sarchia_Tablo" w:hAnsi="90_Sarchia_Tablo" w:cs="90_Sarchia_Tablo"/>
      <w:bCs/>
      <w:color w:val="222222"/>
      <w:sz w:val="28"/>
      <w:szCs w:val="28"/>
    </w:rPr>
  </w:style>
  <w:style w:type="character" w:customStyle="1" w:styleId="Heading5Char">
    <w:name w:val="Heading 5 Char"/>
    <w:basedOn w:val="DefaultParagraphFont"/>
    <w:link w:val="Heading5"/>
    <w:uiPriority w:val="9"/>
    <w:rsid w:val="002236EB"/>
    <w:rPr>
      <w:rFonts w:ascii="90_Sarchia_Tablo" w:hAnsi="90_Sarchia_Tablo" w:cs="90_Sarchia_Tablo"/>
      <w:bCs/>
      <w:sz w:val="24"/>
      <w:szCs w:val="24"/>
      <w:lang w:bidi="ar-IQ"/>
    </w:rPr>
  </w:style>
  <w:style w:type="paragraph" w:styleId="NormalWeb">
    <w:name w:val="Normal (Web)"/>
    <w:basedOn w:val="Normal"/>
    <w:uiPriority w:val="99"/>
    <w:unhideWhenUsed/>
    <w:rsid w:val="00BE37CA"/>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E60AFC"/>
  </w:style>
  <w:style w:type="paragraph" w:customStyle="1" w:styleId="Headling3">
    <w:name w:val="Headling 3"/>
    <w:basedOn w:val="Heading3"/>
    <w:qFormat/>
    <w:rsid w:val="00201E6E"/>
    <w:pPr>
      <w:keepNext/>
      <w:keepLines/>
      <w:spacing w:after="240" w:line="240" w:lineRule="auto"/>
    </w:pPr>
    <w:rPr>
      <w:rFonts w:ascii="27_Sarchia_Blawkrawa_2" w:eastAsiaTheme="majorEastAsia" w:hAnsi="27_Sarchia_Blawkrawa_2" w:cs="27_Sarchia_Blawkrawa_2"/>
      <w:b/>
      <w:bCs/>
      <w:color w:val="auto"/>
      <w:sz w:val="22"/>
    </w:rPr>
  </w:style>
  <w:style w:type="table" w:styleId="LightList-Accent5">
    <w:name w:val="Light List Accent 5"/>
    <w:basedOn w:val="TableNormal"/>
    <w:uiPriority w:val="61"/>
    <w:rsid w:val="00FF675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5">
    <w:name w:val="Medium Shading 1 Accent 5"/>
    <w:basedOn w:val="TableNormal"/>
    <w:uiPriority w:val="63"/>
    <w:rsid w:val="009A55B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A55B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11B1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2">
    <w:name w:val="Light Grid Accent 2"/>
    <w:basedOn w:val="TableNormal"/>
    <w:uiPriority w:val="62"/>
    <w:rsid w:val="00011B1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EndnoteText">
    <w:name w:val="endnote text"/>
    <w:basedOn w:val="Normal"/>
    <w:link w:val="EndnoteTextChar"/>
    <w:uiPriority w:val="99"/>
    <w:semiHidden/>
    <w:unhideWhenUsed/>
    <w:rsid w:val="00E937B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37B5"/>
    <w:rPr>
      <w:sz w:val="20"/>
      <w:szCs w:val="20"/>
    </w:rPr>
  </w:style>
  <w:style w:type="character" w:styleId="EndnoteReference">
    <w:name w:val="endnote reference"/>
    <w:basedOn w:val="DefaultParagraphFont"/>
    <w:uiPriority w:val="99"/>
    <w:semiHidden/>
    <w:unhideWhenUsed/>
    <w:rsid w:val="00E937B5"/>
    <w:rPr>
      <w:vertAlign w:val="superscript"/>
    </w:rPr>
  </w:style>
  <w:style w:type="character" w:styleId="CommentReference">
    <w:name w:val="annotation reference"/>
    <w:basedOn w:val="DefaultParagraphFont"/>
    <w:uiPriority w:val="99"/>
    <w:semiHidden/>
    <w:unhideWhenUsed/>
    <w:rsid w:val="00E27293"/>
    <w:rPr>
      <w:sz w:val="16"/>
      <w:szCs w:val="16"/>
    </w:rPr>
  </w:style>
  <w:style w:type="paragraph" w:styleId="CommentText">
    <w:name w:val="annotation text"/>
    <w:basedOn w:val="Normal"/>
    <w:link w:val="CommentTextChar"/>
    <w:uiPriority w:val="99"/>
    <w:semiHidden/>
    <w:unhideWhenUsed/>
    <w:rsid w:val="00E27293"/>
    <w:pPr>
      <w:spacing w:line="240" w:lineRule="auto"/>
    </w:pPr>
    <w:rPr>
      <w:sz w:val="20"/>
      <w:szCs w:val="20"/>
    </w:rPr>
  </w:style>
  <w:style w:type="character" w:customStyle="1" w:styleId="CommentTextChar">
    <w:name w:val="Comment Text Char"/>
    <w:basedOn w:val="DefaultParagraphFont"/>
    <w:link w:val="CommentText"/>
    <w:uiPriority w:val="99"/>
    <w:semiHidden/>
    <w:rsid w:val="00E27293"/>
    <w:rPr>
      <w:sz w:val="20"/>
      <w:szCs w:val="20"/>
    </w:rPr>
  </w:style>
  <w:style w:type="paragraph" w:styleId="CommentSubject">
    <w:name w:val="annotation subject"/>
    <w:basedOn w:val="CommentText"/>
    <w:next w:val="CommentText"/>
    <w:link w:val="CommentSubjectChar"/>
    <w:uiPriority w:val="99"/>
    <w:semiHidden/>
    <w:unhideWhenUsed/>
    <w:rsid w:val="00E27293"/>
    <w:rPr>
      <w:b/>
      <w:bCs/>
    </w:rPr>
  </w:style>
  <w:style w:type="character" w:customStyle="1" w:styleId="CommentSubjectChar">
    <w:name w:val="Comment Subject Char"/>
    <w:basedOn w:val="CommentTextChar"/>
    <w:link w:val="CommentSubject"/>
    <w:uiPriority w:val="99"/>
    <w:semiHidden/>
    <w:rsid w:val="00E272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9612">
      <w:bodyDiv w:val="1"/>
      <w:marLeft w:val="0"/>
      <w:marRight w:val="0"/>
      <w:marTop w:val="0"/>
      <w:marBottom w:val="0"/>
      <w:divBdr>
        <w:top w:val="none" w:sz="0" w:space="0" w:color="auto"/>
        <w:left w:val="none" w:sz="0" w:space="0" w:color="auto"/>
        <w:bottom w:val="none" w:sz="0" w:space="0" w:color="auto"/>
        <w:right w:val="none" w:sz="0" w:space="0" w:color="auto"/>
      </w:divBdr>
    </w:div>
    <w:div w:id="19279839">
      <w:bodyDiv w:val="1"/>
      <w:marLeft w:val="0"/>
      <w:marRight w:val="0"/>
      <w:marTop w:val="0"/>
      <w:marBottom w:val="0"/>
      <w:divBdr>
        <w:top w:val="none" w:sz="0" w:space="0" w:color="auto"/>
        <w:left w:val="none" w:sz="0" w:space="0" w:color="auto"/>
        <w:bottom w:val="none" w:sz="0" w:space="0" w:color="auto"/>
        <w:right w:val="none" w:sz="0" w:space="0" w:color="auto"/>
      </w:divBdr>
    </w:div>
    <w:div w:id="25713813">
      <w:bodyDiv w:val="1"/>
      <w:marLeft w:val="0"/>
      <w:marRight w:val="0"/>
      <w:marTop w:val="0"/>
      <w:marBottom w:val="0"/>
      <w:divBdr>
        <w:top w:val="none" w:sz="0" w:space="0" w:color="auto"/>
        <w:left w:val="none" w:sz="0" w:space="0" w:color="auto"/>
        <w:bottom w:val="none" w:sz="0" w:space="0" w:color="auto"/>
        <w:right w:val="none" w:sz="0" w:space="0" w:color="auto"/>
      </w:divBdr>
    </w:div>
    <w:div w:id="34544503">
      <w:bodyDiv w:val="1"/>
      <w:marLeft w:val="0"/>
      <w:marRight w:val="0"/>
      <w:marTop w:val="0"/>
      <w:marBottom w:val="0"/>
      <w:divBdr>
        <w:top w:val="none" w:sz="0" w:space="0" w:color="auto"/>
        <w:left w:val="none" w:sz="0" w:space="0" w:color="auto"/>
        <w:bottom w:val="none" w:sz="0" w:space="0" w:color="auto"/>
        <w:right w:val="none" w:sz="0" w:space="0" w:color="auto"/>
      </w:divBdr>
    </w:div>
    <w:div w:id="36707734">
      <w:bodyDiv w:val="1"/>
      <w:marLeft w:val="0"/>
      <w:marRight w:val="0"/>
      <w:marTop w:val="0"/>
      <w:marBottom w:val="0"/>
      <w:divBdr>
        <w:top w:val="none" w:sz="0" w:space="0" w:color="auto"/>
        <w:left w:val="none" w:sz="0" w:space="0" w:color="auto"/>
        <w:bottom w:val="none" w:sz="0" w:space="0" w:color="auto"/>
        <w:right w:val="none" w:sz="0" w:space="0" w:color="auto"/>
      </w:divBdr>
    </w:div>
    <w:div w:id="62457016">
      <w:bodyDiv w:val="1"/>
      <w:marLeft w:val="0"/>
      <w:marRight w:val="0"/>
      <w:marTop w:val="0"/>
      <w:marBottom w:val="0"/>
      <w:divBdr>
        <w:top w:val="none" w:sz="0" w:space="0" w:color="auto"/>
        <w:left w:val="none" w:sz="0" w:space="0" w:color="auto"/>
        <w:bottom w:val="none" w:sz="0" w:space="0" w:color="auto"/>
        <w:right w:val="none" w:sz="0" w:space="0" w:color="auto"/>
      </w:divBdr>
    </w:div>
    <w:div w:id="75980665">
      <w:bodyDiv w:val="1"/>
      <w:marLeft w:val="0"/>
      <w:marRight w:val="0"/>
      <w:marTop w:val="0"/>
      <w:marBottom w:val="0"/>
      <w:divBdr>
        <w:top w:val="none" w:sz="0" w:space="0" w:color="auto"/>
        <w:left w:val="none" w:sz="0" w:space="0" w:color="auto"/>
        <w:bottom w:val="none" w:sz="0" w:space="0" w:color="auto"/>
        <w:right w:val="none" w:sz="0" w:space="0" w:color="auto"/>
      </w:divBdr>
    </w:div>
    <w:div w:id="85350971">
      <w:bodyDiv w:val="1"/>
      <w:marLeft w:val="0"/>
      <w:marRight w:val="0"/>
      <w:marTop w:val="0"/>
      <w:marBottom w:val="0"/>
      <w:divBdr>
        <w:top w:val="none" w:sz="0" w:space="0" w:color="auto"/>
        <w:left w:val="none" w:sz="0" w:space="0" w:color="auto"/>
        <w:bottom w:val="none" w:sz="0" w:space="0" w:color="auto"/>
        <w:right w:val="none" w:sz="0" w:space="0" w:color="auto"/>
      </w:divBdr>
    </w:div>
    <w:div w:id="94643651">
      <w:bodyDiv w:val="1"/>
      <w:marLeft w:val="0"/>
      <w:marRight w:val="0"/>
      <w:marTop w:val="0"/>
      <w:marBottom w:val="0"/>
      <w:divBdr>
        <w:top w:val="none" w:sz="0" w:space="0" w:color="auto"/>
        <w:left w:val="none" w:sz="0" w:space="0" w:color="auto"/>
        <w:bottom w:val="none" w:sz="0" w:space="0" w:color="auto"/>
        <w:right w:val="none" w:sz="0" w:space="0" w:color="auto"/>
      </w:divBdr>
    </w:div>
    <w:div w:id="99683709">
      <w:bodyDiv w:val="1"/>
      <w:marLeft w:val="0"/>
      <w:marRight w:val="0"/>
      <w:marTop w:val="0"/>
      <w:marBottom w:val="0"/>
      <w:divBdr>
        <w:top w:val="none" w:sz="0" w:space="0" w:color="auto"/>
        <w:left w:val="none" w:sz="0" w:space="0" w:color="auto"/>
        <w:bottom w:val="none" w:sz="0" w:space="0" w:color="auto"/>
        <w:right w:val="none" w:sz="0" w:space="0" w:color="auto"/>
      </w:divBdr>
    </w:div>
    <w:div w:id="105929349">
      <w:bodyDiv w:val="1"/>
      <w:marLeft w:val="0"/>
      <w:marRight w:val="0"/>
      <w:marTop w:val="0"/>
      <w:marBottom w:val="0"/>
      <w:divBdr>
        <w:top w:val="none" w:sz="0" w:space="0" w:color="auto"/>
        <w:left w:val="none" w:sz="0" w:space="0" w:color="auto"/>
        <w:bottom w:val="none" w:sz="0" w:space="0" w:color="auto"/>
        <w:right w:val="none" w:sz="0" w:space="0" w:color="auto"/>
      </w:divBdr>
    </w:div>
    <w:div w:id="114914109">
      <w:bodyDiv w:val="1"/>
      <w:marLeft w:val="0"/>
      <w:marRight w:val="0"/>
      <w:marTop w:val="0"/>
      <w:marBottom w:val="0"/>
      <w:divBdr>
        <w:top w:val="none" w:sz="0" w:space="0" w:color="auto"/>
        <w:left w:val="none" w:sz="0" w:space="0" w:color="auto"/>
        <w:bottom w:val="none" w:sz="0" w:space="0" w:color="auto"/>
        <w:right w:val="none" w:sz="0" w:space="0" w:color="auto"/>
      </w:divBdr>
    </w:div>
    <w:div w:id="117341254">
      <w:bodyDiv w:val="1"/>
      <w:marLeft w:val="0"/>
      <w:marRight w:val="0"/>
      <w:marTop w:val="0"/>
      <w:marBottom w:val="0"/>
      <w:divBdr>
        <w:top w:val="none" w:sz="0" w:space="0" w:color="auto"/>
        <w:left w:val="none" w:sz="0" w:space="0" w:color="auto"/>
        <w:bottom w:val="none" w:sz="0" w:space="0" w:color="auto"/>
        <w:right w:val="none" w:sz="0" w:space="0" w:color="auto"/>
      </w:divBdr>
    </w:div>
    <w:div w:id="124661799">
      <w:bodyDiv w:val="1"/>
      <w:marLeft w:val="0"/>
      <w:marRight w:val="0"/>
      <w:marTop w:val="0"/>
      <w:marBottom w:val="0"/>
      <w:divBdr>
        <w:top w:val="none" w:sz="0" w:space="0" w:color="auto"/>
        <w:left w:val="none" w:sz="0" w:space="0" w:color="auto"/>
        <w:bottom w:val="none" w:sz="0" w:space="0" w:color="auto"/>
        <w:right w:val="none" w:sz="0" w:space="0" w:color="auto"/>
      </w:divBdr>
    </w:div>
    <w:div w:id="126319624">
      <w:bodyDiv w:val="1"/>
      <w:marLeft w:val="0"/>
      <w:marRight w:val="0"/>
      <w:marTop w:val="0"/>
      <w:marBottom w:val="0"/>
      <w:divBdr>
        <w:top w:val="none" w:sz="0" w:space="0" w:color="auto"/>
        <w:left w:val="none" w:sz="0" w:space="0" w:color="auto"/>
        <w:bottom w:val="none" w:sz="0" w:space="0" w:color="auto"/>
        <w:right w:val="none" w:sz="0" w:space="0" w:color="auto"/>
      </w:divBdr>
    </w:div>
    <w:div w:id="130561129">
      <w:bodyDiv w:val="1"/>
      <w:marLeft w:val="0"/>
      <w:marRight w:val="0"/>
      <w:marTop w:val="0"/>
      <w:marBottom w:val="0"/>
      <w:divBdr>
        <w:top w:val="none" w:sz="0" w:space="0" w:color="auto"/>
        <w:left w:val="none" w:sz="0" w:space="0" w:color="auto"/>
        <w:bottom w:val="none" w:sz="0" w:space="0" w:color="auto"/>
        <w:right w:val="none" w:sz="0" w:space="0" w:color="auto"/>
      </w:divBdr>
    </w:div>
    <w:div w:id="137304048">
      <w:bodyDiv w:val="1"/>
      <w:marLeft w:val="0"/>
      <w:marRight w:val="0"/>
      <w:marTop w:val="0"/>
      <w:marBottom w:val="0"/>
      <w:divBdr>
        <w:top w:val="none" w:sz="0" w:space="0" w:color="auto"/>
        <w:left w:val="none" w:sz="0" w:space="0" w:color="auto"/>
        <w:bottom w:val="none" w:sz="0" w:space="0" w:color="auto"/>
        <w:right w:val="none" w:sz="0" w:space="0" w:color="auto"/>
      </w:divBdr>
    </w:div>
    <w:div w:id="139082432">
      <w:bodyDiv w:val="1"/>
      <w:marLeft w:val="0"/>
      <w:marRight w:val="0"/>
      <w:marTop w:val="0"/>
      <w:marBottom w:val="0"/>
      <w:divBdr>
        <w:top w:val="none" w:sz="0" w:space="0" w:color="auto"/>
        <w:left w:val="none" w:sz="0" w:space="0" w:color="auto"/>
        <w:bottom w:val="none" w:sz="0" w:space="0" w:color="auto"/>
        <w:right w:val="none" w:sz="0" w:space="0" w:color="auto"/>
      </w:divBdr>
    </w:div>
    <w:div w:id="140999761">
      <w:bodyDiv w:val="1"/>
      <w:marLeft w:val="0"/>
      <w:marRight w:val="0"/>
      <w:marTop w:val="0"/>
      <w:marBottom w:val="0"/>
      <w:divBdr>
        <w:top w:val="none" w:sz="0" w:space="0" w:color="auto"/>
        <w:left w:val="none" w:sz="0" w:space="0" w:color="auto"/>
        <w:bottom w:val="none" w:sz="0" w:space="0" w:color="auto"/>
        <w:right w:val="none" w:sz="0" w:space="0" w:color="auto"/>
      </w:divBdr>
    </w:div>
    <w:div w:id="146633234">
      <w:bodyDiv w:val="1"/>
      <w:marLeft w:val="0"/>
      <w:marRight w:val="0"/>
      <w:marTop w:val="0"/>
      <w:marBottom w:val="0"/>
      <w:divBdr>
        <w:top w:val="none" w:sz="0" w:space="0" w:color="auto"/>
        <w:left w:val="none" w:sz="0" w:space="0" w:color="auto"/>
        <w:bottom w:val="none" w:sz="0" w:space="0" w:color="auto"/>
        <w:right w:val="none" w:sz="0" w:space="0" w:color="auto"/>
      </w:divBdr>
    </w:div>
    <w:div w:id="158884559">
      <w:bodyDiv w:val="1"/>
      <w:marLeft w:val="0"/>
      <w:marRight w:val="0"/>
      <w:marTop w:val="0"/>
      <w:marBottom w:val="0"/>
      <w:divBdr>
        <w:top w:val="none" w:sz="0" w:space="0" w:color="auto"/>
        <w:left w:val="none" w:sz="0" w:space="0" w:color="auto"/>
        <w:bottom w:val="none" w:sz="0" w:space="0" w:color="auto"/>
        <w:right w:val="none" w:sz="0" w:space="0" w:color="auto"/>
      </w:divBdr>
    </w:div>
    <w:div w:id="161895078">
      <w:bodyDiv w:val="1"/>
      <w:marLeft w:val="0"/>
      <w:marRight w:val="0"/>
      <w:marTop w:val="0"/>
      <w:marBottom w:val="0"/>
      <w:divBdr>
        <w:top w:val="none" w:sz="0" w:space="0" w:color="auto"/>
        <w:left w:val="none" w:sz="0" w:space="0" w:color="auto"/>
        <w:bottom w:val="none" w:sz="0" w:space="0" w:color="auto"/>
        <w:right w:val="none" w:sz="0" w:space="0" w:color="auto"/>
      </w:divBdr>
    </w:div>
    <w:div w:id="173964350">
      <w:bodyDiv w:val="1"/>
      <w:marLeft w:val="0"/>
      <w:marRight w:val="0"/>
      <w:marTop w:val="0"/>
      <w:marBottom w:val="0"/>
      <w:divBdr>
        <w:top w:val="none" w:sz="0" w:space="0" w:color="auto"/>
        <w:left w:val="none" w:sz="0" w:space="0" w:color="auto"/>
        <w:bottom w:val="none" w:sz="0" w:space="0" w:color="auto"/>
        <w:right w:val="none" w:sz="0" w:space="0" w:color="auto"/>
      </w:divBdr>
    </w:div>
    <w:div w:id="174812161">
      <w:bodyDiv w:val="1"/>
      <w:marLeft w:val="0"/>
      <w:marRight w:val="0"/>
      <w:marTop w:val="0"/>
      <w:marBottom w:val="0"/>
      <w:divBdr>
        <w:top w:val="none" w:sz="0" w:space="0" w:color="auto"/>
        <w:left w:val="none" w:sz="0" w:space="0" w:color="auto"/>
        <w:bottom w:val="none" w:sz="0" w:space="0" w:color="auto"/>
        <w:right w:val="none" w:sz="0" w:space="0" w:color="auto"/>
      </w:divBdr>
    </w:div>
    <w:div w:id="175385980">
      <w:bodyDiv w:val="1"/>
      <w:marLeft w:val="0"/>
      <w:marRight w:val="0"/>
      <w:marTop w:val="0"/>
      <w:marBottom w:val="0"/>
      <w:divBdr>
        <w:top w:val="none" w:sz="0" w:space="0" w:color="auto"/>
        <w:left w:val="none" w:sz="0" w:space="0" w:color="auto"/>
        <w:bottom w:val="none" w:sz="0" w:space="0" w:color="auto"/>
        <w:right w:val="none" w:sz="0" w:space="0" w:color="auto"/>
      </w:divBdr>
    </w:div>
    <w:div w:id="177695823">
      <w:bodyDiv w:val="1"/>
      <w:marLeft w:val="0"/>
      <w:marRight w:val="0"/>
      <w:marTop w:val="0"/>
      <w:marBottom w:val="0"/>
      <w:divBdr>
        <w:top w:val="none" w:sz="0" w:space="0" w:color="auto"/>
        <w:left w:val="none" w:sz="0" w:space="0" w:color="auto"/>
        <w:bottom w:val="none" w:sz="0" w:space="0" w:color="auto"/>
        <w:right w:val="none" w:sz="0" w:space="0" w:color="auto"/>
      </w:divBdr>
    </w:div>
    <w:div w:id="200212592">
      <w:bodyDiv w:val="1"/>
      <w:marLeft w:val="0"/>
      <w:marRight w:val="0"/>
      <w:marTop w:val="0"/>
      <w:marBottom w:val="0"/>
      <w:divBdr>
        <w:top w:val="none" w:sz="0" w:space="0" w:color="auto"/>
        <w:left w:val="none" w:sz="0" w:space="0" w:color="auto"/>
        <w:bottom w:val="none" w:sz="0" w:space="0" w:color="auto"/>
        <w:right w:val="none" w:sz="0" w:space="0" w:color="auto"/>
      </w:divBdr>
    </w:div>
    <w:div w:id="201015044">
      <w:bodyDiv w:val="1"/>
      <w:marLeft w:val="0"/>
      <w:marRight w:val="0"/>
      <w:marTop w:val="0"/>
      <w:marBottom w:val="0"/>
      <w:divBdr>
        <w:top w:val="none" w:sz="0" w:space="0" w:color="auto"/>
        <w:left w:val="none" w:sz="0" w:space="0" w:color="auto"/>
        <w:bottom w:val="none" w:sz="0" w:space="0" w:color="auto"/>
        <w:right w:val="none" w:sz="0" w:space="0" w:color="auto"/>
      </w:divBdr>
    </w:div>
    <w:div w:id="222912972">
      <w:bodyDiv w:val="1"/>
      <w:marLeft w:val="0"/>
      <w:marRight w:val="0"/>
      <w:marTop w:val="0"/>
      <w:marBottom w:val="0"/>
      <w:divBdr>
        <w:top w:val="none" w:sz="0" w:space="0" w:color="auto"/>
        <w:left w:val="none" w:sz="0" w:space="0" w:color="auto"/>
        <w:bottom w:val="none" w:sz="0" w:space="0" w:color="auto"/>
        <w:right w:val="none" w:sz="0" w:space="0" w:color="auto"/>
      </w:divBdr>
    </w:div>
    <w:div w:id="225998852">
      <w:bodyDiv w:val="1"/>
      <w:marLeft w:val="0"/>
      <w:marRight w:val="0"/>
      <w:marTop w:val="0"/>
      <w:marBottom w:val="0"/>
      <w:divBdr>
        <w:top w:val="none" w:sz="0" w:space="0" w:color="auto"/>
        <w:left w:val="none" w:sz="0" w:space="0" w:color="auto"/>
        <w:bottom w:val="none" w:sz="0" w:space="0" w:color="auto"/>
        <w:right w:val="none" w:sz="0" w:space="0" w:color="auto"/>
      </w:divBdr>
    </w:div>
    <w:div w:id="255018524">
      <w:bodyDiv w:val="1"/>
      <w:marLeft w:val="0"/>
      <w:marRight w:val="0"/>
      <w:marTop w:val="0"/>
      <w:marBottom w:val="0"/>
      <w:divBdr>
        <w:top w:val="none" w:sz="0" w:space="0" w:color="auto"/>
        <w:left w:val="none" w:sz="0" w:space="0" w:color="auto"/>
        <w:bottom w:val="none" w:sz="0" w:space="0" w:color="auto"/>
        <w:right w:val="none" w:sz="0" w:space="0" w:color="auto"/>
      </w:divBdr>
    </w:div>
    <w:div w:id="261960319">
      <w:bodyDiv w:val="1"/>
      <w:marLeft w:val="0"/>
      <w:marRight w:val="0"/>
      <w:marTop w:val="0"/>
      <w:marBottom w:val="0"/>
      <w:divBdr>
        <w:top w:val="none" w:sz="0" w:space="0" w:color="auto"/>
        <w:left w:val="none" w:sz="0" w:space="0" w:color="auto"/>
        <w:bottom w:val="none" w:sz="0" w:space="0" w:color="auto"/>
        <w:right w:val="none" w:sz="0" w:space="0" w:color="auto"/>
      </w:divBdr>
    </w:div>
    <w:div w:id="268706781">
      <w:bodyDiv w:val="1"/>
      <w:marLeft w:val="0"/>
      <w:marRight w:val="0"/>
      <w:marTop w:val="0"/>
      <w:marBottom w:val="0"/>
      <w:divBdr>
        <w:top w:val="none" w:sz="0" w:space="0" w:color="auto"/>
        <w:left w:val="none" w:sz="0" w:space="0" w:color="auto"/>
        <w:bottom w:val="none" w:sz="0" w:space="0" w:color="auto"/>
        <w:right w:val="none" w:sz="0" w:space="0" w:color="auto"/>
      </w:divBdr>
    </w:div>
    <w:div w:id="272832892">
      <w:bodyDiv w:val="1"/>
      <w:marLeft w:val="0"/>
      <w:marRight w:val="0"/>
      <w:marTop w:val="0"/>
      <w:marBottom w:val="0"/>
      <w:divBdr>
        <w:top w:val="none" w:sz="0" w:space="0" w:color="auto"/>
        <w:left w:val="none" w:sz="0" w:space="0" w:color="auto"/>
        <w:bottom w:val="none" w:sz="0" w:space="0" w:color="auto"/>
        <w:right w:val="none" w:sz="0" w:space="0" w:color="auto"/>
      </w:divBdr>
    </w:div>
    <w:div w:id="290405386">
      <w:bodyDiv w:val="1"/>
      <w:marLeft w:val="0"/>
      <w:marRight w:val="0"/>
      <w:marTop w:val="0"/>
      <w:marBottom w:val="0"/>
      <w:divBdr>
        <w:top w:val="none" w:sz="0" w:space="0" w:color="auto"/>
        <w:left w:val="none" w:sz="0" w:space="0" w:color="auto"/>
        <w:bottom w:val="none" w:sz="0" w:space="0" w:color="auto"/>
        <w:right w:val="none" w:sz="0" w:space="0" w:color="auto"/>
      </w:divBdr>
    </w:div>
    <w:div w:id="294718292">
      <w:bodyDiv w:val="1"/>
      <w:marLeft w:val="0"/>
      <w:marRight w:val="0"/>
      <w:marTop w:val="0"/>
      <w:marBottom w:val="0"/>
      <w:divBdr>
        <w:top w:val="none" w:sz="0" w:space="0" w:color="auto"/>
        <w:left w:val="none" w:sz="0" w:space="0" w:color="auto"/>
        <w:bottom w:val="none" w:sz="0" w:space="0" w:color="auto"/>
        <w:right w:val="none" w:sz="0" w:space="0" w:color="auto"/>
      </w:divBdr>
    </w:div>
    <w:div w:id="311829797">
      <w:bodyDiv w:val="1"/>
      <w:marLeft w:val="0"/>
      <w:marRight w:val="0"/>
      <w:marTop w:val="0"/>
      <w:marBottom w:val="0"/>
      <w:divBdr>
        <w:top w:val="none" w:sz="0" w:space="0" w:color="auto"/>
        <w:left w:val="none" w:sz="0" w:space="0" w:color="auto"/>
        <w:bottom w:val="none" w:sz="0" w:space="0" w:color="auto"/>
        <w:right w:val="none" w:sz="0" w:space="0" w:color="auto"/>
      </w:divBdr>
    </w:div>
    <w:div w:id="331034244">
      <w:bodyDiv w:val="1"/>
      <w:marLeft w:val="0"/>
      <w:marRight w:val="0"/>
      <w:marTop w:val="0"/>
      <w:marBottom w:val="0"/>
      <w:divBdr>
        <w:top w:val="none" w:sz="0" w:space="0" w:color="auto"/>
        <w:left w:val="none" w:sz="0" w:space="0" w:color="auto"/>
        <w:bottom w:val="none" w:sz="0" w:space="0" w:color="auto"/>
        <w:right w:val="none" w:sz="0" w:space="0" w:color="auto"/>
      </w:divBdr>
    </w:div>
    <w:div w:id="337777558">
      <w:bodyDiv w:val="1"/>
      <w:marLeft w:val="0"/>
      <w:marRight w:val="0"/>
      <w:marTop w:val="0"/>
      <w:marBottom w:val="0"/>
      <w:divBdr>
        <w:top w:val="none" w:sz="0" w:space="0" w:color="auto"/>
        <w:left w:val="none" w:sz="0" w:space="0" w:color="auto"/>
        <w:bottom w:val="none" w:sz="0" w:space="0" w:color="auto"/>
        <w:right w:val="none" w:sz="0" w:space="0" w:color="auto"/>
      </w:divBdr>
    </w:div>
    <w:div w:id="342585569">
      <w:bodyDiv w:val="1"/>
      <w:marLeft w:val="0"/>
      <w:marRight w:val="0"/>
      <w:marTop w:val="0"/>
      <w:marBottom w:val="0"/>
      <w:divBdr>
        <w:top w:val="none" w:sz="0" w:space="0" w:color="auto"/>
        <w:left w:val="none" w:sz="0" w:space="0" w:color="auto"/>
        <w:bottom w:val="none" w:sz="0" w:space="0" w:color="auto"/>
        <w:right w:val="none" w:sz="0" w:space="0" w:color="auto"/>
      </w:divBdr>
    </w:div>
    <w:div w:id="343090524">
      <w:bodyDiv w:val="1"/>
      <w:marLeft w:val="0"/>
      <w:marRight w:val="0"/>
      <w:marTop w:val="0"/>
      <w:marBottom w:val="0"/>
      <w:divBdr>
        <w:top w:val="none" w:sz="0" w:space="0" w:color="auto"/>
        <w:left w:val="none" w:sz="0" w:space="0" w:color="auto"/>
        <w:bottom w:val="none" w:sz="0" w:space="0" w:color="auto"/>
        <w:right w:val="none" w:sz="0" w:space="0" w:color="auto"/>
      </w:divBdr>
    </w:div>
    <w:div w:id="352073903">
      <w:bodyDiv w:val="1"/>
      <w:marLeft w:val="0"/>
      <w:marRight w:val="0"/>
      <w:marTop w:val="0"/>
      <w:marBottom w:val="0"/>
      <w:divBdr>
        <w:top w:val="none" w:sz="0" w:space="0" w:color="auto"/>
        <w:left w:val="none" w:sz="0" w:space="0" w:color="auto"/>
        <w:bottom w:val="none" w:sz="0" w:space="0" w:color="auto"/>
        <w:right w:val="none" w:sz="0" w:space="0" w:color="auto"/>
      </w:divBdr>
    </w:div>
    <w:div w:id="352457175">
      <w:bodyDiv w:val="1"/>
      <w:marLeft w:val="0"/>
      <w:marRight w:val="0"/>
      <w:marTop w:val="0"/>
      <w:marBottom w:val="0"/>
      <w:divBdr>
        <w:top w:val="none" w:sz="0" w:space="0" w:color="auto"/>
        <w:left w:val="none" w:sz="0" w:space="0" w:color="auto"/>
        <w:bottom w:val="none" w:sz="0" w:space="0" w:color="auto"/>
        <w:right w:val="none" w:sz="0" w:space="0" w:color="auto"/>
      </w:divBdr>
    </w:div>
    <w:div w:id="367219187">
      <w:bodyDiv w:val="1"/>
      <w:marLeft w:val="0"/>
      <w:marRight w:val="0"/>
      <w:marTop w:val="0"/>
      <w:marBottom w:val="0"/>
      <w:divBdr>
        <w:top w:val="none" w:sz="0" w:space="0" w:color="auto"/>
        <w:left w:val="none" w:sz="0" w:space="0" w:color="auto"/>
        <w:bottom w:val="none" w:sz="0" w:space="0" w:color="auto"/>
        <w:right w:val="none" w:sz="0" w:space="0" w:color="auto"/>
      </w:divBdr>
    </w:div>
    <w:div w:id="372996267">
      <w:bodyDiv w:val="1"/>
      <w:marLeft w:val="0"/>
      <w:marRight w:val="0"/>
      <w:marTop w:val="0"/>
      <w:marBottom w:val="0"/>
      <w:divBdr>
        <w:top w:val="none" w:sz="0" w:space="0" w:color="auto"/>
        <w:left w:val="none" w:sz="0" w:space="0" w:color="auto"/>
        <w:bottom w:val="none" w:sz="0" w:space="0" w:color="auto"/>
        <w:right w:val="none" w:sz="0" w:space="0" w:color="auto"/>
      </w:divBdr>
    </w:div>
    <w:div w:id="381296357">
      <w:bodyDiv w:val="1"/>
      <w:marLeft w:val="0"/>
      <w:marRight w:val="0"/>
      <w:marTop w:val="0"/>
      <w:marBottom w:val="0"/>
      <w:divBdr>
        <w:top w:val="none" w:sz="0" w:space="0" w:color="auto"/>
        <w:left w:val="none" w:sz="0" w:space="0" w:color="auto"/>
        <w:bottom w:val="none" w:sz="0" w:space="0" w:color="auto"/>
        <w:right w:val="none" w:sz="0" w:space="0" w:color="auto"/>
      </w:divBdr>
    </w:div>
    <w:div w:id="421413591">
      <w:bodyDiv w:val="1"/>
      <w:marLeft w:val="0"/>
      <w:marRight w:val="0"/>
      <w:marTop w:val="0"/>
      <w:marBottom w:val="0"/>
      <w:divBdr>
        <w:top w:val="none" w:sz="0" w:space="0" w:color="auto"/>
        <w:left w:val="none" w:sz="0" w:space="0" w:color="auto"/>
        <w:bottom w:val="none" w:sz="0" w:space="0" w:color="auto"/>
        <w:right w:val="none" w:sz="0" w:space="0" w:color="auto"/>
      </w:divBdr>
    </w:div>
    <w:div w:id="423767061">
      <w:bodyDiv w:val="1"/>
      <w:marLeft w:val="0"/>
      <w:marRight w:val="0"/>
      <w:marTop w:val="0"/>
      <w:marBottom w:val="0"/>
      <w:divBdr>
        <w:top w:val="none" w:sz="0" w:space="0" w:color="auto"/>
        <w:left w:val="none" w:sz="0" w:space="0" w:color="auto"/>
        <w:bottom w:val="none" w:sz="0" w:space="0" w:color="auto"/>
        <w:right w:val="none" w:sz="0" w:space="0" w:color="auto"/>
      </w:divBdr>
    </w:div>
    <w:div w:id="426998478">
      <w:bodyDiv w:val="1"/>
      <w:marLeft w:val="0"/>
      <w:marRight w:val="0"/>
      <w:marTop w:val="0"/>
      <w:marBottom w:val="0"/>
      <w:divBdr>
        <w:top w:val="none" w:sz="0" w:space="0" w:color="auto"/>
        <w:left w:val="none" w:sz="0" w:space="0" w:color="auto"/>
        <w:bottom w:val="none" w:sz="0" w:space="0" w:color="auto"/>
        <w:right w:val="none" w:sz="0" w:space="0" w:color="auto"/>
      </w:divBdr>
    </w:div>
    <w:div w:id="435907998">
      <w:bodyDiv w:val="1"/>
      <w:marLeft w:val="0"/>
      <w:marRight w:val="0"/>
      <w:marTop w:val="0"/>
      <w:marBottom w:val="0"/>
      <w:divBdr>
        <w:top w:val="none" w:sz="0" w:space="0" w:color="auto"/>
        <w:left w:val="none" w:sz="0" w:space="0" w:color="auto"/>
        <w:bottom w:val="none" w:sz="0" w:space="0" w:color="auto"/>
        <w:right w:val="none" w:sz="0" w:space="0" w:color="auto"/>
      </w:divBdr>
    </w:div>
    <w:div w:id="437485315">
      <w:bodyDiv w:val="1"/>
      <w:marLeft w:val="0"/>
      <w:marRight w:val="0"/>
      <w:marTop w:val="0"/>
      <w:marBottom w:val="0"/>
      <w:divBdr>
        <w:top w:val="none" w:sz="0" w:space="0" w:color="auto"/>
        <w:left w:val="none" w:sz="0" w:space="0" w:color="auto"/>
        <w:bottom w:val="none" w:sz="0" w:space="0" w:color="auto"/>
        <w:right w:val="none" w:sz="0" w:space="0" w:color="auto"/>
      </w:divBdr>
    </w:div>
    <w:div w:id="439838113">
      <w:bodyDiv w:val="1"/>
      <w:marLeft w:val="0"/>
      <w:marRight w:val="0"/>
      <w:marTop w:val="0"/>
      <w:marBottom w:val="0"/>
      <w:divBdr>
        <w:top w:val="none" w:sz="0" w:space="0" w:color="auto"/>
        <w:left w:val="none" w:sz="0" w:space="0" w:color="auto"/>
        <w:bottom w:val="none" w:sz="0" w:space="0" w:color="auto"/>
        <w:right w:val="none" w:sz="0" w:space="0" w:color="auto"/>
      </w:divBdr>
    </w:div>
    <w:div w:id="462696361">
      <w:bodyDiv w:val="1"/>
      <w:marLeft w:val="0"/>
      <w:marRight w:val="0"/>
      <w:marTop w:val="0"/>
      <w:marBottom w:val="0"/>
      <w:divBdr>
        <w:top w:val="none" w:sz="0" w:space="0" w:color="auto"/>
        <w:left w:val="none" w:sz="0" w:space="0" w:color="auto"/>
        <w:bottom w:val="none" w:sz="0" w:space="0" w:color="auto"/>
        <w:right w:val="none" w:sz="0" w:space="0" w:color="auto"/>
      </w:divBdr>
    </w:div>
    <w:div w:id="482279471">
      <w:bodyDiv w:val="1"/>
      <w:marLeft w:val="0"/>
      <w:marRight w:val="0"/>
      <w:marTop w:val="0"/>
      <w:marBottom w:val="0"/>
      <w:divBdr>
        <w:top w:val="none" w:sz="0" w:space="0" w:color="auto"/>
        <w:left w:val="none" w:sz="0" w:space="0" w:color="auto"/>
        <w:bottom w:val="none" w:sz="0" w:space="0" w:color="auto"/>
        <w:right w:val="none" w:sz="0" w:space="0" w:color="auto"/>
      </w:divBdr>
    </w:div>
    <w:div w:id="496581568">
      <w:bodyDiv w:val="1"/>
      <w:marLeft w:val="0"/>
      <w:marRight w:val="0"/>
      <w:marTop w:val="0"/>
      <w:marBottom w:val="0"/>
      <w:divBdr>
        <w:top w:val="none" w:sz="0" w:space="0" w:color="auto"/>
        <w:left w:val="none" w:sz="0" w:space="0" w:color="auto"/>
        <w:bottom w:val="none" w:sz="0" w:space="0" w:color="auto"/>
        <w:right w:val="none" w:sz="0" w:space="0" w:color="auto"/>
      </w:divBdr>
    </w:div>
    <w:div w:id="508637069">
      <w:bodyDiv w:val="1"/>
      <w:marLeft w:val="0"/>
      <w:marRight w:val="0"/>
      <w:marTop w:val="0"/>
      <w:marBottom w:val="0"/>
      <w:divBdr>
        <w:top w:val="none" w:sz="0" w:space="0" w:color="auto"/>
        <w:left w:val="none" w:sz="0" w:space="0" w:color="auto"/>
        <w:bottom w:val="none" w:sz="0" w:space="0" w:color="auto"/>
        <w:right w:val="none" w:sz="0" w:space="0" w:color="auto"/>
      </w:divBdr>
    </w:div>
    <w:div w:id="533421821">
      <w:bodyDiv w:val="1"/>
      <w:marLeft w:val="0"/>
      <w:marRight w:val="0"/>
      <w:marTop w:val="0"/>
      <w:marBottom w:val="0"/>
      <w:divBdr>
        <w:top w:val="none" w:sz="0" w:space="0" w:color="auto"/>
        <w:left w:val="none" w:sz="0" w:space="0" w:color="auto"/>
        <w:bottom w:val="none" w:sz="0" w:space="0" w:color="auto"/>
        <w:right w:val="none" w:sz="0" w:space="0" w:color="auto"/>
      </w:divBdr>
    </w:div>
    <w:div w:id="536967655">
      <w:bodyDiv w:val="1"/>
      <w:marLeft w:val="0"/>
      <w:marRight w:val="0"/>
      <w:marTop w:val="0"/>
      <w:marBottom w:val="0"/>
      <w:divBdr>
        <w:top w:val="none" w:sz="0" w:space="0" w:color="auto"/>
        <w:left w:val="none" w:sz="0" w:space="0" w:color="auto"/>
        <w:bottom w:val="none" w:sz="0" w:space="0" w:color="auto"/>
        <w:right w:val="none" w:sz="0" w:space="0" w:color="auto"/>
      </w:divBdr>
    </w:div>
    <w:div w:id="540091661">
      <w:bodyDiv w:val="1"/>
      <w:marLeft w:val="0"/>
      <w:marRight w:val="0"/>
      <w:marTop w:val="0"/>
      <w:marBottom w:val="0"/>
      <w:divBdr>
        <w:top w:val="none" w:sz="0" w:space="0" w:color="auto"/>
        <w:left w:val="none" w:sz="0" w:space="0" w:color="auto"/>
        <w:bottom w:val="none" w:sz="0" w:space="0" w:color="auto"/>
        <w:right w:val="none" w:sz="0" w:space="0" w:color="auto"/>
      </w:divBdr>
    </w:div>
    <w:div w:id="551885154">
      <w:bodyDiv w:val="1"/>
      <w:marLeft w:val="0"/>
      <w:marRight w:val="0"/>
      <w:marTop w:val="0"/>
      <w:marBottom w:val="0"/>
      <w:divBdr>
        <w:top w:val="none" w:sz="0" w:space="0" w:color="auto"/>
        <w:left w:val="none" w:sz="0" w:space="0" w:color="auto"/>
        <w:bottom w:val="none" w:sz="0" w:space="0" w:color="auto"/>
        <w:right w:val="none" w:sz="0" w:space="0" w:color="auto"/>
      </w:divBdr>
    </w:div>
    <w:div w:id="557597406">
      <w:bodyDiv w:val="1"/>
      <w:marLeft w:val="0"/>
      <w:marRight w:val="0"/>
      <w:marTop w:val="0"/>
      <w:marBottom w:val="0"/>
      <w:divBdr>
        <w:top w:val="none" w:sz="0" w:space="0" w:color="auto"/>
        <w:left w:val="none" w:sz="0" w:space="0" w:color="auto"/>
        <w:bottom w:val="none" w:sz="0" w:space="0" w:color="auto"/>
        <w:right w:val="none" w:sz="0" w:space="0" w:color="auto"/>
      </w:divBdr>
    </w:div>
    <w:div w:id="568804183">
      <w:bodyDiv w:val="1"/>
      <w:marLeft w:val="0"/>
      <w:marRight w:val="0"/>
      <w:marTop w:val="0"/>
      <w:marBottom w:val="0"/>
      <w:divBdr>
        <w:top w:val="none" w:sz="0" w:space="0" w:color="auto"/>
        <w:left w:val="none" w:sz="0" w:space="0" w:color="auto"/>
        <w:bottom w:val="none" w:sz="0" w:space="0" w:color="auto"/>
        <w:right w:val="none" w:sz="0" w:space="0" w:color="auto"/>
      </w:divBdr>
    </w:div>
    <w:div w:id="581328996">
      <w:bodyDiv w:val="1"/>
      <w:marLeft w:val="0"/>
      <w:marRight w:val="0"/>
      <w:marTop w:val="0"/>
      <w:marBottom w:val="0"/>
      <w:divBdr>
        <w:top w:val="none" w:sz="0" w:space="0" w:color="auto"/>
        <w:left w:val="none" w:sz="0" w:space="0" w:color="auto"/>
        <w:bottom w:val="none" w:sz="0" w:space="0" w:color="auto"/>
        <w:right w:val="none" w:sz="0" w:space="0" w:color="auto"/>
      </w:divBdr>
    </w:div>
    <w:div w:id="586498543">
      <w:bodyDiv w:val="1"/>
      <w:marLeft w:val="0"/>
      <w:marRight w:val="0"/>
      <w:marTop w:val="0"/>
      <w:marBottom w:val="0"/>
      <w:divBdr>
        <w:top w:val="none" w:sz="0" w:space="0" w:color="auto"/>
        <w:left w:val="none" w:sz="0" w:space="0" w:color="auto"/>
        <w:bottom w:val="none" w:sz="0" w:space="0" w:color="auto"/>
        <w:right w:val="none" w:sz="0" w:space="0" w:color="auto"/>
      </w:divBdr>
    </w:div>
    <w:div w:id="610671289">
      <w:bodyDiv w:val="1"/>
      <w:marLeft w:val="0"/>
      <w:marRight w:val="0"/>
      <w:marTop w:val="0"/>
      <w:marBottom w:val="0"/>
      <w:divBdr>
        <w:top w:val="none" w:sz="0" w:space="0" w:color="auto"/>
        <w:left w:val="none" w:sz="0" w:space="0" w:color="auto"/>
        <w:bottom w:val="none" w:sz="0" w:space="0" w:color="auto"/>
        <w:right w:val="none" w:sz="0" w:space="0" w:color="auto"/>
      </w:divBdr>
    </w:div>
    <w:div w:id="624391759">
      <w:bodyDiv w:val="1"/>
      <w:marLeft w:val="0"/>
      <w:marRight w:val="0"/>
      <w:marTop w:val="0"/>
      <w:marBottom w:val="0"/>
      <w:divBdr>
        <w:top w:val="none" w:sz="0" w:space="0" w:color="auto"/>
        <w:left w:val="none" w:sz="0" w:space="0" w:color="auto"/>
        <w:bottom w:val="none" w:sz="0" w:space="0" w:color="auto"/>
        <w:right w:val="none" w:sz="0" w:space="0" w:color="auto"/>
      </w:divBdr>
    </w:div>
    <w:div w:id="655501677">
      <w:bodyDiv w:val="1"/>
      <w:marLeft w:val="0"/>
      <w:marRight w:val="0"/>
      <w:marTop w:val="0"/>
      <w:marBottom w:val="0"/>
      <w:divBdr>
        <w:top w:val="none" w:sz="0" w:space="0" w:color="auto"/>
        <w:left w:val="none" w:sz="0" w:space="0" w:color="auto"/>
        <w:bottom w:val="none" w:sz="0" w:space="0" w:color="auto"/>
        <w:right w:val="none" w:sz="0" w:space="0" w:color="auto"/>
      </w:divBdr>
    </w:div>
    <w:div w:id="673725020">
      <w:bodyDiv w:val="1"/>
      <w:marLeft w:val="0"/>
      <w:marRight w:val="0"/>
      <w:marTop w:val="0"/>
      <w:marBottom w:val="0"/>
      <w:divBdr>
        <w:top w:val="none" w:sz="0" w:space="0" w:color="auto"/>
        <w:left w:val="none" w:sz="0" w:space="0" w:color="auto"/>
        <w:bottom w:val="none" w:sz="0" w:space="0" w:color="auto"/>
        <w:right w:val="none" w:sz="0" w:space="0" w:color="auto"/>
      </w:divBdr>
    </w:div>
    <w:div w:id="674382747">
      <w:bodyDiv w:val="1"/>
      <w:marLeft w:val="0"/>
      <w:marRight w:val="0"/>
      <w:marTop w:val="0"/>
      <w:marBottom w:val="0"/>
      <w:divBdr>
        <w:top w:val="none" w:sz="0" w:space="0" w:color="auto"/>
        <w:left w:val="none" w:sz="0" w:space="0" w:color="auto"/>
        <w:bottom w:val="none" w:sz="0" w:space="0" w:color="auto"/>
        <w:right w:val="none" w:sz="0" w:space="0" w:color="auto"/>
      </w:divBdr>
    </w:div>
    <w:div w:id="676151705">
      <w:bodyDiv w:val="1"/>
      <w:marLeft w:val="0"/>
      <w:marRight w:val="0"/>
      <w:marTop w:val="0"/>
      <w:marBottom w:val="0"/>
      <w:divBdr>
        <w:top w:val="none" w:sz="0" w:space="0" w:color="auto"/>
        <w:left w:val="none" w:sz="0" w:space="0" w:color="auto"/>
        <w:bottom w:val="none" w:sz="0" w:space="0" w:color="auto"/>
        <w:right w:val="none" w:sz="0" w:space="0" w:color="auto"/>
      </w:divBdr>
    </w:div>
    <w:div w:id="702944701">
      <w:bodyDiv w:val="1"/>
      <w:marLeft w:val="0"/>
      <w:marRight w:val="0"/>
      <w:marTop w:val="0"/>
      <w:marBottom w:val="0"/>
      <w:divBdr>
        <w:top w:val="none" w:sz="0" w:space="0" w:color="auto"/>
        <w:left w:val="none" w:sz="0" w:space="0" w:color="auto"/>
        <w:bottom w:val="none" w:sz="0" w:space="0" w:color="auto"/>
        <w:right w:val="none" w:sz="0" w:space="0" w:color="auto"/>
      </w:divBdr>
    </w:div>
    <w:div w:id="711153596">
      <w:bodyDiv w:val="1"/>
      <w:marLeft w:val="0"/>
      <w:marRight w:val="0"/>
      <w:marTop w:val="0"/>
      <w:marBottom w:val="0"/>
      <w:divBdr>
        <w:top w:val="none" w:sz="0" w:space="0" w:color="auto"/>
        <w:left w:val="none" w:sz="0" w:space="0" w:color="auto"/>
        <w:bottom w:val="none" w:sz="0" w:space="0" w:color="auto"/>
        <w:right w:val="none" w:sz="0" w:space="0" w:color="auto"/>
      </w:divBdr>
    </w:div>
    <w:div w:id="715469643">
      <w:bodyDiv w:val="1"/>
      <w:marLeft w:val="0"/>
      <w:marRight w:val="0"/>
      <w:marTop w:val="0"/>
      <w:marBottom w:val="0"/>
      <w:divBdr>
        <w:top w:val="none" w:sz="0" w:space="0" w:color="auto"/>
        <w:left w:val="none" w:sz="0" w:space="0" w:color="auto"/>
        <w:bottom w:val="none" w:sz="0" w:space="0" w:color="auto"/>
        <w:right w:val="none" w:sz="0" w:space="0" w:color="auto"/>
      </w:divBdr>
    </w:div>
    <w:div w:id="728500837">
      <w:bodyDiv w:val="1"/>
      <w:marLeft w:val="0"/>
      <w:marRight w:val="0"/>
      <w:marTop w:val="0"/>
      <w:marBottom w:val="0"/>
      <w:divBdr>
        <w:top w:val="none" w:sz="0" w:space="0" w:color="auto"/>
        <w:left w:val="none" w:sz="0" w:space="0" w:color="auto"/>
        <w:bottom w:val="none" w:sz="0" w:space="0" w:color="auto"/>
        <w:right w:val="none" w:sz="0" w:space="0" w:color="auto"/>
      </w:divBdr>
    </w:div>
    <w:div w:id="751585695">
      <w:bodyDiv w:val="1"/>
      <w:marLeft w:val="0"/>
      <w:marRight w:val="0"/>
      <w:marTop w:val="0"/>
      <w:marBottom w:val="0"/>
      <w:divBdr>
        <w:top w:val="none" w:sz="0" w:space="0" w:color="auto"/>
        <w:left w:val="none" w:sz="0" w:space="0" w:color="auto"/>
        <w:bottom w:val="none" w:sz="0" w:space="0" w:color="auto"/>
        <w:right w:val="none" w:sz="0" w:space="0" w:color="auto"/>
      </w:divBdr>
    </w:div>
    <w:div w:id="768623540">
      <w:bodyDiv w:val="1"/>
      <w:marLeft w:val="0"/>
      <w:marRight w:val="0"/>
      <w:marTop w:val="0"/>
      <w:marBottom w:val="0"/>
      <w:divBdr>
        <w:top w:val="none" w:sz="0" w:space="0" w:color="auto"/>
        <w:left w:val="none" w:sz="0" w:space="0" w:color="auto"/>
        <w:bottom w:val="none" w:sz="0" w:space="0" w:color="auto"/>
        <w:right w:val="none" w:sz="0" w:space="0" w:color="auto"/>
      </w:divBdr>
    </w:div>
    <w:div w:id="775054872">
      <w:bodyDiv w:val="1"/>
      <w:marLeft w:val="0"/>
      <w:marRight w:val="0"/>
      <w:marTop w:val="0"/>
      <w:marBottom w:val="0"/>
      <w:divBdr>
        <w:top w:val="none" w:sz="0" w:space="0" w:color="auto"/>
        <w:left w:val="none" w:sz="0" w:space="0" w:color="auto"/>
        <w:bottom w:val="none" w:sz="0" w:space="0" w:color="auto"/>
        <w:right w:val="none" w:sz="0" w:space="0" w:color="auto"/>
      </w:divBdr>
    </w:div>
    <w:div w:id="788082754">
      <w:bodyDiv w:val="1"/>
      <w:marLeft w:val="0"/>
      <w:marRight w:val="0"/>
      <w:marTop w:val="0"/>
      <w:marBottom w:val="0"/>
      <w:divBdr>
        <w:top w:val="none" w:sz="0" w:space="0" w:color="auto"/>
        <w:left w:val="none" w:sz="0" w:space="0" w:color="auto"/>
        <w:bottom w:val="none" w:sz="0" w:space="0" w:color="auto"/>
        <w:right w:val="none" w:sz="0" w:space="0" w:color="auto"/>
      </w:divBdr>
    </w:div>
    <w:div w:id="797648908">
      <w:bodyDiv w:val="1"/>
      <w:marLeft w:val="0"/>
      <w:marRight w:val="0"/>
      <w:marTop w:val="0"/>
      <w:marBottom w:val="0"/>
      <w:divBdr>
        <w:top w:val="none" w:sz="0" w:space="0" w:color="auto"/>
        <w:left w:val="none" w:sz="0" w:space="0" w:color="auto"/>
        <w:bottom w:val="none" w:sz="0" w:space="0" w:color="auto"/>
        <w:right w:val="none" w:sz="0" w:space="0" w:color="auto"/>
      </w:divBdr>
    </w:div>
    <w:div w:id="803349417">
      <w:bodyDiv w:val="1"/>
      <w:marLeft w:val="0"/>
      <w:marRight w:val="0"/>
      <w:marTop w:val="0"/>
      <w:marBottom w:val="0"/>
      <w:divBdr>
        <w:top w:val="none" w:sz="0" w:space="0" w:color="auto"/>
        <w:left w:val="none" w:sz="0" w:space="0" w:color="auto"/>
        <w:bottom w:val="none" w:sz="0" w:space="0" w:color="auto"/>
        <w:right w:val="none" w:sz="0" w:space="0" w:color="auto"/>
      </w:divBdr>
    </w:div>
    <w:div w:id="806238036">
      <w:bodyDiv w:val="1"/>
      <w:marLeft w:val="0"/>
      <w:marRight w:val="0"/>
      <w:marTop w:val="0"/>
      <w:marBottom w:val="0"/>
      <w:divBdr>
        <w:top w:val="none" w:sz="0" w:space="0" w:color="auto"/>
        <w:left w:val="none" w:sz="0" w:space="0" w:color="auto"/>
        <w:bottom w:val="none" w:sz="0" w:space="0" w:color="auto"/>
        <w:right w:val="none" w:sz="0" w:space="0" w:color="auto"/>
      </w:divBdr>
    </w:div>
    <w:div w:id="812255607">
      <w:bodyDiv w:val="1"/>
      <w:marLeft w:val="0"/>
      <w:marRight w:val="0"/>
      <w:marTop w:val="0"/>
      <w:marBottom w:val="0"/>
      <w:divBdr>
        <w:top w:val="none" w:sz="0" w:space="0" w:color="auto"/>
        <w:left w:val="none" w:sz="0" w:space="0" w:color="auto"/>
        <w:bottom w:val="none" w:sz="0" w:space="0" w:color="auto"/>
        <w:right w:val="none" w:sz="0" w:space="0" w:color="auto"/>
      </w:divBdr>
    </w:div>
    <w:div w:id="819005601">
      <w:bodyDiv w:val="1"/>
      <w:marLeft w:val="0"/>
      <w:marRight w:val="0"/>
      <w:marTop w:val="0"/>
      <w:marBottom w:val="0"/>
      <w:divBdr>
        <w:top w:val="none" w:sz="0" w:space="0" w:color="auto"/>
        <w:left w:val="none" w:sz="0" w:space="0" w:color="auto"/>
        <w:bottom w:val="none" w:sz="0" w:space="0" w:color="auto"/>
        <w:right w:val="none" w:sz="0" w:space="0" w:color="auto"/>
      </w:divBdr>
    </w:div>
    <w:div w:id="836193442">
      <w:bodyDiv w:val="1"/>
      <w:marLeft w:val="0"/>
      <w:marRight w:val="0"/>
      <w:marTop w:val="0"/>
      <w:marBottom w:val="0"/>
      <w:divBdr>
        <w:top w:val="none" w:sz="0" w:space="0" w:color="auto"/>
        <w:left w:val="none" w:sz="0" w:space="0" w:color="auto"/>
        <w:bottom w:val="none" w:sz="0" w:space="0" w:color="auto"/>
        <w:right w:val="none" w:sz="0" w:space="0" w:color="auto"/>
      </w:divBdr>
    </w:div>
    <w:div w:id="837771189">
      <w:bodyDiv w:val="1"/>
      <w:marLeft w:val="0"/>
      <w:marRight w:val="0"/>
      <w:marTop w:val="0"/>
      <w:marBottom w:val="0"/>
      <w:divBdr>
        <w:top w:val="none" w:sz="0" w:space="0" w:color="auto"/>
        <w:left w:val="none" w:sz="0" w:space="0" w:color="auto"/>
        <w:bottom w:val="none" w:sz="0" w:space="0" w:color="auto"/>
        <w:right w:val="none" w:sz="0" w:space="0" w:color="auto"/>
      </w:divBdr>
    </w:div>
    <w:div w:id="868908548">
      <w:bodyDiv w:val="1"/>
      <w:marLeft w:val="0"/>
      <w:marRight w:val="0"/>
      <w:marTop w:val="0"/>
      <w:marBottom w:val="0"/>
      <w:divBdr>
        <w:top w:val="none" w:sz="0" w:space="0" w:color="auto"/>
        <w:left w:val="none" w:sz="0" w:space="0" w:color="auto"/>
        <w:bottom w:val="none" w:sz="0" w:space="0" w:color="auto"/>
        <w:right w:val="none" w:sz="0" w:space="0" w:color="auto"/>
      </w:divBdr>
    </w:div>
    <w:div w:id="869994626">
      <w:bodyDiv w:val="1"/>
      <w:marLeft w:val="0"/>
      <w:marRight w:val="0"/>
      <w:marTop w:val="0"/>
      <w:marBottom w:val="0"/>
      <w:divBdr>
        <w:top w:val="none" w:sz="0" w:space="0" w:color="auto"/>
        <w:left w:val="none" w:sz="0" w:space="0" w:color="auto"/>
        <w:bottom w:val="none" w:sz="0" w:space="0" w:color="auto"/>
        <w:right w:val="none" w:sz="0" w:space="0" w:color="auto"/>
      </w:divBdr>
    </w:div>
    <w:div w:id="894198789">
      <w:bodyDiv w:val="1"/>
      <w:marLeft w:val="0"/>
      <w:marRight w:val="0"/>
      <w:marTop w:val="0"/>
      <w:marBottom w:val="0"/>
      <w:divBdr>
        <w:top w:val="none" w:sz="0" w:space="0" w:color="auto"/>
        <w:left w:val="none" w:sz="0" w:space="0" w:color="auto"/>
        <w:bottom w:val="none" w:sz="0" w:space="0" w:color="auto"/>
        <w:right w:val="none" w:sz="0" w:space="0" w:color="auto"/>
      </w:divBdr>
    </w:div>
    <w:div w:id="898050755">
      <w:bodyDiv w:val="1"/>
      <w:marLeft w:val="0"/>
      <w:marRight w:val="0"/>
      <w:marTop w:val="0"/>
      <w:marBottom w:val="0"/>
      <w:divBdr>
        <w:top w:val="none" w:sz="0" w:space="0" w:color="auto"/>
        <w:left w:val="none" w:sz="0" w:space="0" w:color="auto"/>
        <w:bottom w:val="none" w:sz="0" w:space="0" w:color="auto"/>
        <w:right w:val="none" w:sz="0" w:space="0" w:color="auto"/>
      </w:divBdr>
    </w:div>
    <w:div w:id="930240528">
      <w:bodyDiv w:val="1"/>
      <w:marLeft w:val="0"/>
      <w:marRight w:val="0"/>
      <w:marTop w:val="0"/>
      <w:marBottom w:val="0"/>
      <w:divBdr>
        <w:top w:val="none" w:sz="0" w:space="0" w:color="auto"/>
        <w:left w:val="none" w:sz="0" w:space="0" w:color="auto"/>
        <w:bottom w:val="none" w:sz="0" w:space="0" w:color="auto"/>
        <w:right w:val="none" w:sz="0" w:space="0" w:color="auto"/>
      </w:divBdr>
    </w:div>
    <w:div w:id="933707008">
      <w:bodyDiv w:val="1"/>
      <w:marLeft w:val="0"/>
      <w:marRight w:val="0"/>
      <w:marTop w:val="0"/>
      <w:marBottom w:val="0"/>
      <w:divBdr>
        <w:top w:val="none" w:sz="0" w:space="0" w:color="auto"/>
        <w:left w:val="none" w:sz="0" w:space="0" w:color="auto"/>
        <w:bottom w:val="none" w:sz="0" w:space="0" w:color="auto"/>
        <w:right w:val="none" w:sz="0" w:space="0" w:color="auto"/>
      </w:divBdr>
    </w:div>
    <w:div w:id="934559573">
      <w:bodyDiv w:val="1"/>
      <w:marLeft w:val="0"/>
      <w:marRight w:val="0"/>
      <w:marTop w:val="0"/>
      <w:marBottom w:val="0"/>
      <w:divBdr>
        <w:top w:val="none" w:sz="0" w:space="0" w:color="auto"/>
        <w:left w:val="none" w:sz="0" w:space="0" w:color="auto"/>
        <w:bottom w:val="none" w:sz="0" w:space="0" w:color="auto"/>
        <w:right w:val="none" w:sz="0" w:space="0" w:color="auto"/>
      </w:divBdr>
    </w:div>
    <w:div w:id="949319452">
      <w:bodyDiv w:val="1"/>
      <w:marLeft w:val="0"/>
      <w:marRight w:val="0"/>
      <w:marTop w:val="0"/>
      <w:marBottom w:val="0"/>
      <w:divBdr>
        <w:top w:val="none" w:sz="0" w:space="0" w:color="auto"/>
        <w:left w:val="none" w:sz="0" w:space="0" w:color="auto"/>
        <w:bottom w:val="none" w:sz="0" w:space="0" w:color="auto"/>
        <w:right w:val="none" w:sz="0" w:space="0" w:color="auto"/>
      </w:divBdr>
    </w:div>
    <w:div w:id="950279298">
      <w:bodyDiv w:val="1"/>
      <w:marLeft w:val="0"/>
      <w:marRight w:val="0"/>
      <w:marTop w:val="0"/>
      <w:marBottom w:val="0"/>
      <w:divBdr>
        <w:top w:val="none" w:sz="0" w:space="0" w:color="auto"/>
        <w:left w:val="none" w:sz="0" w:space="0" w:color="auto"/>
        <w:bottom w:val="none" w:sz="0" w:space="0" w:color="auto"/>
        <w:right w:val="none" w:sz="0" w:space="0" w:color="auto"/>
      </w:divBdr>
    </w:div>
    <w:div w:id="955216663">
      <w:bodyDiv w:val="1"/>
      <w:marLeft w:val="0"/>
      <w:marRight w:val="0"/>
      <w:marTop w:val="0"/>
      <w:marBottom w:val="0"/>
      <w:divBdr>
        <w:top w:val="none" w:sz="0" w:space="0" w:color="auto"/>
        <w:left w:val="none" w:sz="0" w:space="0" w:color="auto"/>
        <w:bottom w:val="none" w:sz="0" w:space="0" w:color="auto"/>
        <w:right w:val="none" w:sz="0" w:space="0" w:color="auto"/>
      </w:divBdr>
    </w:div>
    <w:div w:id="963001363">
      <w:bodyDiv w:val="1"/>
      <w:marLeft w:val="0"/>
      <w:marRight w:val="0"/>
      <w:marTop w:val="0"/>
      <w:marBottom w:val="0"/>
      <w:divBdr>
        <w:top w:val="none" w:sz="0" w:space="0" w:color="auto"/>
        <w:left w:val="none" w:sz="0" w:space="0" w:color="auto"/>
        <w:bottom w:val="none" w:sz="0" w:space="0" w:color="auto"/>
        <w:right w:val="none" w:sz="0" w:space="0" w:color="auto"/>
      </w:divBdr>
    </w:div>
    <w:div w:id="970552830">
      <w:bodyDiv w:val="1"/>
      <w:marLeft w:val="0"/>
      <w:marRight w:val="0"/>
      <w:marTop w:val="0"/>
      <w:marBottom w:val="0"/>
      <w:divBdr>
        <w:top w:val="none" w:sz="0" w:space="0" w:color="auto"/>
        <w:left w:val="none" w:sz="0" w:space="0" w:color="auto"/>
        <w:bottom w:val="none" w:sz="0" w:space="0" w:color="auto"/>
        <w:right w:val="none" w:sz="0" w:space="0" w:color="auto"/>
      </w:divBdr>
    </w:div>
    <w:div w:id="972752430">
      <w:bodyDiv w:val="1"/>
      <w:marLeft w:val="0"/>
      <w:marRight w:val="0"/>
      <w:marTop w:val="0"/>
      <w:marBottom w:val="0"/>
      <w:divBdr>
        <w:top w:val="none" w:sz="0" w:space="0" w:color="auto"/>
        <w:left w:val="none" w:sz="0" w:space="0" w:color="auto"/>
        <w:bottom w:val="none" w:sz="0" w:space="0" w:color="auto"/>
        <w:right w:val="none" w:sz="0" w:space="0" w:color="auto"/>
      </w:divBdr>
    </w:div>
    <w:div w:id="979849748">
      <w:bodyDiv w:val="1"/>
      <w:marLeft w:val="0"/>
      <w:marRight w:val="0"/>
      <w:marTop w:val="0"/>
      <w:marBottom w:val="0"/>
      <w:divBdr>
        <w:top w:val="none" w:sz="0" w:space="0" w:color="auto"/>
        <w:left w:val="none" w:sz="0" w:space="0" w:color="auto"/>
        <w:bottom w:val="none" w:sz="0" w:space="0" w:color="auto"/>
        <w:right w:val="none" w:sz="0" w:space="0" w:color="auto"/>
      </w:divBdr>
    </w:div>
    <w:div w:id="980354077">
      <w:bodyDiv w:val="1"/>
      <w:marLeft w:val="0"/>
      <w:marRight w:val="0"/>
      <w:marTop w:val="0"/>
      <w:marBottom w:val="0"/>
      <w:divBdr>
        <w:top w:val="none" w:sz="0" w:space="0" w:color="auto"/>
        <w:left w:val="none" w:sz="0" w:space="0" w:color="auto"/>
        <w:bottom w:val="none" w:sz="0" w:space="0" w:color="auto"/>
        <w:right w:val="none" w:sz="0" w:space="0" w:color="auto"/>
      </w:divBdr>
    </w:div>
    <w:div w:id="999381867">
      <w:bodyDiv w:val="1"/>
      <w:marLeft w:val="0"/>
      <w:marRight w:val="0"/>
      <w:marTop w:val="0"/>
      <w:marBottom w:val="0"/>
      <w:divBdr>
        <w:top w:val="none" w:sz="0" w:space="0" w:color="auto"/>
        <w:left w:val="none" w:sz="0" w:space="0" w:color="auto"/>
        <w:bottom w:val="none" w:sz="0" w:space="0" w:color="auto"/>
        <w:right w:val="none" w:sz="0" w:space="0" w:color="auto"/>
      </w:divBdr>
    </w:div>
    <w:div w:id="1022508403">
      <w:bodyDiv w:val="1"/>
      <w:marLeft w:val="0"/>
      <w:marRight w:val="0"/>
      <w:marTop w:val="0"/>
      <w:marBottom w:val="0"/>
      <w:divBdr>
        <w:top w:val="none" w:sz="0" w:space="0" w:color="auto"/>
        <w:left w:val="none" w:sz="0" w:space="0" w:color="auto"/>
        <w:bottom w:val="none" w:sz="0" w:space="0" w:color="auto"/>
        <w:right w:val="none" w:sz="0" w:space="0" w:color="auto"/>
      </w:divBdr>
    </w:div>
    <w:div w:id="1027560579">
      <w:bodyDiv w:val="1"/>
      <w:marLeft w:val="0"/>
      <w:marRight w:val="0"/>
      <w:marTop w:val="0"/>
      <w:marBottom w:val="0"/>
      <w:divBdr>
        <w:top w:val="none" w:sz="0" w:space="0" w:color="auto"/>
        <w:left w:val="none" w:sz="0" w:space="0" w:color="auto"/>
        <w:bottom w:val="none" w:sz="0" w:space="0" w:color="auto"/>
        <w:right w:val="none" w:sz="0" w:space="0" w:color="auto"/>
      </w:divBdr>
    </w:div>
    <w:div w:id="1035540250">
      <w:bodyDiv w:val="1"/>
      <w:marLeft w:val="0"/>
      <w:marRight w:val="0"/>
      <w:marTop w:val="0"/>
      <w:marBottom w:val="0"/>
      <w:divBdr>
        <w:top w:val="none" w:sz="0" w:space="0" w:color="auto"/>
        <w:left w:val="none" w:sz="0" w:space="0" w:color="auto"/>
        <w:bottom w:val="none" w:sz="0" w:space="0" w:color="auto"/>
        <w:right w:val="none" w:sz="0" w:space="0" w:color="auto"/>
      </w:divBdr>
    </w:div>
    <w:div w:id="1056704503">
      <w:bodyDiv w:val="1"/>
      <w:marLeft w:val="0"/>
      <w:marRight w:val="0"/>
      <w:marTop w:val="0"/>
      <w:marBottom w:val="0"/>
      <w:divBdr>
        <w:top w:val="none" w:sz="0" w:space="0" w:color="auto"/>
        <w:left w:val="none" w:sz="0" w:space="0" w:color="auto"/>
        <w:bottom w:val="none" w:sz="0" w:space="0" w:color="auto"/>
        <w:right w:val="none" w:sz="0" w:space="0" w:color="auto"/>
      </w:divBdr>
    </w:div>
    <w:div w:id="1070155021">
      <w:bodyDiv w:val="1"/>
      <w:marLeft w:val="0"/>
      <w:marRight w:val="0"/>
      <w:marTop w:val="0"/>
      <w:marBottom w:val="0"/>
      <w:divBdr>
        <w:top w:val="none" w:sz="0" w:space="0" w:color="auto"/>
        <w:left w:val="none" w:sz="0" w:space="0" w:color="auto"/>
        <w:bottom w:val="none" w:sz="0" w:space="0" w:color="auto"/>
        <w:right w:val="none" w:sz="0" w:space="0" w:color="auto"/>
      </w:divBdr>
    </w:div>
    <w:div w:id="1079713554">
      <w:bodyDiv w:val="1"/>
      <w:marLeft w:val="0"/>
      <w:marRight w:val="0"/>
      <w:marTop w:val="0"/>
      <w:marBottom w:val="0"/>
      <w:divBdr>
        <w:top w:val="none" w:sz="0" w:space="0" w:color="auto"/>
        <w:left w:val="none" w:sz="0" w:space="0" w:color="auto"/>
        <w:bottom w:val="none" w:sz="0" w:space="0" w:color="auto"/>
        <w:right w:val="none" w:sz="0" w:space="0" w:color="auto"/>
      </w:divBdr>
    </w:div>
    <w:div w:id="1106651846">
      <w:bodyDiv w:val="1"/>
      <w:marLeft w:val="0"/>
      <w:marRight w:val="0"/>
      <w:marTop w:val="0"/>
      <w:marBottom w:val="0"/>
      <w:divBdr>
        <w:top w:val="none" w:sz="0" w:space="0" w:color="auto"/>
        <w:left w:val="none" w:sz="0" w:space="0" w:color="auto"/>
        <w:bottom w:val="none" w:sz="0" w:space="0" w:color="auto"/>
        <w:right w:val="none" w:sz="0" w:space="0" w:color="auto"/>
      </w:divBdr>
    </w:div>
    <w:div w:id="1135216077">
      <w:bodyDiv w:val="1"/>
      <w:marLeft w:val="0"/>
      <w:marRight w:val="0"/>
      <w:marTop w:val="0"/>
      <w:marBottom w:val="0"/>
      <w:divBdr>
        <w:top w:val="none" w:sz="0" w:space="0" w:color="auto"/>
        <w:left w:val="none" w:sz="0" w:space="0" w:color="auto"/>
        <w:bottom w:val="none" w:sz="0" w:space="0" w:color="auto"/>
        <w:right w:val="none" w:sz="0" w:space="0" w:color="auto"/>
      </w:divBdr>
    </w:div>
    <w:div w:id="1141460689">
      <w:bodyDiv w:val="1"/>
      <w:marLeft w:val="0"/>
      <w:marRight w:val="0"/>
      <w:marTop w:val="0"/>
      <w:marBottom w:val="0"/>
      <w:divBdr>
        <w:top w:val="none" w:sz="0" w:space="0" w:color="auto"/>
        <w:left w:val="none" w:sz="0" w:space="0" w:color="auto"/>
        <w:bottom w:val="none" w:sz="0" w:space="0" w:color="auto"/>
        <w:right w:val="none" w:sz="0" w:space="0" w:color="auto"/>
      </w:divBdr>
    </w:div>
    <w:div w:id="1159076967">
      <w:bodyDiv w:val="1"/>
      <w:marLeft w:val="0"/>
      <w:marRight w:val="0"/>
      <w:marTop w:val="0"/>
      <w:marBottom w:val="0"/>
      <w:divBdr>
        <w:top w:val="none" w:sz="0" w:space="0" w:color="auto"/>
        <w:left w:val="none" w:sz="0" w:space="0" w:color="auto"/>
        <w:bottom w:val="none" w:sz="0" w:space="0" w:color="auto"/>
        <w:right w:val="none" w:sz="0" w:space="0" w:color="auto"/>
      </w:divBdr>
    </w:div>
    <w:div w:id="1174878256">
      <w:bodyDiv w:val="1"/>
      <w:marLeft w:val="0"/>
      <w:marRight w:val="0"/>
      <w:marTop w:val="0"/>
      <w:marBottom w:val="0"/>
      <w:divBdr>
        <w:top w:val="none" w:sz="0" w:space="0" w:color="auto"/>
        <w:left w:val="none" w:sz="0" w:space="0" w:color="auto"/>
        <w:bottom w:val="none" w:sz="0" w:space="0" w:color="auto"/>
        <w:right w:val="none" w:sz="0" w:space="0" w:color="auto"/>
      </w:divBdr>
    </w:div>
    <w:div w:id="1190488239">
      <w:bodyDiv w:val="1"/>
      <w:marLeft w:val="0"/>
      <w:marRight w:val="0"/>
      <w:marTop w:val="0"/>
      <w:marBottom w:val="0"/>
      <w:divBdr>
        <w:top w:val="none" w:sz="0" w:space="0" w:color="auto"/>
        <w:left w:val="none" w:sz="0" w:space="0" w:color="auto"/>
        <w:bottom w:val="none" w:sz="0" w:space="0" w:color="auto"/>
        <w:right w:val="none" w:sz="0" w:space="0" w:color="auto"/>
      </w:divBdr>
    </w:div>
    <w:div w:id="1205291673">
      <w:bodyDiv w:val="1"/>
      <w:marLeft w:val="0"/>
      <w:marRight w:val="0"/>
      <w:marTop w:val="0"/>
      <w:marBottom w:val="0"/>
      <w:divBdr>
        <w:top w:val="none" w:sz="0" w:space="0" w:color="auto"/>
        <w:left w:val="none" w:sz="0" w:space="0" w:color="auto"/>
        <w:bottom w:val="none" w:sz="0" w:space="0" w:color="auto"/>
        <w:right w:val="none" w:sz="0" w:space="0" w:color="auto"/>
      </w:divBdr>
    </w:div>
    <w:div w:id="1206525073">
      <w:bodyDiv w:val="1"/>
      <w:marLeft w:val="0"/>
      <w:marRight w:val="0"/>
      <w:marTop w:val="0"/>
      <w:marBottom w:val="0"/>
      <w:divBdr>
        <w:top w:val="none" w:sz="0" w:space="0" w:color="auto"/>
        <w:left w:val="none" w:sz="0" w:space="0" w:color="auto"/>
        <w:bottom w:val="none" w:sz="0" w:space="0" w:color="auto"/>
        <w:right w:val="none" w:sz="0" w:space="0" w:color="auto"/>
      </w:divBdr>
    </w:div>
    <w:div w:id="1214001758">
      <w:bodyDiv w:val="1"/>
      <w:marLeft w:val="0"/>
      <w:marRight w:val="0"/>
      <w:marTop w:val="0"/>
      <w:marBottom w:val="0"/>
      <w:divBdr>
        <w:top w:val="none" w:sz="0" w:space="0" w:color="auto"/>
        <w:left w:val="none" w:sz="0" w:space="0" w:color="auto"/>
        <w:bottom w:val="none" w:sz="0" w:space="0" w:color="auto"/>
        <w:right w:val="none" w:sz="0" w:space="0" w:color="auto"/>
      </w:divBdr>
    </w:div>
    <w:div w:id="1214463128">
      <w:bodyDiv w:val="1"/>
      <w:marLeft w:val="0"/>
      <w:marRight w:val="0"/>
      <w:marTop w:val="0"/>
      <w:marBottom w:val="0"/>
      <w:divBdr>
        <w:top w:val="none" w:sz="0" w:space="0" w:color="auto"/>
        <w:left w:val="none" w:sz="0" w:space="0" w:color="auto"/>
        <w:bottom w:val="none" w:sz="0" w:space="0" w:color="auto"/>
        <w:right w:val="none" w:sz="0" w:space="0" w:color="auto"/>
      </w:divBdr>
    </w:div>
    <w:div w:id="1220362369">
      <w:bodyDiv w:val="1"/>
      <w:marLeft w:val="0"/>
      <w:marRight w:val="0"/>
      <w:marTop w:val="0"/>
      <w:marBottom w:val="0"/>
      <w:divBdr>
        <w:top w:val="none" w:sz="0" w:space="0" w:color="auto"/>
        <w:left w:val="none" w:sz="0" w:space="0" w:color="auto"/>
        <w:bottom w:val="none" w:sz="0" w:space="0" w:color="auto"/>
        <w:right w:val="none" w:sz="0" w:space="0" w:color="auto"/>
      </w:divBdr>
    </w:div>
    <w:div w:id="1225094603">
      <w:bodyDiv w:val="1"/>
      <w:marLeft w:val="0"/>
      <w:marRight w:val="0"/>
      <w:marTop w:val="0"/>
      <w:marBottom w:val="0"/>
      <w:divBdr>
        <w:top w:val="none" w:sz="0" w:space="0" w:color="auto"/>
        <w:left w:val="none" w:sz="0" w:space="0" w:color="auto"/>
        <w:bottom w:val="none" w:sz="0" w:space="0" w:color="auto"/>
        <w:right w:val="none" w:sz="0" w:space="0" w:color="auto"/>
      </w:divBdr>
    </w:div>
    <w:div w:id="1242520322">
      <w:bodyDiv w:val="1"/>
      <w:marLeft w:val="0"/>
      <w:marRight w:val="0"/>
      <w:marTop w:val="0"/>
      <w:marBottom w:val="0"/>
      <w:divBdr>
        <w:top w:val="none" w:sz="0" w:space="0" w:color="auto"/>
        <w:left w:val="none" w:sz="0" w:space="0" w:color="auto"/>
        <w:bottom w:val="none" w:sz="0" w:space="0" w:color="auto"/>
        <w:right w:val="none" w:sz="0" w:space="0" w:color="auto"/>
      </w:divBdr>
    </w:div>
    <w:div w:id="1246913691">
      <w:bodyDiv w:val="1"/>
      <w:marLeft w:val="0"/>
      <w:marRight w:val="0"/>
      <w:marTop w:val="0"/>
      <w:marBottom w:val="0"/>
      <w:divBdr>
        <w:top w:val="none" w:sz="0" w:space="0" w:color="auto"/>
        <w:left w:val="none" w:sz="0" w:space="0" w:color="auto"/>
        <w:bottom w:val="none" w:sz="0" w:space="0" w:color="auto"/>
        <w:right w:val="none" w:sz="0" w:space="0" w:color="auto"/>
      </w:divBdr>
    </w:div>
    <w:div w:id="1255433622">
      <w:bodyDiv w:val="1"/>
      <w:marLeft w:val="0"/>
      <w:marRight w:val="0"/>
      <w:marTop w:val="0"/>
      <w:marBottom w:val="0"/>
      <w:divBdr>
        <w:top w:val="none" w:sz="0" w:space="0" w:color="auto"/>
        <w:left w:val="none" w:sz="0" w:space="0" w:color="auto"/>
        <w:bottom w:val="none" w:sz="0" w:space="0" w:color="auto"/>
        <w:right w:val="none" w:sz="0" w:space="0" w:color="auto"/>
      </w:divBdr>
    </w:div>
    <w:div w:id="1261764745">
      <w:bodyDiv w:val="1"/>
      <w:marLeft w:val="0"/>
      <w:marRight w:val="0"/>
      <w:marTop w:val="0"/>
      <w:marBottom w:val="0"/>
      <w:divBdr>
        <w:top w:val="none" w:sz="0" w:space="0" w:color="auto"/>
        <w:left w:val="none" w:sz="0" w:space="0" w:color="auto"/>
        <w:bottom w:val="none" w:sz="0" w:space="0" w:color="auto"/>
        <w:right w:val="none" w:sz="0" w:space="0" w:color="auto"/>
      </w:divBdr>
    </w:div>
    <w:div w:id="1281885615">
      <w:bodyDiv w:val="1"/>
      <w:marLeft w:val="0"/>
      <w:marRight w:val="0"/>
      <w:marTop w:val="0"/>
      <w:marBottom w:val="0"/>
      <w:divBdr>
        <w:top w:val="none" w:sz="0" w:space="0" w:color="auto"/>
        <w:left w:val="none" w:sz="0" w:space="0" w:color="auto"/>
        <w:bottom w:val="none" w:sz="0" w:space="0" w:color="auto"/>
        <w:right w:val="none" w:sz="0" w:space="0" w:color="auto"/>
      </w:divBdr>
    </w:div>
    <w:div w:id="1286353588">
      <w:bodyDiv w:val="1"/>
      <w:marLeft w:val="0"/>
      <w:marRight w:val="0"/>
      <w:marTop w:val="0"/>
      <w:marBottom w:val="0"/>
      <w:divBdr>
        <w:top w:val="none" w:sz="0" w:space="0" w:color="auto"/>
        <w:left w:val="none" w:sz="0" w:space="0" w:color="auto"/>
        <w:bottom w:val="none" w:sz="0" w:space="0" w:color="auto"/>
        <w:right w:val="none" w:sz="0" w:space="0" w:color="auto"/>
      </w:divBdr>
    </w:div>
    <w:div w:id="1287270415">
      <w:bodyDiv w:val="1"/>
      <w:marLeft w:val="0"/>
      <w:marRight w:val="0"/>
      <w:marTop w:val="0"/>
      <w:marBottom w:val="0"/>
      <w:divBdr>
        <w:top w:val="none" w:sz="0" w:space="0" w:color="auto"/>
        <w:left w:val="none" w:sz="0" w:space="0" w:color="auto"/>
        <w:bottom w:val="none" w:sz="0" w:space="0" w:color="auto"/>
        <w:right w:val="none" w:sz="0" w:space="0" w:color="auto"/>
      </w:divBdr>
    </w:div>
    <w:div w:id="1290474321">
      <w:bodyDiv w:val="1"/>
      <w:marLeft w:val="0"/>
      <w:marRight w:val="0"/>
      <w:marTop w:val="0"/>
      <w:marBottom w:val="0"/>
      <w:divBdr>
        <w:top w:val="none" w:sz="0" w:space="0" w:color="auto"/>
        <w:left w:val="none" w:sz="0" w:space="0" w:color="auto"/>
        <w:bottom w:val="none" w:sz="0" w:space="0" w:color="auto"/>
        <w:right w:val="none" w:sz="0" w:space="0" w:color="auto"/>
      </w:divBdr>
    </w:div>
    <w:div w:id="1291861036">
      <w:bodyDiv w:val="1"/>
      <w:marLeft w:val="0"/>
      <w:marRight w:val="0"/>
      <w:marTop w:val="0"/>
      <w:marBottom w:val="0"/>
      <w:divBdr>
        <w:top w:val="none" w:sz="0" w:space="0" w:color="auto"/>
        <w:left w:val="none" w:sz="0" w:space="0" w:color="auto"/>
        <w:bottom w:val="none" w:sz="0" w:space="0" w:color="auto"/>
        <w:right w:val="none" w:sz="0" w:space="0" w:color="auto"/>
      </w:divBdr>
    </w:div>
    <w:div w:id="1300185138">
      <w:bodyDiv w:val="1"/>
      <w:marLeft w:val="0"/>
      <w:marRight w:val="0"/>
      <w:marTop w:val="0"/>
      <w:marBottom w:val="0"/>
      <w:divBdr>
        <w:top w:val="none" w:sz="0" w:space="0" w:color="auto"/>
        <w:left w:val="none" w:sz="0" w:space="0" w:color="auto"/>
        <w:bottom w:val="none" w:sz="0" w:space="0" w:color="auto"/>
        <w:right w:val="none" w:sz="0" w:space="0" w:color="auto"/>
      </w:divBdr>
    </w:div>
    <w:div w:id="1303384975">
      <w:bodyDiv w:val="1"/>
      <w:marLeft w:val="0"/>
      <w:marRight w:val="0"/>
      <w:marTop w:val="0"/>
      <w:marBottom w:val="0"/>
      <w:divBdr>
        <w:top w:val="none" w:sz="0" w:space="0" w:color="auto"/>
        <w:left w:val="none" w:sz="0" w:space="0" w:color="auto"/>
        <w:bottom w:val="none" w:sz="0" w:space="0" w:color="auto"/>
        <w:right w:val="none" w:sz="0" w:space="0" w:color="auto"/>
      </w:divBdr>
    </w:div>
    <w:div w:id="1304460669">
      <w:bodyDiv w:val="1"/>
      <w:marLeft w:val="0"/>
      <w:marRight w:val="0"/>
      <w:marTop w:val="0"/>
      <w:marBottom w:val="0"/>
      <w:divBdr>
        <w:top w:val="none" w:sz="0" w:space="0" w:color="auto"/>
        <w:left w:val="none" w:sz="0" w:space="0" w:color="auto"/>
        <w:bottom w:val="none" w:sz="0" w:space="0" w:color="auto"/>
        <w:right w:val="none" w:sz="0" w:space="0" w:color="auto"/>
      </w:divBdr>
    </w:div>
    <w:div w:id="1315374261">
      <w:bodyDiv w:val="1"/>
      <w:marLeft w:val="0"/>
      <w:marRight w:val="0"/>
      <w:marTop w:val="0"/>
      <w:marBottom w:val="0"/>
      <w:divBdr>
        <w:top w:val="none" w:sz="0" w:space="0" w:color="auto"/>
        <w:left w:val="none" w:sz="0" w:space="0" w:color="auto"/>
        <w:bottom w:val="none" w:sz="0" w:space="0" w:color="auto"/>
        <w:right w:val="none" w:sz="0" w:space="0" w:color="auto"/>
      </w:divBdr>
    </w:div>
    <w:div w:id="1318336459">
      <w:bodyDiv w:val="1"/>
      <w:marLeft w:val="0"/>
      <w:marRight w:val="0"/>
      <w:marTop w:val="0"/>
      <w:marBottom w:val="0"/>
      <w:divBdr>
        <w:top w:val="none" w:sz="0" w:space="0" w:color="auto"/>
        <w:left w:val="none" w:sz="0" w:space="0" w:color="auto"/>
        <w:bottom w:val="none" w:sz="0" w:space="0" w:color="auto"/>
        <w:right w:val="none" w:sz="0" w:space="0" w:color="auto"/>
      </w:divBdr>
    </w:div>
    <w:div w:id="1323583491">
      <w:bodyDiv w:val="1"/>
      <w:marLeft w:val="0"/>
      <w:marRight w:val="0"/>
      <w:marTop w:val="0"/>
      <w:marBottom w:val="0"/>
      <w:divBdr>
        <w:top w:val="none" w:sz="0" w:space="0" w:color="auto"/>
        <w:left w:val="none" w:sz="0" w:space="0" w:color="auto"/>
        <w:bottom w:val="none" w:sz="0" w:space="0" w:color="auto"/>
        <w:right w:val="none" w:sz="0" w:space="0" w:color="auto"/>
      </w:divBdr>
    </w:div>
    <w:div w:id="1343822302">
      <w:bodyDiv w:val="1"/>
      <w:marLeft w:val="0"/>
      <w:marRight w:val="0"/>
      <w:marTop w:val="0"/>
      <w:marBottom w:val="0"/>
      <w:divBdr>
        <w:top w:val="none" w:sz="0" w:space="0" w:color="auto"/>
        <w:left w:val="none" w:sz="0" w:space="0" w:color="auto"/>
        <w:bottom w:val="none" w:sz="0" w:space="0" w:color="auto"/>
        <w:right w:val="none" w:sz="0" w:space="0" w:color="auto"/>
      </w:divBdr>
    </w:div>
    <w:div w:id="1348099725">
      <w:bodyDiv w:val="1"/>
      <w:marLeft w:val="0"/>
      <w:marRight w:val="0"/>
      <w:marTop w:val="0"/>
      <w:marBottom w:val="0"/>
      <w:divBdr>
        <w:top w:val="none" w:sz="0" w:space="0" w:color="auto"/>
        <w:left w:val="none" w:sz="0" w:space="0" w:color="auto"/>
        <w:bottom w:val="none" w:sz="0" w:space="0" w:color="auto"/>
        <w:right w:val="none" w:sz="0" w:space="0" w:color="auto"/>
      </w:divBdr>
    </w:div>
    <w:div w:id="1350788978">
      <w:bodyDiv w:val="1"/>
      <w:marLeft w:val="0"/>
      <w:marRight w:val="0"/>
      <w:marTop w:val="0"/>
      <w:marBottom w:val="0"/>
      <w:divBdr>
        <w:top w:val="none" w:sz="0" w:space="0" w:color="auto"/>
        <w:left w:val="none" w:sz="0" w:space="0" w:color="auto"/>
        <w:bottom w:val="none" w:sz="0" w:space="0" w:color="auto"/>
        <w:right w:val="none" w:sz="0" w:space="0" w:color="auto"/>
      </w:divBdr>
    </w:div>
    <w:div w:id="1362365651">
      <w:bodyDiv w:val="1"/>
      <w:marLeft w:val="0"/>
      <w:marRight w:val="0"/>
      <w:marTop w:val="0"/>
      <w:marBottom w:val="0"/>
      <w:divBdr>
        <w:top w:val="none" w:sz="0" w:space="0" w:color="auto"/>
        <w:left w:val="none" w:sz="0" w:space="0" w:color="auto"/>
        <w:bottom w:val="none" w:sz="0" w:space="0" w:color="auto"/>
        <w:right w:val="none" w:sz="0" w:space="0" w:color="auto"/>
      </w:divBdr>
    </w:div>
    <w:div w:id="1378974285">
      <w:bodyDiv w:val="1"/>
      <w:marLeft w:val="0"/>
      <w:marRight w:val="0"/>
      <w:marTop w:val="0"/>
      <w:marBottom w:val="0"/>
      <w:divBdr>
        <w:top w:val="none" w:sz="0" w:space="0" w:color="auto"/>
        <w:left w:val="none" w:sz="0" w:space="0" w:color="auto"/>
        <w:bottom w:val="none" w:sz="0" w:space="0" w:color="auto"/>
        <w:right w:val="none" w:sz="0" w:space="0" w:color="auto"/>
      </w:divBdr>
    </w:div>
    <w:div w:id="1379433091">
      <w:bodyDiv w:val="1"/>
      <w:marLeft w:val="0"/>
      <w:marRight w:val="0"/>
      <w:marTop w:val="0"/>
      <w:marBottom w:val="0"/>
      <w:divBdr>
        <w:top w:val="none" w:sz="0" w:space="0" w:color="auto"/>
        <w:left w:val="none" w:sz="0" w:space="0" w:color="auto"/>
        <w:bottom w:val="none" w:sz="0" w:space="0" w:color="auto"/>
        <w:right w:val="none" w:sz="0" w:space="0" w:color="auto"/>
      </w:divBdr>
    </w:div>
    <w:div w:id="1388801697">
      <w:bodyDiv w:val="1"/>
      <w:marLeft w:val="0"/>
      <w:marRight w:val="0"/>
      <w:marTop w:val="0"/>
      <w:marBottom w:val="0"/>
      <w:divBdr>
        <w:top w:val="none" w:sz="0" w:space="0" w:color="auto"/>
        <w:left w:val="none" w:sz="0" w:space="0" w:color="auto"/>
        <w:bottom w:val="none" w:sz="0" w:space="0" w:color="auto"/>
        <w:right w:val="none" w:sz="0" w:space="0" w:color="auto"/>
      </w:divBdr>
    </w:div>
    <w:div w:id="1391001975">
      <w:bodyDiv w:val="1"/>
      <w:marLeft w:val="0"/>
      <w:marRight w:val="0"/>
      <w:marTop w:val="0"/>
      <w:marBottom w:val="0"/>
      <w:divBdr>
        <w:top w:val="none" w:sz="0" w:space="0" w:color="auto"/>
        <w:left w:val="none" w:sz="0" w:space="0" w:color="auto"/>
        <w:bottom w:val="none" w:sz="0" w:space="0" w:color="auto"/>
        <w:right w:val="none" w:sz="0" w:space="0" w:color="auto"/>
      </w:divBdr>
    </w:div>
    <w:div w:id="1400056407">
      <w:bodyDiv w:val="1"/>
      <w:marLeft w:val="0"/>
      <w:marRight w:val="0"/>
      <w:marTop w:val="0"/>
      <w:marBottom w:val="0"/>
      <w:divBdr>
        <w:top w:val="none" w:sz="0" w:space="0" w:color="auto"/>
        <w:left w:val="none" w:sz="0" w:space="0" w:color="auto"/>
        <w:bottom w:val="none" w:sz="0" w:space="0" w:color="auto"/>
        <w:right w:val="none" w:sz="0" w:space="0" w:color="auto"/>
      </w:divBdr>
    </w:div>
    <w:div w:id="1414741617">
      <w:bodyDiv w:val="1"/>
      <w:marLeft w:val="0"/>
      <w:marRight w:val="0"/>
      <w:marTop w:val="0"/>
      <w:marBottom w:val="0"/>
      <w:divBdr>
        <w:top w:val="none" w:sz="0" w:space="0" w:color="auto"/>
        <w:left w:val="none" w:sz="0" w:space="0" w:color="auto"/>
        <w:bottom w:val="none" w:sz="0" w:space="0" w:color="auto"/>
        <w:right w:val="none" w:sz="0" w:space="0" w:color="auto"/>
      </w:divBdr>
    </w:div>
    <w:div w:id="1418476967">
      <w:bodyDiv w:val="1"/>
      <w:marLeft w:val="0"/>
      <w:marRight w:val="0"/>
      <w:marTop w:val="0"/>
      <w:marBottom w:val="0"/>
      <w:divBdr>
        <w:top w:val="none" w:sz="0" w:space="0" w:color="auto"/>
        <w:left w:val="none" w:sz="0" w:space="0" w:color="auto"/>
        <w:bottom w:val="none" w:sz="0" w:space="0" w:color="auto"/>
        <w:right w:val="none" w:sz="0" w:space="0" w:color="auto"/>
      </w:divBdr>
    </w:div>
    <w:div w:id="1428229992">
      <w:bodyDiv w:val="1"/>
      <w:marLeft w:val="0"/>
      <w:marRight w:val="0"/>
      <w:marTop w:val="0"/>
      <w:marBottom w:val="0"/>
      <w:divBdr>
        <w:top w:val="none" w:sz="0" w:space="0" w:color="auto"/>
        <w:left w:val="none" w:sz="0" w:space="0" w:color="auto"/>
        <w:bottom w:val="none" w:sz="0" w:space="0" w:color="auto"/>
        <w:right w:val="none" w:sz="0" w:space="0" w:color="auto"/>
      </w:divBdr>
    </w:div>
    <w:div w:id="1477264155">
      <w:bodyDiv w:val="1"/>
      <w:marLeft w:val="0"/>
      <w:marRight w:val="0"/>
      <w:marTop w:val="0"/>
      <w:marBottom w:val="0"/>
      <w:divBdr>
        <w:top w:val="none" w:sz="0" w:space="0" w:color="auto"/>
        <w:left w:val="none" w:sz="0" w:space="0" w:color="auto"/>
        <w:bottom w:val="none" w:sz="0" w:space="0" w:color="auto"/>
        <w:right w:val="none" w:sz="0" w:space="0" w:color="auto"/>
      </w:divBdr>
    </w:div>
    <w:div w:id="1483347580">
      <w:bodyDiv w:val="1"/>
      <w:marLeft w:val="0"/>
      <w:marRight w:val="0"/>
      <w:marTop w:val="0"/>
      <w:marBottom w:val="0"/>
      <w:divBdr>
        <w:top w:val="none" w:sz="0" w:space="0" w:color="auto"/>
        <w:left w:val="none" w:sz="0" w:space="0" w:color="auto"/>
        <w:bottom w:val="none" w:sz="0" w:space="0" w:color="auto"/>
        <w:right w:val="none" w:sz="0" w:space="0" w:color="auto"/>
      </w:divBdr>
    </w:div>
    <w:div w:id="1483497566">
      <w:bodyDiv w:val="1"/>
      <w:marLeft w:val="0"/>
      <w:marRight w:val="0"/>
      <w:marTop w:val="0"/>
      <w:marBottom w:val="0"/>
      <w:divBdr>
        <w:top w:val="none" w:sz="0" w:space="0" w:color="auto"/>
        <w:left w:val="none" w:sz="0" w:space="0" w:color="auto"/>
        <w:bottom w:val="none" w:sz="0" w:space="0" w:color="auto"/>
        <w:right w:val="none" w:sz="0" w:space="0" w:color="auto"/>
      </w:divBdr>
    </w:div>
    <w:div w:id="1489325399">
      <w:bodyDiv w:val="1"/>
      <w:marLeft w:val="0"/>
      <w:marRight w:val="0"/>
      <w:marTop w:val="0"/>
      <w:marBottom w:val="0"/>
      <w:divBdr>
        <w:top w:val="none" w:sz="0" w:space="0" w:color="auto"/>
        <w:left w:val="none" w:sz="0" w:space="0" w:color="auto"/>
        <w:bottom w:val="none" w:sz="0" w:space="0" w:color="auto"/>
        <w:right w:val="none" w:sz="0" w:space="0" w:color="auto"/>
      </w:divBdr>
    </w:div>
    <w:div w:id="1509714176">
      <w:bodyDiv w:val="1"/>
      <w:marLeft w:val="0"/>
      <w:marRight w:val="0"/>
      <w:marTop w:val="0"/>
      <w:marBottom w:val="0"/>
      <w:divBdr>
        <w:top w:val="none" w:sz="0" w:space="0" w:color="auto"/>
        <w:left w:val="none" w:sz="0" w:space="0" w:color="auto"/>
        <w:bottom w:val="none" w:sz="0" w:space="0" w:color="auto"/>
        <w:right w:val="none" w:sz="0" w:space="0" w:color="auto"/>
      </w:divBdr>
    </w:div>
    <w:div w:id="1532498365">
      <w:bodyDiv w:val="1"/>
      <w:marLeft w:val="0"/>
      <w:marRight w:val="0"/>
      <w:marTop w:val="0"/>
      <w:marBottom w:val="0"/>
      <w:divBdr>
        <w:top w:val="none" w:sz="0" w:space="0" w:color="auto"/>
        <w:left w:val="none" w:sz="0" w:space="0" w:color="auto"/>
        <w:bottom w:val="none" w:sz="0" w:space="0" w:color="auto"/>
        <w:right w:val="none" w:sz="0" w:space="0" w:color="auto"/>
      </w:divBdr>
    </w:div>
    <w:div w:id="1536886800">
      <w:bodyDiv w:val="1"/>
      <w:marLeft w:val="0"/>
      <w:marRight w:val="0"/>
      <w:marTop w:val="0"/>
      <w:marBottom w:val="0"/>
      <w:divBdr>
        <w:top w:val="none" w:sz="0" w:space="0" w:color="auto"/>
        <w:left w:val="none" w:sz="0" w:space="0" w:color="auto"/>
        <w:bottom w:val="none" w:sz="0" w:space="0" w:color="auto"/>
        <w:right w:val="none" w:sz="0" w:space="0" w:color="auto"/>
      </w:divBdr>
    </w:div>
    <w:div w:id="1538815729">
      <w:bodyDiv w:val="1"/>
      <w:marLeft w:val="0"/>
      <w:marRight w:val="0"/>
      <w:marTop w:val="0"/>
      <w:marBottom w:val="0"/>
      <w:divBdr>
        <w:top w:val="none" w:sz="0" w:space="0" w:color="auto"/>
        <w:left w:val="none" w:sz="0" w:space="0" w:color="auto"/>
        <w:bottom w:val="none" w:sz="0" w:space="0" w:color="auto"/>
        <w:right w:val="none" w:sz="0" w:space="0" w:color="auto"/>
      </w:divBdr>
    </w:div>
    <w:div w:id="1539319624">
      <w:bodyDiv w:val="1"/>
      <w:marLeft w:val="0"/>
      <w:marRight w:val="0"/>
      <w:marTop w:val="0"/>
      <w:marBottom w:val="0"/>
      <w:divBdr>
        <w:top w:val="none" w:sz="0" w:space="0" w:color="auto"/>
        <w:left w:val="none" w:sz="0" w:space="0" w:color="auto"/>
        <w:bottom w:val="none" w:sz="0" w:space="0" w:color="auto"/>
        <w:right w:val="none" w:sz="0" w:space="0" w:color="auto"/>
      </w:divBdr>
    </w:div>
    <w:div w:id="1547983613">
      <w:bodyDiv w:val="1"/>
      <w:marLeft w:val="0"/>
      <w:marRight w:val="0"/>
      <w:marTop w:val="0"/>
      <w:marBottom w:val="0"/>
      <w:divBdr>
        <w:top w:val="none" w:sz="0" w:space="0" w:color="auto"/>
        <w:left w:val="none" w:sz="0" w:space="0" w:color="auto"/>
        <w:bottom w:val="none" w:sz="0" w:space="0" w:color="auto"/>
        <w:right w:val="none" w:sz="0" w:space="0" w:color="auto"/>
      </w:divBdr>
    </w:div>
    <w:div w:id="1551576671">
      <w:bodyDiv w:val="1"/>
      <w:marLeft w:val="0"/>
      <w:marRight w:val="0"/>
      <w:marTop w:val="0"/>
      <w:marBottom w:val="0"/>
      <w:divBdr>
        <w:top w:val="none" w:sz="0" w:space="0" w:color="auto"/>
        <w:left w:val="none" w:sz="0" w:space="0" w:color="auto"/>
        <w:bottom w:val="none" w:sz="0" w:space="0" w:color="auto"/>
        <w:right w:val="none" w:sz="0" w:space="0" w:color="auto"/>
      </w:divBdr>
    </w:div>
    <w:div w:id="1579054631">
      <w:bodyDiv w:val="1"/>
      <w:marLeft w:val="0"/>
      <w:marRight w:val="0"/>
      <w:marTop w:val="0"/>
      <w:marBottom w:val="0"/>
      <w:divBdr>
        <w:top w:val="none" w:sz="0" w:space="0" w:color="auto"/>
        <w:left w:val="none" w:sz="0" w:space="0" w:color="auto"/>
        <w:bottom w:val="none" w:sz="0" w:space="0" w:color="auto"/>
        <w:right w:val="none" w:sz="0" w:space="0" w:color="auto"/>
      </w:divBdr>
    </w:div>
    <w:div w:id="1584298230">
      <w:bodyDiv w:val="1"/>
      <w:marLeft w:val="0"/>
      <w:marRight w:val="0"/>
      <w:marTop w:val="0"/>
      <w:marBottom w:val="0"/>
      <w:divBdr>
        <w:top w:val="none" w:sz="0" w:space="0" w:color="auto"/>
        <w:left w:val="none" w:sz="0" w:space="0" w:color="auto"/>
        <w:bottom w:val="none" w:sz="0" w:space="0" w:color="auto"/>
        <w:right w:val="none" w:sz="0" w:space="0" w:color="auto"/>
      </w:divBdr>
    </w:div>
    <w:div w:id="1598367409">
      <w:bodyDiv w:val="1"/>
      <w:marLeft w:val="0"/>
      <w:marRight w:val="0"/>
      <w:marTop w:val="0"/>
      <w:marBottom w:val="0"/>
      <w:divBdr>
        <w:top w:val="none" w:sz="0" w:space="0" w:color="auto"/>
        <w:left w:val="none" w:sz="0" w:space="0" w:color="auto"/>
        <w:bottom w:val="none" w:sz="0" w:space="0" w:color="auto"/>
        <w:right w:val="none" w:sz="0" w:space="0" w:color="auto"/>
      </w:divBdr>
    </w:div>
    <w:div w:id="1632127159">
      <w:bodyDiv w:val="1"/>
      <w:marLeft w:val="0"/>
      <w:marRight w:val="0"/>
      <w:marTop w:val="0"/>
      <w:marBottom w:val="0"/>
      <w:divBdr>
        <w:top w:val="none" w:sz="0" w:space="0" w:color="auto"/>
        <w:left w:val="none" w:sz="0" w:space="0" w:color="auto"/>
        <w:bottom w:val="none" w:sz="0" w:space="0" w:color="auto"/>
        <w:right w:val="none" w:sz="0" w:space="0" w:color="auto"/>
      </w:divBdr>
    </w:div>
    <w:div w:id="1636525403">
      <w:bodyDiv w:val="1"/>
      <w:marLeft w:val="0"/>
      <w:marRight w:val="0"/>
      <w:marTop w:val="0"/>
      <w:marBottom w:val="0"/>
      <w:divBdr>
        <w:top w:val="none" w:sz="0" w:space="0" w:color="auto"/>
        <w:left w:val="none" w:sz="0" w:space="0" w:color="auto"/>
        <w:bottom w:val="none" w:sz="0" w:space="0" w:color="auto"/>
        <w:right w:val="none" w:sz="0" w:space="0" w:color="auto"/>
      </w:divBdr>
    </w:div>
    <w:div w:id="1640573813">
      <w:bodyDiv w:val="1"/>
      <w:marLeft w:val="0"/>
      <w:marRight w:val="0"/>
      <w:marTop w:val="0"/>
      <w:marBottom w:val="0"/>
      <w:divBdr>
        <w:top w:val="none" w:sz="0" w:space="0" w:color="auto"/>
        <w:left w:val="none" w:sz="0" w:space="0" w:color="auto"/>
        <w:bottom w:val="none" w:sz="0" w:space="0" w:color="auto"/>
        <w:right w:val="none" w:sz="0" w:space="0" w:color="auto"/>
      </w:divBdr>
    </w:div>
    <w:div w:id="1647394680">
      <w:bodyDiv w:val="1"/>
      <w:marLeft w:val="0"/>
      <w:marRight w:val="0"/>
      <w:marTop w:val="0"/>
      <w:marBottom w:val="0"/>
      <w:divBdr>
        <w:top w:val="none" w:sz="0" w:space="0" w:color="auto"/>
        <w:left w:val="none" w:sz="0" w:space="0" w:color="auto"/>
        <w:bottom w:val="none" w:sz="0" w:space="0" w:color="auto"/>
        <w:right w:val="none" w:sz="0" w:space="0" w:color="auto"/>
      </w:divBdr>
    </w:div>
    <w:div w:id="1648244612">
      <w:bodyDiv w:val="1"/>
      <w:marLeft w:val="0"/>
      <w:marRight w:val="0"/>
      <w:marTop w:val="0"/>
      <w:marBottom w:val="0"/>
      <w:divBdr>
        <w:top w:val="none" w:sz="0" w:space="0" w:color="auto"/>
        <w:left w:val="none" w:sz="0" w:space="0" w:color="auto"/>
        <w:bottom w:val="none" w:sz="0" w:space="0" w:color="auto"/>
        <w:right w:val="none" w:sz="0" w:space="0" w:color="auto"/>
      </w:divBdr>
    </w:div>
    <w:div w:id="1662082642">
      <w:bodyDiv w:val="1"/>
      <w:marLeft w:val="0"/>
      <w:marRight w:val="0"/>
      <w:marTop w:val="0"/>
      <w:marBottom w:val="0"/>
      <w:divBdr>
        <w:top w:val="none" w:sz="0" w:space="0" w:color="auto"/>
        <w:left w:val="none" w:sz="0" w:space="0" w:color="auto"/>
        <w:bottom w:val="none" w:sz="0" w:space="0" w:color="auto"/>
        <w:right w:val="none" w:sz="0" w:space="0" w:color="auto"/>
      </w:divBdr>
    </w:div>
    <w:div w:id="1677879181">
      <w:bodyDiv w:val="1"/>
      <w:marLeft w:val="0"/>
      <w:marRight w:val="0"/>
      <w:marTop w:val="0"/>
      <w:marBottom w:val="0"/>
      <w:divBdr>
        <w:top w:val="none" w:sz="0" w:space="0" w:color="auto"/>
        <w:left w:val="none" w:sz="0" w:space="0" w:color="auto"/>
        <w:bottom w:val="none" w:sz="0" w:space="0" w:color="auto"/>
        <w:right w:val="none" w:sz="0" w:space="0" w:color="auto"/>
      </w:divBdr>
    </w:div>
    <w:div w:id="1698460947">
      <w:bodyDiv w:val="1"/>
      <w:marLeft w:val="0"/>
      <w:marRight w:val="0"/>
      <w:marTop w:val="0"/>
      <w:marBottom w:val="0"/>
      <w:divBdr>
        <w:top w:val="none" w:sz="0" w:space="0" w:color="auto"/>
        <w:left w:val="none" w:sz="0" w:space="0" w:color="auto"/>
        <w:bottom w:val="none" w:sz="0" w:space="0" w:color="auto"/>
        <w:right w:val="none" w:sz="0" w:space="0" w:color="auto"/>
      </w:divBdr>
    </w:div>
    <w:div w:id="1701667356">
      <w:bodyDiv w:val="1"/>
      <w:marLeft w:val="0"/>
      <w:marRight w:val="0"/>
      <w:marTop w:val="0"/>
      <w:marBottom w:val="0"/>
      <w:divBdr>
        <w:top w:val="none" w:sz="0" w:space="0" w:color="auto"/>
        <w:left w:val="none" w:sz="0" w:space="0" w:color="auto"/>
        <w:bottom w:val="none" w:sz="0" w:space="0" w:color="auto"/>
        <w:right w:val="none" w:sz="0" w:space="0" w:color="auto"/>
      </w:divBdr>
    </w:div>
    <w:div w:id="1705909611">
      <w:bodyDiv w:val="1"/>
      <w:marLeft w:val="0"/>
      <w:marRight w:val="0"/>
      <w:marTop w:val="0"/>
      <w:marBottom w:val="0"/>
      <w:divBdr>
        <w:top w:val="none" w:sz="0" w:space="0" w:color="auto"/>
        <w:left w:val="none" w:sz="0" w:space="0" w:color="auto"/>
        <w:bottom w:val="none" w:sz="0" w:space="0" w:color="auto"/>
        <w:right w:val="none" w:sz="0" w:space="0" w:color="auto"/>
      </w:divBdr>
    </w:div>
    <w:div w:id="1708481045">
      <w:bodyDiv w:val="1"/>
      <w:marLeft w:val="0"/>
      <w:marRight w:val="0"/>
      <w:marTop w:val="0"/>
      <w:marBottom w:val="0"/>
      <w:divBdr>
        <w:top w:val="none" w:sz="0" w:space="0" w:color="auto"/>
        <w:left w:val="none" w:sz="0" w:space="0" w:color="auto"/>
        <w:bottom w:val="none" w:sz="0" w:space="0" w:color="auto"/>
        <w:right w:val="none" w:sz="0" w:space="0" w:color="auto"/>
      </w:divBdr>
    </w:div>
    <w:div w:id="1711998805">
      <w:bodyDiv w:val="1"/>
      <w:marLeft w:val="0"/>
      <w:marRight w:val="0"/>
      <w:marTop w:val="0"/>
      <w:marBottom w:val="0"/>
      <w:divBdr>
        <w:top w:val="none" w:sz="0" w:space="0" w:color="auto"/>
        <w:left w:val="none" w:sz="0" w:space="0" w:color="auto"/>
        <w:bottom w:val="none" w:sz="0" w:space="0" w:color="auto"/>
        <w:right w:val="none" w:sz="0" w:space="0" w:color="auto"/>
      </w:divBdr>
    </w:div>
    <w:div w:id="1714497968">
      <w:bodyDiv w:val="1"/>
      <w:marLeft w:val="0"/>
      <w:marRight w:val="0"/>
      <w:marTop w:val="0"/>
      <w:marBottom w:val="0"/>
      <w:divBdr>
        <w:top w:val="none" w:sz="0" w:space="0" w:color="auto"/>
        <w:left w:val="none" w:sz="0" w:space="0" w:color="auto"/>
        <w:bottom w:val="none" w:sz="0" w:space="0" w:color="auto"/>
        <w:right w:val="none" w:sz="0" w:space="0" w:color="auto"/>
      </w:divBdr>
    </w:div>
    <w:div w:id="1726874390">
      <w:bodyDiv w:val="1"/>
      <w:marLeft w:val="0"/>
      <w:marRight w:val="0"/>
      <w:marTop w:val="0"/>
      <w:marBottom w:val="0"/>
      <w:divBdr>
        <w:top w:val="none" w:sz="0" w:space="0" w:color="auto"/>
        <w:left w:val="none" w:sz="0" w:space="0" w:color="auto"/>
        <w:bottom w:val="none" w:sz="0" w:space="0" w:color="auto"/>
        <w:right w:val="none" w:sz="0" w:space="0" w:color="auto"/>
      </w:divBdr>
    </w:div>
    <w:div w:id="1771854909">
      <w:bodyDiv w:val="1"/>
      <w:marLeft w:val="0"/>
      <w:marRight w:val="0"/>
      <w:marTop w:val="0"/>
      <w:marBottom w:val="0"/>
      <w:divBdr>
        <w:top w:val="none" w:sz="0" w:space="0" w:color="auto"/>
        <w:left w:val="none" w:sz="0" w:space="0" w:color="auto"/>
        <w:bottom w:val="none" w:sz="0" w:space="0" w:color="auto"/>
        <w:right w:val="none" w:sz="0" w:space="0" w:color="auto"/>
      </w:divBdr>
    </w:div>
    <w:div w:id="1772553818">
      <w:bodyDiv w:val="1"/>
      <w:marLeft w:val="0"/>
      <w:marRight w:val="0"/>
      <w:marTop w:val="0"/>
      <w:marBottom w:val="0"/>
      <w:divBdr>
        <w:top w:val="none" w:sz="0" w:space="0" w:color="auto"/>
        <w:left w:val="none" w:sz="0" w:space="0" w:color="auto"/>
        <w:bottom w:val="none" w:sz="0" w:space="0" w:color="auto"/>
        <w:right w:val="none" w:sz="0" w:space="0" w:color="auto"/>
      </w:divBdr>
    </w:div>
    <w:div w:id="1790051624">
      <w:bodyDiv w:val="1"/>
      <w:marLeft w:val="0"/>
      <w:marRight w:val="0"/>
      <w:marTop w:val="0"/>
      <w:marBottom w:val="0"/>
      <w:divBdr>
        <w:top w:val="none" w:sz="0" w:space="0" w:color="auto"/>
        <w:left w:val="none" w:sz="0" w:space="0" w:color="auto"/>
        <w:bottom w:val="none" w:sz="0" w:space="0" w:color="auto"/>
        <w:right w:val="none" w:sz="0" w:space="0" w:color="auto"/>
      </w:divBdr>
    </w:div>
    <w:div w:id="1818523902">
      <w:bodyDiv w:val="1"/>
      <w:marLeft w:val="0"/>
      <w:marRight w:val="0"/>
      <w:marTop w:val="0"/>
      <w:marBottom w:val="0"/>
      <w:divBdr>
        <w:top w:val="none" w:sz="0" w:space="0" w:color="auto"/>
        <w:left w:val="none" w:sz="0" w:space="0" w:color="auto"/>
        <w:bottom w:val="none" w:sz="0" w:space="0" w:color="auto"/>
        <w:right w:val="none" w:sz="0" w:space="0" w:color="auto"/>
      </w:divBdr>
    </w:div>
    <w:div w:id="1823505801">
      <w:bodyDiv w:val="1"/>
      <w:marLeft w:val="0"/>
      <w:marRight w:val="0"/>
      <w:marTop w:val="0"/>
      <w:marBottom w:val="0"/>
      <w:divBdr>
        <w:top w:val="none" w:sz="0" w:space="0" w:color="auto"/>
        <w:left w:val="none" w:sz="0" w:space="0" w:color="auto"/>
        <w:bottom w:val="none" w:sz="0" w:space="0" w:color="auto"/>
        <w:right w:val="none" w:sz="0" w:space="0" w:color="auto"/>
      </w:divBdr>
    </w:div>
    <w:div w:id="1846631075">
      <w:bodyDiv w:val="1"/>
      <w:marLeft w:val="0"/>
      <w:marRight w:val="0"/>
      <w:marTop w:val="0"/>
      <w:marBottom w:val="0"/>
      <w:divBdr>
        <w:top w:val="none" w:sz="0" w:space="0" w:color="auto"/>
        <w:left w:val="none" w:sz="0" w:space="0" w:color="auto"/>
        <w:bottom w:val="none" w:sz="0" w:space="0" w:color="auto"/>
        <w:right w:val="none" w:sz="0" w:space="0" w:color="auto"/>
      </w:divBdr>
    </w:div>
    <w:div w:id="1897936818">
      <w:bodyDiv w:val="1"/>
      <w:marLeft w:val="0"/>
      <w:marRight w:val="0"/>
      <w:marTop w:val="0"/>
      <w:marBottom w:val="0"/>
      <w:divBdr>
        <w:top w:val="none" w:sz="0" w:space="0" w:color="auto"/>
        <w:left w:val="none" w:sz="0" w:space="0" w:color="auto"/>
        <w:bottom w:val="none" w:sz="0" w:space="0" w:color="auto"/>
        <w:right w:val="none" w:sz="0" w:space="0" w:color="auto"/>
      </w:divBdr>
    </w:div>
    <w:div w:id="1900745751">
      <w:bodyDiv w:val="1"/>
      <w:marLeft w:val="0"/>
      <w:marRight w:val="0"/>
      <w:marTop w:val="0"/>
      <w:marBottom w:val="0"/>
      <w:divBdr>
        <w:top w:val="none" w:sz="0" w:space="0" w:color="auto"/>
        <w:left w:val="none" w:sz="0" w:space="0" w:color="auto"/>
        <w:bottom w:val="none" w:sz="0" w:space="0" w:color="auto"/>
        <w:right w:val="none" w:sz="0" w:space="0" w:color="auto"/>
      </w:divBdr>
    </w:div>
    <w:div w:id="1902979359">
      <w:bodyDiv w:val="1"/>
      <w:marLeft w:val="0"/>
      <w:marRight w:val="0"/>
      <w:marTop w:val="0"/>
      <w:marBottom w:val="0"/>
      <w:divBdr>
        <w:top w:val="none" w:sz="0" w:space="0" w:color="auto"/>
        <w:left w:val="none" w:sz="0" w:space="0" w:color="auto"/>
        <w:bottom w:val="none" w:sz="0" w:space="0" w:color="auto"/>
        <w:right w:val="none" w:sz="0" w:space="0" w:color="auto"/>
      </w:divBdr>
    </w:div>
    <w:div w:id="1927376577">
      <w:bodyDiv w:val="1"/>
      <w:marLeft w:val="0"/>
      <w:marRight w:val="0"/>
      <w:marTop w:val="0"/>
      <w:marBottom w:val="0"/>
      <w:divBdr>
        <w:top w:val="none" w:sz="0" w:space="0" w:color="auto"/>
        <w:left w:val="none" w:sz="0" w:space="0" w:color="auto"/>
        <w:bottom w:val="none" w:sz="0" w:space="0" w:color="auto"/>
        <w:right w:val="none" w:sz="0" w:space="0" w:color="auto"/>
      </w:divBdr>
    </w:div>
    <w:div w:id="1933540814">
      <w:bodyDiv w:val="1"/>
      <w:marLeft w:val="0"/>
      <w:marRight w:val="0"/>
      <w:marTop w:val="0"/>
      <w:marBottom w:val="0"/>
      <w:divBdr>
        <w:top w:val="none" w:sz="0" w:space="0" w:color="auto"/>
        <w:left w:val="none" w:sz="0" w:space="0" w:color="auto"/>
        <w:bottom w:val="none" w:sz="0" w:space="0" w:color="auto"/>
        <w:right w:val="none" w:sz="0" w:space="0" w:color="auto"/>
      </w:divBdr>
    </w:div>
    <w:div w:id="1936547119">
      <w:bodyDiv w:val="1"/>
      <w:marLeft w:val="0"/>
      <w:marRight w:val="0"/>
      <w:marTop w:val="0"/>
      <w:marBottom w:val="0"/>
      <w:divBdr>
        <w:top w:val="none" w:sz="0" w:space="0" w:color="auto"/>
        <w:left w:val="none" w:sz="0" w:space="0" w:color="auto"/>
        <w:bottom w:val="none" w:sz="0" w:space="0" w:color="auto"/>
        <w:right w:val="none" w:sz="0" w:space="0" w:color="auto"/>
      </w:divBdr>
    </w:div>
    <w:div w:id="1939285537">
      <w:bodyDiv w:val="1"/>
      <w:marLeft w:val="0"/>
      <w:marRight w:val="0"/>
      <w:marTop w:val="0"/>
      <w:marBottom w:val="0"/>
      <w:divBdr>
        <w:top w:val="none" w:sz="0" w:space="0" w:color="auto"/>
        <w:left w:val="none" w:sz="0" w:space="0" w:color="auto"/>
        <w:bottom w:val="none" w:sz="0" w:space="0" w:color="auto"/>
        <w:right w:val="none" w:sz="0" w:space="0" w:color="auto"/>
      </w:divBdr>
    </w:div>
    <w:div w:id="1943493273">
      <w:bodyDiv w:val="1"/>
      <w:marLeft w:val="0"/>
      <w:marRight w:val="0"/>
      <w:marTop w:val="0"/>
      <w:marBottom w:val="0"/>
      <w:divBdr>
        <w:top w:val="none" w:sz="0" w:space="0" w:color="auto"/>
        <w:left w:val="none" w:sz="0" w:space="0" w:color="auto"/>
        <w:bottom w:val="none" w:sz="0" w:space="0" w:color="auto"/>
        <w:right w:val="none" w:sz="0" w:space="0" w:color="auto"/>
      </w:divBdr>
    </w:div>
    <w:div w:id="1947735774">
      <w:bodyDiv w:val="1"/>
      <w:marLeft w:val="0"/>
      <w:marRight w:val="0"/>
      <w:marTop w:val="0"/>
      <w:marBottom w:val="0"/>
      <w:divBdr>
        <w:top w:val="none" w:sz="0" w:space="0" w:color="auto"/>
        <w:left w:val="none" w:sz="0" w:space="0" w:color="auto"/>
        <w:bottom w:val="none" w:sz="0" w:space="0" w:color="auto"/>
        <w:right w:val="none" w:sz="0" w:space="0" w:color="auto"/>
      </w:divBdr>
    </w:div>
    <w:div w:id="1954824646">
      <w:bodyDiv w:val="1"/>
      <w:marLeft w:val="0"/>
      <w:marRight w:val="0"/>
      <w:marTop w:val="0"/>
      <w:marBottom w:val="0"/>
      <w:divBdr>
        <w:top w:val="none" w:sz="0" w:space="0" w:color="auto"/>
        <w:left w:val="none" w:sz="0" w:space="0" w:color="auto"/>
        <w:bottom w:val="none" w:sz="0" w:space="0" w:color="auto"/>
        <w:right w:val="none" w:sz="0" w:space="0" w:color="auto"/>
      </w:divBdr>
    </w:div>
    <w:div w:id="1955212353">
      <w:bodyDiv w:val="1"/>
      <w:marLeft w:val="0"/>
      <w:marRight w:val="0"/>
      <w:marTop w:val="0"/>
      <w:marBottom w:val="0"/>
      <w:divBdr>
        <w:top w:val="none" w:sz="0" w:space="0" w:color="auto"/>
        <w:left w:val="none" w:sz="0" w:space="0" w:color="auto"/>
        <w:bottom w:val="none" w:sz="0" w:space="0" w:color="auto"/>
        <w:right w:val="none" w:sz="0" w:space="0" w:color="auto"/>
      </w:divBdr>
    </w:div>
    <w:div w:id="1962299804">
      <w:bodyDiv w:val="1"/>
      <w:marLeft w:val="0"/>
      <w:marRight w:val="0"/>
      <w:marTop w:val="0"/>
      <w:marBottom w:val="0"/>
      <w:divBdr>
        <w:top w:val="none" w:sz="0" w:space="0" w:color="auto"/>
        <w:left w:val="none" w:sz="0" w:space="0" w:color="auto"/>
        <w:bottom w:val="none" w:sz="0" w:space="0" w:color="auto"/>
        <w:right w:val="none" w:sz="0" w:space="0" w:color="auto"/>
      </w:divBdr>
    </w:div>
    <w:div w:id="2006935152">
      <w:bodyDiv w:val="1"/>
      <w:marLeft w:val="0"/>
      <w:marRight w:val="0"/>
      <w:marTop w:val="0"/>
      <w:marBottom w:val="0"/>
      <w:divBdr>
        <w:top w:val="none" w:sz="0" w:space="0" w:color="auto"/>
        <w:left w:val="none" w:sz="0" w:space="0" w:color="auto"/>
        <w:bottom w:val="none" w:sz="0" w:space="0" w:color="auto"/>
        <w:right w:val="none" w:sz="0" w:space="0" w:color="auto"/>
      </w:divBdr>
    </w:div>
    <w:div w:id="2017225960">
      <w:bodyDiv w:val="1"/>
      <w:marLeft w:val="0"/>
      <w:marRight w:val="0"/>
      <w:marTop w:val="0"/>
      <w:marBottom w:val="0"/>
      <w:divBdr>
        <w:top w:val="none" w:sz="0" w:space="0" w:color="auto"/>
        <w:left w:val="none" w:sz="0" w:space="0" w:color="auto"/>
        <w:bottom w:val="none" w:sz="0" w:space="0" w:color="auto"/>
        <w:right w:val="none" w:sz="0" w:space="0" w:color="auto"/>
      </w:divBdr>
    </w:div>
    <w:div w:id="2019698166">
      <w:bodyDiv w:val="1"/>
      <w:marLeft w:val="0"/>
      <w:marRight w:val="0"/>
      <w:marTop w:val="0"/>
      <w:marBottom w:val="0"/>
      <w:divBdr>
        <w:top w:val="none" w:sz="0" w:space="0" w:color="auto"/>
        <w:left w:val="none" w:sz="0" w:space="0" w:color="auto"/>
        <w:bottom w:val="none" w:sz="0" w:space="0" w:color="auto"/>
        <w:right w:val="none" w:sz="0" w:space="0" w:color="auto"/>
      </w:divBdr>
    </w:div>
    <w:div w:id="2026982329">
      <w:bodyDiv w:val="1"/>
      <w:marLeft w:val="0"/>
      <w:marRight w:val="0"/>
      <w:marTop w:val="0"/>
      <w:marBottom w:val="0"/>
      <w:divBdr>
        <w:top w:val="none" w:sz="0" w:space="0" w:color="auto"/>
        <w:left w:val="none" w:sz="0" w:space="0" w:color="auto"/>
        <w:bottom w:val="none" w:sz="0" w:space="0" w:color="auto"/>
        <w:right w:val="none" w:sz="0" w:space="0" w:color="auto"/>
      </w:divBdr>
    </w:div>
    <w:div w:id="2029788539">
      <w:bodyDiv w:val="1"/>
      <w:marLeft w:val="0"/>
      <w:marRight w:val="0"/>
      <w:marTop w:val="0"/>
      <w:marBottom w:val="0"/>
      <w:divBdr>
        <w:top w:val="none" w:sz="0" w:space="0" w:color="auto"/>
        <w:left w:val="none" w:sz="0" w:space="0" w:color="auto"/>
        <w:bottom w:val="none" w:sz="0" w:space="0" w:color="auto"/>
        <w:right w:val="none" w:sz="0" w:space="0" w:color="auto"/>
      </w:divBdr>
    </w:div>
    <w:div w:id="2040549851">
      <w:bodyDiv w:val="1"/>
      <w:marLeft w:val="0"/>
      <w:marRight w:val="0"/>
      <w:marTop w:val="0"/>
      <w:marBottom w:val="0"/>
      <w:divBdr>
        <w:top w:val="none" w:sz="0" w:space="0" w:color="auto"/>
        <w:left w:val="none" w:sz="0" w:space="0" w:color="auto"/>
        <w:bottom w:val="none" w:sz="0" w:space="0" w:color="auto"/>
        <w:right w:val="none" w:sz="0" w:space="0" w:color="auto"/>
      </w:divBdr>
    </w:div>
    <w:div w:id="2041198827">
      <w:bodyDiv w:val="1"/>
      <w:marLeft w:val="0"/>
      <w:marRight w:val="0"/>
      <w:marTop w:val="0"/>
      <w:marBottom w:val="0"/>
      <w:divBdr>
        <w:top w:val="none" w:sz="0" w:space="0" w:color="auto"/>
        <w:left w:val="none" w:sz="0" w:space="0" w:color="auto"/>
        <w:bottom w:val="none" w:sz="0" w:space="0" w:color="auto"/>
        <w:right w:val="none" w:sz="0" w:space="0" w:color="auto"/>
      </w:divBdr>
    </w:div>
    <w:div w:id="2042129823">
      <w:bodyDiv w:val="1"/>
      <w:marLeft w:val="0"/>
      <w:marRight w:val="0"/>
      <w:marTop w:val="0"/>
      <w:marBottom w:val="0"/>
      <w:divBdr>
        <w:top w:val="none" w:sz="0" w:space="0" w:color="auto"/>
        <w:left w:val="none" w:sz="0" w:space="0" w:color="auto"/>
        <w:bottom w:val="none" w:sz="0" w:space="0" w:color="auto"/>
        <w:right w:val="none" w:sz="0" w:space="0" w:color="auto"/>
      </w:divBdr>
    </w:div>
    <w:div w:id="2049718902">
      <w:bodyDiv w:val="1"/>
      <w:marLeft w:val="0"/>
      <w:marRight w:val="0"/>
      <w:marTop w:val="0"/>
      <w:marBottom w:val="0"/>
      <w:divBdr>
        <w:top w:val="none" w:sz="0" w:space="0" w:color="auto"/>
        <w:left w:val="none" w:sz="0" w:space="0" w:color="auto"/>
        <w:bottom w:val="none" w:sz="0" w:space="0" w:color="auto"/>
        <w:right w:val="none" w:sz="0" w:space="0" w:color="auto"/>
      </w:divBdr>
    </w:div>
    <w:div w:id="2055226926">
      <w:bodyDiv w:val="1"/>
      <w:marLeft w:val="0"/>
      <w:marRight w:val="0"/>
      <w:marTop w:val="0"/>
      <w:marBottom w:val="0"/>
      <w:divBdr>
        <w:top w:val="none" w:sz="0" w:space="0" w:color="auto"/>
        <w:left w:val="none" w:sz="0" w:space="0" w:color="auto"/>
        <w:bottom w:val="none" w:sz="0" w:space="0" w:color="auto"/>
        <w:right w:val="none" w:sz="0" w:space="0" w:color="auto"/>
      </w:divBdr>
    </w:div>
    <w:div w:id="2081101184">
      <w:bodyDiv w:val="1"/>
      <w:marLeft w:val="0"/>
      <w:marRight w:val="0"/>
      <w:marTop w:val="0"/>
      <w:marBottom w:val="0"/>
      <w:divBdr>
        <w:top w:val="none" w:sz="0" w:space="0" w:color="auto"/>
        <w:left w:val="none" w:sz="0" w:space="0" w:color="auto"/>
        <w:bottom w:val="none" w:sz="0" w:space="0" w:color="auto"/>
        <w:right w:val="none" w:sz="0" w:space="0" w:color="auto"/>
      </w:divBdr>
    </w:div>
    <w:div w:id="2097163387">
      <w:bodyDiv w:val="1"/>
      <w:marLeft w:val="0"/>
      <w:marRight w:val="0"/>
      <w:marTop w:val="0"/>
      <w:marBottom w:val="0"/>
      <w:divBdr>
        <w:top w:val="none" w:sz="0" w:space="0" w:color="auto"/>
        <w:left w:val="none" w:sz="0" w:space="0" w:color="auto"/>
        <w:bottom w:val="none" w:sz="0" w:space="0" w:color="auto"/>
        <w:right w:val="none" w:sz="0" w:space="0" w:color="auto"/>
      </w:divBdr>
    </w:div>
    <w:div w:id="2102405629">
      <w:bodyDiv w:val="1"/>
      <w:marLeft w:val="0"/>
      <w:marRight w:val="0"/>
      <w:marTop w:val="0"/>
      <w:marBottom w:val="0"/>
      <w:divBdr>
        <w:top w:val="none" w:sz="0" w:space="0" w:color="auto"/>
        <w:left w:val="none" w:sz="0" w:space="0" w:color="auto"/>
        <w:bottom w:val="none" w:sz="0" w:space="0" w:color="auto"/>
        <w:right w:val="none" w:sz="0" w:space="0" w:color="auto"/>
      </w:divBdr>
    </w:div>
    <w:div w:id="2130317696">
      <w:bodyDiv w:val="1"/>
      <w:marLeft w:val="0"/>
      <w:marRight w:val="0"/>
      <w:marTop w:val="0"/>
      <w:marBottom w:val="0"/>
      <w:divBdr>
        <w:top w:val="none" w:sz="0" w:space="0" w:color="auto"/>
        <w:left w:val="none" w:sz="0" w:space="0" w:color="auto"/>
        <w:bottom w:val="none" w:sz="0" w:space="0" w:color="auto"/>
        <w:right w:val="none" w:sz="0" w:space="0" w:color="auto"/>
      </w:divBdr>
    </w:div>
    <w:div w:id="2134711812">
      <w:bodyDiv w:val="1"/>
      <w:marLeft w:val="0"/>
      <w:marRight w:val="0"/>
      <w:marTop w:val="0"/>
      <w:marBottom w:val="0"/>
      <w:divBdr>
        <w:top w:val="none" w:sz="0" w:space="0" w:color="auto"/>
        <w:left w:val="none" w:sz="0" w:space="0" w:color="auto"/>
        <w:bottom w:val="none" w:sz="0" w:space="0" w:color="auto"/>
        <w:right w:val="none" w:sz="0" w:space="0" w:color="auto"/>
      </w:divBdr>
    </w:div>
    <w:div w:id="2135322260">
      <w:bodyDiv w:val="1"/>
      <w:marLeft w:val="0"/>
      <w:marRight w:val="0"/>
      <w:marTop w:val="0"/>
      <w:marBottom w:val="0"/>
      <w:divBdr>
        <w:top w:val="none" w:sz="0" w:space="0" w:color="auto"/>
        <w:left w:val="none" w:sz="0" w:space="0" w:color="auto"/>
        <w:bottom w:val="none" w:sz="0" w:space="0" w:color="auto"/>
        <w:right w:val="none" w:sz="0" w:space="0" w:color="auto"/>
      </w:divBdr>
    </w:div>
    <w:div w:id="213537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rthur_S._Abramson" TargetMode="External"/><Relationship Id="rId18" Type="http://schemas.openxmlformats.org/officeDocument/2006/relationships/image" Target="media/image6.jpeg"/><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hyperlink" Target="https://en.wikipedia.org/wiki/Arthur_S._Abramson" TargetMode="External"/><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yperlink" Target="https://en.wikipedia.org/wiki/Leigh_Lisker" TargetMode="External"/><Relationship Id="rId17" Type="http://schemas.openxmlformats.org/officeDocument/2006/relationships/image" Target="media/image5.png"/><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en.wikipedia.org/wiki/Leigh_Lisker"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n.wikipedia.org/wiki/Arthur_S._Abramson"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en.wikipedia.org/wiki/Leigh_Lisker" TargetMode="External"/><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s://en.wikipedia.org/wiki/Leigh_Lisker" TargetMode="External"/><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image" Target="media/image18.jpeg"/><Relationship Id="rId8" Type="http://schemas.openxmlformats.org/officeDocument/2006/relationships/hyperlink" Target="https://doi.org/10.26436/hjuoz.2023.11.2.1139"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ournals.uoz.edu.krd" TargetMode="External"/><Relationship Id="rId1" Type="http://schemas.openxmlformats.org/officeDocument/2006/relationships/image" Target="media/image1.png"/><Relationship Id="rId4" Type="http://schemas.openxmlformats.org/officeDocument/2006/relationships/hyperlink" Target="http://journals.uoz.edu.k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وهي84</b:Tag>
    <b:SourceType>Book</b:SourceType>
    <b:Guid>{EC1886A2-9757-4C87-936A-2942E2CD9B71}</b:Guid>
    <b:LCID>ar-IQ</b:LCID>
    <b:Title>فۆنه‌تيك</b:Title>
    <b:Year>1984</b:Year>
    <b:City>بغداد</b:City>
    <b:Publisher>ئه‌مێندارێتى گشتى روشه‌نبيرى و لاوانى ناوچه‌ى كوردستان</b:Publisher>
    <b:Author>
      <b:Author>
        <b:NameList>
          <b:Person>
            <b:Last>وه‌يسى</b:Last>
            <b:Middle>فاتح</b:Middle>
            <b:First>غازى</b:First>
          </b:Person>
        </b:NameList>
      </b:Author>
    </b:Author>
    <b:RefOrder>18</b:RefOrder>
  </b:Source>
  <b:Source>
    <b:Tag>كهم95</b:Tag>
    <b:SourceType>Book</b:SourceType>
    <b:Guid>{F88C73E9-1C10-4A5D-A284-B91A283091A3}</b:Guid>
    <b:LCID>ar-IQ</b:LCID>
    <b:Title>فۆنيمه‌كانى زمانى كوردى</b:Title>
    <b:Year>1995</b:Year>
    <b:Author>
      <b:Author>
        <b:NameList>
          <b:Person>
            <b:Middle>فوئاد</b:Middle>
            <b:First>كه‌مال</b:First>
          </b:Person>
        </b:NameList>
      </b:Author>
    </b:Author>
    <b:City>سويد</b:City>
    <b:Volume>چاپى يه‌كه‌م</b:Volume>
    <b:RefOrder>19</b:RefOrder>
  </b:Source>
  <b:Source>
    <b:Tag>ڕهس15</b:Tag>
    <b:SourceType>Book</b:SourceType>
    <b:Guid>{151C2C5C-AE4A-4DA8-943C-A417F0ADBC3E}</b:Guid>
    <b:LCID>ar-IQ</b:LCID>
    <b:Title>چه‌ند باسێكى وردى زمانه‌وانى- كوردى</b:Title>
    <b:Year>2015</b:Year>
    <b:Publisher>ناوه‌ندى ئاوێر</b:Publisher>
    <b:Author>
      <b:Author>
        <b:NameList>
          <b:Person>
            <b:Last>ڕه‌سووڵ</b:Last>
            <b:First>عه‌بدوڵڵا</b:First>
            <b:Middle>حسێن</b:Middle>
          </b:Person>
        </b:NameList>
      </b:Author>
    </b:Author>
    <b:RefOrder>20</b:RefOrder>
  </b:Source>
  <b:Source>
    <b:Tag>هال11</b:Tag>
    <b:SourceType>Book</b:SourceType>
    <b:Guid>{6B96D4D5-3426-473A-844D-00A332767655}</b:Guid>
    <b:LCID>ar-IQ</b:LCID>
    <b:Title>ياسايێن ده‌نگى د كوردييا ژۆرى دا (گۆڤارا به‌هدينان)</b:Title>
    <b:Year>2011</b:Year>
    <b:Author>
      <b:Author>
        <b:NameList>
          <b:Person>
            <b:Last>هالۆ</b:Last>
            <b:Middle>عبدالكريم</b:Middle>
            <b:First>ديار </b:First>
          </b:Person>
        </b:NameList>
      </b:Author>
    </b:Author>
    <b:City>دهۆك</b:City>
    <b:Publisher>ده‌زگه‌هێ سپيرێز</b:Publisher>
    <b:RefOrder>21</b:RefOrder>
  </b:Source>
  <b:Source>
    <b:Tag>ساڵ12</b:Tag>
    <b:SourceType>Book</b:SourceType>
    <b:Guid>{5E284657-CF0F-41A7-8DF1-AA3FEA76418D}</b:Guid>
    <b:LCID>ar-IQ</b:LCID>
    <b:Title>ئيكۆنۆمى له‌ ئاسته‌كانى زمانى كورديدا</b:Title>
    <b:Year>2012</b:Year>
    <b:City>هه‌ولێر</b:City>
    <b:Publisher>ئه‌كاديمياى كوردى</b:Publisher>
    <b:Author>
      <b:Author>
        <b:NameList>
          <b:Person>
            <b:Last>ساڵح</b:Last>
            <b:Middle>عبدالرحمن </b:Middle>
            <b:First>ده‌روون </b:First>
          </b:Person>
        </b:NameList>
      </b:Author>
    </b:Author>
    <b:RefOrder>22</b:RefOrder>
  </b:Source>
  <b:Source>
    <b:Tag>خۆش14</b:Tag>
    <b:SourceType>Book</b:SourceType>
    <b:Guid>{DE730332-2E80-4EEC-B702-8C363F1D7424}</b:Guid>
    <b:LCID>ar-IQ</b:LCID>
    <b:Title>ده‌نگسازى</b:Title>
    <b:Year>2014</b:Year>
    <b:City>هه‌ولێر</b:City>
    <b:Publisher>كتێبفرۆشى ئاوێر</b:Publisher>
    <b:Author>
      <b:Author>
        <b:NameList>
          <b:Person>
            <b:Last>خۆشناو</b:Last>
            <b:Middle>عه‌بدوللا</b:Middle>
            <b:First>نه‌ريمان</b:First>
          </b:Person>
        </b:NameList>
      </b:Author>
    </b:Author>
    <b:Volume>چاپى دووه‌م</b:Volume>
    <b:RefOrder>23</b:RefOrder>
  </b:Source>
  <b:Source>
    <b:Tag>خضر20</b:Tag>
    <b:SourceType>JournalArticle</b:SourceType>
    <b:Guid>{EE24B9BE-DF6D-4FED-9516-CFEFF29EF074}</b:Guid>
    <b:LCID>ar-IQ</b:LCID>
    <b:Title>دەنگی هەمزە لە زمانی کوردیدا</b:Title>
    <b:Year>2020</b:Year>
    <b:JournalName>گۆڤاری زانكۆی راپەڕین</b:JournalName>
    <b:Pages>335-356</b:Pages>
    <b:Author>
      <b:Author>
        <b:NameList>
          <b:Person>
            <b:Last>خضر</b:Last>
            <b:Middle>خالد</b:Middle>
            <b:First>ڕێبین</b:First>
          </b:Person>
          <b:Person>
            <b:Last>علی</b:Last>
            <b:Middle>حسێن</b:Middle>
            <b:First>طالب</b:First>
          </b:Person>
        </b:NameList>
      </b:Author>
    </b:Author>
    <b:Month>January</b:Month>
    <b:Volume>1</b:Volume>
    <b:RefOrder>24</b:RefOrder>
  </b:Source>
  <b:Source>
    <b:Tag>Kat89</b:Tag>
    <b:SourceType>Book</b:SourceType>
    <b:Guid>{C5013936-5FF1-4999-AC5A-0042CF777547}</b:Guid>
    <b:Title>An Introduction to Phonology</b:Title>
    <b:Year>1989</b:Year>
    <b:City>London and New York</b:City>
    <b:Publisher>Longman Malaysia</b:Publisher>
    <b:Author>
      <b:Author>
        <b:NameList>
          <b:Person>
            <b:Last>Katamba</b:Last>
            <b:First>Francis</b:First>
          </b:Person>
        </b:NameList>
      </b:Author>
    </b:Author>
    <b:LCID>en-US</b:LCID>
    <b:RefOrder>1</b:RefOrder>
  </b:Source>
  <b:Source>
    <b:Tag>Zap09</b:Tag>
    <b:SourceType>Book</b:SourceType>
    <b:Guid>{F7D1F6F5-A69F-4680-9ED7-E2A6F00651A6}</b:Guid>
    <b:LCID>en-US</b:LCID>
    <b:Title>Stages in the Production of the English Plosives Consonants</b:Title>
    <b:Year>2009</b:Year>
    <b:Publisher>Universidad de Los Andes</b:Publisher>
    <b:Author>
      <b:Author>
        <b:NameList>
          <b:Person>
            <b:Last>Zapata</b:Last>
            <b:Middle>A</b:Middle>
            <b:First>Argenis</b:First>
          </b:Person>
        </b:NameList>
      </b:Author>
    </b:Author>
    <b:RefOrder>3</b:RefOrder>
  </b:Source>
  <b:Source>
    <b:Tag>Roa91</b:Tag>
    <b:SourceType>Book</b:SourceType>
    <b:Guid>{C8454934-DC4A-48AB-90C0-AA0BE0B6FDA9}</b:Guid>
    <b:Title>English Phonetics and Phonology: A practical course</b:Title>
    <b:Year>1991</b:Year>
    <b:City>United Kingdom</b:City>
    <b:Publisher>Cambridge University</b:Publisher>
    <b:Author>
      <b:Author>
        <b:NameList>
          <b:Person>
            <b:Last>Roach</b:Last>
            <b:First>Peter</b:First>
          </b:Person>
        </b:NameList>
      </b:Author>
    </b:Author>
    <b:LCID>en-US</b:LCID>
    <b:Edition>second edition</b:Edition>
    <b:RefOrder>4</b:RefOrder>
  </b:Source>
  <b:Source>
    <b:Tag>Ogd09</b:Tag>
    <b:SourceType>Book</b:SourceType>
    <b:Guid>{671CD54D-2E48-4B10-AC81-2B8A2CF34363}</b:Guid>
    <b:LCID>en-US</b:LCID>
    <b:Title>An Introduction to English Phonetics</b:Title>
    <b:Year>2009</b:Year>
    <b:Publisher>Edinburgh University Press</b:Publisher>
    <b:Author>
      <b:Author>
        <b:NameList>
          <b:Person>
            <b:Last>Ogden</b:Last>
            <b:First>Richard</b:First>
          </b:Person>
        </b:NameList>
      </b:Author>
    </b:Author>
    <b:RefOrder>2</b:RefOrder>
  </b:Source>
  <b:Source>
    <b:Tag>Lin11</b:Tag>
    <b:SourceType>JournalArticle</b:SourceType>
    <b:Guid>{168CFA79-2C09-4A43-B801-03FD7744D569}</b:Guid>
    <b:Title>Automatic estimation of voice onset time for word-initial stops</b:Title>
    <b:Year>2011</b:Year>
    <b:LCID>en-US</b:LCID>
    <b:Author>
      <b:Author>
        <b:NameList>
          <b:Person>
            <b:Last>Lin</b:Last>
            <b:First>Ch</b:First>
            <b:Middle>Yueh</b:Middle>
          </b:Person>
          <b:Person>
            <b:Last>Wang</b:Last>
            <b:First>Hsiao</b:First>
            <b:Middle>Chuan</b:Middle>
          </b:Person>
        </b:NameList>
      </b:Author>
    </b:Author>
    <b:JournalName>Acoustical Society of America</b:JournalName>
    <b:Pages>515-525</b:Pages>
    <b:Month>July</b:Month>
    <b:Volume>130</b:Volume>
    <b:Issue>1</b:Issue>
    <b:RefOrder>25</b:RefOrder>
  </b:Source>
  <b:Source>
    <b:Tag>AHM19</b:Tag>
    <b:SourceType>Book</b:SourceType>
    <b:Guid>{9E9FD379-9807-47AE-ADE2-1BDC142B9D69}</b:Guid>
    <b:Title>The Application of English Theories to Sorani</b:Title>
    <b:Year>2019</b:Year>
    <b:City>Durham</b:City>
    <b:Publisher>Durham E-Theses - http://etheses.dur.ac.uk/13290/</b:Publisher>
    <b:Author>
      <b:Author>
        <b:NameList>
          <b:Person>
            <b:Last>Ahmed</b:Last>
            <b:First>Zhwan,</b:First>
            <b:Middle>Othman</b:Middle>
          </b:Person>
        </b:NameList>
      </b:Author>
    </b:Author>
    <b:LCID>en-US</b:LCID>
    <b:RefOrder>8</b:RefOrder>
  </b:Source>
  <b:Source>
    <b:Tag>KAH76</b:Tag>
    <b:SourceType>Book</b:SourceType>
    <b:Guid>{042024FE-46CB-4779-BA48-556720B3970B}</b:Guid>
    <b:LCID>en-US</b:LCID>
    <b:Author>
      <b:Author>
        <b:NameList>
          <b:Person>
            <b:Last>Kahn</b:Last>
            <b:First>Margaret</b:First>
          </b:Person>
        </b:NameList>
      </b:Author>
    </b:Author>
    <b:Title>Borrowing And Variation In A Phonological Description Of Kurdish.</b:Title>
    <b:Year>1976</b:Year>
    <b:Publisher>Xerox University Microfilms</b:Publisher>
    <b:City>The University of M ichigan</b:City>
    <b:RefOrder>9</b:RefOrder>
  </b:Source>
  <b:Source>
    <b:Tag>Abr17</b:Tag>
    <b:SourceType>JournalArticle</b:SourceType>
    <b:Guid>{5EACF621-48BC-4A7D-A29B-1C7E09D4DE48}</b:Guid>
    <b:LCID>en-US</b:LCID>
    <b:Title>Voice Onset Time (VOT) at 50: Theoretical and practical issues in measuring</b:Title>
    <b:JournalName>Journal of Phonetics</b:JournalName>
    <b:Year>2017</b:Year>
    <b:Pages>75–86</b:Pages>
    <b:Author>
      <b:Author>
        <b:NameList>
          <b:Person>
            <b:Last>Abramson</b:Last>
            <b:Middle>S</b:Middle>
            <b:First>Arthur </b:First>
          </b:Person>
          <b:Person>
            <b:Last>Whalen</b:Last>
            <b:Middle>H</b:Middle>
            <b:First>D</b:First>
          </b:Person>
        </b:NameList>
      </b:Author>
    </b:Author>
    <b:Month>May</b:Month>
    <b:Day>3</b:Day>
    <b:Volume>63</b:Volume>
    <b:RefOrder>10</b:RefOrder>
  </b:Source>
  <b:Source>
    <b:Tag>Acr64</b:Tag>
    <b:SourceType>JournalArticle</b:SourceType>
    <b:Guid>{FFEF62A6-A831-440D-84A7-35F8C2803949}</b:Guid>
    <b:Title>A cross-language study of voicing in initial stops: Acoustical measurements</b:Title>
    <b:Year>1964</b:Year>
    <b:Month>December</b:Month>
    <b:Day>3</b:Day>
    <b:JournalName>Word</b:JournalName>
    <b:Pages>384-422</b:Pages>
    <b:Author>
      <b:Author>
        <b:NameList>
          <b:Person>
            <b:Last>Liske</b:Last>
            <b:First>Leigh</b:First>
          </b:Person>
          <b:Person>
            <b:Last>Abramson</b:Last>
            <b:Middle>S</b:Middle>
            <b:First>Arthur</b:First>
          </b:Person>
        </b:NameList>
      </b:Author>
    </b:Author>
    <b:LCID>en-US</b:LCID>
    <b:Volume>20</b:Volume>
    <b:RefOrder>11</b:RefOrder>
  </b:Source>
  <b:Source>
    <b:Tag>Kea81</b:Tag>
    <b:SourceType>JournalArticle</b:SourceType>
    <b:Guid>{FB8010EC-D7C8-48D5-8A1E-552FF5393C48}</b:Guid>
    <b:Title>A cross-language study of range of voice onset time in the perception of initial stop voicing</b:Title>
    <b:Year>1981</b:Year>
    <b:LCID>en-US</b:LCID>
    <b:JournalName>The Journal of the Acoustical Society of America</b:JournalName>
    <b:Pages>1261-1271</b:Pages>
    <b:Author>
      <b:Author>
        <b:NameList>
          <b:Person>
            <b:Last>Keating</b:Last>
            <b:Middle>A</b:Middle>
            <b:First>Patricia</b:First>
          </b:Person>
          <b:Person>
            <b:Last>Mikos</b:Last>
            <b:Middle> J. </b:Middle>
            <b:First>Michael</b:First>
          </b:Person>
          <b:Person>
            <b:Last>Ganong</b:Last>
            <b:Middle>F.</b:Middle>
            <b:First>William</b:First>
          </b:Person>
        </b:NameList>
      </b:Author>
    </b:Author>
    <b:RefOrder>12</b:RefOrder>
  </b:Source>
  <b:Source>
    <b:Tag>Lad</b:Tag>
    <b:SourceType>Book</b:SourceType>
    <b:Guid>{785DEBE3-7427-4E24-B34D-6F0170DE2CC4}</b:Guid>
    <b:Title>A Course in Phonetics</b:Title>
    <b:LCID>en-US</b:LCID>
    <b:City>Boston</b:City>
    <b:Publisher>Wadsworth, Cengage Learning</b:Publisher>
    <b:Author>
      <b:Author>
        <b:NameList>
          <b:Person>
            <b:Last>Ladefoged</b:Last>
            <b:First>Peter</b:First>
          </b:Person>
          <b:Person>
            <b:Last>Johnson</b:Last>
            <b:First>Keith</b:First>
          </b:Person>
        </b:NameList>
      </b:Author>
    </b:Author>
    <b:CountryRegion>USA</b:CountryRegion>
    <b:Edition>Sixth Edition</b:Edition>
    <b:Year>2010</b:Year>
    <b:RefOrder>13</b:RefOrder>
  </b:Source>
  <b:Source>
    <b:Tag>Mah16</b:Tag>
    <b:SourceType>JournalArticle</b:SourceType>
    <b:Guid>{752EA989-9F2D-4E90-950F-01ED440C8E34}</b:Guid>
    <b:Title>A Contrastive Study of the Voice Onset Time (VOT) in English and Arabic Languages</b:Title>
    <b:JournalName>Arts Journal</b:JournalName>
    <b:Year>2016</b:Year>
    <b:Pages>6-74</b:Pages>
    <b:Author>
      <b:Author>
        <b:NameList>
          <b:Person>
            <b:Last>Mahmood</b:Last>
            <b:Middle>Mansoor</b:Middle>
            <b:First>Rafida</b:First>
          </b:Person>
        </b:NameList>
      </b:Author>
    </b:Author>
    <b:LCID>en-US</b:LCID>
    <b:Volume>118</b:Volume>
    <b:RefOrder>16</b:RefOrder>
  </b:Source>
  <b:Source>
    <b:Tag>Cry08</b:Tag>
    <b:SourceType>Book</b:SourceType>
    <b:Guid>{5E1484B4-6A17-4C2A-8C80-D9679EDA3DAC}</b:Guid>
    <b:LCID>en-US</b:LCID>
    <b:Title>A Dictionary of Linguistics and Phonetics 6th Edition</b:Title>
    <b:Year>2008</b:Year>
    <b:Publisher>BLACKWELL PUBLISHING</b:Publisher>
    <b:StandardNumber>x ISBN: 978-1-405-15296-9</b:StandardNumber>
    <b:Author>
      <b:Author>
        <b:NameList>
          <b:Person>
            <b:Last>Crystal</b:Last>
            <b:First>David</b:First>
          </b:Person>
        </b:NameList>
      </b:Author>
    </b:Author>
    <b:RefOrder>17</b:RefOrder>
  </b:Source>
  <b:Source>
    <b:Tag>مهح08</b:Tag>
    <b:SourceType>Book</b:SourceType>
    <b:Guid>{DB2BCB83-C967-4FAA-BD06-02BE7FD663C3}</b:Guid>
    <b:LCID>ar-IQ</b:LCID>
    <b:Title>فۆنه‌تيك و فۆنۆلۆژى: فۆنه‌تيك</b:Title>
    <b:Year>2008</b:Year>
    <b:City>سلێمانى</b:City>
    <b:Publisher>زانكۆى سلێمانى</b:Publisher>
    <b:Author>
      <b:Author>
        <b:NameList>
          <b:Person>
            <b:Last>مه‌حوى</b:Last>
            <b:First>د. محه‌مه‌د</b:First>
          </b:Person>
        </b:NameList>
      </b:Author>
    </b:Author>
    <b:Edition>به‌رگى يه‌كه‌م</b:Edition>
    <b:RefOrder>26</b:RefOrder>
  </b:Source>
  <b:Source>
    <b:Tag>ئهم09</b:Tag>
    <b:SourceType>Book</b:SourceType>
    <b:Guid>{40C4C255-04D2-44D6-9226-4A7F5785B763}</b:Guid>
    <b:LCID>ar-IQ</b:LCID>
    <b:Title>ئاسۆيه‌كى ترى زمانه‌وانى</b:Title>
    <b:Year>2009</b:Year>
    <b:City>هه‌ولێر</b:City>
    <b:Author>
      <b:Author>
        <b:NameList>
          <b:Person>
            <b:Last>ئه‌مين</b:Last>
            <b:Middle>عومه‌ر</b:Middle>
            <b:First>وريا</b:First>
          </b:Person>
        </b:NameList>
      </b:Author>
    </b:Author>
    <b:Volume>به‌رگى يه‌كه‌م</b:Volume>
    <b:RefOrder>27</b:RefOrder>
  </b:Source>
  <b:Source>
    <b:Tag>عهب18</b:Tag>
    <b:SourceType>Book</b:SourceType>
    <b:Guid>{A74EEEF1-4C48-4756-90BD-D9E5D7686130}</b:Guid>
    <b:LCID>ar-IQ</b:LCID>
    <b:Title>فۆنه‌تيك</b:Title>
    <b:Year>2018</b:Year>
    <b:City>دهۆك</b:City>
    <b:Publisher>ده‌زگه‌هێ نالبه‌ند</b:Publisher>
    <b:Author>
      <b:Author>
        <b:NameList>
          <b:Person>
            <b:Last>عه‌بدوللا</b:Last>
            <b:Middle>نه‌جمه‌دين</b:Middle>
            <b:First>د. عه‌بدولسه‌لام </b:First>
          </b:Person>
          <b:Person>
            <b:Last>عه‌لى</b:Last>
            <b:Middle>سه‌برى</b:Middle>
            <b:First>د. شێرزاد</b:First>
          </b:Person>
        </b:NameList>
      </b:Author>
    </b:Author>
    <b:RefOrder>28</b:RefOrder>
  </b:Source>
  <b:Source>
    <b:Tag>عهل19</b:Tag>
    <b:SourceType>Book</b:SourceType>
    <b:Guid>{7F289F34-25AE-4723-A716-1415BAC62F4E}</b:Guid>
    <b:LCID>ar-IQ</b:LCID>
    <b:Title>فۆنۆلۆجى</b:Title>
    <b:Year>2019</b:Year>
    <b:City>دهۆك</b:City>
    <b:Publisher>ده‌زگه‌هێ نالبه‌ند يێ چاپ و وه‌شانێ</b:Publisher>
    <b:Author>
      <b:Author>
        <b:NameList>
          <b:Person>
            <b:Last>عه‌لى</b:Last>
            <b:Middle>سه‌برى</b:Middle>
            <b:First>شێرزاد</b:First>
          </b:Person>
          <b:Person>
            <b:Last>عه‌بدوللا</b:Last>
            <b:Middle>نه‌جمه‌دين</b:Middle>
            <b:First>عه‌بدولسه‌لام</b:First>
          </b:Person>
        </b:NameList>
      </b:Author>
    </b:Author>
    <b:RefOrder>29</b:RefOrder>
  </b:Source>
  <b:Source>
    <b:Tag>joh03</b:Tag>
    <b:SourceType>Book</b:SourceType>
    <b:Guid>{BDE40991-2BCF-48DF-AE54-F1190926F800}</b:Guid>
    <b:Title>Acoustic and Auditory Phonetics</b:Title>
    <b:Year>2003</b:Year>
    <b:Publisher>Blackwell Publishing Ltd</b:Publisher>
    <b:Author>
      <b:Author>
        <b:NameList>
          <b:Person>
            <b:Last> johnson</b:Last>
            <b:First>Keith</b:First>
          </b:Person>
        </b:NameList>
      </b:Author>
    </b:Author>
    <b:LCID>en-US</b:LCID>
    <b:RefOrder>6</b:RefOrder>
  </b:Source>
  <b:Source>
    <b:Tag>Lad10</b:Tag>
    <b:SourceType>Book</b:SourceType>
    <b:Guid>{AEA61E4D-FCE1-4CC9-8F96-0E976084C936}</b:Guid>
    <b:LCID>en-US</b:LCID>
    <b:Title>A Course in Phonetics, Sixth Edition</b:Title>
    <b:Year>2010</b:Year>
    <b:Author>
      <b:Author>
        <b:NameList>
          <b:Person>
            <b:Last>Ladefoged</b:Last>
            <b:First>Peter</b:First>
          </b:Person>
          <b:Person>
            <b:Last>Johnson</b:Last>
            <b:First>Keith</b:First>
          </b:Person>
        </b:NameList>
      </b:Author>
    </b:Author>
    <b:City>Boston, MA 02210 USA</b:City>
    <b:Publisher>Michael Rosenberg</b:Publisher>
    <b:RefOrder>5</b:RefOrder>
  </b:Source>
  <b:Source>
    <b:Tag>Bij09</b:Tag>
    <b:SourceType>JournalArticle</b:SourceType>
    <b:Guid>{CE11BA0B-C687-4F7A-9E07-CC60C664F09F}</b:Guid>
    <b:Title>Voice onset time in Persian initial and intervocalic stop production</b:Title>
    <b:Year>2009</b:Year>
    <b:LCID>en-US</b:LCID>
    <b:JournalName>Article in Journal of the International Phonetic Association</b:JournalName>
    <b:Pages>335-365</b:Pages>
    <b:Author>
      <b:Author>
        <b:NameList>
          <b:Person>
            <b:Last>Bijankhan</b:Last>
            <b:First>Mahmood </b:First>
          </b:Person>
          <b:Person>
            <b:Last>Nourbakhsh</b:Last>
            <b:First>Mandana </b:First>
          </b:Person>
        </b:NameList>
      </b:Author>
    </b:Author>
    <b:RefOrder>14</b:RefOrder>
  </b:Source>
  <b:Source>
    <b:Tag>ئهح22</b:Tag>
    <b:SourceType>BookSection</b:SourceType>
    <b:Guid>{199722FA-DA2F-4AA4-A0B0-48694BC1E5FB}</b:Guid>
    <b:LCID>ar-IQ</b:LCID>
    <b:Title>دياردێن گرانكرن و سڤككرنا ده‌نگان د دايالێكتا سه‌رى يا زمانێ كورديدا</b:Title>
    <b:Year>2022</b:Year>
    <b:City>دهۆك</b:City>
    <b:Publisher>ده‌زگه‌هێ نالبه‌ند يێ چاپ و وه‌شانێ</b:Publisher>
    <b:Author>
      <b:Author>
        <b:NameList>
          <b:Person>
            <b:Last>ئه‌حمه‌د</b:Last>
            <b:Middle>عومه‌ر</b:Middle>
            <b:First>پائيز</b:First>
          </b:Person>
        </b:NameList>
      </b:Author>
    </b:Author>
    <b:BookTitle>روزمان</b:BookTitle>
    <b:Pages>33-40</b:Pages>
    <b:RefOrder>30</b:RefOrder>
  </b:Source>
  <b:Source>
    <b:Tag>زار</b:Tag>
    <b:SourceType>Book</b:SourceType>
    <b:Guid>{A9EEADD6-E8A8-4FC9-882A-DB1723CE9E73}</b:Guid>
    <b:LCID>ar-IQ</b:LCID>
    <b:Title>فه‌رهه‌نگى زاراوه‌كانى ده‌نگسازى</b:Title>
    <b:Year>2005</b:Year>
    <b:City>هه‌ولێر</b:City>
    <b:Publisher>له‌ زنجيره‌ بلاوكراوه‌كانى گۆڤارى ئاسۆى په‌روه‌رده‌ 28</b:Publisher>
    <b:Author>
      <b:Author>
        <b:NameList>
          <b:Person>
            <b:Last>عه‌لى</b:Last>
            <b:First>تالب</b:First>
            <b:Middle>حسێن</b:Middle>
          </b:Person>
        </b:NameList>
      </b:Author>
    </b:Author>
    <b:RefOrder>31</b:RefOrder>
  </b:Source>
  <b:Source>
    <b:Tag>Lad03</b:Tag>
    <b:SourceType>Book</b:SourceType>
    <b:Guid>{34BF2ABB-D42D-4DE3-BB06-ABB509F46F94}</b:Guid>
    <b:LCID>en-US</b:LCID>
    <b:Title>Phonetic data analysis : an introduction to fieldwork and instrumental techniques I Peter Ladefoged</b:Title>
    <b:Year>2003</b:Year>
    <b:City>USA</b:City>
    <b:Publisher>Blackwell Publishing Ltd</b:Publisher>
    <b:Author>
      <b:Author>
        <b:NameList>
          <b:Person>
            <b:Last>Ladefoged</b:Last>
            <b:First>Peter</b:First>
          </b:Person>
        </b:NameList>
      </b:Author>
    </b:Author>
    <b:RefOrder>7</b:RefOrder>
  </b:Source>
  <b:Source>
    <b:Tag>Dav10</b:Tag>
    <b:SourceType>Book</b:SourceType>
    <b:Guid>{FD1E2FCE-3581-4A83-865E-6F29F64B87D4}</b:Guid>
    <b:LCID>en-US</b:LCID>
    <b:Title>Introducing Phonetics and Phonologythird edition</b:Title>
    <b:Year>2010</b:Year>
    <b:City>London NW1 3BH</b:City>
    <b:Publisher>This edition published in Great Britain in 2010</b:Publisher>
    <b:Author>
      <b:Author>
        <b:NameList>
          <b:Person>
            <b:Last>Davenport</b:Last>
            <b:First>Mike</b:First>
          </b:Person>
          <b:Person>
            <b:Last>Hannahs</b:Last>
            <b:First>J.</b:First>
            <b:Middle>S.</b:Middle>
          </b:Person>
        </b:NameList>
      </b:Author>
    </b:Author>
    <b:RefOrder>15</b:RefOrder>
  </b:Source>
</b:Sources>
</file>

<file path=customXml/itemProps1.xml><?xml version="1.0" encoding="utf-8"?>
<ds:datastoreItem xmlns:ds="http://schemas.openxmlformats.org/officeDocument/2006/customXml" ds:itemID="{6F628845-F27D-4123-9F9E-011EC6F14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10993</Words>
  <Characters>62665</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2023-07-16T15:47:00Z</dcterms:created>
  <dcterms:modified xsi:type="dcterms:W3CDTF">2023-07-23T16:20:00Z</dcterms:modified>
</cp:coreProperties>
</file>