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1205A" w14:textId="69E3063F" w:rsidR="00BE5391" w:rsidRPr="00D316E9" w:rsidRDefault="00FE1995" w:rsidP="00A56F3E">
      <w:pPr>
        <w:tabs>
          <w:tab w:val="right" w:pos="282"/>
          <w:tab w:val="right" w:pos="565"/>
        </w:tabs>
        <w:spacing w:before="180" w:after="180" w:line="240" w:lineRule="auto"/>
        <w:jc w:val="center"/>
        <w:rPr>
          <w:rFonts w:asciiTheme="majorBidi" w:hAnsiTheme="majorBidi" w:cstheme="majorBidi"/>
          <w:b/>
          <w:bCs/>
          <w:sz w:val="32"/>
          <w:szCs w:val="32"/>
          <w:rtl/>
          <w:lang w:bidi="fa-IR"/>
        </w:rPr>
      </w:pPr>
      <w:bookmarkStart w:id="0" w:name="_Hlk116673412"/>
      <w:bookmarkStart w:id="1" w:name="_Hlk105662462"/>
      <w:r w:rsidRPr="00D316E9">
        <w:rPr>
          <w:rFonts w:asciiTheme="majorBidi" w:hAnsiTheme="majorBidi" w:cstheme="majorBidi"/>
          <w:b/>
          <w:bCs/>
          <w:sz w:val="32"/>
          <w:szCs w:val="32"/>
          <w:rtl/>
          <w:lang w:bidi="fa-IR"/>
        </w:rPr>
        <w:t xml:space="preserve">كاریگه </w:t>
      </w:r>
      <w:r w:rsidR="00E051B9" w:rsidRPr="00D316E9">
        <w:rPr>
          <w:rFonts w:asciiTheme="majorBidi" w:hAnsiTheme="majorBidi" w:cstheme="majorBidi"/>
          <w:b/>
          <w:bCs/>
          <w:sz w:val="32"/>
          <w:szCs w:val="32"/>
          <w:rtl/>
          <w:lang w:bidi="fa-IR"/>
        </w:rPr>
        <w:t>ستراتی</w:t>
      </w:r>
      <w:r w:rsidRPr="00D316E9">
        <w:rPr>
          <w:rFonts w:asciiTheme="majorBidi" w:hAnsiTheme="majorBidi" w:cstheme="majorBidi" w:hint="cs"/>
          <w:b/>
          <w:bCs/>
          <w:sz w:val="32"/>
          <w:szCs w:val="32"/>
          <w:rtl/>
          <w:lang w:bidi="fa-IR"/>
        </w:rPr>
        <w:t>ج</w:t>
      </w:r>
      <w:r w:rsidR="00E051B9" w:rsidRPr="00D316E9">
        <w:rPr>
          <w:rFonts w:asciiTheme="majorBidi" w:hAnsiTheme="majorBidi" w:cstheme="majorBidi"/>
          <w:b/>
          <w:bCs/>
          <w:sz w:val="32"/>
          <w:szCs w:val="32"/>
          <w:rtl/>
          <w:lang w:bidi="fa-IR"/>
        </w:rPr>
        <w:t>یی چالاككه‌ره‌وه‌ دركییه‌كان و ڕێكخراوه‌ پێشكه‌وتووه‌كان له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سه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 xml:space="preserve">ر </w:t>
      </w:r>
      <w:r w:rsidRPr="00D316E9">
        <w:rPr>
          <w:rFonts w:asciiTheme="majorBidi" w:hAnsiTheme="majorBidi" w:cstheme="majorBidi" w:hint="cs"/>
          <w:b/>
          <w:bCs/>
          <w:sz w:val="32"/>
          <w:szCs w:val="32"/>
          <w:rtl/>
          <w:lang w:bidi="fa-IR"/>
        </w:rPr>
        <w:t xml:space="preserve">ده‌ستكه‌وت </w:t>
      </w:r>
      <w:r w:rsidR="00E051B9" w:rsidRPr="00D316E9">
        <w:rPr>
          <w:rFonts w:asciiTheme="majorBidi" w:hAnsiTheme="majorBidi" w:cstheme="majorBidi"/>
          <w:b/>
          <w:bCs/>
          <w:sz w:val="32"/>
          <w:szCs w:val="32"/>
          <w:rtl/>
          <w:lang w:bidi="fa-IR"/>
        </w:rPr>
        <w:t>ل</w:t>
      </w:r>
      <w:r w:rsidRPr="00D316E9">
        <w:rPr>
          <w:rFonts w:asciiTheme="majorBidi" w:hAnsiTheme="majorBidi" w:cstheme="majorBidi" w:hint="cs"/>
          <w:b/>
          <w:bCs/>
          <w:sz w:val="32"/>
          <w:szCs w:val="32"/>
          <w:rtl/>
          <w:lang w:bidi="fa-IR"/>
        </w:rPr>
        <w:t xml:space="preserve">اى </w:t>
      </w:r>
      <w:r w:rsidR="00E051B9" w:rsidRPr="00D316E9">
        <w:rPr>
          <w:rFonts w:asciiTheme="majorBidi" w:hAnsiTheme="majorBidi" w:cstheme="majorBidi"/>
          <w:b/>
          <w:bCs/>
          <w:sz w:val="32"/>
          <w:szCs w:val="32"/>
          <w:rtl/>
          <w:lang w:bidi="fa-IR"/>
        </w:rPr>
        <w:t>خوێندكارانى به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شى زانسته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كۆمه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ڵایه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تییه</w:t>
      </w:r>
      <w:r w:rsidR="00E051B9" w:rsidRPr="00D316E9">
        <w:rPr>
          <w:rFonts w:asciiTheme="majorBidi" w:hAnsiTheme="majorBidi" w:cstheme="majorBidi"/>
          <w:b/>
          <w:bCs/>
          <w:sz w:val="32"/>
          <w:szCs w:val="32"/>
          <w:lang w:bidi="fa-IR"/>
        </w:rPr>
        <w:t>‌</w:t>
      </w:r>
      <w:r w:rsidR="00E051B9" w:rsidRPr="00D316E9">
        <w:rPr>
          <w:rFonts w:asciiTheme="majorBidi" w:hAnsiTheme="majorBidi" w:cstheme="majorBidi"/>
          <w:b/>
          <w:bCs/>
          <w:sz w:val="32"/>
          <w:szCs w:val="32"/>
          <w:rtl/>
          <w:lang w:bidi="fa-IR"/>
        </w:rPr>
        <w:t xml:space="preserve">كان </w:t>
      </w:r>
      <w:bookmarkEnd w:id="0"/>
      <w:r w:rsidR="00E051B9" w:rsidRPr="00D316E9">
        <w:rPr>
          <w:rFonts w:asciiTheme="majorBidi" w:hAnsiTheme="majorBidi" w:cstheme="majorBidi"/>
          <w:b/>
          <w:bCs/>
          <w:sz w:val="32"/>
          <w:szCs w:val="32"/>
          <w:lang w:bidi="fa-IR"/>
        </w:rPr>
        <w:t>‌</w:t>
      </w:r>
      <w:r w:rsidRPr="00D316E9">
        <w:rPr>
          <w:rFonts w:asciiTheme="majorBidi" w:hAnsiTheme="majorBidi" w:cstheme="majorBidi"/>
          <w:b/>
          <w:bCs/>
          <w:sz w:val="32"/>
          <w:szCs w:val="32"/>
          <w:rtl/>
          <w:lang w:bidi="fa-IR"/>
        </w:rPr>
        <w:t xml:space="preserve"> له‌بابه‌تى مێژوو</w:t>
      </w:r>
    </w:p>
    <w:p w14:paraId="02B0871B" w14:textId="277E0021" w:rsidR="00E051B9" w:rsidRPr="00A56F3E" w:rsidRDefault="004D1A45" w:rsidP="00A56F3E">
      <w:pPr>
        <w:tabs>
          <w:tab w:val="right" w:pos="282"/>
        </w:tabs>
        <w:spacing w:before="180" w:after="0" w:line="240" w:lineRule="auto"/>
        <w:jc w:val="center"/>
        <w:rPr>
          <w:rFonts w:asciiTheme="majorBidi" w:hAnsiTheme="majorBidi" w:cstheme="majorBidi"/>
          <w:sz w:val="24"/>
          <w:szCs w:val="24"/>
          <w:rtl/>
          <w:lang w:bidi="fa-IR"/>
        </w:rPr>
      </w:pPr>
      <w:r w:rsidRPr="00A56F3E">
        <w:rPr>
          <w:rFonts w:asciiTheme="majorBidi" w:hAnsiTheme="majorBidi" w:cstheme="majorBidi"/>
          <w:b/>
          <w:bCs/>
          <w:color w:val="000000" w:themeColor="text1"/>
          <w:sz w:val="24"/>
          <w:szCs w:val="24"/>
          <w:rtl/>
          <w:lang w:val="tr-TR"/>
        </w:rPr>
        <w:t>شێرزاد علی احمد</w:t>
      </w:r>
      <w:r w:rsidRPr="00A56F3E">
        <w:rPr>
          <w:rFonts w:asciiTheme="majorBidi" w:hAnsiTheme="majorBidi" w:cstheme="majorBidi" w:hint="cs"/>
          <w:b/>
          <w:bCs/>
          <w:color w:val="000000" w:themeColor="text1"/>
          <w:sz w:val="24"/>
          <w:szCs w:val="24"/>
          <w:rtl/>
          <w:lang w:val="tr-TR"/>
        </w:rPr>
        <w:t xml:space="preserve"> و </w:t>
      </w:r>
      <w:r w:rsidRPr="00A56F3E">
        <w:rPr>
          <w:rFonts w:asciiTheme="majorBidi" w:hAnsiTheme="majorBidi" w:cstheme="majorBidi"/>
          <w:b/>
          <w:bCs/>
          <w:color w:val="000000" w:themeColor="text1"/>
          <w:sz w:val="24"/>
          <w:szCs w:val="24"/>
          <w:rtl/>
          <w:lang w:val="tr-TR"/>
        </w:rPr>
        <w:t>كریم احمد عزیز</w:t>
      </w:r>
      <w:r w:rsidRPr="00A56F3E">
        <w:rPr>
          <w:rFonts w:asciiTheme="majorBidi" w:hAnsiTheme="majorBidi" w:cstheme="majorBidi" w:hint="cs"/>
          <w:b/>
          <w:bCs/>
          <w:color w:val="000000" w:themeColor="text1"/>
          <w:sz w:val="24"/>
          <w:szCs w:val="24"/>
          <w:rtl/>
          <w:lang w:val="tr-TR"/>
        </w:rPr>
        <w:t xml:space="preserve"> و </w:t>
      </w:r>
      <w:r w:rsidRPr="00A56F3E">
        <w:rPr>
          <w:rFonts w:asciiTheme="majorBidi" w:hAnsiTheme="majorBidi" w:cstheme="majorBidi"/>
          <w:b/>
          <w:bCs/>
          <w:color w:val="000000" w:themeColor="text1"/>
          <w:sz w:val="24"/>
          <w:szCs w:val="24"/>
          <w:rtl/>
          <w:lang w:val="tr-TR"/>
        </w:rPr>
        <w:t>سه‌لام عبدالكریم عبدالله‌</w:t>
      </w:r>
    </w:p>
    <w:p w14:paraId="10AD30E3" w14:textId="1367EF45" w:rsidR="00F97D7A" w:rsidRPr="00A56F3E" w:rsidRDefault="004D1A45" w:rsidP="00A56F3E">
      <w:pPr>
        <w:tabs>
          <w:tab w:val="right" w:pos="282"/>
          <w:tab w:val="right" w:pos="565"/>
          <w:tab w:val="left" w:pos="7680"/>
        </w:tabs>
        <w:spacing w:after="0" w:line="240" w:lineRule="auto"/>
        <w:jc w:val="center"/>
        <w:rPr>
          <w:rFonts w:asciiTheme="majorBidi" w:hAnsiTheme="majorBidi" w:cstheme="majorBidi"/>
          <w:color w:val="000000" w:themeColor="text1"/>
          <w:sz w:val="24"/>
          <w:szCs w:val="24"/>
          <w:rtl/>
          <w:lang w:val="tr-TR"/>
        </w:rPr>
      </w:pPr>
      <w:r w:rsidRPr="00A56F3E">
        <w:rPr>
          <w:rFonts w:asciiTheme="majorBidi" w:hAnsiTheme="majorBidi" w:cstheme="majorBidi"/>
          <w:color w:val="000000" w:themeColor="text1"/>
          <w:sz w:val="24"/>
          <w:szCs w:val="24"/>
          <w:rtl/>
          <w:lang w:val="tr-TR"/>
        </w:rPr>
        <w:t>به‌شی زانسته‌ كۆمه‌ڵایه‌تییه‌كان</w:t>
      </w:r>
      <w:r w:rsidRPr="00A56F3E">
        <w:rPr>
          <w:rFonts w:asciiTheme="majorBidi" w:hAnsiTheme="majorBidi" w:cstheme="majorBidi" w:hint="cs"/>
          <w:color w:val="000000" w:themeColor="text1"/>
          <w:sz w:val="24"/>
          <w:szCs w:val="24"/>
          <w:rtl/>
          <w:lang w:val="tr-TR"/>
        </w:rPr>
        <w:t xml:space="preserve">، </w:t>
      </w:r>
      <w:r w:rsidRPr="00A56F3E">
        <w:rPr>
          <w:rFonts w:asciiTheme="majorBidi" w:hAnsiTheme="majorBidi" w:cstheme="majorBidi"/>
          <w:color w:val="000000" w:themeColor="text1"/>
          <w:sz w:val="24"/>
          <w:szCs w:val="24"/>
          <w:rtl/>
          <w:lang w:val="tr-TR"/>
        </w:rPr>
        <w:t>كۆلیجی په‌روه‌رده‌ی بنه‌ڕه‌ت</w:t>
      </w:r>
      <w:r w:rsidRPr="00A56F3E">
        <w:rPr>
          <w:rFonts w:asciiTheme="majorBidi" w:hAnsiTheme="majorBidi" w:cstheme="majorBidi" w:hint="cs"/>
          <w:color w:val="000000" w:themeColor="text1"/>
          <w:sz w:val="24"/>
          <w:szCs w:val="24"/>
          <w:rtl/>
          <w:lang w:val="tr-TR"/>
        </w:rPr>
        <w:t xml:space="preserve">، </w:t>
      </w:r>
      <w:r w:rsidRPr="00A56F3E">
        <w:rPr>
          <w:rFonts w:asciiTheme="majorBidi" w:hAnsiTheme="majorBidi" w:cstheme="majorBidi"/>
          <w:color w:val="000000" w:themeColor="text1"/>
          <w:sz w:val="24"/>
          <w:szCs w:val="24"/>
          <w:rtl/>
          <w:lang w:val="tr-TR"/>
        </w:rPr>
        <w:t xml:space="preserve">زانكۆی </w:t>
      </w:r>
      <w:r w:rsidRPr="00A56F3E">
        <w:rPr>
          <w:rFonts w:asciiTheme="majorBidi" w:hAnsiTheme="majorBidi" w:cstheme="majorBidi" w:hint="cs"/>
          <w:color w:val="000000" w:themeColor="text1"/>
          <w:sz w:val="24"/>
          <w:szCs w:val="24"/>
          <w:rtl/>
          <w:lang w:val="tr-TR"/>
        </w:rPr>
        <w:t xml:space="preserve">سلێمانی، </w:t>
      </w:r>
      <w:r w:rsidRPr="00A56F3E">
        <w:rPr>
          <w:rFonts w:asciiTheme="majorBidi" w:hAnsiTheme="majorBidi" w:cstheme="majorBidi"/>
          <w:color w:val="000000" w:themeColor="text1"/>
          <w:sz w:val="24"/>
          <w:szCs w:val="24"/>
          <w:rtl/>
          <w:lang w:val="tr-TR"/>
        </w:rPr>
        <w:t>هەرێمی كوردستان</w:t>
      </w:r>
      <w:r w:rsidRPr="00A56F3E">
        <w:rPr>
          <w:rFonts w:asciiTheme="majorBidi" w:hAnsiTheme="majorBidi" w:cstheme="majorBidi" w:hint="cs"/>
          <w:color w:val="000000" w:themeColor="text1"/>
          <w:sz w:val="24"/>
          <w:szCs w:val="24"/>
          <w:rtl/>
          <w:lang w:val="tr-TR"/>
        </w:rPr>
        <w:t>-</w:t>
      </w:r>
      <w:r w:rsidRPr="00A56F3E">
        <w:rPr>
          <w:rFonts w:asciiTheme="majorBidi" w:hAnsiTheme="majorBidi" w:cstheme="majorBidi"/>
          <w:color w:val="000000" w:themeColor="text1"/>
          <w:sz w:val="24"/>
          <w:szCs w:val="24"/>
          <w:rtl/>
          <w:lang w:val="tr-TR"/>
        </w:rPr>
        <w:t>عێراق</w:t>
      </w:r>
      <w:r w:rsidRPr="00A56F3E">
        <w:rPr>
          <w:rFonts w:asciiTheme="majorBidi" w:hAnsiTheme="majorBidi" w:cstheme="majorBidi" w:hint="cs"/>
          <w:color w:val="000000" w:themeColor="text1"/>
          <w:sz w:val="24"/>
          <w:szCs w:val="24"/>
          <w:rtl/>
          <w:lang w:val="tr-TR"/>
        </w:rPr>
        <w:t>.</w:t>
      </w:r>
    </w:p>
    <w:p w14:paraId="199F3229" w14:textId="081A1A69" w:rsidR="004D1A45" w:rsidRPr="00A56F3E" w:rsidRDefault="004D1A45" w:rsidP="00A56F3E">
      <w:pPr>
        <w:tabs>
          <w:tab w:val="right" w:pos="282"/>
          <w:tab w:val="right" w:pos="565"/>
          <w:tab w:val="left" w:pos="7680"/>
        </w:tabs>
        <w:spacing w:after="0" w:line="240" w:lineRule="auto"/>
        <w:jc w:val="center"/>
        <w:rPr>
          <w:rFonts w:asciiTheme="majorBidi" w:hAnsiTheme="majorBidi" w:cstheme="majorBidi"/>
          <w:color w:val="000000" w:themeColor="text1"/>
          <w:sz w:val="24"/>
          <w:szCs w:val="24"/>
          <w:rtl/>
          <w:lang w:val="tr-TR"/>
        </w:rPr>
      </w:pPr>
      <w:r w:rsidRPr="00A56F3E">
        <w:rPr>
          <w:rFonts w:asciiTheme="majorBidi" w:hAnsiTheme="majorBidi" w:cstheme="majorBidi"/>
          <w:color w:val="000000" w:themeColor="text1"/>
          <w:sz w:val="24"/>
          <w:szCs w:val="24"/>
          <w:rtl/>
          <w:lang w:val="tr-TR"/>
        </w:rPr>
        <w:t>به‌شى باخچەی منداڵان</w:t>
      </w:r>
      <w:r w:rsidRPr="00A56F3E">
        <w:rPr>
          <w:rFonts w:asciiTheme="majorBidi" w:hAnsiTheme="majorBidi" w:cstheme="majorBidi" w:hint="cs"/>
          <w:color w:val="000000" w:themeColor="text1"/>
          <w:sz w:val="24"/>
          <w:szCs w:val="24"/>
          <w:rtl/>
          <w:lang w:val="tr-TR"/>
        </w:rPr>
        <w:t xml:space="preserve">، </w:t>
      </w:r>
      <w:r w:rsidRPr="00A56F3E">
        <w:rPr>
          <w:rFonts w:asciiTheme="majorBidi" w:hAnsiTheme="majorBidi" w:cstheme="majorBidi"/>
          <w:color w:val="000000" w:themeColor="text1"/>
          <w:sz w:val="24"/>
          <w:szCs w:val="24"/>
          <w:rtl/>
          <w:lang w:val="tr-TR"/>
        </w:rPr>
        <w:t>كۆلیجی په‌روه‌رده‌ی بنه‌ڕه‌ت</w:t>
      </w:r>
      <w:r w:rsidRPr="00A56F3E">
        <w:rPr>
          <w:rFonts w:asciiTheme="majorBidi" w:hAnsiTheme="majorBidi" w:cstheme="majorBidi" w:hint="cs"/>
          <w:color w:val="000000" w:themeColor="text1"/>
          <w:sz w:val="24"/>
          <w:szCs w:val="24"/>
          <w:rtl/>
          <w:lang w:val="tr-TR"/>
        </w:rPr>
        <w:t xml:space="preserve">، </w:t>
      </w:r>
      <w:r w:rsidRPr="00A56F3E">
        <w:rPr>
          <w:rFonts w:asciiTheme="majorBidi" w:hAnsiTheme="majorBidi" w:cstheme="majorBidi"/>
          <w:color w:val="000000" w:themeColor="text1"/>
          <w:sz w:val="24"/>
          <w:szCs w:val="24"/>
          <w:rtl/>
          <w:lang w:val="tr-TR"/>
        </w:rPr>
        <w:t>زانكۆی گەرمیان</w:t>
      </w:r>
      <w:r w:rsidRPr="00A56F3E">
        <w:rPr>
          <w:rFonts w:asciiTheme="majorBidi" w:hAnsiTheme="majorBidi" w:cstheme="majorBidi" w:hint="cs"/>
          <w:color w:val="000000" w:themeColor="text1"/>
          <w:sz w:val="24"/>
          <w:szCs w:val="24"/>
          <w:rtl/>
          <w:lang w:val="tr-TR"/>
        </w:rPr>
        <w:t xml:space="preserve">، </w:t>
      </w:r>
      <w:r w:rsidRPr="00A56F3E">
        <w:rPr>
          <w:rFonts w:asciiTheme="majorBidi" w:hAnsiTheme="majorBidi" w:cstheme="majorBidi"/>
          <w:color w:val="000000" w:themeColor="text1"/>
          <w:sz w:val="24"/>
          <w:szCs w:val="24"/>
          <w:rtl/>
          <w:lang w:val="tr-TR"/>
        </w:rPr>
        <w:t>هەرێمی كوردستان</w:t>
      </w:r>
      <w:r w:rsidRPr="00A56F3E">
        <w:rPr>
          <w:rFonts w:asciiTheme="majorBidi" w:hAnsiTheme="majorBidi" w:cstheme="majorBidi" w:hint="cs"/>
          <w:color w:val="000000" w:themeColor="text1"/>
          <w:sz w:val="24"/>
          <w:szCs w:val="24"/>
          <w:rtl/>
          <w:lang w:val="tr-TR"/>
        </w:rPr>
        <w:t>-</w:t>
      </w:r>
      <w:r w:rsidRPr="00A56F3E">
        <w:rPr>
          <w:rFonts w:asciiTheme="majorBidi" w:hAnsiTheme="majorBidi" w:cstheme="majorBidi"/>
          <w:color w:val="000000" w:themeColor="text1"/>
          <w:sz w:val="24"/>
          <w:szCs w:val="24"/>
          <w:rtl/>
          <w:lang w:val="tr-TR"/>
        </w:rPr>
        <w:t>عێراق</w:t>
      </w:r>
      <w:r w:rsidRPr="00A56F3E">
        <w:rPr>
          <w:rFonts w:asciiTheme="majorBidi" w:hAnsiTheme="majorBidi" w:cstheme="majorBidi" w:hint="cs"/>
          <w:color w:val="000000" w:themeColor="text1"/>
          <w:sz w:val="24"/>
          <w:szCs w:val="24"/>
          <w:rtl/>
          <w:lang w:val="tr-TR"/>
        </w:rPr>
        <w:t>.</w:t>
      </w:r>
    </w:p>
    <w:p w14:paraId="451F7DB2" w14:textId="077C84DC" w:rsidR="004D1A45" w:rsidRPr="00A56F3E" w:rsidRDefault="004D1A45"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lang w:bidi="ar-OM"/>
        </w:rPr>
      </w:pPr>
      <w:r w:rsidRPr="00A56F3E">
        <w:rPr>
          <w:rFonts w:asciiTheme="majorBidi" w:hAnsiTheme="majorBidi" w:cstheme="majorBidi"/>
          <w:color w:val="000000" w:themeColor="text1"/>
          <w:sz w:val="24"/>
          <w:szCs w:val="24"/>
          <w:rtl/>
          <w:lang w:val="tr-TR"/>
        </w:rPr>
        <w:t>به‌شى مێژو</w:t>
      </w:r>
      <w:r w:rsidRPr="00A56F3E">
        <w:rPr>
          <w:rFonts w:asciiTheme="majorBidi" w:hAnsiTheme="majorBidi" w:cstheme="majorBidi" w:hint="cs"/>
          <w:color w:val="000000" w:themeColor="text1"/>
          <w:sz w:val="24"/>
          <w:szCs w:val="24"/>
          <w:rtl/>
          <w:lang w:val="tr-TR"/>
        </w:rPr>
        <w:t xml:space="preserve">و، </w:t>
      </w:r>
      <w:r w:rsidRPr="00A56F3E">
        <w:rPr>
          <w:rFonts w:asciiTheme="majorBidi" w:hAnsiTheme="majorBidi" w:cstheme="majorBidi"/>
          <w:color w:val="000000" w:themeColor="text1"/>
          <w:sz w:val="24"/>
          <w:szCs w:val="24"/>
          <w:rtl/>
          <w:lang w:val="tr-TR"/>
        </w:rPr>
        <w:t xml:space="preserve">كۆلیجی په‌روه‌رده‌ى زانستە مرۆڤایەتیەكانى </w:t>
      </w:r>
      <w:r w:rsidRPr="00A56F3E">
        <w:rPr>
          <w:rFonts w:asciiTheme="majorBidi" w:hAnsiTheme="majorBidi" w:cstheme="majorBidi" w:hint="cs"/>
          <w:color w:val="000000" w:themeColor="text1"/>
          <w:sz w:val="24"/>
          <w:szCs w:val="24"/>
          <w:rtl/>
          <w:lang w:val="tr-TR"/>
        </w:rPr>
        <w:t>سە</w:t>
      </w:r>
      <w:r w:rsidRPr="00A56F3E">
        <w:rPr>
          <w:rFonts w:asciiTheme="majorBidi" w:hAnsiTheme="majorBidi" w:cstheme="majorBidi"/>
          <w:color w:val="000000" w:themeColor="text1"/>
          <w:sz w:val="24"/>
          <w:szCs w:val="24"/>
          <w:rtl/>
          <w:lang w:val="tr-TR"/>
        </w:rPr>
        <w:t>یسادق</w:t>
      </w:r>
      <w:r w:rsidRPr="00A56F3E">
        <w:rPr>
          <w:rFonts w:asciiTheme="majorBidi" w:hAnsiTheme="majorBidi" w:cstheme="majorBidi" w:hint="cs"/>
          <w:color w:val="000000" w:themeColor="text1"/>
          <w:sz w:val="24"/>
          <w:szCs w:val="24"/>
          <w:rtl/>
          <w:lang w:val="tr-TR"/>
        </w:rPr>
        <w:t xml:space="preserve"> ، </w:t>
      </w:r>
      <w:r w:rsidRPr="00A56F3E">
        <w:rPr>
          <w:rFonts w:asciiTheme="majorBidi" w:hAnsiTheme="majorBidi" w:cstheme="majorBidi"/>
          <w:color w:val="000000" w:themeColor="text1"/>
          <w:sz w:val="24"/>
          <w:szCs w:val="24"/>
          <w:rtl/>
          <w:lang w:val="tr-TR"/>
        </w:rPr>
        <w:t xml:space="preserve">زانكۆی </w:t>
      </w:r>
      <w:r w:rsidRPr="00A56F3E">
        <w:rPr>
          <w:rFonts w:asciiTheme="majorBidi" w:hAnsiTheme="majorBidi" w:cstheme="majorBidi" w:hint="cs"/>
          <w:color w:val="000000" w:themeColor="text1"/>
          <w:sz w:val="24"/>
          <w:szCs w:val="24"/>
          <w:rtl/>
          <w:lang w:val="tr-TR"/>
        </w:rPr>
        <w:t xml:space="preserve">سلێمانی، </w:t>
      </w:r>
      <w:r w:rsidRPr="00A56F3E">
        <w:rPr>
          <w:rFonts w:asciiTheme="majorBidi" w:hAnsiTheme="majorBidi" w:cstheme="majorBidi"/>
          <w:color w:val="000000" w:themeColor="text1"/>
          <w:sz w:val="24"/>
          <w:szCs w:val="24"/>
          <w:rtl/>
          <w:lang w:val="tr-TR"/>
        </w:rPr>
        <w:t>هەرێمی كوردستان</w:t>
      </w:r>
      <w:r w:rsidRPr="00A56F3E">
        <w:rPr>
          <w:rFonts w:asciiTheme="majorBidi" w:hAnsiTheme="majorBidi" w:cstheme="majorBidi" w:hint="cs"/>
          <w:color w:val="000000" w:themeColor="text1"/>
          <w:sz w:val="24"/>
          <w:szCs w:val="24"/>
          <w:rtl/>
          <w:lang w:val="tr-TR"/>
        </w:rPr>
        <w:t>-</w:t>
      </w:r>
      <w:r w:rsidRPr="00A56F3E">
        <w:rPr>
          <w:rFonts w:asciiTheme="majorBidi" w:hAnsiTheme="majorBidi" w:cstheme="majorBidi"/>
          <w:color w:val="000000" w:themeColor="text1"/>
          <w:sz w:val="24"/>
          <w:szCs w:val="24"/>
          <w:rtl/>
          <w:lang w:val="tr-TR"/>
        </w:rPr>
        <w:t>عێراق</w:t>
      </w:r>
      <w:r w:rsidRPr="00A56F3E">
        <w:rPr>
          <w:rFonts w:asciiTheme="majorBidi" w:hAnsiTheme="majorBidi" w:cstheme="majorBidi" w:hint="cs"/>
          <w:color w:val="000000" w:themeColor="text1"/>
          <w:sz w:val="24"/>
          <w:szCs w:val="24"/>
          <w:rtl/>
          <w:lang w:val="tr-TR"/>
        </w:rPr>
        <w:t>.</w:t>
      </w:r>
    </w:p>
    <w:p w14:paraId="41DF03FB" w14:textId="3D2CED64" w:rsidR="00A56F3E" w:rsidRPr="00A56F3E" w:rsidRDefault="00A56F3E" w:rsidP="00571C68">
      <w:pPr>
        <w:tabs>
          <w:tab w:val="right" w:pos="282"/>
          <w:tab w:val="right" w:pos="565"/>
        </w:tabs>
        <w:spacing w:before="180" w:after="180" w:line="240" w:lineRule="auto"/>
        <w:ind w:left="-144" w:right="-284"/>
        <w:jc w:val="both"/>
        <w:rPr>
          <w:rFonts w:ascii="Times New Roman" w:eastAsia="Times New Roman" w:hAnsi="Times New Roman" w:cs="Arial"/>
          <w:i/>
          <w:iCs/>
          <w:noProof/>
          <w:sz w:val="22"/>
          <w:szCs w:val="22"/>
          <w:rtl/>
          <w:lang w:val="en-GB"/>
        </w:rPr>
      </w:pPr>
      <w:r w:rsidRPr="00A56F3E">
        <w:rPr>
          <w:rFonts w:ascii="Calibri" w:eastAsia="Times New Roman" w:hAnsi="Calibri" w:cs="Ali-A-Sahifa Bold" w:hint="cs"/>
          <w:sz w:val="22"/>
          <w:szCs w:val="22"/>
          <w:rtl/>
        </w:rPr>
        <w:t>تاريخ الاستلام:</w:t>
      </w:r>
      <w:r w:rsidRPr="00A56F3E">
        <w:rPr>
          <w:rFonts w:ascii="Calibri" w:eastAsia="Times New Roman" w:hAnsi="Calibri" w:cs="Ali_K_Sahifa" w:hint="cs"/>
          <w:sz w:val="22"/>
          <w:szCs w:val="22"/>
          <w:rtl/>
        </w:rPr>
        <w:t xml:space="preserve"> </w:t>
      </w:r>
      <w:r w:rsidRPr="00A56F3E">
        <w:rPr>
          <w:rFonts w:ascii="Times New Roman" w:eastAsia="Times New Roman" w:hAnsi="Times New Roman" w:cs="Ali-A-Sahifa Bold"/>
          <w:caps/>
          <w:sz w:val="22"/>
          <w:szCs w:val="22"/>
          <w:lang w:val="en-GB"/>
        </w:rPr>
        <w:t>08</w:t>
      </w:r>
      <w:r w:rsidRPr="00A56F3E">
        <w:rPr>
          <w:rFonts w:ascii="Times New Roman" w:eastAsia="Times New Roman" w:hAnsi="Times New Roman" w:cs="Arial"/>
          <w:sz w:val="22"/>
          <w:szCs w:val="22"/>
          <w:rtl/>
        </w:rPr>
        <w:t>/</w:t>
      </w:r>
      <w:r w:rsidR="00571C68">
        <w:rPr>
          <w:rFonts w:ascii="Times New Roman" w:eastAsia="Times New Roman" w:hAnsi="Times New Roman" w:cs="Arial"/>
          <w:sz w:val="22"/>
          <w:szCs w:val="22"/>
        </w:rPr>
        <w:t xml:space="preserve">  </w:t>
      </w:r>
      <w:r w:rsidRPr="00A56F3E">
        <w:rPr>
          <w:rFonts w:ascii="Times New Roman" w:eastAsia="Times New Roman" w:hAnsi="Times New Roman" w:cs="Arial"/>
          <w:sz w:val="22"/>
          <w:szCs w:val="22"/>
        </w:rPr>
        <w:t>2022</w:t>
      </w:r>
      <w:r>
        <w:rPr>
          <w:rFonts w:ascii="Calibri" w:eastAsia="Times New Roman" w:hAnsi="Calibri" w:cs="Ali_K_Sahifa"/>
          <w:sz w:val="22"/>
          <w:szCs w:val="22"/>
        </w:rPr>
        <w:t xml:space="preserve"> </w:t>
      </w:r>
      <w:r w:rsidRPr="00A56F3E">
        <w:rPr>
          <w:rFonts w:ascii="Calibri" w:eastAsia="Times New Roman" w:hAnsi="Calibri" w:cs="Ali-A-Sahifa Bold" w:hint="cs"/>
          <w:sz w:val="22"/>
          <w:szCs w:val="22"/>
          <w:rtl/>
        </w:rPr>
        <w:t>تاريخ القبول:</w:t>
      </w:r>
      <w:r w:rsidRPr="00A56F3E">
        <w:rPr>
          <w:rFonts w:ascii="Calibri" w:eastAsia="Times New Roman" w:hAnsi="Calibri" w:cs="Ali_K_Sahifa" w:hint="cs"/>
          <w:sz w:val="22"/>
          <w:szCs w:val="22"/>
          <w:rtl/>
        </w:rPr>
        <w:t xml:space="preserve"> </w:t>
      </w:r>
      <w:r w:rsidRPr="00A56F3E">
        <w:rPr>
          <w:rFonts w:ascii="Times New Roman" w:eastAsia="Times New Roman" w:hAnsi="Times New Roman" w:cs="Ali-A-Sahifa Bold"/>
          <w:caps/>
          <w:sz w:val="22"/>
          <w:szCs w:val="22"/>
          <w:lang w:val="en-GB"/>
        </w:rPr>
        <w:t>12</w:t>
      </w:r>
      <w:r w:rsidRPr="00A56F3E">
        <w:rPr>
          <w:rFonts w:ascii="Times New Roman" w:eastAsia="Times New Roman" w:hAnsi="Times New Roman" w:cs="Arial"/>
          <w:sz w:val="22"/>
          <w:szCs w:val="22"/>
          <w:rtl/>
        </w:rPr>
        <w:t>/</w:t>
      </w:r>
      <w:r w:rsidRPr="00A56F3E">
        <w:rPr>
          <w:rFonts w:ascii="Times New Roman" w:eastAsia="Times New Roman" w:hAnsi="Times New Roman" w:cs="Arial"/>
          <w:sz w:val="22"/>
          <w:szCs w:val="22"/>
        </w:rPr>
        <w:t>2022</w:t>
      </w:r>
      <w:r w:rsidRPr="00A56F3E">
        <w:rPr>
          <w:rFonts w:ascii="Calibri" w:eastAsia="Times New Roman" w:hAnsi="Calibri" w:cs="Ali_K_Sahifa" w:hint="cs"/>
          <w:sz w:val="22"/>
          <w:szCs w:val="22"/>
          <w:rtl/>
        </w:rPr>
        <w:t xml:space="preserve">  </w:t>
      </w:r>
      <w:r w:rsidRPr="00A56F3E">
        <w:rPr>
          <w:rFonts w:ascii="Calibri" w:eastAsia="Times New Roman" w:hAnsi="Calibri" w:cs="Ali-A-Sahifa Bold" w:hint="cs"/>
          <w:sz w:val="22"/>
          <w:szCs w:val="22"/>
          <w:rtl/>
        </w:rPr>
        <w:t>تاريخ النشر:</w:t>
      </w:r>
      <w:r w:rsidRPr="00A56F3E">
        <w:rPr>
          <w:rFonts w:ascii="Calibri" w:eastAsia="Times New Roman" w:hAnsi="Calibri" w:cs="Ali_K_Sahifa" w:hint="cs"/>
          <w:sz w:val="22"/>
          <w:szCs w:val="22"/>
          <w:rtl/>
        </w:rPr>
        <w:t xml:space="preserve"> </w:t>
      </w:r>
      <w:r w:rsidR="00571C68">
        <w:rPr>
          <w:rFonts w:ascii="Times New Roman" w:eastAsia="Times New Roman" w:hAnsi="Times New Roman" w:cs="Arial"/>
          <w:sz w:val="22"/>
          <w:szCs w:val="22"/>
        </w:rPr>
        <w:t>06</w:t>
      </w:r>
      <w:r w:rsidRPr="00A56F3E">
        <w:rPr>
          <w:rFonts w:ascii="Times New Roman" w:eastAsia="Times New Roman" w:hAnsi="Times New Roman" w:cs="Arial"/>
          <w:sz w:val="22"/>
          <w:szCs w:val="22"/>
          <w:rtl/>
        </w:rPr>
        <w:t>/</w:t>
      </w:r>
      <w:r w:rsidRPr="00A56F3E">
        <w:rPr>
          <w:rFonts w:ascii="Times New Roman" w:eastAsia="Times New Roman" w:hAnsi="Times New Roman" w:cs="Arial"/>
          <w:sz w:val="22"/>
          <w:szCs w:val="22"/>
        </w:rPr>
        <w:t>2023</w:t>
      </w:r>
      <w:r w:rsidRPr="00A56F3E">
        <w:rPr>
          <w:rFonts w:ascii="Traditional Arabic" w:eastAsia="Times New Roman" w:hAnsi="Traditional Arabic" w:cs="Ali-A-Sahifa" w:hint="cs"/>
          <w:sz w:val="22"/>
          <w:szCs w:val="22"/>
          <w:rtl/>
          <w:lang w:bidi="ar-IQ"/>
        </w:rPr>
        <w:t xml:space="preserve"> </w:t>
      </w:r>
      <w:r w:rsidRPr="00A56F3E">
        <w:rPr>
          <w:rFonts w:ascii="Calibri" w:eastAsia="Times New Roman" w:hAnsi="Calibri" w:cs="Ali_K_Sahifa"/>
          <w:color w:val="0070C0"/>
          <w:sz w:val="22"/>
          <w:szCs w:val="22"/>
          <w:lang w:bidi="ar-IQ"/>
        </w:rPr>
        <w:t xml:space="preserve"> </w:t>
      </w:r>
      <w:hyperlink r:id="rId8" w:history="1">
        <w:r w:rsidRPr="00D5177A">
          <w:rPr>
            <w:rStyle w:val="Hyperlink"/>
            <w:rFonts w:ascii="Times New Roman" w:eastAsia="Times New Roman" w:hAnsi="Times New Roman" w:cs="Arial"/>
            <w:i/>
            <w:iCs/>
            <w:noProof/>
            <w:sz w:val="22"/>
            <w:szCs w:val="22"/>
            <w:lang w:val="en-GB"/>
          </w:rPr>
          <w:t>https://doi.org/</w:t>
        </w:r>
        <w:r w:rsidRPr="00D5177A">
          <w:rPr>
            <w:rStyle w:val="Hyperlink"/>
            <w:rFonts w:ascii="Times New Roman" w:eastAsia="Times New Roman" w:hAnsi="Times New Roman" w:cs="Arial"/>
            <w:i/>
            <w:iCs/>
            <w:noProof/>
            <w:sz w:val="22"/>
            <w:szCs w:val="22"/>
          </w:rPr>
          <w:t>10.26436/hjuoz.2023.11.2.1081</w:t>
        </w:r>
        <w:r w:rsidRPr="00D5177A">
          <w:rPr>
            <w:rStyle w:val="Hyperlink"/>
            <w:rFonts w:ascii="Times New Roman" w:eastAsia="Times New Roman" w:hAnsi="Times New Roman" w:cs="Arial"/>
            <w:i/>
            <w:iCs/>
            <w:noProof/>
            <w:sz w:val="22"/>
            <w:szCs w:val="22"/>
            <w:lang w:val="en-GB"/>
          </w:rPr>
          <w:t xml:space="preserve"> </w:t>
        </w:r>
      </w:hyperlink>
    </w:p>
    <w:p w14:paraId="5FA1085E" w14:textId="77777777" w:rsidR="00A56F3E" w:rsidRPr="00A56F3E" w:rsidRDefault="00A56F3E" w:rsidP="00A56F3E">
      <w:pPr>
        <w:tabs>
          <w:tab w:val="right" w:pos="282"/>
          <w:tab w:val="right" w:pos="565"/>
        </w:tabs>
        <w:spacing w:before="180" w:after="120" w:line="240" w:lineRule="auto"/>
        <w:ind w:left="397" w:right="397"/>
        <w:contextualSpacing/>
        <w:jc w:val="both"/>
        <w:rPr>
          <w:rFonts w:ascii="Times New Roman" w:eastAsia="Calibri" w:hAnsi="Times New Roman" w:cs="Times New Roman"/>
          <w:b/>
          <w:bCs/>
          <w:color w:val="000000"/>
          <w:sz w:val="24"/>
          <w:szCs w:val="24"/>
          <w:lang w:val="tr-TR"/>
        </w:rPr>
      </w:pPr>
      <w:r w:rsidRPr="00A56F3E">
        <w:rPr>
          <w:rFonts w:ascii="Times New Roman" w:eastAsia="Calibri" w:hAnsi="Times New Roman" w:cs="Times New Roman" w:hint="cs"/>
          <w:b/>
          <w:bCs/>
          <w:color w:val="000000"/>
          <w:sz w:val="24"/>
          <w:szCs w:val="24"/>
          <w:rtl/>
          <w:lang w:val="tr-TR"/>
        </w:rPr>
        <w:t>پۆختە:</w:t>
      </w:r>
    </w:p>
    <w:p w14:paraId="26A8E5E0" w14:textId="2AFA5093" w:rsidR="00FC3BA3" w:rsidRPr="00A56F3E" w:rsidRDefault="008C2212" w:rsidP="00571C68">
      <w:pPr>
        <w:tabs>
          <w:tab w:val="right" w:pos="565"/>
          <w:tab w:val="left" w:pos="7680"/>
        </w:tabs>
        <w:spacing w:after="0" w:line="240" w:lineRule="auto"/>
        <w:ind w:left="397" w:right="397"/>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ئامانجى ئه‌م توێژینه‌وه‌یه‌ زانینى </w:t>
      </w:r>
      <w:r w:rsidR="00E8763F" w:rsidRPr="00A56F3E">
        <w:rPr>
          <w:rFonts w:asciiTheme="majorBidi" w:eastAsia="Times New Roman" w:hAnsiTheme="majorBidi" w:cstheme="majorBidi"/>
          <w:sz w:val="24"/>
          <w:szCs w:val="24"/>
          <w:rtl/>
          <w:lang w:bidi="fa-IR"/>
        </w:rPr>
        <w:t>"</w:t>
      </w:r>
      <w:r w:rsidRPr="00A56F3E">
        <w:rPr>
          <w:rFonts w:asciiTheme="majorBidi" w:hAnsiTheme="majorBidi" w:cstheme="majorBidi"/>
          <w:sz w:val="24"/>
          <w:szCs w:val="24"/>
          <w:rtl/>
          <w:lang w:bidi="fa-IR"/>
        </w:rPr>
        <w:t>كاریگه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ریى ستراتی</w:t>
      </w:r>
      <w:r w:rsidR="008A78FA" w:rsidRPr="00A56F3E">
        <w:rPr>
          <w:rFonts w:asciiTheme="majorBidi" w:hAnsiTheme="majorBidi" w:cstheme="majorBidi"/>
          <w:sz w:val="24"/>
          <w:szCs w:val="24"/>
          <w:rtl/>
          <w:lang w:bidi="fa-IR"/>
        </w:rPr>
        <w:t>ج</w:t>
      </w:r>
      <w:r w:rsidRPr="00A56F3E">
        <w:rPr>
          <w:rFonts w:asciiTheme="majorBidi" w:hAnsiTheme="majorBidi" w:cstheme="majorBidi"/>
          <w:sz w:val="24"/>
          <w:szCs w:val="24"/>
          <w:rtl/>
          <w:lang w:bidi="fa-IR"/>
        </w:rPr>
        <w:t>یی چالاككه‌ره‌وه‌ دركییه‌كان و ڕێكخراوه‌ پێشكه‌وتووه‌كان له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سه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ر ده‌ستكه‌وت له‌بابه‌تى مێژوو لاى خوێندكارانى به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شى زانسته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كۆمه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ڵایه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تییه</w:t>
      </w:r>
      <w:r w:rsidRPr="00A56F3E">
        <w:rPr>
          <w:rFonts w:asciiTheme="majorBidi" w:hAnsiTheme="majorBidi" w:cstheme="majorBidi"/>
          <w:sz w:val="24"/>
          <w:szCs w:val="24"/>
          <w:lang w:bidi="fa-IR"/>
        </w:rPr>
        <w:t>‌</w:t>
      </w:r>
      <w:r w:rsidRPr="00A56F3E">
        <w:rPr>
          <w:rFonts w:asciiTheme="majorBidi" w:hAnsiTheme="majorBidi" w:cstheme="majorBidi"/>
          <w:sz w:val="24"/>
          <w:szCs w:val="24"/>
          <w:rtl/>
          <w:lang w:bidi="fa-IR"/>
        </w:rPr>
        <w:t>كان</w:t>
      </w:r>
      <w:r w:rsidR="00E8763F" w:rsidRPr="00A56F3E">
        <w:rPr>
          <w:rFonts w:asciiTheme="majorBidi" w:hAnsiTheme="majorBidi" w:cstheme="majorBidi"/>
          <w:sz w:val="24"/>
          <w:szCs w:val="24"/>
          <w:rtl/>
          <w:lang w:bidi="ar-IQ"/>
        </w:rPr>
        <w:t>"</w:t>
      </w:r>
      <w:r w:rsidRPr="00A56F3E">
        <w:rPr>
          <w:rFonts w:asciiTheme="majorBidi" w:hAnsiTheme="majorBidi" w:cstheme="majorBidi"/>
          <w:sz w:val="24"/>
          <w:szCs w:val="24"/>
          <w:rtl/>
          <w:lang w:bidi="fa-IR"/>
        </w:rPr>
        <w:t xml:space="preserve">، كۆمه‌ڵگه‌ى توێژینه‌وه‌كه‌ بریتییه‌ له‌ فێرخوازانى به‌شى زانسته‌ كۆمه‌لایه‌تییه‌كان، </w:t>
      </w:r>
      <w:r w:rsidR="00E8763F" w:rsidRPr="00A56F3E">
        <w:rPr>
          <w:rFonts w:asciiTheme="majorBidi" w:hAnsiTheme="majorBidi" w:cstheme="majorBidi"/>
          <w:sz w:val="24"/>
          <w:szCs w:val="24"/>
          <w:rtl/>
          <w:lang w:bidi="fa-IR"/>
        </w:rPr>
        <w:t>نمونەی</w:t>
      </w:r>
      <w:r w:rsidRPr="00A56F3E">
        <w:rPr>
          <w:rFonts w:asciiTheme="majorBidi" w:hAnsiTheme="majorBidi" w:cstheme="majorBidi"/>
          <w:sz w:val="24"/>
          <w:szCs w:val="24"/>
          <w:rtl/>
          <w:lang w:bidi="fa-IR"/>
        </w:rPr>
        <w:t xml:space="preserve"> توێژینه‌وه‌كه‌ بریتییه‌ له‌ فێرخوازانى </w:t>
      </w:r>
      <w:r w:rsidR="000D4755" w:rsidRPr="00A56F3E">
        <w:rPr>
          <w:rFonts w:asciiTheme="majorBidi" w:hAnsiTheme="majorBidi" w:cstheme="majorBidi"/>
          <w:sz w:val="24"/>
          <w:szCs w:val="24"/>
          <w:rtl/>
          <w:lang w:bidi="fa-IR"/>
        </w:rPr>
        <w:t>(</w:t>
      </w:r>
      <w:r w:rsidRPr="00A56F3E">
        <w:rPr>
          <w:rFonts w:asciiTheme="majorBidi" w:hAnsiTheme="majorBidi" w:cstheme="majorBidi"/>
          <w:sz w:val="24"/>
          <w:szCs w:val="24"/>
          <w:rtl/>
          <w:lang w:bidi="fa-IR"/>
        </w:rPr>
        <w:t>قۆناغی دووه‌م</w:t>
      </w:r>
      <w:r w:rsidR="000D4755" w:rsidRPr="00A56F3E">
        <w:rPr>
          <w:rFonts w:asciiTheme="majorBidi" w:hAnsiTheme="majorBidi" w:cstheme="majorBidi"/>
          <w:sz w:val="24"/>
          <w:szCs w:val="24"/>
          <w:rtl/>
          <w:lang w:bidi="fa-IR"/>
        </w:rPr>
        <w:t>)</w:t>
      </w:r>
      <w:r w:rsidRPr="00A56F3E">
        <w:rPr>
          <w:rFonts w:asciiTheme="majorBidi" w:hAnsiTheme="majorBidi" w:cstheme="majorBidi"/>
          <w:sz w:val="24"/>
          <w:szCs w:val="24"/>
          <w:rtl/>
          <w:lang w:bidi="fa-IR"/>
        </w:rPr>
        <w:t xml:space="preserve"> </w:t>
      </w:r>
      <w:r w:rsidR="000D4755" w:rsidRPr="00A56F3E">
        <w:rPr>
          <w:rFonts w:asciiTheme="majorBidi" w:hAnsiTheme="majorBidi" w:cstheme="majorBidi"/>
          <w:sz w:val="24"/>
          <w:szCs w:val="24"/>
          <w:rtl/>
          <w:lang w:bidi="fa-IR"/>
        </w:rPr>
        <w:t xml:space="preserve">سمسته‌رى چواره‌م </w:t>
      </w:r>
      <w:r w:rsidRPr="00A56F3E">
        <w:rPr>
          <w:rFonts w:asciiTheme="majorBidi" w:hAnsiTheme="majorBidi" w:cstheme="majorBidi"/>
          <w:sz w:val="24"/>
          <w:szCs w:val="24"/>
          <w:rtl/>
          <w:lang w:bidi="fa-IR"/>
        </w:rPr>
        <w:t>له‌ به‌شى زانسته‌ كۆمه‌ڵایه‌تییه‌كان</w:t>
      </w:r>
      <w:r w:rsidR="00CE640E" w:rsidRPr="00A56F3E">
        <w:rPr>
          <w:rFonts w:asciiTheme="majorBidi" w:hAnsiTheme="majorBidi" w:cstheme="majorBidi"/>
          <w:sz w:val="24"/>
          <w:szCs w:val="24"/>
          <w:rtl/>
          <w:lang w:bidi="fa-IR"/>
        </w:rPr>
        <w:t xml:space="preserve"> كه‌ توێژه‌ر ئه‌و قۆناغه‌ى به‌مه‌به‌ست هه‌ڵبژارد، له‌به‌ر دو</w:t>
      </w:r>
      <w:r w:rsidR="0005113B" w:rsidRPr="00A56F3E">
        <w:rPr>
          <w:rFonts w:asciiTheme="majorBidi" w:hAnsiTheme="majorBidi" w:cstheme="majorBidi"/>
          <w:sz w:val="24"/>
          <w:szCs w:val="24"/>
          <w:rtl/>
          <w:lang w:bidi="fa-IR"/>
        </w:rPr>
        <w:t>و</w:t>
      </w:r>
      <w:r w:rsidR="00CE640E" w:rsidRPr="00A56F3E">
        <w:rPr>
          <w:rFonts w:asciiTheme="majorBidi" w:hAnsiTheme="majorBidi" w:cstheme="majorBidi"/>
          <w:sz w:val="24"/>
          <w:szCs w:val="24"/>
          <w:rtl/>
          <w:lang w:bidi="fa-IR"/>
        </w:rPr>
        <w:t xml:space="preserve"> هۆكارى سه‌ره‌كى یه‌كه‌م: به‌هۆى گونجاوى ژماره‌ی</w:t>
      </w:r>
      <w:r w:rsidR="000D4755" w:rsidRPr="00A56F3E">
        <w:rPr>
          <w:rFonts w:asciiTheme="majorBidi" w:hAnsiTheme="majorBidi" w:cstheme="majorBidi"/>
          <w:sz w:val="24"/>
          <w:szCs w:val="24"/>
          <w:rtl/>
          <w:lang w:bidi="fa-IR"/>
        </w:rPr>
        <w:t xml:space="preserve"> فێرخوازان له‌و قۆناغه‌ كه‌ ژماره‌یان گونجاو بۆ ئه‌وه‌ى بكرێنه‌ سێ گروپ</w:t>
      </w:r>
      <w:r w:rsidR="00CE640E" w:rsidRPr="00A56F3E">
        <w:rPr>
          <w:rFonts w:asciiTheme="majorBidi" w:hAnsiTheme="majorBidi" w:cstheme="majorBidi"/>
          <w:sz w:val="24"/>
          <w:szCs w:val="24"/>
          <w:rtl/>
          <w:lang w:bidi="fa-IR"/>
        </w:rPr>
        <w:t>، دووه‌م: بوونى بابه‌تى مێژووى كورد له‌ سه‌ده‌كانى ناوه‌ڕاست له‌و قۆناغه‌</w:t>
      </w:r>
      <w:r w:rsidRPr="00A56F3E">
        <w:rPr>
          <w:rFonts w:asciiTheme="majorBidi" w:hAnsiTheme="majorBidi" w:cstheme="majorBidi"/>
          <w:sz w:val="24"/>
          <w:szCs w:val="24"/>
          <w:rtl/>
          <w:lang w:bidi="fa-IR"/>
        </w:rPr>
        <w:t xml:space="preserve">، توێژه‌ر </w:t>
      </w:r>
      <w:r w:rsidR="000C0C0A" w:rsidRPr="00A56F3E">
        <w:rPr>
          <w:rFonts w:asciiTheme="majorBidi" w:hAnsiTheme="majorBidi" w:cstheme="majorBidi"/>
          <w:sz w:val="24"/>
          <w:szCs w:val="24"/>
          <w:rtl/>
          <w:lang w:bidi="fa-IR"/>
        </w:rPr>
        <w:t xml:space="preserve">دیزاینى ئه‌زموونى به‌كارهێنا بۆ سێ گرووپى هاوسه‌نگ، گروپى ئه‌زموونى یه‌كه‌م بابه‌تیان به‌پێى ستراتیجى چالاككه‌ره‌وه‌ دركیه‌كان وه‌رده‌گرت و گروپى ئه‌زموونى دووه‌م بابه‌تیان به‌پێى ستراتیجى ڕێكخراوه‌ پێشكه‌وتووه‌كان وه‌رده‌گرت، گروپى سێیه‌م گروپى كۆنترۆڵكراو كه‌ بابه‌تیان به‌ڕێگاى ئاسایی وه‌رده‌گرت، </w:t>
      </w:r>
      <w:r w:rsidRPr="00A56F3E">
        <w:rPr>
          <w:rFonts w:asciiTheme="majorBidi" w:hAnsiTheme="majorBidi" w:cstheme="majorBidi"/>
          <w:sz w:val="24"/>
          <w:szCs w:val="24"/>
          <w:rtl/>
          <w:lang w:bidi="fa-IR"/>
        </w:rPr>
        <w:t>كه‌ ژماره‌ی</w:t>
      </w:r>
      <w:r w:rsidR="000D4755" w:rsidRPr="00A56F3E">
        <w:rPr>
          <w:rFonts w:asciiTheme="majorBidi" w:hAnsiTheme="majorBidi" w:cstheme="majorBidi"/>
          <w:sz w:val="24"/>
          <w:szCs w:val="24"/>
          <w:rtl/>
          <w:lang w:bidi="fa-IR"/>
        </w:rPr>
        <w:t xml:space="preserve"> فێرخواز</w:t>
      </w:r>
      <w:r w:rsidRPr="00A56F3E">
        <w:rPr>
          <w:rFonts w:asciiTheme="majorBidi" w:hAnsiTheme="majorBidi" w:cstheme="majorBidi"/>
          <w:sz w:val="24"/>
          <w:szCs w:val="24"/>
          <w:rtl/>
          <w:lang w:bidi="fa-IR"/>
        </w:rPr>
        <w:t xml:space="preserve">ان بریتى بوو له‌ </w:t>
      </w:r>
      <w:r w:rsidR="00406702" w:rsidRPr="00A56F3E">
        <w:rPr>
          <w:rFonts w:asciiTheme="majorBidi" w:hAnsiTheme="majorBidi" w:cstheme="majorBidi"/>
          <w:sz w:val="24"/>
          <w:szCs w:val="24"/>
          <w:rtl/>
          <w:lang w:bidi="fa-IR"/>
        </w:rPr>
        <w:t>(57) فێرخواز</w:t>
      </w:r>
      <w:r w:rsidR="000D4755" w:rsidRPr="00A56F3E">
        <w:rPr>
          <w:rFonts w:asciiTheme="majorBidi" w:hAnsiTheme="majorBidi" w:cstheme="majorBidi"/>
          <w:sz w:val="24"/>
          <w:szCs w:val="24"/>
          <w:rtl/>
          <w:lang w:bidi="fa-IR"/>
        </w:rPr>
        <w:t xml:space="preserve">، واته‌ </w:t>
      </w:r>
      <w:r w:rsidR="000C0C0A" w:rsidRPr="00A56F3E">
        <w:rPr>
          <w:rFonts w:asciiTheme="majorBidi" w:hAnsiTheme="majorBidi" w:cstheme="majorBidi"/>
          <w:sz w:val="24"/>
          <w:szCs w:val="24"/>
          <w:rtl/>
          <w:lang w:bidi="fa-IR"/>
        </w:rPr>
        <w:t xml:space="preserve"> </w:t>
      </w:r>
      <w:r w:rsidR="00406702" w:rsidRPr="00A56F3E">
        <w:rPr>
          <w:rFonts w:asciiTheme="majorBidi" w:hAnsiTheme="majorBidi" w:cstheme="majorBidi"/>
          <w:sz w:val="24"/>
          <w:szCs w:val="24"/>
          <w:rtl/>
          <w:lang w:bidi="fa-IR"/>
        </w:rPr>
        <w:t>هه‌ر گروپێك (19) فێرخواز</w:t>
      </w:r>
      <w:r w:rsidR="00406702" w:rsidRPr="00A56F3E">
        <w:rPr>
          <w:rFonts w:asciiTheme="majorBidi" w:eastAsia="Times New Roman" w:hAnsiTheme="majorBidi" w:cstheme="majorBidi"/>
          <w:sz w:val="24"/>
          <w:szCs w:val="24"/>
          <w:rtl/>
          <w:lang w:bidi="fa-IR"/>
        </w:rPr>
        <w:t xml:space="preserve">، توێژه‌ر تاقیكردنه‌وه‌یه‌كى بنیاتنا بۆ ده‌ستكه‌وتى خوێندن كه‌ ژماره‌ى بڕگه‌كانى بریتى بوو له‌ (40) بڕگه‌ى پرسیارى جۆرى هه‌ڵبژاردن له‌ چه‌ند دانه‌یه‌ك، </w:t>
      </w:r>
      <w:r w:rsidR="000D4755" w:rsidRPr="00A56F3E">
        <w:rPr>
          <w:rFonts w:asciiTheme="majorBidi" w:eastAsia="Times New Roman" w:hAnsiTheme="majorBidi" w:cstheme="majorBidi"/>
          <w:sz w:val="24"/>
          <w:szCs w:val="24"/>
          <w:rtl/>
          <w:lang w:bidi="fa-IR"/>
        </w:rPr>
        <w:t xml:space="preserve">دواى ته‌واوبوونى ماوه‌ى ئه‌زموونى و به‌ده‌ستهێنانى داتا توێژه‌ر ده‌ستیكرد به‌ شیكردنه‌وه‌ى داتا به‌ده‌ستهاتووه‌كان، </w:t>
      </w:r>
      <w:r w:rsidR="00406702" w:rsidRPr="00A56F3E">
        <w:rPr>
          <w:rFonts w:asciiTheme="majorBidi" w:eastAsia="Times New Roman" w:hAnsiTheme="majorBidi" w:cstheme="majorBidi"/>
          <w:sz w:val="24"/>
          <w:szCs w:val="24"/>
          <w:rtl/>
          <w:lang w:bidi="fa-IR"/>
        </w:rPr>
        <w:t>بۆ شیكردنه‌وه‌ى داتاكان توێژه‌ر به‌رنامه‌ى (</w:t>
      </w:r>
      <w:r w:rsidR="00406702" w:rsidRPr="00A56F3E">
        <w:rPr>
          <w:rFonts w:asciiTheme="majorBidi" w:eastAsia="Times New Roman" w:hAnsiTheme="majorBidi" w:cstheme="majorBidi"/>
          <w:sz w:val="24"/>
          <w:szCs w:val="24"/>
          <w:lang w:bidi="fa-IR"/>
        </w:rPr>
        <w:t>spss</w:t>
      </w:r>
      <w:r w:rsidR="00406702" w:rsidRPr="00A56F3E">
        <w:rPr>
          <w:rFonts w:asciiTheme="majorBidi" w:eastAsia="Times New Roman" w:hAnsiTheme="majorBidi" w:cstheme="majorBidi"/>
          <w:sz w:val="24"/>
          <w:szCs w:val="24"/>
          <w:rtl/>
          <w:lang w:bidi="fa-IR"/>
        </w:rPr>
        <w:t>) به‌كارهێنا و گه‌یشت به‌م ئه‌نجامانه‌ى لاى خواره‌وه‌:</w:t>
      </w:r>
    </w:p>
    <w:p w14:paraId="102DEB59" w14:textId="59AEA95D" w:rsidR="00406702" w:rsidRPr="00A56F3E" w:rsidRDefault="00CE640E" w:rsidP="00A56F3E">
      <w:pPr>
        <w:pStyle w:val="ListParagraph"/>
        <w:numPr>
          <w:ilvl w:val="0"/>
          <w:numId w:val="10"/>
        </w:numPr>
        <w:tabs>
          <w:tab w:val="right" w:pos="282"/>
          <w:tab w:val="right" w:pos="565"/>
        </w:tabs>
        <w:spacing w:after="0" w:line="240" w:lineRule="auto"/>
        <w:ind w:left="397" w:right="397"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fa-IR"/>
        </w:rPr>
        <w:t xml:space="preserve">ستراتیجی چالاككه‌ره‌وه‌ دركییه‌كان ڕێگایه‌كى سه‌ركه‌وتووه‌ بۆ </w:t>
      </w:r>
      <w:r w:rsidR="0005113B" w:rsidRPr="00A56F3E">
        <w:rPr>
          <w:rFonts w:asciiTheme="majorBidi" w:eastAsia="Times New Roman" w:hAnsiTheme="majorBidi" w:cstheme="majorBidi"/>
          <w:sz w:val="24"/>
          <w:szCs w:val="24"/>
          <w:rtl/>
          <w:lang w:bidi="fa-IR"/>
        </w:rPr>
        <w:t>وانه‌وتنه‌وه‌</w:t>
      </w:r>
      <w:r w:rsidRPr="00A56F3E">
        <w:rPr>
          <w:rFonts w:asciiTheme="majorBidi" w:eastAsia="Times New Roman" w:hAnsiTheme="majorBidi" w:cstheme="majorBidi"/>
          <w:sz w:val="24"/>
          <w:szCs w:val="24"/>
          <w:rtl/>
          <w:lang w:bidi="fa-IR"/>
        </w:rPr>
        <w:t>ى بابه‌تى مێژوو، گرپى ئه‌زموونى یه‌كه‌م ده‌ستكه‌وتى خوێندنى به‌رزیان به‌ده‌ستهێناوه‌.</w:t>
      </w:r>
    </w:p>
    <w:p w14:paraId="41AF9ED3" w14:textId="5B8DCF0F" w:rsidR="00E051B9" w:rsidRPr="00A56F3E" w:rsidRDefault="0005113B" w:rsidP="00A56F3E">
      <w:pPr>
        <w:pStyle w:val="ListParagraph"/>
        <w:numPr>
          <w:ilvl w:val="0"/>
          <w:numId w:val="10"/>
        </w:numPr>
        <w:tabs>
          <w:tab w:val="right" w:pos="282"/>
          <w:tab w:val="left" w:pos="565"/>
        </w:tabs>
        <w:spacing w:after="0" w:line="240" w:lineRule="auto"/>
        <w:ind w:left="397" w:right="397"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fa-IR"/>
        </w:rPr>
        <w:t>وانه‌وتنه‌وه‌</w:t>
      </w:r>
      <w:r w:rsidR="00CE640E" w:rsidRPr="00A56F3E">
        <w:rPr>
          <w:rFonts w:asciiTheme="majorBidi" w:eastAsia="Times New Roman" w:hAnsiTheme="majorBidi" w:cstheme="majorBidi"/>
          <w:sz w:val="24"/>
          <w:szCs w:val="24"/>
          <w:rtl/>
          <w:lang w:bidi="fa-IR"/>
        </w:rPr>
        <w:t xml:space="preserve"> به‌ پێى ستراتیجی ڕێكخراوه‌ پێشكه‌وتووه‌كان سه‌ركه‌وتوو كاریگه‌ره‌ بۆ بابه‌تى مێژوو لاى فێرخوازانى به‌شى زانسته‌ كۆمه‌ڵایه‌تییه‌كان.</w:t>
      </w:r>
    </w:p>
    <w:p w14:paraId="59BF87BC" w14:textId="372634DD" w:rsidR="00BE0239" w:rsidRPr="00A56F3E" w:rsidRDefault="00BE0239" w:rsidP="00801B74">
      <w:pPr>
        <w:tabs>
          <w:tab w:val="right" w:pos="282"/>
          <w:tab w:val="right" w:pos="565"/>
          <w:tab w:val="left" w:pos="7680"/>
        </w:tabs>
        <w:spacing w:before="120" w:after="240" w:line="240" w:lineRule="auto"/>
        <w:ind w:left="397" w:right="397"/>
        <w:jc w:val="both"/>
        <w:rPr>
          <w:rFonts w:asciiTheme="majorBidi" w:eastAsia="Times New Roman" w:hAnsiTheme="majorBidi" w:cstheme="majorBidi"/>
          <w:color w:val="000000" w:themeColor="text1"/>
          <w:sz w:val="24"/>
          <w:szCs w:val="24"/>
          <w:rtl/>
          <w:lang w:bidi="fa-IR"/>
        </w:rPr>
      </w:pPr>
      <w:r w:rsidRPr="00A56F3E">
        <w:rPr>
          <w:rFonts w:asciiTheme="majorBidi" w:eastAsia="Times New Roman" w:hAnsiTheme="majorBidi" w:cstheme="majorBidi"/>
          <w:b/>
          <w:bCs/>
          <w:color w:val="000000" w:themeColor="text1"/>
          <w:sz w:val="24"/>
          <w:szCs w:val="24"/>
          <w:rtl/>
          <w:lang w:bidi="fa-IR"/>
        </w:rPr>
        <w:t>كلیله‌ وشه‌:</w:t>
      </w:r>
      <w:r w:rsidRPr="00A56F3E">
        <w:rPr>
          <w:rFonts w:asciiTheme="majorBidi" w:eastAsia="Times New Roman" w:hAnsiTheme="majorBidi" w:cstheme="majorBidi"/>
          <w:color w:val="000000" w:themeColor="text1"/>
          <w:sz w:val="24"/>
          <w:szCs w:val="24"/>
          <w:rtl/>
          <w:lang w:bidi="fa-IR"/>
        </w:rPr>
        <w:t xml:space="preserve"> </w:t>
      </w:r>
      <w:r w:rsidRPr="00A56F3E">
        <w:rPr>
          <w:rFonts w:asciiTheme="majorBidi" w:hAnsiTheme="majorBidi" w:cstheme="majorBidi"/>
          <w:color w:val="000000" w:themeColor="text1"/>
          <w:sz w:val="24"/>
          <w:szCs w:val="24"/>
          <w:rtl/>
          <w:lang w:bidi="fa-IR"/>
        </w:rPr>
        <w:t>كاریگه</w:t>
      </w:r>
      <w:r w:rsidRPr="00A56F3E">
        <w:rPr>
          <w:rFonts w:asciiTheme="majorBidi" w:hAnsiTheme="majorBidi" w:cstheme="majorBidi"/>
          <w:color w:val="000000" w:themeColor="text1"/>
          <w:sz w:val="24"/>
          <w:szCs w:val="24"/>
          <w:lang w:bidi="fa-IR"/>
        </w:rPr>
        <w:t>‌</w:t>
      </w:r>
      <w:r w:rsidRPr="00A56F3E">
        <w:rPr>
          <w:rFonts w:asciiTheme="majorBidi" w:hAnsiTheme="majorBidi" w:cstheme="majorBidi"/>
          <w:color w:val="000000" w:themeColor="text1"/>
          <w:sz w:val="24"/>
          <w:szCs w:val="24"/>
          <w:rtl/>
          <w:lang w:bidi="fa-IR"/>
        </w:rPr>
        <w:t>ریى ، ستراتی</w:t>
      </w:r>
      <w:r w:rsidRPr="00A56F3E">
        <w:rPr>
          <w:rFonts w:asciiTheme="majorBidi" w:hAnsiTheme="majorBidi" w:cstheme="majorBidi" w:hint="cs"/>
          <w:color w:val="000000" w:themeColor="text1"/>
          <w:sz w:val="24"/>
          <w:szCs w:val="24"/>
          <w:rtl/>
          <w:lang w:bidi="fa-IR"/>
        </w:rPr>
        <w:t>ج</w:t>
      </w:r>
      <w:r w:rsidRPr="00A56F3E">
        <w:rPr>
          <w:rFonts w:asciiTheme="majorBidi" w:hAnsiTheme="majorBidi" w:cstheme="majorBidi"/>
          <w:color w:val="000000" w:themeColor="text1"/>
          <w:sz w:val="24"/>
          <w:szCs w:val="24"/>
          <w:rtl/>
          <w:lang w:bidi="fa-IR"/>
        </w:rPr>
        <w:t xml:space="preserve">یی </w:t>
      </w:r>
      <w:r w:rsidRPr="00A56F3E">
        <w:rPr>
          <w:rFonts w:asciiTheme="majorBidi" w:hAnsiTheme="majorBidi" w:cstheme="majorBidi" w:hint="cs"/>
          <w:color w:val="000000" w:themeColor="text1"/>
          <w:sz w:val="24"/>
          <w:szCs w:val="24"/>
          <w:rtl/>
          <w:lang w:bidi="fa-IR"/>
        </w:rPr>
        <w:t xml:space="preserve">، </w:t>
      </w:r>
      <w:r w:rsidRPr="00A56F3E">
        <w:rPr>
          <w:rFonts w:asciiTheme="majorBidi" w:hAnsiTheme="majorBidi" w:cstheme="majorBidi"/>
          <w:color w:val="000000" w:themeColor="text1"/>
          <w:sz w:val="24"/>
          <w:szCs w:val="24"/>
          <w:rtl/>
          <w:lang w:bidi="fa-IR"/>
        </w:rPr>
        <w:t>چالاككه‌ره‌وه‌ دركییه‌كان ، ڕێكخراوه‌ پێشكه‌وتووه‌كان ، ده‌ستكه‌وت</w:t>
      </w:r>
      <w:r w:rsidR="00F97D7A" w:rsidRPr="00A56F3E">
        <w:rPr>
          <w:rFonts w:asciiTheme="majorBidi" w:hAnsiTheme="majorBidi" w:cstheme="majorBidi" w:hint="cs"/>
          <w:color w:val="000000" w:themeColor="text1"/>
          <w:sz w:val="24"/>
          <w:szCs w:val="24"/>
          <w:rtl/>
          <w:lang w:bidi="ku-Arab-IQ"/>
        </w:rPr>
        <w:t>.</w:t>
      </w:r>
      <w:r w:rsidRPr="00A56F3E">
        <w:rPr>
          <w:rFonts w:asciiTheme="majorBidi" w:hAnsiTheme="majorBidi" w:cstheme="majorBidi"/>
          <w:color w:val="000000" w:themeColor="text1"/>
          <w:sz w:val="24"/>
          <w:szCs w:val="24"/>
          <w:rtl/>
          <w:lang w:bidi="fa-IR"/>
        </w:rPr>
        <w:t xml:space="preserve"> </w:t>
      </w:r>
    </w:p>
    <w:p w14:paraId="688478A5" w14:textId="77777777" w:rsidR="00A56F3E" w:rsidRDefault="00A56F3E" w:rsidP="00A56F3E">
      <w:pPr>
        <w:pStyle w:val="ListParagraph"/>
        <w:numPr>
          <w:ilvl w:val="1"/>
          <w:numId w:val="31"/>
        </w:numPr>
        <w:tabs>
          <w:tab w:val="right" w:pos="282"/>
          <w:tab w:val="right" w:pos="565"/>
          <w:tab w:val="left" w:pos="7680"/>
        </w:tabs>
        <w:spacing w:before="180" w:after="120" w:line="240" w:lineRule="auto"/>
        <w:ind w:left="0" w:firstLine="0"/>
        <w:rPr>
          <w:rFonts w:asciiTheme="majorBidi" w:eastAsia="Times New Roman" w:hAnsiTheme="majorBidi" w:cstheme="majorBidi"/>
          <w:sz w:val="24"/>
          <w:szCs w:val="24"/>
          <w:lang w:bidi="ar-IQ"/>
        </w:rPr>
        <w:sectPr w:rsidR="00A56F3E" w:rsidSect="00571C68">
          <w:headerReference w:type="default" r:id="rId9"/>
          <w:footerReference w:type="default" r:id="rId10"/>
          <w:pgSz w:w="11906" w:h="16838" w:code="9"/>
          <w:pgMar w:top="1134" w:right="1418" w:bottom="1134" w:left="1134" w:header="397" w:footer="680" w:gutter="0"/>
          <w:pgNumType w:start="362"/>
          <w:cols w:space="708"/>
          <w:bidi/>
          <w:rtlGutter/>
          <w:docGrid w:linePitch="517"/>
        </w:sectPr>
      </w:pPr>
    </w:p>
    <w:p w14:paraId="356D5967" w14:textId="3657FCA8" w:rsidR="002C3BA4" w:rsidRPr="008F5C08" w:rsidRDefault="002C3BA4" w:rsidP="008F5C08">
      <w:pPr>
        <w:pStyle w:val="ListParagraph"/>
        <w:numPr>
          <w:ilvl w:val="1"/>
          <w:numId w:val="31"/>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IQ"/>
        </w:rPr>
        <w:t>پێشه‌كى</w:t>
      </w:r>
    </w:p>
    <w:p w14:paraId="3DFF1BE1" w14:textId="78011289" w:rsidR="002C3BA4" w:rsidRPr="00A56F3E" w:rsidRDefault="002C3BA4"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rtl/>
          <w:lang w:bidi="ar-IQ"/>
        </w:rPr>
      </w:pPr>
      <w:r w:rsidRPr="00A56F3E">
        <w:rPr>
          <w:rFonts w:asciiTheme="majorBidi" w:eastAsia="Times New Roman" w:hAnsiTheme="majorBidi" w:cstheme="majorBidi"/>
          <w:color w:val="000000" w:themeColor="text1"/>
          <w:sz w:val="24"/>
          <w:szCs w:val="24"/>
          <w:rtl/>
          <w:lang w:bidi="ar-IQ"/>
        </w:rPr>
        <w:t>وانه‌گوتنه‌وه‌ به‌ڕێگه‌ كلاسیكیه‌كان ناگونجێت له‌گه‌ڵ پێشكه‌وتنى ته‌كنه‌لۆژیا و زۆربوونى زانیارى هه‌ر بۆ ئه‌م مه‌به‌سته‌ زۆر گرنگه‌ مامۆستا و لایه‌نه‌ په‌روه‌رده‌ییه‌كان كه‌ په‌یوه‌ندى ڕاسته‌وخۆیان له‌گه‌ڵ خوێندكاردا هه‌یه‌ شاره‌زاى ستراتیجییه‌ته</w:t>
      </w:r>
      <w:r w:rsidRPr="00A56F3E">
        <w:rPr>
          <w:rFonts w:asciiTheme="majorBidi" w:eastAsia="Times New Roman" w:hAnsiTheme="majorBidi" w:cstheme="majorBidi" w:hint="cs"/>
          <w:color w:val="000000" w:themeColor="text1"/>
          <w:sz w:val="24"/>
          <w:szCs w:val="24"/>
          <w:rtl/>
          <w:lang w:bidi="ar-IQ"/>
        </w:rPr>
        <w:t xml:space="preserve"> </w:t>
      </w:r>
      <w:r w:rsidRPr="00A56F3E">
        <w:rPr>
          <w:rFonts w:asciiTheme="majorBidi" w:eastAsia="Times New Roman" w:hAnsiTheme="majorBidi" w:cstheme="majorBidi"/>
          <w:color w:val="000000" w:themeColor="text1"/>
          <w:sz w:val="24"/>
          <w:szCs w:val="24"/>
          <w:rtl/>
          <w:lang w:bidi="ar-IQ"/>
        </w:rPr>
        <w:t xml:space="preserve">كارا‌ </w:t>
      </w:r>
      <w:r w:rsidRPr="00A56F3E">
        <w:rPr>
          <w:rFonts w:asciiTheme="majorBidi" w:eastAsia="Times New Roman" w:hAnsiTheme="majorBidi" w:cstheme="majorBidi" w:hint="cs"/>
          <w:color w:val="000000" w:themeColor="text1"/>
          <w:sz w:val="24"/>
          <w:szCs w:val="24"/>
          <w:rtl/>
          <w:lang w:bidi="ar-IQ"/>
        </w:rPr>
        <w:t xml:space="preserve">و </w:t>
      </w:r>
      <w:r w:rsidRPr="00A56F3E">
        <w:rPr>
          <w:rFonts w:asciiTheme="majorBidi" w:eastAsia="Times New Roman" w:hAnsiTheme="majorBidi" w:cstheme="majorBidi"/>
          <w:color w:val="000000" w:themeColor="text1"/>
          <w:sz w:val="24"/>
          <w:szCs w:val="24"/>
          <w:rtl/>
          <w:lang w:bidi="ar-IQ"/>
        </w:rPr>
        <w:t>نوێیه‌كانى بوارى وانه‌گوتنه‌وه‌بن، ه</w:t>
      </w:r>
      <w:r w:rsidRPr="00A56F3E">
        <w:rPr>
          <w:rFonts w:asciiTheme="majorBidi" w:eastAsia="Times New Roman" w:hAnsiTheme="majorBidi" w:cstheme="majorBidi"/>
          <w:color w:val="000000" w:themeColor="text1"/>
          <w:sz w:val="24"/>
          <w:szCs w:val="24"/>
          <w:rtl/>
          <w:lang w:bidi="ar-OM"/>
        </w:rPr>
        <w:t>ە</w:t>
      </w:r>
      <w:r w:rsidRPr="00A56F3E">
        <w:rPr>
          <w:rFonts w:asciiTheme="majorBidi" w:eastAsia="Times New Roman" w:hAnsiTheme="majorBidi" w:cstheme="majorBidi"/>
          <w:color w:val="000000" w:themeColor="text1"/>
          <w:sz w:val="24"/>
          <w:szCs w:val="24"/>
          <w:rtl/>
          <w:lang w:bidi="ar-IQ"/>
        </w:rPr>
        <w:t>رو</w:t>
      </w:r>
      <w:r w:rsidRPr="00A56F3E">
        <w:rPr>
          <w:rFonts w:asciiTheme="majorBidi" w:eastAsia="Times New Roman" w:hAnsiTheme="majorBidi" w:cstheme="majorBidi"/>
          <w:color w:val="000000" w:themeColor="text1"/>
          <w:sz w:val="24"/>
          <w:szCs w:val="24"/>
          <w:rtl/>
          <w:lang w:bidi="ar-OM"/>
        </w:rPr>
        <w:t>ە</w:t>
      </w:r>
      <w:r w:rsidRPr="00A56F3E">
        <w:rPr>
          <w:rFonts w:asciiTheme="majorBidi" w:eastAsia="Times New Roman" w:hAnsiTheme="majorBidi" w:cstheme="majorBidi"/>
          <w:color w:val="000000" w:themeColor="text1"/>
          <w:sz w:val="24"/>
          <w:szCs w:val="24"/>
          <w:rtl/>
          <w:lang w:bidi="ar-IQ"/>
        </w:rPr>
        <w:t>ها تواناى جێبه‌جێكردنیان هه‌بێت ل</w:t>
      </w:r>
      <w:r w:rsidRPr="00A56F3E">
        <w:rPr>
          <w:rFonts w:asciiTheme="majorBidi" w:eastAsia="Times New Roman" w:hAnsiTheme="majorBidi" w:cstheme="majorBidi"/>
          <w:color w:val="000000" w:themeColor="text1"/>
          <w:sz w:val="24"/>
          <w:szCs w:val="24"/>
          <w:rtl/>
          <w:lang w:bidi="fa-IR"/>
        </w:rPr>
        <w:t>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نێو پۆلدا </w:t>
      </w:r>
      <w:r w:rsidRPr="00A56F3E">
        <w:rPr>
          <w:rFonts w:asciiTheme="majorBidi" w:eastAsia="Times New Roman" w:hAnsiTheme="majorBidi" w:cstheme="majorBidi"/>
          <w:color w:val="000000" w:themeColor="text1"/>
          <w:sz w:val="24"/>
          <w:szCs w:val="24"/>
          <w:rtl/>
          <w:lang w:bidi="ar-IQ"/>
        </w:rPr>
        <w:t xml:space="preserve">بۆ په‌ره‌پێدانى تواناكانى فێرخوازان و </w:t>
      </w:r>
      <w:r w:rsidRPr="00A56F3E">
        <w:rPr>
          <w:rFonts w:asciiTheme="majorBidi" w:eastAsia="Times New Roman" w:hAnsiTheme="majorBidi" w:cstheme="majorBidi" w:hint="cs"/>
          <w:color w:val="000000" w:themeColor="text1"/>
          <w:sz w:val="24"/>
          <w:szCs w:val="24"/>
          <w:rtl/>
          <w:lang w:bidi="fa-IR"/>
        </w:rPr>
        <w:t>به‌ده‌ستهێنانى ده‌ستكه‌وتى زیاتر</w:t>
      </w:r>
      <w:r w:rsidRPr="00A56F3E">
        <w:rPr>
          <w:rFonts w:asciiTheme="majorBidi" w:eastAsia="Times New Roman" w:hAnsiTheme="majorBidi" w:cstheme="majorBidi"/>
          <w:color w:val="000000" w:themeColor="text1"/>
          <w:sz w:val="24"/>
          <w:szCs w:val="24"/>
          <w:rtl/>
          <w:lang w:bidi="ar-IQ"/>
        </w:rPr>
        <w:t xml:space="preserve">، له‌ناو ئه‌و ستراتیجيیانه‌شدا </w:t>
      </w:r>
      <w:r w:rsidRPr="00A56F3E">
        <w:rPr>
          <w:rFonts w:asciiTheme="majorBidi" w:eastAsia="Times New Roman" w:hAnsiTheme="majorBidi" w:cstheme="majorBidi"/>
          <w:color w:val="000000" w:themeColor="text1"/>
          <w:sz w:val="24"/>
          <w:szCs w:val="24"/>
          <w:rtl/>
          <w:lang w:bidi="fa-IR"/>
        </w:rPr>
        <w:t>كۆمه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ڵێك </w:t>
      </w:r>
      <w:r w:rsidRPr="00A56F3E">
        <w:rPr>
          <w:rFonts w:asciiTheme="majorBidi" w:eastAsia="Times New Roman" w:hAnsiTheme="majorBidi" w:cstheme="majorBidi"/>
          <w:color w:val="000000" w:themeColor="text1"/>
          <w:sz w:val="24"/>
          <w:szCs w:val="24"/>
          <w:rtl/>
          <w:lang w:bidi="ar-IQ"/>
        </w:rPr>
        <w:t>ستراتیجيیه‌تى كارا هه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یه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 xml:space="preserve"> كه‌ تێیدا فێرخوازه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كان چالاكن و به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شێكى سه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ره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كین له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 xml:space="preserve"> وانه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گوتنه</w:t>
      </w:r>
      <w:r w:rsidRPr="00A56F3E">
        <w:rPr>
          <w:rFonts w:asciiTheme="majorBidi" w:eastAsia="Times New Roman" w:hAnsiTheme="majorBidi" w:cstheme="majorBidi"/>
          <w:color w:val="000000" w:themeColor="text1"/>
          <w:sz w:val="24"/>
          <w:szCs w:val="24"/>
          <w:lang w:bidi="ar-IQ"/>
        </w:rPr>
        <w:t>‌</w:t>
      </w:r>
      <w:r w:rsidRPr="00A56F3E">
        <w:rPr>
          <w:rFonts w:asciiTheme="majorBidi" w:eastAsia="Times New Roman" w:hAnsiTheme="majorBidi" w:cstheme="majorBidi"/>
          <w:color w:val="000000" w:themeColor="text1"/>
          <w:sz w:val="24"/>
          <w:szCs w:val="24"/>
          <w:rtl/>
          <w:lang w:bidi="ar-IQ"/>
        </w:rPr>
        <w:t>و</w:t>
      </w:r>
      <w:r w:rsidRPr="00A56F3E">
        <w:rPr>
          <w:rFonts w:asciiTheme="majorBidi" w:eastAsia="Times New Roman" w:hAnsiTheme="majorBidi" w:cstheme="majorBidi"/>
          <w:color w:val="000000" w:themeColor="text1"/>
          <w:sz w:val="24"/>
          <w:szCs w:val="24"/>
          <w:rtl/>
          <w:lang w:bidi="fa-IR"/>
        </w:rPr>
        <w:t>ه‌كه‌دا له‌وانه‌ش هه‌ر یه‌كه‌ له‌ ستراتیجییه‌كانى (چالاككه‌ره‌وه‌ دركییه‌كان و ڕێكخراوه‌ پێشكه‌وتووه‌كان) كه‌ یه‌كێكن له‌و ستراتیجییه‌ نوێیانه‌ى وانه‌گوتنه‌وه‌ و گونجاون بۆ زۆربه‌ى بابه‌ته‌كانى زانسته‌ كۆمه‌ڵایه‌تى و مرۆڤایه‌تییه‌كان</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w:t>
      </w:r>
      <w:r w:rsidRPr="00A56F3E">
        <w:rPr>
          <w:rFonts w:asciiTheme="majorBidi" w:eastAsia="Times New Roman" w:hAnsiTheme="majorBidi" w:cstheme="majorBidi"/>
          <w:color w:val="000000" w:themeColor="text1"/>
          <w:sz w:val="24"/>
          <w:szCs w:val="24"/>
          <w:rtl/>
          <w:lang w:bidi="ar-IQ"/>
        </w:rPr>
        <w:t xml:space="preserve">  </w:t>
      </w:r>
    </w:p>
    <w:p w14:paraId="51D1A8E6" w14:textId="7E222B15" w:rsidR="00E051B9" w:rsidRPr="008F5C08" w:rsidRDefault="00E051B9"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ar-OM"/>
        </w:rPr>
      </w:pPr>
      <w:r w:rsidRPr="008F5C08">
        <w:rPr>
          <w:rFonts w:asciiTheme="majorBidi" w:eastAsia="Times New Roman" w:hAnsiTheme="majorBidi" w:cstheme="majorBidi"/>
          <w:b/>
          <w:bCs/>
          <w:sz w:val="24"/>
          <w:szCs w:val="24"/>
          <w:rtl/>
          <w:lang w:bidi="ar-IQ"/>
        </w:rPr>
        <w:t xml:space="preserve">1 – </w:t>
      </w:r>
      <w:r w:rsidR="002D7CF4" w:rsidRPr="008F5C08">
        <w:rPr>
          <w:rFonts w:asciiTheme="majorBidi" w:eastAsia="Times New Roman" w:hAnsiTheme="majorBidi" w:cstheme="majorBidi" w:hint="cs"/>
          <w:b/>
          <w:bCs/>
          <w:sz w:val="24"/>
          <w:szCs w:val="24"/>
          <w:rtl/>
          <w:lang w:bidi="ar-IQ"/>
        </w:rPr>
        <w:t>2</w:t>
      </w:r>
      <w:r w:rsidRPr="008F5C08">
        <w:rPr>
          <w:rFonts w:asciiTheme="majorBidi" w:eastAsia="Times New Roman" w:hAnsiTheme="majorBidi" w:cstheme="majorBidi"/>
          <w:b/>
          <w:bCs/>
          <w:sz w:val="24"/>
          <w:szCs w:val="24"/>
          <w:rtl/>
          <w:lang w:bidi="ar-IQ"/>
        </w:rPr>
        <w:t xml:space="preserve">  گرفتى </w:t>
      </w:r>
      <w:r w:rsidRPr="008F5C08">
        <w:rPr>
          <w:rFonts w:asciiTheme="majorBidi" w:eastAsia="Times New Roman" w:hAnsiTheme="majorBidi" w:cstheme="majorBidi"/>
          <w:b/>
          <w:bCs/>
          <w:sz w:val="24"/>
          <w:szCs w:val="24"/>
          <w:rtl/>
          <w:lang w:bidi="fa-IR"/>
        </w:rPr>
        <w:t>توێژینه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وه</w:t>
      </w:r>
      <w:r w:rsidRPr="008F5C08">
        <w:rPr>
          <w:rFonts w:asciiTheme="majorBidi" w:eastAsia="Times New Roman" w:hAnsiTheme="majorBidi" w:cstheme="majorBidi"/>
          <w:b/>
          <w:bCs/>
          <w:sz w:val="24"/>
          <w:szCs w:val="24"/>
          <w:lang w:bidi="fa-IR"/>
        </w:rPr>
        <w:t>‌</w:t>
      </w:r>
      <w:r w:rsidR="004747D7" w:rsidRPr="008F5C08">
        <w:rPr>
          <w:rFonts w:asciiTheme="majorBidi" w:eastAsia="Times New Roman" w:hAnsiTheme="majorBidi" w:cstheme="majorBidi"/>
          <w:b/>
          <w:bCs/>
          <w:sz w:val="24"/>
          <w:szCs w:val="24"/>
          <w:rtl/>
          <w:lang w:bidi="ar-OM"/>
        </w:rPr>
        <w:t xml:space="preserve"> (مشكل</w:t>
      </w:r>
      <w:r w:rsidR="004747D7" w:rsidRPr="008F5C08">
        <w:rPr>
          <w:rFonts w:asciiTheme="majorBidi" w:eastAsia="Times New Roman" w:hAnsiTheme="majorBidi" w:cstheme="majorBidi"/>
          <w:b/>
          <w:bCs/>
          <w:sz w:val="24"/>
          <w:szCs w:val="24"/>
          <w:rtl/>
          <w:lang w:bidi="ar-IQ"/>
        </w:rPr>
        <w:t>ة البحث</w:t>
      </w:r>
      <w:r w:rsidR="004747D7" w:rsidRPr="008F5C08">
        <w:rPr>
          <w:rFonts w:asciiTheme="majorBidi" w:eastAsia="Times New Roman" w:hAnsiTheme="majorBidi" w:cstheme="majorBidi"/>
          <w:b/>
          <w:bCs/>
          <w:sz w:val="24"/>
          <w:szCs w:val="24"/>
          <w:rtl/>
          <w:lang w:bidi="ar-OM"/>
        </w:rPr>
        <w:t>)</w:t>
      </w:r>
    </w:p>
    <w:p w14:paraId="73496AB3" w14:textId="2BCA02A0"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OM"/>
        </w:rPr>
      </w:pPr>
      <w:r w:rsidRPr="00A56F3E">
        <w:rPr>
          <w:rFonts w:asciiTheme="majorBidi" w:eastAsia="Times New Roman" w:hAnsiTheme="majorBidi" w:cstheme="majorBidi"/>
          <w:sz w:val="24"/>
          <w:szCs w:val="24"/>
          <w:rtl/>
          <w:lang w:bidi="ar-IQ"/>
        </w:rPr>
        <w:t>توێژینه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وه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 په‌روه‌رده‌ییه‌ نوێیه‌كان جه‌خت له‌سه‌ر ئه‌وه‌ ده‌كه‌نه‌وه‌  ئه‌وستراتیژا</w:t>
      </w:r>
      <w:r w:rsidRPr="00A56F3E">
        <w:rPr>
          <w:rFonts w:asciiTheme="majorBidi" w:eastAsia="Times New Roman" w:hAnsiTheme="majorBidi" w:cstheme="majorBidi"/>
          <w:sz w:val="24"/>
          <w:szCs w:val="24"/>
          <w:rtl/>
          <w:lang w:bidi="ar-OM"/>
        </w:rPr>
        <w:t>نەی لەئێستادا بەكاردەهێنرێن وەڵامدەرەوەی پێشكەوتن و بەرەوپێشچوونەكانی بواری وانەگوتنەوە نییە، بەتایبەت ئەگەر ئەوەبزانین</w:t>
      </w:r>
      <w:r w:rsidRPr="00A56F3E">
        <w:rPr>
          <w:rFonts w:asciiTheme="majorBidi" w:eastAsia="Times New Roman" w:hAnsiTheme="majorBidi" w:cstheme="majorBidi"/>
          <w:sz w:val="24"/>
          <w:szCs w:val="24"/>
          <w:rtl/>
          <w:lang w:bidi="ar-IQ"/>
        </w:rPr>
        <w:t xml:space="preserve">‌ مامۆستايان </w:t>
      </w:r>
      <w:r w:rsidRPr="00A56F3E">
        <w:rPr>
          <w:rFonts w:asciiTheme="majorBidi" w:eastAsia="Times New Roman" w:hAnsiTheme="majorBidi" w:cstheme="majorBidi"/>
          <w:sz w:val="24"/>
          <w:szCs w:val="24"/>
          <w:rtl/>
          <w:lang w:bidi="ar-OM"/>
        </w:rPr>
        <w:t xml:space="preserve">لە </w:t>
      </w:r>
      <w:r w:rsidRPr="00A56F3E">
        <w:rPr>
          <w:rFonts w:asciiTheme="majorBidi" w:eastAsia="Times New Roman" w:hAnsiTheme="majorBidi" w:cstheme="majorBidi"/>
          <w:sz w:val="24"/>
          <w:szCs w:val="24"/>
          <w:rtl/>
          <w:lang w:bidi="ar-IQ"/>
        </w:rPr>
        <w:t>وانه‌گوتنه‌و</w:t>
      </w:r>
      <w:r w:rsidRPr="00A56F3E">
        <w:rPr>
          <w:rFonts w:asciiTheme="majorBidi" w:eastAsia="Times New Roman" w:hAnsiTheme="majorBidi" w:cstheme="majorBidi"/>
          <w:sz w:val="24"/>
          <w:szCs w:val="24"/>
          <w:rtl/>
          <w:lang w:bidi="ar-OM"/>
        </w:rPr>
        <w:t>ە</w:t>
      </w:r>
      <w:r w:rsidRPr="00A56F3E">
        <w:rPr>
          <w:rFonts w:asciiTheme="majorBidi" w:eastAsia="Times New Roman" w:hAnsiTheme="majorBidi" w:cstheme="majorBidi"/>
          <w:sz w:val="24"/>
          <w:szCs w:val="24"/>
          <w:rtl/>
          <w:lang w:bidi="ar-IQ"/>
        </w:rPr>
        <w:t xml:space="preserve">ياندا‌‌ </w:t>
      </w:r>
      <w:r w:rsidRPr="00A56F3E">
        <w:rPr>
          <w:rFonts w:asciiTheme="majorBidi" w:eastAsia="Times New Roman" w:hAnsiTheme="majorBidi" w:cstheme="majorBidi"/>
          <w:sz w:val="24"/>
          <w:szCs w:val="24"/>
          <w:rtl/>
          <w:lang w:bidi="ar-OM"/>
        </w:rPr>
        <w:t>خوێندكارانیان</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بەجۆڕێك ڕاهێناوە</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كە</w:t>
      </w:r>
      <w:r w:rsidRPr="00A56F3E">
        <w:rPr>
          <w:rFonts w:asciiTheme="majorBidi" w:eastAsia="Times New Roman" w:hAnsiTheme="majorBidi" w:cstheme="majorBidi"/>
          <w:sz w:val="24"/>
          <w:szCs w:val="24"/>
          <w:rtl/>
          <w:lang w:bidi="ar-IQ"/>
        </w:rPr>
        <w:t xml:space="preserve"> ته‌نها گوێگربێت و به‌شێوه‌یه‌كى كارا به‌شدار نه‌بێت له‌ وانه‌كا</w:t>
      </w:r>
      <w:r w:rsidRPr="00A56F3E">
        <w:rPr>
          <w:rFonts w:asciiTheme="majorBidi" w:eastAsia="Times New Roman" w:hAnsiTheme="majorBidi" w:cstheme="majorBidi"/>
          <w:sz w:val="24"/>
          <w:szCs w:val="24"/>
          <w:rtl/>
          <w:lang w:bidi="ar-OM"/>
        </w:rPr>
        <w:t>ندا</w:t>
      </w:r>
      <w:r w:rsidRPr="00A56F3E">
        <w:rPr>
          <w:rFonts w:asciiTheme="majorBidi" w:eastAsia="Times New Roman" w:hAnsiTheme="majorBidi" w:cstheme="majorBidi"/>
          <w:sz w:val="24"/>
          <w:szCs w:val="24"/>
          <w:rtl/>
          <w:lang w:bidi="ar-IQ"/>
        </w:rPr>
        <w:t>. ب</w:t>
      </w:r>
      <w:r w:rsidRPr="00A56F3E">
        <w:rPr>
          <w:rFonts w:asciiTheme="majorBidi" w:eastAsia="Times New Roman" w:hAnsiTheme="majorBidi" w:cstheme="majorBidi"/>
          <w:sz w:val="24"/>
          <w:szCs w:val="24"/>
          <w:rtl/>
          <w:lang w:bidi="ar-OM"/>
        </w:rPr>
        <w:t>ەوجۆرە</w:t>
      </w:r>
      <w:r w:rsidRPr="00A56F3E">
        <w:rPr>
          <w:rFonts w:asciiTheme="majorBidi" w:eastAsia="Times New Roman" w:hAnsiTheme="majorBidi" w:cstheme="majorBidi"/>
          <w:sz w:val="24"/>
          <w:szCs w:val="24"/>
          <w:rtl/>
          <w:lang w:bidi="ar-IQ"/>
        </w:rPr>
        <w:t xml:space="preserve">‌ لەوانەوتنەوە مامۆستا ناتوانێ ئاستى </w:t>
      </w:r>
      <w:r w:rsidRPr="00A56F3E">
        <w:rPr>
          <w:rFonts w:asciiTheme="majorBidi" w:eastAsia="Times New Roman" w:hAnsiTheme="majorBidi" w:cstheme="majorBidi"/>
          <w:sz w:val="24"/>
          <w:szCs w:val="24"/>
          <w:rtl/>
          <w:lang w:bidi="fa-IR"/>
        </w:rPr>
        <w:t>بیركردنه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وه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كانى خوێندكار گەشەپێ بدات و بەتایبەت بیركردنەوەیەكی وەك بیركردنەوەی دوورمه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وداى كە تەواوی ئاكت و چالاكیەكانی كەوتوەتە سەرفێرخواز و دەیكات بە چەقی پرۆسەی فێركاری دواجار هزرو بیركردنەوەی</w:t>
      </w:r>
      <w:r w:rsidRPr="00A56F3E">
        <w:rPr>
          <w:rFonts w:asciiTheme="majorBidi" w:eastAsia="Times New Roman" w:hAnsiTheme="majorBidi" w:cstheme="majorBidi"/>
          <w:sz w:val="24"/>
          <w:szCs w:val="24"/>
          <w:rtl/>
          <w:lang w:bidi="ar-IQ"/>
        </w:rPr>
        <w:t xml:space="preserve"> گه‌شه‌ناكات و هانده‌ریش نا‌بێت‌ بۆ بابه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تى خو</w:t>
      </w:r>
      <w:r w:rsidRPr="00A56F3E">
        <w:rPr>
          <w:rFonts w:asciiTheme="majorBidi" w:eastAsia="Times New Roman" w:hAnsiTheme="majorBidi" w:cstheme="majorBidi"/>
          <w:sz w:val="24"/>
          <w:szCs w:val="24"/>
          <w:rtl/>
          <w:lang w:bidi="ar-OM"/>
        </w:rPr>
        <w:t>ێ</w:t>
      </w:r>
      <w:r w:rsidRPr="00A56F3E">
        <w:rPr>
          <w:rFonts w:asciiTheme="majorBidi" w:eastAsia="Times New Roman" w:hAnsiTheme="majorBidi" w:cstheme="majorBidi"/>
          <w:sz w:val="24"/>
          <w:szCs w:val="24"/>
          <w:rtl/>
          <w:lang w:bidi="ar-IQ"/>
        </w:rPr>
        <w:t xml:space="preserve">ندن </w:t>
      </w:r>
      <w:r w:rsidRPr="00A56F3E">
        <w:rPr>
          <w:rFonts w:asciiTheme="majorBidi" w:eastAsia="Times New Roman" w:hAnsiTheme="majorBidi" w:cstheme="majorBidi"/>
          <w:sz w:val="24"/>
          <w:szCs w:val="24"/>
          <w:rtl/>
          <w:lang w:bidi="ar-OM"/>
        </w:rPr>
        <w:t>بەتایبەت بابەتێكی وەك</w:t>
      </w:r>
      <w:r w:rsidRPr="00A56F3E">
        <w:rPr>
          <w:rFonts w:asciiTheme="majorBidi" w:eastAsia="Times New Roman" w:hAnsiTheme="majorBidi" w:cstheme="majorBidi"/>
          <w:sz w:val="24"/>
          <w:szCs w:val="24"/>
          <w:rtl/>
          <w:lang w:bidi="ar-IQ"/>
        </w:rPr>
        <w:t xml:space="preserve"> مێژوو </w:t>
      </w:r>
      <w:r w:rsidRPr="00A56F3E">
        <w:rPr>
          <w:rFonts w:asciiTheme="majorBidi" w:eastAsia="Times New Roman" w:hAnsiTheme="majorBidi" w:cstheme="majorBidi"/>
          <w:sz w:val="24"/>
          <w:szCs w:val="24"/>
          <w:rtl/>
          <w:lang w:bidi="ar-OM"/>
        </w:rPr>
        <w:t>كە زانیاری و سەرگوزەشتەی زۆرە.</w:t>
      </w:r>
    </w:p>
    <w:p w14:paraId="65704613" w14:textId="23D10DDF" w:rsidR="00D92F9B" w:rsidRPr="00A56F3E" w:rsidRDefault="00D92F9B"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ئه‌و ڕێگاى وانه‌وتنه‌وانه‌ى پێشتر مامۆستایان بۆ وانه‌وتنه‌وه‌ به‌كاریان ده‌هێنا له‌نێو پۆلى خوێندندا نه‌یده‌توانى فێرخوازان بكاته‌ خاوه‌ن كه‌سایه‌تییه‌كى به‌هێز و هه‌ستێ به‌و ڕۆڵه‌ى كه‌ بۆى دیاریكرابوو، ئه‌مش هانده‌ر نه‌بوو بۆ ده‌ركه‌وتنى </w:t>
      </w:r>
      <w:r w:rsidRPr="00A56F3E">
        <w:rPr>
          <w:rFonts w:asciiTheme="majorBidi" w:eastAsia="Times New Roman" w:hAnsiTheme="majorBidi" w:cstheme="majorBidi"/>
          <w:sz w:val="24"/>
          <w:szCs w:val="24"/>
          <w:rtl/>
          <w:lang w:bidi="fa-IR"/>
        </w:rPr>
        <w:lastRenderedPageBreak/>
        <w:t>بیرۆكه‌كانى فێرخواز و ڕۆڵێكى لاوه‌كى بۆ فێرخوازان ده‌مایه‌وه‌ (</w:t>
      </w:r>
      <w:r w:rsidRPr="00A56F3E">
        <w:rPr>
          <w:rFonts w:asciiTheme="majorBidi" w:eastAsia="Times New Roman" w:hAnsiTheme="majorBidi" w:cstheme="majorBidi"/>
          <w:sz w:val="24"/>
          <w:szCs w:val="24"/>
          <w:rtl/>
          <w:lang w:bidi="ar-IQ"/>
        </w:rPr>
        <w:t>خضر،2014، ص129</w:t>
      </w:r>
      <w:r w:rsidRPr="00A56F3E">
        <w:rPr>
          <w:rFonts w:asciiTheme="majorBidi" w:eastAsia="Times New Roman" w:hAnsiTheme="majorBidi" w:cstheme="majorBidi"/>
          <w:sz w:val="24"/>
          <w:szCs w:val="24"/>
          <w:rtl/>
          <w:lang w:bidi="fa-IR"/>
        </w:rPr>
        <w:t>).</w:t>
      </w:r>
    </w:p>
    <w:p w14:paraId="343A647F" w14:textId="6C9FF98E" w:rsidR="00D92F9B" w:rsidRPr="00A56F3E" w:rsidRDefault="00D92F9B"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له‌كاتێكدا به‌هۆى گرتنه‌به‌رى ستراتیجی</w:t>
      </w:r>
      <w:r w:rsidR="00FE7E41" w:rsidRPr="00A56F3E">
        <w:rPr>
          <w:rFonts w:asciiTheme="majorBidi" w:eastAsia="Times New Roman" w:hAnsiTheme="majorBidi" w:cstheme="majorBidi"/>
          <w:sz w:val="24"/>
          <w:szCs w:val="24"/>
          <w:rtl/>
          <w:lang w:bidi="fa-IR"/>
        </w:rPr>
        <w:t>ە</w:t>
      </w:r>
      <w:r w:rsidRPr="00A56F3E">
        <w:rPr>
          <w:rFonts w:asciiTheme="majorBidi" w:eastAsia="Times New Roman" w:hAnsiTheme="majorBidi" w:cstheme="majorBidi"/>
          <w:sz w:val="24"/>
          <w:szCs w:val="24"/>
          <w:rtl/>
          <w:lang w:bidi="fa-IR"/>
        </w:rPr>
        <w:t>ته‌ نوێیه‌كانى وانه‌ گوتنه‌وه‌ به‌كارهێنانى ئه‌و مۆدێل و ستراتیجیانه‌ى وانه‌وتنه‌وه‌ى كارا كه‌ فێرخوازان ڕۆڵێكى سه‌ره‌كییان هه‌یه‌ له‌ نێو پۆلى خوێندندا و به‌هاوبه‌شى مامۆستا پێكه‌وه‌ ته‌واوكه‌رى پرۆسه‌ى وانه‌ وتنه‌وه‌كه‌ن، ئه‌مه‌ش یارمه‌تیده‌ره‌ بۆ به‌رزكردنه‌وه‌ى ده‌ستكه‌وتى زانستى فێرخوازان و ده‌ركه‌وتنى بیرۆكه‌ و دره‌نگ وشكبوونى بیرۆكه‌كانیان له‌سه‌ر ئه‌و بابه‌ته‌ى وه‌ریده‌گرن (</w:t>
      </w:r>
      <w:r w:rsidR="00631B00" w:rsidRPr="00A56F3E">
        <w:rPr>
          <w:rFonts w:asciiTheme="majorBidi" w:eastAsia="Times New Roman" w:hAnsiTheme="majorBidi" w:cstheme="majorBidi"/>
          <w:sz w:val="24"/>
          <w:szCs w:val="24"/>
          <w:rtl/>
          <w:lang w:bidi="fa-IR"/>
        </w:rPr>
        <w:t>سعداو</w:t>
      </w:r>
      <w:r w:rsidR="00631B00" w:rsidRPr="00A56F3E">
        <w:rPr>
          <w:rFonts w:asciiTheme="majorBidi" w:eastAsia="Times New Roman" w:hAnsiTheme="majorBidi" w:cstheme="majorBidi"/>
          <w:sz w:val="24"/>
          <w:szCs w:val="24"/>
          <w:rtl/>
          <w:lang w:bidi="ar-IQ"/>
        </w:rPr>
        <w:t>ي</w:t>
      </w:r>
      <w:r w:rsidR="00631B00" w:rsidRPr="00A56F3E">
        <w:rPr>
          <w:rFonts w:asciiTheme="majorBidi" w:eastAsia="Times New Roman" w:hAnsiTheme="majorBidi" w:cstheme="majorBidi"/>
          <w:sz w:val="24"/>
          <w:szCs w:val="24"/>
          <w:rtl/>
          <w:lang w:bidi="fa-IR"/>
        </w:rPr>
        <w:t>، 2015، ص602</w:t>
      </w:r>
      <w:r w:rsidRPr="00A56F3E">
        <w:rPr>
          <w:rFonts w:asciiTheme="majorBidi" w:eastAsia="Times New Roman" w:hAnsiTheme="majorBidi" w:cstheme="majorBidi"/>
          <w:sz w:val="24"/>
          <w:szCs w:val="24"/>
          <w:rtl/>
          <w:lang w:bidi="fa-IR"/>
        </w:rPr>
        <w:t>).</w:t>
      </w:r>
    </w:p>
    <w:p w14:paraId="50B6E440" w14:textId="65A07EE5" w:rsidR="00BE5391" w:rsidRPr="00A56F3E" w:rsidRDefault="00BE5391"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OM"/>
        </w:rPr>
      </w:pPr>
      <w:r w:rsidRPr="00A56F3E">
        <w:rPr>
          <w:rFonts w:asciiTheme="majorBidi" w:eastAsia="Times New Roman" w:hAnsiTheme="majorBidi" w:cstheme="majorBidi"/>
          <w:sz w:val="24"/>
          <w:szCs w:val="24"/>
          <w:rtl/>
          <w:lang w:bidi="ar-IQ"/>
        </w:rPr>
        <w:t>توێژه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 xml:space="preserve">ریش له‌ سۆنگه‌ى هه‌ستكردن به‌بوونى ئه‌م كێشه‌یه‌ له‌ </w:t>
      </w:r>
      <w:r w:rsidRPr="00A56F3E">
        <w:rPr>
          <w:rFonts w:asciiTheme="majorBidi" w:eastAsia="Times New Roman" w:hAnsiTheme="majorBidi" w:cstheme="majorBidi"/>
          <w:sz w:val="24"/>
          <w:szCs w:val="24"/>
          <w:rtl/>
          <w:lang w:bidi="ar-OM"/>
        </w:rPr>
        <w:t>ناوەندێكی خوێندنی باڵای وەك</w:t>
      </w:r>
      <w:r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ar-IQ"/>
        </w:rPr>
        <w:t>زانك</w:t>
      </w:r>
      <w:r w:rsidRPr="00A56F3E">
        <w:rPr>
          <w:rFonts w:asciiTheme="majorBidi" w:eastAsia="Times New Roman" w:hAnsiTheme="majorBidi" w:cstheme="majorBidi"/>
          <w:sz w:val="24"/>
          <w:szCs w:val="24"/>
          <w:rtl/>
          <w:lang w:bidi="fa-IR"/>
        </w:rPr>
        <w:t>ۆ</w:t>
      </w:r>
      <w:r w:rsidRPr="00A56F3E">
        <w:rPr>
          <w:rFonts w:asciiTheme="majorBidi" w:eastAsia="Times New Roman" w:hAnsiTheme="majorBidi" w:cstheme="majorBidi"/>
          <w:sz w:val="24"/>
          <w:szCs w:val="24"/>
          <w:rtl/>
          <w:lang w:bidi="ar-IQ"/>
        </w:rPr>
        <w:t xml:space="preserve"> هه‌وڵیداوه</w:t>
      </w:r>
      <w:r w:rsidRPr="00A56F3E">
        <w:rPr>
          <w:rFonts w:asciiTheme="majorBidi" w:eastAsia="Times New Roman" w:hAnsiTheme="majorBidi" w:cstheme="majorBidi"/>
          <w:sz w:val="24"/>
          <w:szCs w:val="24"/>
          <w:rtl/>
          <w:lang w:bidi="fa-IR"/>
        </w:rPr>
        <w:t xml:space="preserve"> كار </w:t>
      </w:r>
      <w:r w:rsidRPr="00A56F3E">
        <w:rPr>
          <w:rFonts w:asciiTheme="majorBidi" w:eastAsia="Times New Roman" w:hAnsiTheme="majorBidi" w:cstheme="majorBidi"/>
          <w:sz w:val="24"/>
          <w:szCs w:val="24"/>
          <w:rtl/>
          <w:lang w:bidi="ar-OM"/>
        </w:rPr>
        <w:t>لەم توێژینەوەیدا</w:t>
      </w:r>
      <w:r w:rsidRPr="00A56F3E">
        <w:rPr>
          <w:rFonts w:asciiTheme="majorBidi" w:eastAsia="Times New Roman" w:hAnsiTheme="majorBidi" w:cstheme="majorBidi"/>
          <w:sz w:val="24"/>
          <w:szCs w:val="24"/>
          <w:rtl/>
          <w:lang w:bidi="fa-IR"/>
        </w:rPr>
        <w:t xml:space="preserve"> بكات كە تەواوی ئاكت و چالاكیەكانی كەوتوەتە سەر خوێندكار و دەیكات بە چەقی پرۆسەی فێربوون</w:t>
      </w:r>
      <w:r w:rsidRPr="00A56F3E">
        <w:rPr>
          <w:rFonts w:asciiTheme="majorBidi" w:eastAsia="Times New Roman" w:hAnsiTheme="majorBidi" w:cstheme="majorBidi"/>
          <w:sz w:val="24"/>
          <w:szCs w:val="24"/>
          <w:rtl/>
          <w:lang w:bidi="ar-IQ"/>
        </w:rPr>
        <w:t xml:space="preserve"> </w:t>
      </w:r>
      <w:r w:rsidR="00386077" w:rsidRPr="00A56F3E">
        <w:rPr>
          <w:rFonts w:asciiTheme="majorBidi" w:eastAsia="Times New Roman" w:hAnsiTheme="majorBidi" w:cstheme="majorBidi"/>
          <w:sz w:val="24"/>
          <w:szCs w:val="24"/>
          <w:rtl/>
          <w:lang w:bidi="ar-IQ"/>
        </w:rPr>
        <w:t xml:space="preserve">ده‌یكات </w:t>
      </w:r>
      <w:r w:rsidRPr="00A56F3E">
        <w:rPr>
          <w:rFonts w:asciiTheme="majorBidi" w:eastAsia="Times New Roman" w:hAnsiTheme="majorBidi" w:cstheme="majorBidi"/>
          <w:sz w:val="24"/>
          <w:szCs w:val="24"/>
          <w:rtl/>
          <w:lang w:bidi="ar-OM"/>
        </w:rPr>
        <w:t>بەكەرەستەی لێكۆڵینەوە</w:t>
      </w:r>
      <w:r w:rsidRPr="00A56F3E">
        <w:rPr>
          <w:rFonts w:asciiTheme="majorBidi" w:eastAsia="Times New Roman" w:hAnsiTheme="majorBidi" w:cstheme="majorBidi"/>
          <w:sz w:val="24"/>
          <w:szCs w:val="24"/>
          <w:rtl/>
          <w:lang w:bidi="ar-IQ"/>
        </w:rPr>
        <w:t xml:space="preserve">‌ له‌ ڕێگه‌ى به‌كارهێنانى </w:t>
      </w:r>
      <w:r w:rsidRPr="00A56F3E">
        <w:rPr>
          <w:rFonts w:asciiTheme="majorBidi" w:eastAsia="Times New Roman" w:hAnsiTheme="majorBidi" w:cstheme="majorBidi"/>
          <w:sz w:val="24"/>
          <w:szCs w:val="24"/>
          <w:rtl/>
          <w:lang w:bidi="ar-OM"/>
        </w:rPr>
        <w:t xml:space="preserve">هەردوو </w:t>
      </w:r>
      <w:r w:rsidRPr="00A56F3E">
        <w:rPr>
          <w:rFonts w:asciiTheme="majorBidi" w:eastAsia="Times New Roman" w:hAnsiTheme="majorBidi" w:cstheme="majorBidi"/>
          <w:sz w:val="24"/>
          <w:szCs w:val="24"/>
          <w:rtl/>
          <w:lang w:bidi="ar-IQ"/>
        </w:rPr>
        <w:t>ستراتیج</w:t>
      </w:r>
      <w:r w:rsidRPr="00A56F3E">
        <w:rPr>
          <w:rFonts w:asciiTheme="majorBidi" w:eastAsia="Times New Roman" w:hAnsiTheme="majorBidi" w:cstheme="majorBidi"/>
          <w:sz w:val="24"/>
          <w:szCs w:val="24"/>
          <w:rtl/>
          <w:lang w:bidi="fa-IR"/>
        </w:rPr>
        <w:t>ى (چالاككه‌ره‌وه‌ دركییه‌كان و ڕێكخراوه‌ پێشكه‌وتووه‌كانه‌وه‌)</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 xml:space="preserve">كار بۆ </w:t>
      </w:r>
      <w:r w:rsidRPr="00A56F3E">
        <w:rPr>
          <w:rFonts w:asciiTheme="majorBidi" w:eastAsia="Times New Roman" w:hAnsiTheme="majorBidi" w:cstheme="majorBidi"/>
          <w:sz w:val="24"/>
          <w:szCs w:val="24"/>
          <w:rtl/>
          <w:lang w:bidi="ar-IQ"/>
        </w:rPr>
        <w:t>په‌</w:t>
      </w:r>
      <w:r w:rsidRPr="00A56F3E">
        <w:rPr>
          <w:rFonts w:asciiTheme="majorBidi" w:eastAsia="Times New Roman" w:hAnsiTheme="majorBidi" w:cstheme="majorBidi"/>
          <w:sz w:val="24"/>
          <w:szCs w:val="24"/>
          <w:rtl/>
          <w:lang w:bidi="ar-OM"/>
        </w:rPr>
        <w:t>رەپێدانی</w:t>
      </w:r>
      <w:r w:rsidRPr="00A56F3E">
        <w:rPr>
          <w:rFonts w:asciiTheme="majorBidi" w:eastAsia="Times New Roman" w:hAnsiTheme="majorBidi" w:cstheme="majorBidi"/>
          <w:sz w:val="24"/>
          <w:szCs w:val="24"/>
          <w:rtl/>
          <w:lang w:bidi="ar-IQ"/>
        </w:rPr>
        <w:t xml:space="preserve">‌ ‌تواناكانى </w:t>
      </w:r>
      <w:r w:rsidRPr="00A56F3E">
        <w:rPr>
          <w:rFonts w:asciiTheme="majorBidi" w:eastAsia="Times New Roman" w:hAnsiTheme="majorBidi" w:cstheme="majorBidi"/>
          <w:sz w:val="24"/>
          <w:szCs w:val="24"/>
          <w:rtl/>
          <w:lang w:bidi="fa-IR"/>
        </w:rPr>
        <w:t>فێرخوازان</w:t>
      </w:r>
      <w:r w:rsidRPr="00A56F3E">
        <w:rPr>
          <w:rFonts w:asciiTheme="majorBidi" w:eastAsia="Times New Roman" w:hAnsiTheme="majorBidi" w:cstheme="majorBidi"/>
          <w:sz w:val="24"/>
          <w:szCs w:val="24"/>
          <w:rtl/>
          <w:lang w:bidi="ar-IQ"/>
        </w:rPr>
        <w:t xml:space="preserve"> بكات، </w:t>
      </w:r>
      <w:r w:rsidRPr="00A56F3E">
        <w:rPr>
          <w:rFonts w:asciiTheme="majorBidi" w:eastAsia="Times New Roman" w:hAnsiTheme="majorBidi" w:cstheme="majorBidi"/>
          <w:sz w:val="24"/>
          <w:szCs w:val="24"/>
          <w:rtl/>
          <w:lang w:bidi="ar-OM"/>
        </w:rPr>
        <w:t>چونكە هەر یەكە لە توێژینەوەكانی (</w:t>
      </w:r>
      <w:r w:rsidR="00386077" w:rsidRPr="00A56F3E">
        <w:rPr>
          <w:rFonts w:asciiTheme="majorBidi" w:eastAsia="Times New Roman" w:hAnsiTheme="majorBidi" w:cstheme="majorBidi"/>
          <w:sz w:val="24"/>
          <w:szCs w:val="24"/>
          <w:rtl/>
          <w:lang w:bidi="ar-IQ"/>
        </w:rPr>
        <w:t>الابيض</w:t>
      </w:r>
      <w:r w:rsidRPr="00A56F3E">
        <w:rPr>
          <w:rFonts w:asciiTheme="majorBidi" w:eastAsia="Times New Roman" w:hAnsiTheme="majorBidi" w:cstheme="majorBidi"/>
          <w:sz w:val="24"/>
          <w:szCs w:val="24"/>
          <w:rtl/>
          <w:lang w:bidi="ar-IQ"/>
        </w:rPr>
        <w:t>،201</w:t>
      </w:r>
      <w:r w:rsidR="00386077" w:rsidRPr="00A56F3E">
        <w:rPr>
          <w:rFonts w:asciiTheme="majorBidi" w:eastAsia="Times New Roman" w:hAnsiTheme="majorBidi" w:cstheme="majorBidi"/>
          <w:sz w:val="24"/>
          <w:szCs w:val="24"/>
          <w:rtl/>
          <w:lang w:bidi="ar-IQ"/>
        </w:rPr>
        <w:t>0</w:t>
      </w:r>
      <w:r w:rsidRPr="00A56F3E">
        <w:rPr>
          <w:rFonts w:asciiTheme="majorBidi" w:eastAsia="Times New Roman" w:hAnsiTheme="majorBidi" w:cstheme="majorBidi"/>
          <w:sz w:val="24"/>
          <w:szCs w:val="24"/>
          <w:rtl/>
          <w:lang w:bidi="ar-OM"/>
        </w:rPr>
        <w:t>)، (</w:t>
      </w:r>
      <w:r w:rsidR="00FA4677" w:rsidRPr="00A56F3E">
        <w:rPr>
          <w:rFonts w:asciiTheme="majorBidi" w:eastAsia="Times New Roman" w:hAnsiTheme="majorBidi" w:cstheme="majorBidi"/>
          <w:sz w:val="24"/>
          <w:szCs w:val="24"/>
          <w:rtl/>
          <w:lang w:bidi="ar-OM"/>
        </w:rPr>
        <w:t>الطائي</w:t>
      </w:r>
      <w:r w:rsidRPr="00A56F3E">
        <w:rPr>
          <w:rFonts w:asciiTheme="majorBidi" w:eastAsia="Times New Roman" w:hAnsiTheme="majorBidi" w:cstheme="majorBidi"/>
          <w:sz w:val="24"/>
          <w:szCs w:val="24"/>
          <w:rtl/>
          <w:lang w:bidi="ar-IQ"/>
        </w:rPr>
        <w:t>، 20</w:t>
      </w:r>
      <w:r w:rsidR="00FA4677" w:rsidRPr="00A56F3E">
        <w:rPr>
          <w:rFonts w:asciiTheme="majorBidi" w:eastAsia="Times New Roman" w:hAnsiTheme="majorBidi" w:cstheme="majorBidi"/>
          <w:sz w:val="24"/>
          <w:szCs w:val="24"/>
          <w:rtl/>
          <w:lang w:bidi="ar-IQ"/>
        </w:rPr>
        <w:t>02</w:t>
      </w:r>
      <w:r w:rsidRPr="00A56F3E">
        <w:rPr>
          <w:rFonts w:asciiTheme="majorBidi" w:eastAsia="Times New Roman" w:hAnsiTheme="majorBidi" w:cstheme="majorBidi"/>
          <w:sz w:val="24"/>
          <w:szCs w:val="24"/>
          <w:rtl/>
          <w:lang w:bidi="ar-OM"/>
        </w:rPr>
        <w:t>)، (طقاطعة</w:t>
      </w:r>
      <w:r w:rsidR="003046E0" w:rsidRPr="00A56F3E">
        <w:rPr>
          <w:rFonts w:asciiTheme="majorBidi" w:eastAsia="Times New Roman" w:hAnsiTheme="majorBidi" w:cstheme="majorBidi"/>
          <w:sz w:val="24"/>
          <w:szCs w:val="24"/>
          <w:rtl/>
          <w:lang w:bidi="ar-OM"/>
        </w:rPr>
        <w:t>، 2017</w:t>
      </w:r>
      <w:r w:rsidRPr="00A56F3E">
        <w:rPr>
          <w:rFonts w:asciiTheme="majorBidi" w:eastAsia="Times New Roman" w:hAnsiTheme="majorBidi" w:cstheme="majorBidi"/>
          <w:sz w:val="24"/>
          <w:szCs w:val="24"/>
          <w:rtl/>
          <w:lang w:bidi="ar-OM"/>
        </w:rPr>
        <w:t>)، (عميري، 2007)</w:t>
      </w:r>
      <w:r w:rsidR="003046E0" w:rsidRPr="00A56F3E">
        <w:rPr>
          <w:rFonts w:asciiTheme="majorBidi" w:eastAsia="Times New Roman" w:hAnsiTheme="majorBidi" w:cstheme="majorBidi"/>
          <w:sz w:val="24"/>
          <w:szCs w:val="24"/>
          <w:rtl/>
          <w:lang w:bidi="ar-OM"/>
        </w:rPr>
        <w:t>، (</w:t>
      </w:r>
      <w:r w:rsidR="006A489B" w:rsidRPr="00A56F3E">
        <w:rPr>
          <w:rFonts w:asciiTheme="majorBidi" w:eastAsia="Times New Roman" w:hAnsiTheme="majorBidi" w:cstheme="majorBidi"/>
          <w:sz w:val="24"/>
          <w:szCs w:val="24"/>
          <w:lang w:bidi="ar-OM"/>
        </w:rPr>
        <w:t>sunasuan and songserm, 2021</w:t>
      </w:r>
      <w:r w:rsidR="003046E0" w:rsidRPr="00A56F3E">
        <w:rPr>
          <w:rFonts w:asciiTheme="majorBidi" w:eastAsia="Times New Roman" w:hAnsiTheme="majorBidi" w:cstheme="majorBidi"/>
          <w:sz w:val="24"/>
          <w:szCs w:val="24"/>
          <w:rtl/>
          <w:lang w:bidi="ar-OM"/>
        </w:rPr>
        <w:t>)</w:t>
      </w:r>
      <w:r w:rsidRPr="00A56F3E">
        <w:rPr>
          <w:rFonts w:asciiTheme="majorBidi" w:eastAsia="Times New Roman" w:hAnsiTheme="majorBidi" w:cstheme="majorBidi"/>
          <w:sz w:val="24"/>
          <w:szCs w:val="24"/>
          <w:rtl/>
          <w:lang w:bidi="ar-OM"/>
        </w:rPr>
        <w:t>، كارایی ئەو ستراتیجيانەیان سەلماندوە بۆ پەرەپێدانی بیركردنەوە و بەتایبەت بیركردنەوەی دوورمەودا لە بابەتی مێژوودا.</w:t>
      </w:r>
    </w:p>
    <w:p w14:paraId="2E4FDAFE" w14:textId="135F5E91"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توێژه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ر گرفته‌كانى توێژینه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وه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كه</w:t>
      </w:r>
      <w:r w:rsidRPr="00A56F3E">
        <w:rPr>
          <w:rFonts w:asciiTheme="majorBidi" w:eastAsia="Times New Roman" w:hAnsiTheme="majorBidi" w:cstheme="majorBidi"/>
          <w:sz w:val="24"/>
          <w:szCs w:val="24"/>
          <w:lang w:bidi="ar-IQ"/>
        </w:rPr>
        <w:t>‌</w:t>
      </w:r>
      <w:r w:rsidRPr="00A56F3E">
        <w:rPr>
          <w:rFonts w:asciiTheme="majorBidi" w:eastAsia="Times New Roman" w:hAnsiTheme="majorBidi" w:cstheme="majorBidi"/>
          <w:sz w:val="24"/>
          <w:szCs w:val="24"/>
          <w:rtl/>
          <w:lang w:bidi="ar-IQ"/>
        </w:rPr>
        <w:t xml:space="preserve">ى به‌شێوه‌ی پرسیار </w:t>
      </w:r>
      <w:r w:rsidRPr="00A56F3E">
        <w:rPr>
          <w:rFonts w:asciiTheme="majorBidi" w:eastAsia="Times New Roman" w:hAnsiTheme="majorBidi" w:cstheme="majorBidi"/>
          <w:sz w:val="24"/>
          <w:szCs w:val="24"/>
          <w:rtl/>
          <w:lang w:bidi="ar-OM"/>
        </w:rPr>
        <w:t>خستوه‌تەڕوو</w:t>
      </w:r>
      <w:r w:rsidRPr="00A56F3E">
        <w:rPr>
          <w:rFonts w:asciiTheme="majorBidi" w:eastAsia="Times New Roman" w:hAnsiTheme="majorBidi" w:cstheme="majorBidi"/>
          <w:sz w:val="24"/>
          <w:szCs w:val="24"/>
          <w:rtl/>
          <w:lang w:bidi="ar-IQ"/>
        </w:rPr>
        <w:t xml:space="preserve">:                                                                                                         </w:t>
      </w:r>
    </w:p>
    <w:p w14:paraId="48912148" w14:textId="783E4224" w:rsidR="00E051B9" w:rsidRPr="00A56F3E" w:rsidRDefault="00E051B9" w:rsidP="00A56F3E">
      <w:pPr>
        <w:numPr>
          <w:ilvl w:val="0"/>
          <w:numId w:val="4"/>
        </w:numPr>
        <w:tabs>
          <w:tab w:val="right" w:pos="282"/>
          <w:tab w:val="right" w:pos="565"/>
          <w:tab w:val="left" w:pos="7680"/>
        </w:tabs>
        <w:spacing w:after="0" w:line="240" w:lineRule="auto"/>
        <w:ind w:left="0" w:firstLine="0"/>
        <w:contextualSpacing/>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ئایا به‌كارهێنانى ستراتی</w:t>
      </w:r>
      <w:r w:rsidR="00FC3BA3" w:rsidRPr="00A56F3E">
        <w:rPr>
          <w:rFonts w:asciiTheme="majorBidi" w:eastAsia="Times New Roman" w:hAnsiTheme="majorBidi" w:cstheme="majorBidi"/>
          <w:sz w:val="24"/>
          <w:szCs w:val="24"/>
          <w:rtl/>
          <w:lang w:bidi="ar-IQ"/>
        </w:rPr>
        <w:t>جيي</w:t>
      </w:r>
      <w:r w:rsidR="00FC3BA3" w:rsidRPr="00A56F3E">
        <w:rPr>
          <w:rFonts w:asciiTheme="majorBidi" w:eastAsia="Times New Roman" w:hAnsiTheme="majorBidi" w:cstheme="majorBidi"/>
          <w:sz w:val="24"/>
          <w:szCs w:val="24"/>
          <w:rtl/>
          <w:lang w:bidi="fa-IR"/>
        </w:rPr>
        <w:t>ه‌</w:t>
      </w:r>
      <w:r w:rsidR="00FC3BA3" w:rsidRPr="00A56F3E">
        <w:rPr>
          <w:rFonts w:asciiTheme="majorBidi" w:eastAsia="Times New Roman" w:hAnsiTheme="majorBidi" w:cstheme="majorBidi"/>
          <w:sz w:val="24"/>
          <w:szCs w:val="24"/>
          <w:rtl/>
          <w:lang w:bidi="ar-IQ"/>
        </w:rPr>
        <w:t xml:space="preserve">تى </w:t>
      </w:r>
      <w:r w:rsidRPr="00A56F3E">
        <w:rPr>
          <w:rFonts w:asciiTheme="majorBidi" w:eastAsia="Times New Roman" w:hAnsiTheme="majorBidi" w:cstheme="majorBidi"/>
          <w:sz w:val="24"/>
          <w:szCs w:val="24"/>
          <w:lang w:bidi="fa-IR"/>
        </w:rPr>
        <w:t>‌</w:t>
      </w:r>
      <w:r w:rsidR="00FC3BA3" w:rsidRPr="00A56F3E">
        <w:rPr>
          <w:rFonts w:asciiTheme="majorBidi" w:eastAsia="Times New Roman" w:hAnsiTheme="majorBidi" w:cstheme="majorBidi"/>
          <w:sz w:val="24"/>
          <w:szCs w:val="24"/>
          <w:rtl/>
          <w:lang w:bidi="fa-IR"/>
        </w:rPr>
        <w:t>چالاككه‌ره‌وه‌ دركییه‌كان</w:t>
      </w:r>
      <w:r w:rsidRPr="00A56F3E">
        <w:rPr>
          <w:rFonts w:asciiTheme="majorBidi" w:eastAsia="Times New Roman" w:hAnsiTheme="majorBidi" w:cstheme="majorBidi"/>
          <w:sz w:val="24"/>
          <w:szCs w:val="24"/>
          <w:rtl/>
          <w:lang w:bidi="ar-IQ"/>
        </w:rPr>
        <w:t>، كاریگه‌رى هه‌یه‌ ل</w:t>
      </w:r>
      <w:r w:rsidRPr="00A56F3E">
        <w:rPr>
          <w:rFonts w:asciiTheme="majorBidi" w:eastAsia="Times New Roman" w:hAnsiTheme="majorBidi" w:cstheme="majorBidi"/>
          <w:sz w:val="24"/>
          <w:szCs w:val="24"/>
          <w:rtl/>
          <w:lang w:bidi="ar-OM"/>
        </w:rPr>
        <w:t>ە</w:t>
      </w:r>
      <w:r w:rsidR="00FC3BA3" w:rsidRPr="00A56F3E">
        <w:rPr>
          <w:rFonts w:asciiTheme="majorBidi" w:eastAsia="Times New Roman" w:hAnsiTheme="majorBidi" w:cstheme="majorBidi"/>
          <w:sz w:val="24"/>
          <w:szCs w:val="24"/>
          <w:rtl/>
          <w:lang w:bidi="ar-IQ"/>
        </w:rPr>
        <w:t>س</w:t>
      </w:r>
      <w:r w:rsidR="00FC3BA3" w:rsidRPr="00A56F3E">
        <w:rPr>
          <w:rFonts w:asciiTheme="majorBidi" w:eastAsia="Times New Roman" w:hAnsiTheme="majorBidi" w:cstheme="majorBidi"/>
          <w:sz w:val="24"/>
          <w:szCs w:val="24"/>
          <w:rtl/>
          <w:lang w:bidi="fa-IR"/>
        </w:rPr>
        <w:t>ه‌ر</w:t>
      </w:r>
      <w:r w:rsidRPr="00A56F3E">
        <w:rPr>
          <w:rFonts w:asciiTheme="majorBidi" w:eastAsia="Times New Roman" w:hAnsiTheme="majorBidi" w:cstheme="majorBidi"/>
          <w:sz w:val="24"/>
          <w:szCs w:val="24"/>
          <w:rtl/>
          <w:lang w:bidi="ar-IQ"/>
        </w:rPr>
        <w:t xml:space="preserve"> </w:t>
      </w:r>
      <w:r w:rsidR="00FC3BA3" w:rsidRPr="00A56F3E">
        <w:rPr>
          <w:rFonts w:asciiTheme="majorBidi" w:eastAsia="Times New Roman" w:hAnsiTheme="majorBidi" w:cstheme="majorBidi"/>
          <w:sz w:val="24"/>
          <w:szCs w:val="24"/>
          <w:rtl/>
          <w:lang w:bidi="ar-IQ"/>
        </w:rPr>
        <w:t>ده‌ستكه‌وتى</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fa-IR"/>
        </w:rPr>
        <w:t>فێرخوازانى به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شى زانسته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 xml:space="preserve"> كۆمه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ڵایه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تییه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كان</w:t>
      </w:r>
      <w:r w:rsidRPr="00A56F3E">
        <w:rPr>
          <w:rFonts w:asciiTheme="majorBidi" w:eastAsia="Times New Roman" w:hAnsiTheme="majorBidi" w:cstheme="majorBidi"/>
          <w:sz w:val="24"/>
          <w:szCs w:val="24"/>
          <w:rtl/>
          <w:lang w:bidi="ar-IQ"/>
        </w:rPr>
        <w:t xml:space="preserve">؟                                                                                                                                                                             </w:t>
      </w:r>
    </w:p>
    <w:p w14:paraId="549610D6" w14:textId="45767632" w:rsidR="00E051B9" w:rsidRPr="00A56F3E" w:rsidRDefault="00FC3BA3" w:rsidP="00A56F3E">
      <w:pPr>
        <w:pStyle w:val="ListParagraph"/>
        <w:numPr>
          <w:ilvl w:val="0"/>
          <w:numId w:val="4"/>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OM"/>
        </w:rPr>
      </w:pPr>
      <w:r w:rsidRPr="00A56F3E">
        <w:rPr>
          <w:rFonts w:asciiTheme="majorBidi" w:eastAsia="Times New Roman" w:hAnsiTheme="majorBidi" w:cstheme="majorBidi"/>
          <w:sz w:val="24"/>
          <w:szCs w:val="24"/>
          <w:rtl/>
          <w:lang w:bidi="ar-IQ"/>
        </w:rPr>
        <w:t>ئایا به‌كارهێنانى ستراتیجيي</w:t>
      </w:r>
      <w:r w:rsidRPr="00A56F3E">
        <w:rPr>
          <w:rFonts w:asciiTheme="majorBidi" w:eastAsia="Times New Roman" w:hAnsiTheme="majorBidi" w:cstheme="majorBidi"/>
          <w:sz w:val="24"/>
          <w:szCs w:val="24"/>
          <w:rtl/>
          <w:lang w:bidi="fa-IR"/>
        </w:rPr>
        <w:t>ه‌</w:t>
      </w:r>
      <w:r w:rsidRPr="00A56F3E">
        <w:rPr>
          <w:rFonts w:asciiTheme="majorBidi" w:eastAsia="Times New Roman" w:hAnsiTheme="majorBidi" w:cstheme="majorBidi"/>
          <w:sz w:val="24"/>
          <w:szCs w:val="24"/>
          <w:rtl/>
          <w:lang w:bidi="ar-IQ"/>
        </w:rPr>
        <w:t xml:space="preserve">تى </w:t>
      </w:r>
      <w:r w:rsidRPr="00A56F3E">
        <w:rPr>
          <w:rFonts w:asciiTheme="majorBidi" w:eastAsia="Times New Roman" w:hAnsiTheme="majorBidi" w:cstheme="majorBidi"/>
          <w:sz w:val="24"/>
          <w:szCs w:val="24"/>
          <w:rtl/>
          <w:lang w:bidi="fa-IR"/>
        </w:rPr>
        <w:t>ڕێكخراوه‌ پێشكه‌وتووه‌كان</w:t>
      </w:r>
      <w:r w:rsidRPr="00A56F3E">
        <w:rPr>
          <w:rFonts w:asciiTheme="majorBidi" w:eastAsia="Times New Roman" w:hAnsiTheme="majorBidi" w:cstheme="majorBidi"/>
          <w:sz w:val="24"/>
          <w:szCs w:val="24"/>
          <w:rtl/>
          <w:lang w:bidi="ar-IQ"/>
        </w:rPr>
        <w:t>، كاریگه‌رى هه‌یه‌ ل</w:t>
      </w:r>
      <w:r w:rsidRPr="00A56F3E">
        <w:rPr>
          <w:rFonts w:asciiTheme="majorBidi" w:eastAsia="Times New Roman" w:hAnsiTheme="majorBidi" w:cstheme="majorBidi"/>
          <w:sz w:val="24"/>
          <w:szCs w:val="24"/>
          <w:rtl/>
          <w:lang w:bidi="ar-OM"/>
        </w:rPr>
        <w:t>ە</w:t>
      </w:r>
      <w:r w:rsidRPr="00A56F3E">
        <w:rPr>
          <w:rFonts w:asciiTheme="majorBidi" w:eastAsia="Times New Roman" w:hAnsiTheme="majorBidi" w:cstheme="majorBidi"/>
          <w:sz w:val="24"/>
          <w:szCs w:val="24"/>
          <w:rtl/>
          <w:lang w:bidi="ar-IQ"/>
        </w:rPr>
        <w:t>س</w:t>
      </w:r>
      <w:r w:rsidRPr="00A56F3E">
        <w:rPr>
          <w:rFonts w:asciiTheme="majorBidi" w:eastAsia="Times New Roman" w:hAnsiTheme="majorBidi" w:cstheme="majorBidi"/>
          <w:sz w:val="24"/>
          <w:szCs w:val="24"/>
          <w:rtl/>
          <w:lang w:bidi="fa-IR"/>
        </w:rPr>
        <w:t>ه‌ر</w:t>
      </w:r>
      <w:r w:rsidRPr="00A56F3E">
        <w:rPr>
          <w:rFonts w:asciiTheme="majorBidi" w:eastAsia="Times New Roman" w:hAnsiTheme="majorBidi" w:cstheme="majorBidi"/>
          <w:sz w:val="24"/>
          <w:szCs w:val="24"/>
          <w:rtl/>
          <w:lang w:bidi="ar-IQ"/>
        </w:rPr>
        <w:t xml:space="preserve"> ده‌ستكه‌وتى  </w:t>
      </w:r>
      <w:r w:rsidRPr="00A56F3E">
        <w:rPr>
          <w:rFonts w:asciiTheme="majorBidi" w:eastAsia="Times New Roman" w:hAnsiTheme="majorBidi" w:cstheme="majorBidi"/>
          <w:sz w:val="24"/>
          <w:szCs w:val="24"/>
          <w:rtl/>
          <w:lang w:bidi="fa-IR"/>
        </w:rPr>
        <w:t>فێرخوازانى به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شى زانسته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 xml:space="preserve"> كۆمه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ڵایه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تییه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كان</w:t>
      </w:r>
      <w:r w:rsidRPr="00A56F3E">
        <w:rPr>
          <w:rFonts w:asciiTheme="majorBidi" w:eastAsia="Times New Roman" w:hAnsiTheme="majorBidi" w:cstheme="majorBidi"/>
          <w:sz w:val="24"/>
          <w:szCs w:val="24"/>
          <w:rtl/>
          <w:lang w:bidi="ar-IQ"/>
        </w:rPr>
        <w:t xml:space="preserve">؟                                                                                                                                                                             </w:t>
      </w:r>
      <w:r w:rsidR="00E051B9" w:rsidRPr="00A56F3E">
        <w:rPr>
          <w:rFonts w:asciiTheme="majorBidi" w:eastAsia="Times New Roman" w:hAnsiTheme="majorBidi" w:cstheme="majorBidi"/>
          <w:sz w:val="24"/>
          <w:szCs w:val="24"/>
          <w:rtl/>
          <w:lang w:bidi="ar-OM"/>
        </w:rPr>
        <w:t>توێژەر لەو پرسیارانەی سەرەوە گریمانەكان دادەڕێژێت.</w:t>
      </w:r>
    </w:p>
    <w:p w14:paraId="122A5202" w14:textId="2CD5F43B" w:rsidR="00461D68" w:rsidRPr="008F5C08" w:rsidRDefault="00E051B9" w:rsidP="008F5C08">
      <w:pPr>
        <w:tabs>
          <w:tab w:val="right" w:pos="282"/>
          <w:tab w:val="right" w:pos="565"/>
          <w:tab w:val="left" w:pos="7680"/>
        </w:tabs>
        <w:spacing w:before="120" w:after="60" w:line="240" w:lineRule="auto"/>
        <w:jc w:val="both"/>
        <w:rPr>
          <w:rFonts w:asciiTheme="majorBidi" w:eastAsia="Times New Roman" w:hAnsiTheme="majorBidi" w:cstheme="majorBidi"/>
          <w:b/>
          <w:bCs/>
          <w:color w:val="000000" w:themeColor="text1"/>
          <w:sz w:val="24"/>
          <w:szCs w:val="24"/>
          <w:rtl/>
          <w:lang w:bidi="ar-IQ"/>
        </w:rPr>
      </w:pPr>
      <w:r w:rsidRPr="008F5C08">
        <w:rPr>
          <w:rFonts w:asciiTheme="majorBidi" w:eastAsia="Times New Roman" w:hAnsiTheme="majorBidi" w:cstheme="majorBidi"/>
          <w:b/>
          <w:bCs/>
          <w:color w:val="000000" w:themeColor="text1"/>
          <w:sz w:val="24"/>
          <w:szCs w:val="24"/>
          <w:rtl/>
          <w:lang w:bidi="ar-IQ"/>
        </w:rPr>
        <w:t>1-</w:t>
      </w:r>
      <w:r w:rsidR="002D7CF4" w:rsidRPr="008F5C08">
        <w:rPr>
          <w:rFonts w:asciiTheme="majorBidi" w:eastAsia="Times New Roman" w:hAnsiTheme="majorBidi" w:cstheme="majorBidi" w:hint="cs"/>
          <w:b/>
          <w:bCs/>
          <w:color w:val="000000" w:themeColor="text1"/>
          <w:sz w:val="24"/>
          <w:szCs w:val="24"/>
          <w:rtl/>
          <w:lang w:bidi="ar-IQ"/>
        </w:rPr>
        <w:t>3</w:t>
      </w:r>
      <w:r w:rsidRPr="008F5C08">
        <w:rPr>
          <w:rFonts w:asciiTheme="majorBidi" w:eastAsia="Times New Roman" w:hAnsiTheme="majorBidi" w:cstheme="majorBidi"/>
          <w:b/>
          <w:bCs/>
          <w:color w:val="000000" w:themeColor="text1"/>
          <w:sz w:val="24"/>
          <w:szCs w:val="24"/>
          <w:rtl/>
          <w:lang w:bidi="ar-IQ"/>
        </w:rPr>
        <w:t xml:space="preserve">- گرنگى </w:t>
      </w:r>
      <w:r w:rsidRPr="008F5C08">
        <w:rPr>
          <w:rFonts w:asciiTheme="majorBidi" w:eastAsia="Times New Roman" w:hAnsiTheme="majorBidi" w:cstheme="majorBidi"/>
          <w:b/>
          <w:bCs/>
          <w:color w:val="000000" w:themeColor="text1"/>
          <w:sz w:val="24"/>
          <w:szCs w:val="24"/>
          <w:rtl/>
          <w:lang w:bidi="fa-IR"/>
        </w:rPr>
        <w:t>توێژینه</w:t>
      </w:r>
      <w:r w:rsidRPr="008F5C08">
        <w:rPr>
          <w:rFonts w:asciiTheme="majorBidi" w:eastAsia="Times New Roman" w:hAnsiTheme="majorBidi" w:cstheme="majorBidi"/>
          <w:b/>
          <w:bCs/>
          <w:color w:val="000000" w:themeColor="text1"/>
          <w:sz w:val="24"/>
          <w:szCs w:val="24"/>
          <w:lang w:bidi="fa-IR"/>
        </w:rPr>
        <w:t>‌</w:t>
      </w:r>
      <w:r w:rsidRPr="008F5C08">
        <w:rPr>
          <w:rFonts w:asciiTheme="majorBidi" w:eastAsia="Times New Roman" w:hAnsiTheme="majorBidi" w:cstheme="majorBidi"/>
          <w:b/>
          <w:bCs/>
          <w:color w:val="000000" w:themeColor="text1"/>
          <w:sz w:val="24"/>
          <w:szCs w:val="24"/>
          <w:rtl/>
          <w:lang w:bidi="fa-IR"/>
        </w:rPr>
        <w:t>وه</w:t>
      </w:r>
      <w:r w:rsidRPr="008F5C08">
        <w:rPr>
          <w:rFonts w:asciiTheme="majorBidi" w:eastAsia="Times New Roman" w:hAnsiTheme="majorBidi" w:cstheme="majorBidi"/>
          <w:b/>
          <w:bCs/>
          <w:color w:val="000000" w:themeColor="text1"/>
          <w:sz w:val="24"/>
          <w:szCs w:val="24"/>
          <w:lang w:bidi="fa-IR"/>
        </w:rPr>
        <w:t>‌</w:t>
      </w:r>
      <w:r w:rsidRPr="008F5C08">
        <w:rPr>
          <w:rFonts w:asciiTheme="majorBidi" w:eastAsia="Times New Roman" w:hAnsiTheme="majorBidi" w:cstheme="majorBidi"/>
          <w:b/>
          <w:bCs/>
          <w:color w:val="000000" w:themeColor="text1"/>
          <w:sz w:val="24"/>
          <w:szCs w:val="24"/>
          <w:rtl/>
          <w:lang w:bidi="ar-IQ"/>
        </w:rPr>
        <w:t xml:space="preserve"> </w:t>
      </w:r>
      <w:r w:rsidR="004747D7" w:rsidRPr="008F5C08">
        <w:rPr>
          <w:rFonts w:asciiTheme="majorBidi" w:eastAsia="Times New Roman" w:hAnsiTheme="majorBidi" w:cstheme="majorBidi"/>
          <w:b/>
          <w:bCs/>
          <w:color w:val="000000" w:themeColor="text1"/>
          <w:sz w:val="24"/>
          <w:szCs w:val="24"/>
          <w:rtl/>
          <w:lang w:bidi="ar-IQ"/>
        </w:rPr>
        <w:t>(أهمية البحث)</w:t>
      </w:r>
    </w:p>
    <w:p w14:paraId="4AF01E2B" w14:textId="2EF3B954" w:rsidR="00E051B9" w:rsidRPr="00A56F3E" w:rsidRDefault="0005113B"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ar-IQ"/>
        </w:rPr>
        <w:t>وانه‌وتنه‌وه‌</w:t>
      </w:r>
      <w:r w:rsidR="00E051B9" w:rsidRPr="00A56F3E">
        <w:rPr>
          <w:rFonts w:asciiTheme="majorBidi" w:eastAsia="Times New Roman" w:hAnsiTheme="majorBidi" w:cstheme="majorBidi"/>
          <w:color w:val="000000" w:themeColor="text1"/>
          <w:sz w:val="24"/>
          <w:szCs w:val="24"/>
          <w:rtl/>
          <w:lang w:bidi="ar-IQ"/>
        </w:rPr>
        <w:t xml:space="preserve"> پرۆسه‌ى به‌یه‌ك گه‌یشتنى مامۆستا و ف</w:t>
      </w:r>
      <w:r w:rsidR="00E051B9" w:rsidRPr="00A56F3E">
        <w:rPr>
          <w:rFonts w:asciiTheme="majorBidi" w:eastAsia="Times New Roman" w:hAnsiTheme="majorBidi" w:cstheme="majorBidi"/>
          <w:color w:val="000000" w:themeColor="text1"/>
          <w:sz w:val="24"/>
          <w:szCs w:val="24"/>
          <w:rtl/>
          <w:lang w:bidi="fa-IR"/>
        </w:rPr>
        <w:t>ێرخوازه‌</w:t>
      </w:r>
      <w:r w:rsidR="00E051B9" w:rsidRPr="00A56F3E">
        <w:rPr>
          <w:rFonts w:asciiTheme="majorBidi" w:eastAsia="Times New Roman" w:hAnsiTheme="majorBidi" w:cstheme="majorBidi"/>
          <w:color w:val="000000" w:themeColor="text1"/>
          <w:sz w:val="24"/>
          <w:szCs w:val="24"/>
          <w:rtl/>
          <w:lang w:bidi="ar-IQ"/>
        </w:rPr>
        <w:t xml:space="preserve">‌، مامۆستا هه‌وڵده‌دات زانیارى و لێهاتویه‌كانى بگه‌یه‌نێته‌ فێرخوازه‌كانى، به‌خستنه‌گه‌ڕى ڕێگاو شێوازه‌ گونجاوه‌كان بۆ ئاماده‌كردنى </w:t>
      </w:r>
      <w:r w:rsidR="00E051B9" w:rsidRPr="00A56F3E">
        <w:rPr>
          <w:rFonts w:asciiTheme="majorBidi" w:eastAsia="Times New Roman" w:hAnsiTheme="majorBidi" w:cstheme="majorBidi"/>
          <w:color w:val="000000" w:themeColor="text1"/>
          <w:sz w:val="24"/>
          <w:szCs w:val="24"/>
          <w:rtl/>
          <w:lang w:bidi="fa-IR"/>
        </w:rPr>
        <w:t>فێرخواز</w:t>
      </w:r>
      <w:r w:rsidR="00E051B9" w:rsidRPr="00A56F3E">
        <w:rPr>
          <w:rFonts w:asciiTheme="majorBidi" w:eastAsia="Times New Roman" w:hAnsiTheme="majorBidi" w:cstheme="majorBidi"/>
          <w:color w:val="000000" w:themeColor="text1"/>
          <w:sz w:val="24"/>
          <w:szCs w:val="24"/>
          <w:rtl/>
          <w:lang w:bidi="ar-IQ"/>
        </w:rPr>
        <w:t xml:space="preserve"> له‌ڕووى ده‌روونى و ئا</w:t>
      </w:r>
      <w:r w:rsidR="00E051B9" w:rsidRPr="00A56F3E">
        <w:rPr>
          <w:rFonts w:asciiTheme="majorBidi" w:eastAsia="Times New Roman" w:hAnsiTheme="majorBidi" w:cstheme="majorBidi"/>
          <w:color w:val="000000" w:themeColor="text1"/>
          <w:sz w:val="24"/>
          <w:szCs w:val="24"/>
          <w:rtl/>
          <w:lang w:bidi="ar-OM"/>
        </w:rPr>
        <w:t>ڕ</w:t>
      </w:r>
      <w:r w:rsidR="00E051B9" w:rsidRPr="00A56F3E">
        <w:rPr>
          <w:rFonts w:asciiTheme="majorBidi" w:eastAsia="Times New Roman" w:hAnsiTheme="majorBidi" w:cstheme="majorBidi"/>
          <w:color w:val="000000" w:themeColor="text1"/>
          <w:sz w:val="24"/>
          <w:szCs w:val="24"/>
          <w:rtl/>
          <w:lang w:bidi="ar-IQ"/>
        </w:rPr>
        <w:t>استه‌ى زانستى، ئامانجى گرنگیدانه‌ به‌دروستكردنى مرۆڤێكى خاوه‌ن ئامانج و گونجاو له‌گه‌ڵ كۆمه‌ڵگه‌كه‌ى و گه‌شه‌پێدانى شێوازه‌كانى بیركردنه‌وه‌ى دروست و زانستى (عبدالقادر، 2013 ، ل25)</w:t>
      </w:r>
    </w:p>
    <w:p w14:paraId="78C238BA" w14:textId="220BE74E" w:rsidR="00E051B9" w:rsidRPr="00A56F3E" w:rsidRDefault="0005113B"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ar-IQ"/>
        </w:rPr>
        <w:t>وانه‌وتنه‌وه‌</w:t>
      </w:r>
      <w:r w:rsidR="00E051B9" w:rsidRPr="00A56F3E">
        <w:rPr>
          <w:rFonts w:asciiTheme="majorBidi" w:eastAsia="Times New Roman" w:hAnsiTheme="majorBidi" w:cstheme="majorBidi"/>
          <w:color w:val="000000" w:themeColor="text1"/>
          <w:sz w:val="24"/>
          <w:szCs w:val="24"/>
          <w:rtl/>
          <w:lang w:bidi="ar-IQ"/>
        </w:rPr>
        <w:t>ى كاریگه‌ریش په‌یوه‌سته‌ به‌و ستراتیژیه‌ت و ڕێگا و شێوازانه‌ى مامۆستا ده‌</w:t>
      </w:r>
      <w:r w:rsidR="00E051B9" w:rsidRPr="00A56F3E">
        <w:rPr>
          <w:rFonts w:asciiTheme="majorBidi" w:eastAsia="Times New Roman" w:hAnsiTheme="majorBidi" w:cstheme="majorBidi"/>
          <w:color w:val="000000" w:themeColor="text1"/>
          <w:sz w:val="24"/>
          <w:szCs w:val="24"/>
          <w:rtl/>
          <w:lang w:bidi="ar-OM"/>
        </w:rPr>
        <w:t>یگرێتە</w:t>
      </w:r>
      <w:r w:rsidR="00E051B9" w:rsidRPr="00A56F3E">
        <w:rPr>
          <w:rFonts w:asciiTheme="majorBidi" w:eastAsia="Times New Roman" w:hAnsiTheme="majorBidi" w:cstheme="majorBidi"/>
          <w:color w:val="000000" w:themeColor="text1"/>
          <w:sz w:val="24"/>
          <w:szCs w:val="24"/>
          <w:rtl/>
          <w:lang w:bidi="ar-IQ"/>
        </w:rPr>
        <w:t xml:space="preserve">‌به‌ر له‌  ناو </w:t>
      </w:r>
      <w:r w:rsidR="00E051B9" w:rsidRPr="00A56F3E">
        <w:rPr>
          <w:rFonts w:asciiTheme="majorBidi" w:eastAsia="Times New Roman" w:hAnsiTheme="majorBidi" w:cstheme="majorBidi"/>
          <w:color w:val="000000" w:themeColor="text1"/>
          <w:sz w:val="24"/>
          <w:szCs w:val="24"/>
          <w:rtl/>
          <w:lang w:bidi="ar-OM"/>
        </w:rPr>
        <w:t>هۆڵی خوێندندا</w:t>
      </w:r>
      <w:r w:rsidR="00E051B9" w:rsidRPr="00A56F3E">
        <w:rPr>
          <w:rFonts w:asciiTheme="majorBidi" w:eastAsia="Times New Roman" w:hAnsiTheme="majorBidi" w:cstheme="majorBidi"/>
          <w:color w:val="000000" w:themeColor="text1"/>
          <w:sz w:val="24"/>
          <w:szCs w:val="24"/>
          <w:rtl/>
          <w:lang w:bidi="ar-IQ"/>
        </w:rPr>
        <w:t xml:space="preserve"> بۆ زیاتر سرنجڕاكێشانى </w:t>
      </w:r>
      <w:r w:rsidR="00E051B9" w:rsidRPr="00A56F3E">
        <w:rPr>
          <w:rFonts w:asciiTheme="majorBidi" w:eastAsia="Times New Roman" w:hAnsiTheme="majorBidi" w:cstheme="majorBidi"/>
          <w:color w:val="000000" w:themeColor="text1"/>
          <w:sz w:val="24"/>
          <w:szCs w:val="24"/>
          <w:rtl/>
          <w:lang w:bidi="ar-OM"/>
        </w:rPr>
        <w:t>فێرخوازە</w:t>
      </w:r>
      <w:r w:rsidR="00E051B9" w:rsidRPr="00A56F3E">
        <w:rPr>
          <w:rFonts w:asciiTheme="majorBidi" w:eastAsia="Times New Roman" w:hAnsiTheme="majorBidi" w:cstheme="majorBidi"/>
          <w:color w:val="000000" w:themeColor="text1"/>
          <w:sz w:val="24"/>
          <w:szCs w:val="24"/>
          <w:rtl/>
          <w:lang w:bidi="ar-IQ"/>
        </w:rPr>
        <w:t>‌كانى، باشتر وایه‌ مامۆستا ئه‌و ستراتیج</w:t>
      </w:r>
      <w:r w:rsidR="00E051B9" w:rsidRPr="00A56F3E">
        <w:rPr>
          <w:rFonts w:asciiTheme="majorBidi" w:eastAsia="Times New Roman" w:hAnsiTheme="majorBidi" w:cstheme="majorBidi"/>
          <w:color w:val="000000" w:themeColor="text1"/>
          <w:sz w:val="24"/>
          <w:szCs w:val="24"/>
          <w:rtl/>
          <w:lang w:bidi="fa-IR"/>
        </w:rPr>
        <w:t>ییه‌</w:t>
      </w:r>
      <w:r w:rsidR="00E051B9" w:rsidRPr="00A56F3E">
        <w:rPr>
          <w:rFonts w:asciiTheme="majorBidi" w:eastAsia="Times New Roman" w:hAnsiTheme="majorBidi" w:cstheme="majorBidi"/>
          <w:color w:val="000000" w:themeColor="text1"/>
          <w:sz w:val="24"/>
          <w:szCs w:val="24"/>
          <w:rtl/>
          <w:lang w:bidi="ar-IQ"/>
        </w:rPr>
        <w:t xml:space="preserve">‌تانه‌ بگرێته‌به‌ر كه‌ فێرخواز تێیاندا كارایه‌ و ڕۆڵى چالاكى هه‌یه‌.                               </w:t>
      </w:r>
    </w:p>
    <w:p w14:paraId="6C48068F" w14:textId="22309C4E" w:rsidR="00E031B0"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rtl/>
          <w:lang w:bidi="fa-IR"/>
        </w:rPr>
      </w:pPr>
      <w:r w:rsidRPr="00A56F3E">
        <w:rPr>
          <w:rFonts w:asciiTheme="majorBidi" w:eastAsia="Times New Roman" w:hAnsiTheme="majorBidi" w:cstheme="majorBidi"/>
          <w:color w:val="000000" w:themeColor="text1"/>
          <w:sz w:val="24"/>
          <w:szCs w:val="24"/>
          <w:rtl/>
          <w:lang w:bidi="ar-IQ"/>
        </w:rPr>
        <w:t>ستراتیجییه‌ته‌كانى (چالاككه‌ره‌وه‌ دركییه‌كان و ڕێكخراوه‌ پێشكه‌وتووه‌كان)</w:t>
      </w:r>
      <w:r w:rsidRPr="00A56F3E">
        <w:rPr>
          <w:rFonts w:asciiTheme="majorBidi" w:eastAsia="Times New Roman" w:hAnsiTheme="majorBidi" w:cstheme="majorBidi"/>
          <w:color w:val="000000" w:themeColor="text1"/>
          <w:sz w:val="24"/>
          <w:szCs w:val="24"/>
          <w:rtl/>
          <w:lang w:bidi="fa-IR"/>
        </w:rPr>
        <w:t xml:space="preserve"> ئه‌و ستراتیجییانه‌ن كه‌ پێیان ده‌گوترێ ستراتیجییه‌ته‌كانى وانەوتنەوەی كارا كه‌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(فێركردنێكی كاراوه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دروست 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بێت،</w:t>
      </w:r>
      <w:r w:rsidR="002647C3" w:rsidRPr="00A56F3E">
        <w:rPr>
          <w:rFonts w:asciiTheme="majorBidi" w:eastAsia="Times New Roman" w:hAnsiTheme="majorBidi" w:cstheme="majorBidi"/>
          <w:color w:val="000000" w:themeColor="text1"/>
          <w:sz w:val="24"/>
          <w:szCs w:val="24"/>
          <w:rtl/>
          <w:lang w:bidi="fa-IR"/>
        </w:rPr>
        <w:t xml:space="preserve">بنه‌ما تیۆرییه‌كانى فێربونى كارا له‌سه‌ر بنه‌ماى كۆمه‌ڵێك گۆڕاوى جیهانى دامه‌زراوه‌ كه‌ ئامانجى گۆڕینى فۆكسه‌ له‌ مامۆستاوه‌ بۆ فێرخواز، به‌و </w:t>
      </w:r>
      <w:r w:rsidR="002647C3" w:rsidRPr="00A56F3E">
        <w:rPr>
          <w:rFonts w:asciiTheme="majorBidi" w:eastAsia="Times New Roman" w:hAnsiTheme="majorBidi" w:cstheme="majorBidi"/>
          <w:color w:val="000000" w:themeColor="text1"/>
          <w:sz w:val="24"/>
          <w:szCs w:val="24"/>
          <w:rtl/>
          <w:lang w:bidi="fa-IR"/>
        </w:rPr>
        <w:t>مانایه‌یى فێربوون له‌و شوێنانه‌دا ڕووده‌دات كه‌ فێرخوازان تێیدا كارا و چالاكبن (أمبوسعید</w:t>
      </w:r>
      <w:r w:rsidR="002647C3" w:rsidRPr="00A56F3E">
        <w:rPr>
          <w:rFonts w:asciiTheme="majorBidi" w:eastAsia="Times New Roman" w:hAnsiTheme="majorBidi" w:cstheme="majorBidi"/>
          <w:color w:val="000000" w:themeColor="text1"/>
          <w:sz w:val="24"/>
          <w:szCs w:val="24"/>
          <w:rtl/>
          <w:lang w:bidi="ar-IQ"/>
        </w:rPr>
        <w:t>ي،الحوسنية،2016، ص24</w:t>
      </w:r>
      <w:r w:rsidR="002647C3" w:rsidRPr="00A56F3E">
        <w:rPr>
          <w:rFonts w:asciiTheme="majorBidi" w:eastAsia="Times New Roman" w:hAnsiTheme="majorBidi" w:cstheme="majorBidi"/>
          <w:color w:val="000000" w:themeColor="text1"/>
          <w:sz w:val="24"/>
          <w:szCs w:val="24"/>
          <w:rtl/>
          <w:lang w:bidi="fa-IR"/>
        </w:rPr>
        <w:t>).</w:t>
      </w:r>
    </w:p>
    <w:p w14:paraId="0D80E8CD" w14:textId="77777777" w:rsidR="00E031B0"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fa-IR"/>
        </w:rPr>
        <w:t xml:space="preserve"> </w:t>
      </w:r>
      <w:r w:rsidR="00E031B0" w:rsidRPr="00A56F3E">
        <w:rPr>
          <w:rFonts w:asciiTheme="majorBidi" w:eastAsia="Times New Roman" w:hAnsiTheme="majorBidi" w:cstheme="majorBidi"/>
          <w:color w:val="000000" w:themeColor="text1"/>
          <w:sz w:val="24"/>
          <w:szCs w:val="24"/>
          <w:rtl/>
          <w:lang w:bidi="fa-IR"/>
        </w:rPr>
        <w:t>فێركردنى كارا به‌مانا هاوچه‌رخه‌كه‌ى جگه‌ له‌وه‌ى زانستێكى كارپێكراو هه‌ڵبژێردراوه‌ و گه‌شه‌سه‌ندووه‌، پرۆسه‌یه‌كى په‌روه‌رده‌یی ئامانجدار و هه‌مه‌لایه‌نه‌یه‌ كه‌ هه‌موو ئه‌و هۆكارانه‌ له‌به‌رچاوده‌گرێت كه‌ فێربوون و فێركردن پێكده‌هێنن، له‌م پرۆسه‌یه‌دا مامۆستاو فێرخوازان و كارگێڕى قوتابخانه‌ و خێزان و گۆمه‌ڵگا هاوكارى یه‌كتر ده‌كه‌ن بۆ گه‌یشتن به‌و ئامانجانه‌ى كه‌ پێیان ده‌گوترێت ئامانجه‌ په‌روه‌رده‌ییه‌كان (الشهران</w:t>
      </w:r>
      <w:r w:rsidR="00E031B0" w:rsidRPr="00A56F3E">
        <w:rPr>
          <w:rFonts w:asciiTheme="majorBidi" w:eastAsia="Times New Roman" w:hAnsiTheme="majorBidi" w:cstheme="majorBidi"/>
          <w:color w:val="000000" w:themeColor="text1"/>
          <w:sz w:val="24"/>
          <w:szCs w:val="24"/>
          <w:rtl/>
          <w:lang w:bidi="ar-IQ"/>
        </w:rPr>
        <w:t>ي،2010، ص3)</w:t>
      </w:r>
    </w:p>
    <w:p w14:paraId="403EAA97" w14:textId="7212D6E9" w:rsidR="00F5721A"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rtl/>
          <w:lang w:bidi="fa-IR"/>
        </w:rPr>
      </w:pPr>
      <w:r w:rsidRPr="00A56F3E">
        <w:rPr>
          <w:rFonts w:asciiTheme="majorBidi" w:eastAsia="Times New Roman" w:hAnsiTheme="majorBidi" w:cstheme="majorBidi"/>
          <w:color w:val="000000" w:themeColor="text1"/>
          <w:sz w:val="24"/>
          <w:szCs w:val="24"/>
          <w:rtl/>
          <w:lang w:bidi="fa-IR"/>
        </w:rPr>
        <w:t>ئه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 ئێمه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ئه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بزانین كه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w:t>
      </w:r>
      <w:r w:rsidR="0005113B" w:rsidRPr="00A56F3E">
        <w:rPr>
          <w:rFonts w:asciiTheme="majorBidi" w:eastAsia="Times New Roman" w:hAnsiTheme="majorBidi" w:cstheme="majorBidi"/>
          <w:color w:val="000000" w:themeColor="text1"/>
          <w:sz w:val="24"/>
          <w:szCs w:val="24"/>
          <w:rtl/>
          <w:lang w:bidi="fa-IR"/>
        </w:rPr>
        <w:t>وانه‌وتنه‌وه‌</w:t>
      </w:r>
      <w:r w:rsidRPr="00A56F3E">
        <w:rPr>
          <w:rFonts w:asciiTheme="majorBidi" w:eastAsia="Times New Roman" w:hAnsiTheme="majorBidi" w:cstheme="majorBidi"/>
          <w:color w:val="000000" w:themeColor="text1"/>
          <w:sz w:val="24"/>
          <w:szCs w:val="24"/>
          <w:rtl/>
          <w:lang w:bidi="fa-IR"/>
        </w:rPr>
        <w:t xml:space="preserve"> پرۆسه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یه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كى 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وره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تره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فێركردن و فێركردنیش فراوانتره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فێربوون، هه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وكاته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(بلوم) ئاسته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كانى فێربوونى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قوچه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كێكى شه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ش ئاستیدا 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خشاند ئه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ركى 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وره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ى خسته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سه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رشانى مامۆستا، ئیدی مامۆستایش پێویستى به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وانه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وتنه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یه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كى ڕێكخراو و ئه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كتیڤ هه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بوو (عه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زیز، 2021، ل50)</w:t>
      </w:r>
      <w:r w:rsidR="00F5721A" w:rsidRPr="00A56F3E">
        <w:rPr>
          <w:rFonts w:asciiTheme="majorBidi" w:eastAsia="Times New Roman" w:hAnsiTheme="majorBidi" w:cstheme="majorBidi"/>
          <w:color w:val="000000" w:themeColor="text1"/>
          <w:sz w:val="24"/>
          <w:szCs w:val="24"/>
          <w:rtl/>
          <w:lang w:bidi="fa-IR"/>
        </w:rPr>
        <w:t xml:space="preserve"> </w:t>
      </w:r>
    </w:p>
    <w:p w14:paraId="5DB27718" w14:textId="1D076872" w:rsidR="00F5721A" w:rsidRPr="00A56F3E" w:rsidRDefault="00F5721A"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rtl/>
          <w:lang w:bidi="fa-IR"/>
        </w:rPr>
      </w:pPr>
      <w:r w:rsidRPr="00A56F3E">
        <w:rPr>
          <w:rFonts w:asciiTheme="majorBidi" w:eastAsia="Times New Roman" w:hAnsiTheme="majorBidi" w:cstheme="majorBidi"/>
          <w:color w:val="000000" w:themeColor="text1"/>
          <w:sz w:val="24"/>
          <w:szCs w:val="24"/>
          <w:rtl/>
          <w:lang w:bidi="fa-IR"/>
        </w:rPr>
        <w:t>له‌ ئه‌نجامى توێژینه‌وه‌كانى (عبدالامیر،2009) و (</w:t>
      </w:r>
      <w:r w:rsidRPr="00A56F3E">
        <w:rPr>
          <w:rFonts w:asciiTheme="majorBidi" w:eastAsia="Calibri" w:hAnsiTheme="majorBidi" w:cstheme="majorBidi"/>
          <w:sz w:val="24"/>
          <w:szCs w:val="24"/>
          <w:rtl/>
          <w:lang w:bidi="fa-IR"/>
        </w:rPr>
        <w:t>ده‌روز</w:t>
      </w:r>
      <w:r w:rsidRPr="00A56F3E">
        <w:rPr>
          <w:rFonts w:asciiTheme="majorBidi" w:eastAsia="Calibri" w:hAnsiTheme="majorBidi" w:cstheme="majorBidi"/>
          <w:sz w:val="24"/>
          <w:szCs w:val="24"/>
          <w:rtl/>
          <w:lang w:bidi="ar-IQ"/>
        </w:rPr>
        <w:t>ة، 2007</w:t>
      </w:r>
      <w:r w:rsidRPr="00A56F3E">
        <w:rPr>
          <w:rFonts w:asciiTheme="majorBidi" w:eastAsia="Times New Roman" w:hAnsiTheme="majorBidi" w:cstheme="majorBidi"/>
          <w:color w:val="000000" w:themeColor="text1"/>
          <w:sz w:val="24"/>
          <w:szCs w:val="24"/>
          <w:rtl/>
          <w:lang w:bidi="fa-IR"/>
        </w:rPr>
        <w:t>) كه‌ له‌سه‌ر ‌</w:t>
      </w:r>
      <w:r w:rsidRPr="00A56F3E">
        <w:rPr>
          <w:rFonts w:asciiTheme="majorBidi" w:eastAsia="Times New Roman" w:hAnsiTheme="majorBidi" w:cstheme="majorBidi"/>
          <w:color w:val="000000" w:themeColor="text1"/>
          <w:sz w:val="24"/>
          <w:szCs w:val="24"/>
          <w:rtl/>
          <w:lang w:bidi="ar-IQ"/>
        </w:rPr>
        <w:t xml:space="preserve">ستراتیجییه‌تى (چالاككه‌ره‌وه‌ دركییه‌كان)ه  </w:t>
      </w:r>
      <w:r w:rsidRPr="00A56F3E">
        <w:rPr>
          <w:rFonts w:asciiTheme="majorBidi" w:eastAsia="Times New Roman" w:hAnsiTheme="majorBidi" w:cstheme="majorBidi"/>
          <w:color w:val="000000" w:themeColor="text1"/>
          <w:sz w:val="24"/>
          <w:szCs w:val="24"/>
          <w:rtl/>
          <w:lang w:bidi="fa-IR"/>
        </w:rPr>
        <w:t>ئه‌وه‌ خراوه‌ته‌ڕوو كه‌ وانه‌وتنه‌وه‌ به‌پێى ئه‌م ستراتیجیته‌ وا له‌ فىرخوازان ده‌كات ده‌ستكه‌وتیان له‌ تاقیكردنه‌وه‌ى پاشی زۆر به‌رزببێته‌وه‌، ئه‌مه‌ش ئاماژه‌ى سه‌ركه‌وتن و ده‌رخه‌رى كارایی ستراتیژیه‌ته‌كه‌ پیشان ده‌دات.</w:t>
      </w:r>
    </w:p>
    <w:p w14:paraId="74CBA671" w14:textId="3F234024" w:rsidR="00E051B9" w:rsidRPr="00A56F3E" w:rsidRDefault="00F5721A"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fa-IR"/>
        </w:rPr>
      </w:pPr>
      <w:r w:rsidRPr="00A56F3E">
        <w:rPr>
          <w:rFonts w:asciiTheme="majorBidi" w:eastAsia="Times New Roman" w:hAnsiTheme="majorBidi" w:cstheme="majorBidi"/>
          <w:color w:val="000000" w:themeColor="text1"/>
          <w:sz w:val="24"/>
          <w:szCs w:val="24"/>
          <w:rtl/>
          <w:lang w:bidi="fa-IR"/>
        </w:rPr>
        <w:t xml:space="preserve">(ستراتيجییه‌تى </w:t>
      </w:r>
      <w:r w:rsidRPr="00A56F3E">
        <w:rPr>
          <w:rFonts w:asciiTheme="majorBidi" w:eastAsia="Times New Roman" w:hAnsiTheme="majorBidi" w:cstheme="majorBidi"/>
          <w:color w:val="000000" w:themeColor="text1"/>
          <w:sz w:val="24"/>
          <w:szCs w:val="24"/>
          <w:rtl/>
          <w:lang w:bidi="ar-IQ"/>
        </w:rPr>
        <w:t xml:space="preserve">ڕێكخراوه‌ پێشكه‌وتووه‌كان </w:t>
      </w:r>
      <w:r w:rsidRPr="00A56F3E">
        <w:rPr>
          <w:rFonts w:asciiTheme="majorBidi" w:eastAsia="Times New Roman" w:hAnsiTheme="majorBidi" w:cstheme="majorBidi"/>
          <w:color w:val="000000" w:themeColor="text1"/>
          <w:sz w:val="24"/>
          <w:szCs w:val="24"/>
          <w:rtl/>
          <w:lang w:bidi="fa-IR"/>
        </w:rPr>
        <w:t>یه‌كـێكه‌ له‌ ستراتیجییه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ته‌كانى وانه‌وتنه‌وه‌ى كارا كه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تێیدا وانه‌كه‌ به‌شێوه‌یه‌كى ڕێكخراو ده‌خرێته‌ڕوو و فێرخوازان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جوڵه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ى به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وامدان و هه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میشه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چالاكن بۆ ئه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ى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بابه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ته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بێزارنه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بن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ڕێگه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ى چالاكى و جوڵه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كانیانه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 له‌ ئه‌نجامى توێژینه‌وه‌كانى (</w:t>
      </w:r>
      <w:r w:rsidRPr="00A56F3E">
        <w:rPr>
          <w:rFonts w:asciiTheme="majorBidi" w:hAnsiTheme="majorBidi" w:cstheme="majorBidi"/>
          <w:sz w:val="24"/>
          <w:szCs w:val="24"/>
          <w:lang w:bidi="fa-IR"/>
        </w:rPr>
        <w:t>Enekwechi E.E (2018)</w:t>
      </w:r>
      <w:r w:rsidRPr="00A56F3E">
        <w:rPr>
          <w:rFonts w:asciiTheme="majorBidi" w:eastAsia="Times New Roman" w:hAnsiTheme="majorBidi" w:cstheme="majorBidi"/>
          <w:color w:val="000000" w:themeColor="text1"/>
          <w:sz w:val="24"/>
          <w:szCs w:val="24"/>
          <w:rtl/>
          <w:lang w:bidi="fa-IR"/>
        </w:rPr>
        <w:t xml:space="preserve">) و </w:t>
      </w:r>
      <w:r w:rsidRPr="00A56F3E">
        <w:rPr>
          <w:rFonts w:asciiTheme="majorBidi" w:hAnsiTheme="majorBidi" w:cstheme="majorBidi"/>
          <w:sz w:val="24"/>
          <w:szCs w:val="24"/>
          <w:lang w:bidi="fa-IR"/>
        </w:rPr>
        <w:t>Kapri (2017)</w:t>
      </w:r>
      <w:r w:rsidRPr="00A56F3E">
        <w:rPr>
          <w:rFonts w:asciiTheme="majorBidi" w:eastAsia="Times New Roman" w:hAnsiTheme="majorBidi" w:cstheme="majorBidi"/>
          <w:color w:val="000000" w:themeColor="text1"/>
          <w:sz w:val="24"/>
          <w:szCs w:val="24"/>
          <w:rtl/>
          <w:lang w:bidi="fa-IR"/>
        </w:rPr>
        <w:t>) ئه‌وه‌ خراوه‌ته‌ڕوو كه‌ وانه‌وتنه‌وه‌ به‌پێى ئه‌م ستراتیجییه‌ته‌ ده‌بێته‌هۆى به‌رزكردنه‌وه‌ى ده‌ستكه‌وتى فێرخوازان و ده‌ركه‌وتنى گۆڕانكارى له‌ ئاستى فێربوونیدا.</w:t>
      </w:r>
    </w:p>
    <w:p w14:paraId="43BD2EB8" w14:textId="77777777"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ar-IQ"/>
        </w:rPr>
        <w:t xml:space="preserve">له‌ژێر ڕۆشنایى ئه‌وانه‌ى سه‌ره‌وه‌ ده‌توانین گرنگى </w:t>
      </w:r>
      <w:r w:rsidRPr="00A56F3E">
        <w:rPr>
          <w:rFonts w:asciiTheme="majorBidi" w:eastAsia="Times New Roman" w:hAnsiTheme="majorBidi" w:cstheme="majorBidi"/>
          <w:color w:val="000000" w:themeColor="text1"/>
          <w:sz w:val="24"/>
          <w:szCs w:val="24"/>
          <w:rtl/>
          <w:lang w:bidi="fa-IR"/>
        </w:rPr>
        <w:t>توێژی</w:t>
      </w:r>
      <w:r w:rsidRPr="00A56F3E">
        <w:rPr>
          <w:rFonts w:asciiTheme="majorBidi" w:eastAsia="Times New Roman" w:hAnsiTheme="majorBidi" w:cstheme="majorBidi"/>
          <w:color w:val="000000" w:themeColor="text1"/>
          <w:sz w:val="24"/>
          <w:szCs w:val="24"/>
          <w:rtl/>
          <w:lang w:bidi="ar-IQ"/>
        </w:rPr>
        <w:t>نه‌وه‌كه‌ بخه‌ینه‌ ڕوو له‌و خاڵانه‌ى خواره‌وه ‌:</w:t>
      </w:r>
    </w:p>
    <w:p w14:paraId="4BB62860" w14:textId="77777777"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ar-IQ"/>
        </w:rPr>
        <w:t xml:space="preserve">1- ئه‌م توێژینه‌وه‌یه‌ سود به‌ مامۆستایانى </w:t>
      </w:r>
      <w:r w:rsidRPr="00A56F3E">
        <w:rPr>
          <w:rFonts w:asciiTheme="majorBidi" w:eastAsia="Times New Roman" w:hAnsiTheme="majorBidi" w:cstheme="majorBidi"/>
          <w:color w:val="000000" w:themeColor="text1"/>
          <w:sz w:val="24"/>
          <w:szCs w:val="24"/>
          <w:rtl/>
          <w:lang w:bidi="ar-OM"/>
        </w:rPr>
        <w:t>بەشە مرۆڤایەتیەكان بەگشتی و مامۆستایانی بەشی</w:t>
      </w:r>
      <w:r w:rsidRPr="00A56F3E">
        <w:rPr>
          <w:rFonts w:asciiTheme="majorBidi" w:eastAsia="Times New Roman" w:hAnsiTheme="majorBidi" w:cstheme="majorBidi"/>
          <w:color w:val="000000" w:themeColor="text1"/>
          <w:sz w:val="24"/>
          <w:szCs w:val="24"/>
          <w:rtl/>
          <w:lang w:bidi="ar-IQ"/>
        </w:rPr>
        <w:t xml:space="preserve"> زانسته‌ كۆمه‌ڵایه‌تیه‌كان </w:t>
      </w:r>
      <w:r w:rsidRPr="00A56F3E">
        <w:rPr>
          <w:rFonts w:asciiTheme="majorBidi" w:eastAsia="Times New Roman" w:hAnsiTheme="majorBidi" w:cstheme="majorBidi"/>
          <w:color w:val="000000" w:themeColor="text1"/>
          <w:sz w:val="24"/>
          <w:szCs w:val="24"/>
          <w:rtl/>
          <w:lang w:bidi="ar-OM"/>
        </w:rPr>
        <w:t>و</w:t>
      </w:r>
      <w:r w:rsidRPr="00A56F3E">
        <w:rPr>
          <w:rFonts w:asciiTheme="majorBidi" w:eastAsia="Times New Roman" w:hAnsiTheme="majorBidi" w:cstheme="majorBidi"/>
          <w:color w:val="000000" w:themeColor="text1"/>
          <w:sz w:val="24"/>
          <w:szCs w:val="24"/>
          <w:rtl/>
          <w:lang w:bidi="ar-IQ"/>
        </w:rPr>
        <w:t xml:space="preserve"> بابه‌تى مێژوو به‌تایبه‌تى ده‌گه‌یه‌نێت </w:t>
      </w:r>
      <w:r w:rsidRPr="00A56F3E">
        <w:rPr>
          <w:rFonts w:asciiTheme="majorBidi" w:eastAsia="Times New Roman" w:hAnsiTheme="majorBidi" w:cstheme="majorBidi"/>
          <w:color w:val="000000" w:themeColor="text1"/>
          <w:sz w:val="24"/>
          <w:szCs w:val="24"/>
          <w:rtl/>
          <w:lang w:bidi="fa-IR"/>
        </w:rPr>
        <w:t>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ناوه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نده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كانى په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و فێركردن و خوێندنی باڵا</w:t>
      </w:r>
      <w:r w:rsidRPr="00A56F3E">
        <w:rPr>
          <w:rFonts w:asciiTheme="majorBidi" w:eastAsia="Times New Roman" w:hAnsiTheme="majorBidi" w:cstheme="majorBidi"/>
          <w:color w:val="000000" w:themeColor="text1"/>
          <w:sz w:val="24"/>
          <w:szCs w:val="24"/>
          <w:rtl/>
          <w:lang w:bidi="ar-IQ"/>
        </w:rPr>
        <w:t>.</w:t>
      </w:r>
    </w:p>
    <w:p w14:paraId="2637DB6B" w14:textId="11E9B9A8"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color w:val="000000" w:themeColor="text1"/>
          <w:sz w:val="24"/>
          <w:szCs w:val="24"/>
          <w:lang w:bidi="ar-IQ"/>
        </w:rPr>
      </w:pPr>
      <w:r w:rsidRPr="00A56F3E">
        <w:rPr>
          <w:rFonts w:asciiTheme="majorBidi" w:eastAsia="Times New Roman" w:hAnsiTheme="majorBidi" w:cstheme="majorBidi"/>
          <w:color w:val="000000" w:themeColor="text1"/>
          <w:sz w:val="24"/>
          <w:szCs w:val="24"/>
          <w:rtl/>
          <w:lang w:bidi="ar-IQ"/>
        </w:rPr>
        <w:t>2- پێشبینى ده‌كرێ ئه‌م ستراتی</w:t>
      </w:r>
      <w:r w:rsidR="00EB11B2" w:rsidRPr="00A56F3E">
        <w:rPr>
          <w:rFonts w:asciiTheme="majorBidi" w:eastAsia="Times New Roman" w:hAnsiTheme="majorBidi" w:cstheme="majorBidi"/>
          <w:color w:val="000000" w:themeColor="text1"/>
          <w:sz w:val="24"/>
          <w:szCs w:val="24"/>
          <w:rtl/>
          <w:lang w:bidi="ar-IQ"/>
        </w:rPr>
        <w:t>ج</w:t>
      </w:r>
      <w:r w:rsidRPr="00A56F3E">
        <w:rPr>
          <w:rFonts w:asciiTheme="majorBidi" w:eastAsia="Times New Roman" w:hAnsiTheme="majorBidi" w:cstheme="majorBidi"/>
          <w:color w:val="000000" w:themeColor="text1"/>
          <w:sz w:val="24"/>
          <w:szCs w:val="24"/>
          <w:rtl/>
          <w:lang w:bidi="ar-IQ"/>
        </w:rPr>
        <w:t>یيه‌تان</w:t>
      </w:r>
      <w:r w:rsidRPr="00A56F3E">
        <w:rPr>
          <w:rFonts w:asciiTheme="majorBidi" w:eastAsia="Times New Roman" w:hAnsiTheme="majorBidi" w:cstheme="majorBidi"/>
          <w:color w:val="000000" w:themeColor="text1"/>
          <w:sz w:val="24"/>
          <w:szCs w:val="24"/>
          <w:rtl/>
          <w:lang w:bidi="ar-OM"/>
        </w:rPr>
        <w:t>ە</w:t>
      </w:r>
      <w:r w:rsidRPr="00A56F3E">
        <w:rPr>
          <w:rFonts w:asciiTheme="majorBidi" w:eastAsia="Times New Roman" w:hAnsiTheme="majorBidi" w:cstheme="majorBidi"/>
          <w:color w:val="000000" w:themeColor="text1"/>
          <w:sz w:val="24"/>
          <w:szCs w:val="24"/>
          <w:rtl/>
          <w:lang w:bidi="ar-IQ"/>
        </w:rPr>
        <w:t xml:space="preserve"> وا له‌ خوێندكار بكات زیاتر گرنگى به‌وانه‌كه‌یان بده‌ن و گه‌شه‌ </w:t>
      </w:r>
      <w:r w:rsidRPr="00A56F3E">
        <w:rPr>
          <w:rFonts w:asciiTheme="majorBidi" w:eastAsia="Times New Roman" w:hAnsiTheme="majorBidi" w:cstheme="majorBidi"/>
          <w:color w:val="000000" w:themeColor="text1"/>
          <w:sz w:val="24"/>
          <w:szCs w:val="24"/>
          <w:rtl/>
          <w:lang w:bidi="fa-IR"/>
        </w:rPr>
        <w:t>بیركردنه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ى دوور مه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ودایان</w:t>
      </w:r>
      <w:r w:rsidRPr="00A56F3E">
        <w:rPr>
          <w:rFonts w:asciiTheme="majorBidi" w:eastAsia="Times New Roman" w:hAnsiTheme="majorBidi" w:cstheme="majorBidi"/>
          <w:color w:val="000000" w:themeColor="text1"/>
          <w:sz w:val="24"/>
          <w:szCs w:val="24"/>
          <w:rtl/>
          <w:lang w:bidi="ar-IQ"/>
        </w:rPr>
        <w:t xml:space="preserve"> بدات.</w:t>
      </w:r>
    </w:p>
    <w:p w14:paraId="43AE8B0C" w14:textId="77777777" w:rsidR="00461D68" w:rsidRPr="00A56F3E" w:rsidRDefault="00E051B9" w:rsidP="00A56F3E">
      <w:pPr>
        <w:pStyle w:val="ListParagraph"/>
        <w:numPr>
          <w:ilvl w:val="0"/>
          <w:numId w:val="4"/>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color w:val="000000" w:themeColor="text1"/>
          <w:sz w:val="24"/>
          <w:szCs w:val="24"/>
          <w:rtl/>
          <w:lang w:bidi="ar-IQ"/>
        </w:rPr>
        <w:t>ئه‌م ستراتی</w:t>
      </w:r>
      <w:r w:rsidR="00EB11B2" w:rsidRPr="00A56F3E">
        <w:rPr>
          <w:rFonts w:asciiTheme="majorBidi" w:eastAsia="Times New Roman" w:hAnsiTheme="majorBidi" w:cstheme="majorBidi"/>
          <w:color w:val="000000" w:themeColor="text1"/>
          <w:sz w:val="24"/>
          <w:szCs w:val="24"/>
          <w:rtl/>
          <w:lang w:bidi="ar-IQ"/>
        </w:rPr>
        <w:t>ج</w:t>
      </w:r>
      <w:r w:rsidRPr="00A56F3E">
        <w:rPr>
          <w:rFonts w:asciiTheme="majorBidi" w:eastAsia="Times New Roman" w:hAnsiTheme="majorBidi" w:cstheme="majorBidi"/>
          <w:color w:val="000000" w:themeColor="text1"/>
          <w:sz w:val="24"/>
          <w:szCs w:val="24"/>
          <w:rtl/>
          <w:lang w:bidi="ar-IQ"/>
        </w:rPr>
        <w:t>یيه‌تان</w:t>
      </w:r>
      <w:r w:rsidRPr="00A56F3E">
        <w:rPr>
          <w:rFonts w:asciiTheme="majorBidi" w:eastAsia="Times New Roman" w:hAnsiTheme="majorBidi" w:cstheme="majorBidi"/>
          <w:color w:val="000000" w:themeColor="text1"/>
          <w:sz w:val="24"/>
          <w:szCs w:val="24"/>
          <w:rtl/>
          <w:lang w:bidi="fa-IR"/>
        </w:rPr>
        <w:t>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ar-IQ"/>
        </w:rPr>
        <w:t>‌ وا له‌ ف</w:t>
      </w:r>
      <w:r w:rsidRPr="00A56F3E">
        <w:rPr>
          <w:rFonts w:asciiTheme="majorBidi" w:eastAsia="Times New Roman" w:hAnsiTheme="majorBidi" w:cstheme="majorBidi"/>
          <w:color w:val="000000" w:themeColor="text1"/>
          <w:sz w:val="24"/>
          <w:szCs w:val="24"/>
          <w:rtl/>
          <w:lang w:bidi="fa-IR"/>
        </w:rPr>
        <w:t>ێ</w:t>
      </w:r>
      <w:r w:rsidRPr="00A56F3E">
        <w:rPr>
          <w:rFonts w:asciiTheme="majorBidi" w:eastAsia="Times New Roman" w:hAnsiTheme="majorBidi" w:cstheme="majorBidi"/>
          <w:color w:val="000000" w:themeColor="text1"/>
          <w:sz w:val="24"/>
          <w:szCs w:val="24"/>
          <w:rtl/>
          <w:lang w:bidi="ar-IQ"/>
        </w:rPr>
        <w:t xml:space="preserve">رخوازان ده‌كات كه‌ به‌بێ ترس و دڵه‌ڕاوكێ بیروڕاكانیان ده‌رببڕن و به‌شێوه‌یه‌كى چالاك به‌شدارى له‌وانه‌كه‌دا بكه‌ن </w:t>
      </w:r>
      <w:r w:rsidRPr="00A56F3E">
        <w:rPr>
          <w:rFonts w:asciiTheme="majorBidi" w:eastAsia="Times New Roman" w:hAnsiTheme="majorBidi" w:cstheme="majorBidi"/>
          <w:color w:val="000000" w:themeColor="text1"/>
          <w:sz w:val="24"/>
          <w:szCs w:val="24"/>
          <w:rtl/>
          <w:lang w:bidi="fa-IR"/>
        </w:rPr>
        <w:t>و گه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شه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به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 xml:space="preserve"> </w:t>
      </w:r>
      <w:r w:rsidR="00EB11B2" w:rsidRPr="00A56F3E">
        <w:rPr>
          <w:rFonts w:asciiTheme="majorBidi" w:eastAsia="Times New Roman" w:hAnsiTheme="majorBidi" w:cstheme="majorBidi"/>
          <w:color w:val="000000" w:themeColor="text1"/>
          <w:sz w:val="24"/>
          <w:szCs w:val="24"/>
          <w:rtl/>
          <w:lang w:bidi="fa-IR"/>
        </w:rPr>
        <w:t>بير و بیرۆكه‌كانیان</w:t>
      </w:r>
      <w:r w:rsidRPr="00A56F3E">
        <w:rPr>
          <w:rFonts w:asciiTheme="majorBidi" w:eastAsia="Times New Roman" w:hAnsiTheme="majorBidi" w:cstheme="majorBidi"/>
          <w:color w:val="000000" w:themeColor="text1"/>
          <w:sz w:val="24"/>
          <w:szCs w:val="24"/>
          <w:rtl/>
          <w:lang w:bidi="fa-IR"/>
        </w:rPr>
        <w:t xml:space="preserve"> دەدات له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سه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ر بابه</w:t>
      </w:r>
      <w:r w:rsidRPr="00A56F3E">
        <w:rPr>
          <w:rFonts w:asciiTheme="majorBidi" w:eastAsia="Times New Roman" w:hAnsiTheme="majorBidi" w:cstheme="majorBidi"/>
          <w:color w:val="000000" w:themeColor="text1"/>
          <w:sz w:val="24"/>
          <w:szCs w:val="24"/>
          <w:lang w:bidi="fa-IR"/>
        </w:rPr>
        <w:t>‌</w:t>
      </w:r>
      <w:r w:rsidRPr="00A56F3E">
        <w:rPr>
          <w:rFonts w:asciiTheme="majorBidi" w:eastAsia="Times New Roman" w:hAnsiTheme="majorBidi" w:cstheme="majorBidi"/>
          <w:color w:val="000000" w:themeColor="text1"/>
          <w:sz w:val="24"/>
          <w:szCs w:val="24"/>
          <w:rtl/>
          <w:lang w:bidi="fa-IR"/>
        </w:rPr>
        <w:t>تى مێژوو</w:t>
      </w:r>
      <w:r w:rsidRPr="00A56F3E">
        <w:rPr>
          <w:rFonts w:asciiTheme="majorBidi" w:eastAsia="Times New Roman" w:hAnsiTheme="majorBidi" w:cstheme="majorBidi"/>
          <w:color w:val="000000" w:themeColor="text1"/>
          <w:sz w:val="24"/>
          <w:szCs w:val="24"/>
          <w:rtl/>
          <w:lang w:bidi="ar-OM"/>
        </w:rPr>
        <w:t>، چونكە خوودی خوێندكار بیردەكاتەوە و بیروڕاكان دەردەبڕێت</w:t>
      </w:r>
      <w:r w:rsidRPr="00A56F3E">
        <w:rPr>
          <w:rFonts w:asciiTheme="majorBidi" w:eastAsia="Times New Roman" w:hAnsiTheme="majorBidi" w:cstheme="majorBidi"/>
          <w:color w:val="000000" w:themeColor="text1"/>
          <w:sz w:val="24"/>
          <w:szCs w:val="24"/>
          <w:rtl/>
          <w:lang w:bidi="ar-IQ"/>
        </w:rPr>
        <w:t>.</w:t>
      </w:r>
      <w:r w:rsidRPr="00A56F3E">
        <w:rPr>
          <w:rFonts w:asciiTheme="majorBidi" w:eastAsia="Times New Roman" w:hAnsiTheme="majorBidi" w:cstheme="majorBidi"/>
          <w:sz w:val="24"/>
          <w:szCs w:val="24"/>
          <w:rtl/>
          <w:lang w:bidi="ar-IQ"/>
        </w:rPr>
        <w:t xml:space="preserve">  </w:t>
      </w:r>
    </w:p>
    <w:p w14:paraId="60B9706D" w14:textId="4FB97B74" w:rsidR="00E051B9" w:rsidRPr="008F5C08" w:rsidRDefault="00E051B9" w:rsidP="008F5C08">
      <w:pPr>
        <w:pStyle w:val="ListParagraph"/>
        <w:numPr>
          <w:ilvl w:val="1"/>
          <w:numId w:val="32"/>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lang w:bidi="fa-IR"/>
        </w:rPr>
      </w:pPr>
      <w:r w:rsidRPr="008F5C08">
        <w:rPr>
          <w:rFonts w:asciiTheme="majorBidi" w:eastAsia="Times New Roman" w:hAnsiTheme="majorBidi" w:cstheme="majorBidi"/>
          <w:b/>
          <w:bCs/>
          <w:sz w:val="24"/>
          <w:szCs w:val="24"/>
          <w:rtl/>
          <w:lang w:bidi="ar-IQ"/>
        </w:rPr>
        <w:t xml:space="preserve">ئامانجى </w:t>
      </w:r>
      <w:r w:rsidRPr="008F5C08">
        <w:rPr>
          <w:rFonts w:asciiTheme="majorBidi" w:eastAsia="Times New Roman" w:hAnsiTheme="majorBidi" w:cstheme="majorBidi"/>
          <w:b/>
          <w:bCs/>
          <w:sz w:val="24"/>
          <w:szCs w:val="24"/>
          <w:rtl/>
          <w:lang w:bidi="fa-IR"/>
        </w:rPr>
        <w:t>توێژینه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وه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 xml:space="preserve"> </w:t>
      </w:r>
      <w:r w:rsidR="004747D7" w:rsidRPr="008F5C08">
        <w:rPr>
          <w:rFonts w:asciiTheme="majorBidi" w:eastAsia="Times New Roman" w:hAnsiTheme="majorBidi" w:cstheme="majorBidi"/>
          <w:b/>
          <w:bCs/>
          <w:sz w:val="24"/>
          <w:szCs w:val="24"/>
          <w:rtl/>
          <w:lang w:bidi="fa-IR"/>
        </w:rPr>
        <w:t>(هدف ال</w:t>
      </w:r>
      <w:r w:rsidR="004747D7" w:rsidRPr="008F5C08">
        <w:rPr>
          <w:rFonts w:asciiTheme="majorBidi" w:eastAsia="Times New Roman" w:hAnsiTheme="majorBidi" w:cstheme="majorBidi"/>
          <w:b/>
          <w:bCs/>
          <w:sz w:val="24"/>
          <w:szCs w:val="24"/>
          <w:rtl/>
          <w:lang w:bidi="ar-IQ"/>
        </w:rPr>
        <w:t>بحث</w:t>
      </w:r>
      <w:r w:rsidR="004747D7" w:rsidRPr="008F5C08">
        <w:rPr>
          <w:rFonts w:asciiTheme="majorBidi" w:eastAsia="Times New Roman" w:hAnsiTheme="majorBidi" w:cstheme="majorBidi"/>
          <w:b/>
          <w:bCs/>
          <w:sz w:val="24"/>
          <w:szCs w:val="24"/>
          <w:rtl/>
          <w:lang w:bidi="fa-IR"/>
        </w:rPr>
        <w:t>)</w:t>
      </w:r>
      <w:r w:rsidRPr="008F5C08">
        <w:rPr>
          <w:rFonts w:asciiTheme="majorBidi" w:eastAsia="Times New Roman" w:hAnsiTheme="majorBidi" w:cstheme="majorBidi"/>
          <w:b/>
          <w:bCs/>
          <w:sz w:val="24"/>
          <w:szCs w:val="24"/>
          <w:rtl/>
          <w:lang w:bidi="fa-IR"/>
        </w:rPr>
        <w:t>:</w:t>
      </w:r>
    </w:p>
    <w:p w14:paraId="2D30D1C0" w14:textId="165C3F2D" w:rsidR="00461D68" w:rsidRPr="00A56F3E" w:rsidRDefault="00182917" w:rsidP="00A56F3E">
      <w:pPr>
        <w:pStyle w:val="ListParagraph"/>
        <w:tabs>
          <w:tab w:val="right" w:pos="282"/>
          <w:tab w:val="right" w:pos="565"/>
        </w:tabs>
        <w:spacing w:after="0" w:line="240" w:lineRule="auto"/>
        <w:ind w:left="0"/>
        <w:jc w:val="both"/>
        <w:rPr>
          <w:rFonts w:asciiTheme="majorBidi" w:hAnsiTheme="majorBidi" w:cstheme="majorBidi"/>
          <w:color w:val="000000" w:themeColor="text1"/>
          <w:sz w:val="24"/>
          <w:szCs w:val="24"/>
          <w:rtl/>
          <w:lang w:bidi="fa-IR"/>
        </w:rPr>
      </w:pPr>
      <w:r w:rsidRPr="00A56F3E">
        <w:rPr>
          <w:rFonts w:asciiTheme="majorBidi" w:eastAsia="Times New Roman" w:hAnsiTheme="majorBidi" w:cstheme="majorBidi"/>
          <w:color w:val="000000" w:themeColor="text1"/>
          <w:sz w:val="24"/>
          <w:szCs w:val="24"/>
          <w:rtl/>
          <w:lang w:bidi="fa-IR"/>
        </w:rPr>
        <w:t xml:space="preserve">" </w:t>
      </w:r>
      <w:r w:rsidR="00E051B9" w:rsidRPr="00A56F3E">
        <w:rPr>
          <w:rFonts w:asciiTheme="majorBidi" w:eastAsia="Times New Roman" w:hAnsiTheme="majorBidi" w:cstheme="majorBidi"/>
          <w:color w:val="000000" w:themeColor="text1"/>
          <w:sz w:val="24"/>
          <w:szCs w:val="24"/>
          <w:rtl/>
          <w:lang w:bidi="fa-IR"/>
        </w:rPr>
        <w:t xml:space="preserve">زانينى </w:t>
      </w:r>
      <w:r w:rsidR="00E051B9" w:rsidRPr="00A56F3E">
        <w:rPr>
          <w:rFonts w:asciiTheme="majorBidi" w:hAnsiTheme="majorBidi" w:cstheme="majorBidi"/>
          <w:color w:val="000000" w:themeColor="text1"/>
          <w:sz w:val="24"/>
          <w:szCs w:val="24"/>
          <w:rtl/>
          <w:lang w:bidi="fa-IR"/>
        </w:rPr>
        <w:t>كاریگه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ریى به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كارهێنانى ستراتیجیی</w:t>
      </w:r>
      <w:r w:rsidR="00A36BAF" w:rsidRPr="00A56F3E">
        <w:rPr>
          <w:rFonts w:asciiTheme="majorBidi" w:hAnsiTheme="majorBidi" w:cstheme="majorBidi"/>
          <w:color w:val="000000" w:themeColor="text1"/>
          <w:sz w:val="24"/>
          <w:szCs w:val="24"/>
          <w:rtl/>
          <w:lang w:bidi="fa-IR"/>
        </w:rPr>
        <w:t>ه‌ت</w:t>
      </w:r>
      <w:r w:rsidR="00E051B9" w:rsidRPr="00A56F3E">
        <w:rPr>
          <w:rFonts w:asciiTheme="majorBidi" w:hAnsiTheme="majorBidi" w:cstheme="majorBidi"/>
          <w:color w:val="000000" w:themeColor="text1"/>
          <w:sz w:val="24"/>
          <w:szCs w:val="24"/>
          <w:rtl/>
          <w:lang w:bidi="fa-IR"/>
        </w:rPr>
        <w:t xml:space="preserve">ى </w:t>
      </w:r>
      <w:r w:rsidR="00E051B9" w:rsidRPr="00A56F3E">
        <w:rPr>
          <w:rFonts w:asciiTheme="majorBidi" w:eastAsia="Times New Roman" w:hAnsiTheme="majorBidi" w:cstheme="majorBidi"/>
          <w:color w:val="000000" w:themeColor="text1"/>
          <w:sz w:val="24"/>
          <w:szCs w:val="24"/>
          <w:rtl/>
          <w:lang w:bidi="ar-IQ"/>
        </w:rPr>
        <w:t xml:space="preserve"> </w:t>
      </w:r>
      <w:bookmarkStart w:id="2" w:name="_Hlk114325930"/>
      <w:r w:rsidR="00E051B9" w:rsidRPr="00A56F3E">
        <w:rPr>
          <w:rFonts w:asciiTheme="majorBidi" w:eastAsia="Times New Roman" w:hAnsiTheme="majorBidi" w:cstheme="majorBidi"/>
          <w:color w:val="000000" w:themeColor="text1"/>
          <w:sz w:val="24"/>
          <w:szCs w:val="24"/>
          <w:rtl/>
          <w:lang w:bidi="ar-IQ"/>
        </w:rPr>
        <w:t>چالاككه‌ره‌وه‌ دركییه‌كان</w:t>
      </w:r>
      <w:r w:rsidR="00A36BAF" w:rsidRPr="00A56F3E">
        <w:rPr>
          <w:rFonts w:asciiTheme="majorBidi" w:eastAsia="Times New Roman" w:hAnsiTheme="majorBidi" w:cstheme="majorBidi"/>
          <w:color w:val="000000" w:themeColor="text1"/>
          <w:sz w:val="24"/>
          <w:szCs w:val="24"/>
          <w:rtl/>
          <w:lang w:bidi="ar-IQ"/>
        </w:rPr>
        <w:t xml:space="preserve"> </w:t>
      </w:r>
      <w:bookmarkEnd w:id="2"/>
      <w:r w:rsidRPr="00A56F3E">
        <w:rPr>
          <w:rFonts w:asciiTheme="majorBidi" w:eastAsia="Times New Roman" w:hAnsiTheme="majorBidi" w:cstheme="majorBidi"/>
          <w:color w:val="000000" w:themeColor="text1"/>
          <w:sz w:val="24"/>
          <w:szCs w:val="24"/>
          <w:rtl/>
          <w:lang w:bidi="ar-IQ"/>
        </w:rPr>
        <w:t>و ڕێكخراوه‌ پێشكه‌وتووه‌كان</w:t>
      </w:r>
      <w:r w:rsidRPr="00A56F3E">
        <w:rPr>
          <w:rFonts w:asciiTheme="majorBidi" w:hAnsiTheme="majorBidi" w:cstheme="majorBidi"/>
          <w:color w:val="000000" w:themeColor="text1"/>
          <w:sz w:val="24"/>
          <w:szCs w:val="24"/>
          <w:rtl/>
          <w:lang w:bidi="fa-IR"/>
        </w:rPr>
        <w:t xml:space="preserve"> </w:t>
      </w:r>
      <w:r w:rsidR="00E051B9" w:rsidRPr="00A56F3E">
        <w:rPr>
          <w:rFonts w:asciiTheme="majorBidi" w:hAnsiTheme="majorBidi" w:cstheme="majorBidi"/>
          <w:color w:val="000000" w:themeColor="text1"/>
          <w:sz w:val="24"/>
          <w:szCs w:val="24"/>
          <w:rtl/>
          <w:lang w:bidi="fa-IR"/>
        </w:rPr>
        <w:t>له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سه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 xml:space="preserve">ر </w:t>
      </w:r>
      <w:r w:rsidR="00EB11B2" w:rsidRPr="00A56F3E">
        <w:rPr>
          <w:rFonts w:asciiTheme="majorBidi" w:hAnsiTheme="majorBidi" w:cstheme="majorBidi"/>
          <w:color w:val="000000" w:themeColor="text1"/>
          <w:sz w:val="24"/>
          <w:szCs w:val="24"/>
          <w:rtl/>
          <w:lang w:bidi="fa-IR"/>
        </w:rPr>
        <w:t>ده‌ستكه‌وت</w:t>
      </w:r>
      <w:r w:rsidR="00E051B9" w:rsidRPr="00A56F3E">
        <w:rPr>
          <w:rFonts w:asciiTheme="majorBidi" w:hAnsiTheme="majorBidi" w:cstheme="majorBidi"/>
          <w:color w:val="000000" w:themeColor="text1"/>
          <w:sz w:val="24"/>
          <w:szCs w:val="24"/>
          <w:rtl/>
          <w:lang w:bidi="fa-IR"/>
        </w:rPr>
        <w:t xml:space="preserve"> لاى خوێندكارانى</w:t>
      </w:r>
      <w:r w:rsidRPr="00A56F3E">
        <w:rPr>
          <w:rFonts w:asciiTheme="majorBidi" w:hAnsiTheme="majorBidi" w:cstheme="majorBidi"/>
          <w:color w:val="000000" w:themeColor="text1"/>
          <w:sz w:val="24"/>
          <w:szCs w:val="24"/>
          <w:rtl/>
          <w:lang w:bidi="fa-IR"/>
        </w:rPr>
        <w:t xml:space="preserve"> </w:t>
      </w:r>
      <w:r w:rsidRPr="00A56F3E">
        <w:rPr>
          <w:rFonts w:asciiTheme="majorBidi" w:hAnsiTheme="majorBidi" w:cstheme="majorBidi"/>
          <w:color w:val="000000" w:themeColor="text1"/>
          <w:sz w:val="24"/>
          <w:szCs w:val="24"/>
          <w:rtl/>
          <w:lang w:bidi="ar-OM"/>
        </w:rPr>
        <w:t>قۆناغی دووەمی</w:t>
      </w:r>
      <w:r w:rsidR="00E051B9" w:rsidRPr="00A56F3E">
        <w:rPr>
          <w:rFonts w:asciiTheme="majorBidi" w:hAnsiTheme="majorBidi" w:cstheme="majorBidi"/>
          <w:color w:val="000000" w:themeColor="text1"/>
          <w:sz w:val="24"/>
          <w:szCs w:val="24"/>
          <w:rtl/>
          <w:lang w:bidi="fa-IR"/>
        </w:rPr>
        <w:t xml:space="preserve"> به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شى زانسته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 xml:space="preserve"> كۆمه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ڵایه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تییه</w:t>
      </w:r>
      <w:r w:rsidR="00E051B9" w:rsidRPr="00A56F3E">
        <w:rPr>
          <w:rFonts w:asciiTheme="majorBidi" w:hAnsiTheme="majorBidi" w:cstheme="majorBidi"/>
          <w:color w:val="000000" w:themeColor="text1"/>
          <w:sz w:val="24"/>
          <w:szCs w:val="24"/>
          <w:lang w:bidi="fa-IR"/>
        </w:rPr>
        <w:t>‌</w:t>
      </w:r>
      <w:r w:rsidR="00E051B9" w:rsidRPr="00A56F3E">
        <w:rPr>
          <w:rFonts w:asciiTheme="majorBidi" w:hAnsiTheme="majorBidi" w:cstheme="majorBidi"/>
          <w:color w:val="000000" w:themeColor="text1"/>
          <w:sz w:val="24"/>
          <w:szCs w:val="24"/>
          <w:rtl/>
          <w:lang w:bidi="fa-IR"/>
        </w:rPr>
        <w:t>كان</w:t>
      </w:r>
      <w:r w:rsidRPr="00A56F3E">
        <w:rPr>
          <w:rFonts w:asciiTheme="majorBidi" w:hAnsiTheme="majorBidi" w:cstheme="majorBidi"/>
          <w:color w:val="000000" w:themeColor="text1"/>
          <w:sz w:val="24"/>
          <w:szCs w:val="24"/>
          <w:rtl/>
          <w:lang w:bidi="ar-IQ"/>
        </w:rPr>
        <w:t>"</w:t>
      </w:r>
      <w:r w:rsidR="00E051B9" w:rsidRPr="00A56F3E">
        <w:rPr>
          <w:rFonts w:asciiTheme="majorBidi" w:hAnsiTheme="majorBidi" w:cstheme="majorBidi"/>
          <w:color w:val="000000" w:themeColor="text1"/>
          <w:sz w:val="24"/>
          <w:szCs w:val="24"/>
          <w:rtl/>
          <w:lang w:bidi="fa-IR"/>
        </w:rPr>
        <w:t xml:space="preserve">. </w:t>
      </w:r>
    </w:p>
    <w:p w14:paraId="451AF89D" w14:textId="1653F027" w:rsidR="00E051B9" w:rsidRPr="00A56F3E" w:rsidRDefault="00E051B9" w:rsidP="00A56F3E">
      <w:pPr>
        <w:pStyle w:val="ListParagraph"/>
        <w:tabs>
          <w:tab w:val="right" w:pos="282"/>
          <w:tab w:val="right" w:pos="565"/>
        </w:tabs>
        <w:spacing w:after="0" w:line="240" w:lineRule="auto"/>
        <w:ind w:left="0"/>
        <w:jc w:val="both"/>
        <w:rPr>
          <w:rFonts w:asciiTheme="majorBidi" w:hAnsiTheme="majorBidi" w:cstheme="majorBidi"/>
          <w:color w:val="000000" w:themeColor="text1"/>
          <w:sz w:val="24"/>
          <w:szCs w:val="24"/>
          <w:lang w:bidi="fa-IR"/>
        </w:rPr>
      </w:pPr>
      <w:r w:rsidRPr="00A56F3E">
        <w:rPr>
          <w:rFonts w:asciiTheme="majorBidi" w:hAnsiTheme="majorBidi" w:cstheme="majorBidi"/>
          <w:color w:val="000000" w:themeColor="text1"/>
          <w:sz w:val="24"/>
          <w:szCs w:val="24"/>
          <w:lang w:bidi="fa-IR"/>
        </w:rPr>
        <w:t>‌</w:t>
      </w:r>
    </w:p>
    <w:p w14:paraId="1D8FC5DE" w14:textId="3C3867AE" w:rsidR="00461D68" w:rsidRPr="008F5C08" w:rsidRDefault="00E051B9" w:rsidP="00A56F3E">
      <w:pPr>
        <w:pStyle w:val="ListParagraph"/>
        <w:numPr>
          <w:ilvl w:val="1"/>
          <w:numId w:val="34"/>
        </w:numPr>
        <w:tabs>
          <w:tab w:val="right" w:pos="282"/>
          <w:tab w:val="right" w:pos="565"/>
        </w:tabs>
        <w:spacing w:before="120" w:after="60" w:line="240" w:lineRule="auto"/>
        <w:ind w:left="0" w:firstLine="0"/>
        <w:jc w:val="both"/>
        <w:rPr>
          <w:rFonts w:asciiTheme="majorBidi" w:eastAsia="Times New Roman" w:hAnsiTheme="majorBidi" w:cstheme="majorBidi"/>
          <w:b/>
          <w:bCs/>
          <w:sz w:val="24"/>
          <w:szCs w:val="24"/>
          <w:lang w:bidi="fa-IR"/>
        </w:rPr>
      </w:pPr>
      <w:r w:rsidRPr="008F5C08">
        <w:rPr>
          <w:rFonts w:asciiTheme="majorBidi" w:eastAsia="Times New Roman" w:hAnsiTheme="majorBidi" w:cstheme="majorBidi"/>
          <w:b/>
          <w:bCs/>
          <w:sz w:val="24"/>
          <w:szCs w:val="24"/>
          <w:rtl/>
          <w:lang w:bidi="ar-IQ"/>
        </w:rPr>
        <w:t xml:space="preserve">گریمانه‌ى </w:t>
      </w:r>
      <w:r w:rsidRPr="008F5C08">
        <w:rPr>
          <w:rFonts w:asciiTheme="majorBidi" w:eastAsia="Times New Roman" w:hAnsiTheme="majorBidi" w:cstheme="majorBidi"/>
          <w:b/>
          <w:bCs/>
          <w:sz w:val="24"/>
          <w:szCs w:val="24"/>
          <w:rtl/>
          <w:lang w:bidi="fa-IR"/>
        </w:rPr>
        <w:t>توێژینه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وه</w:t>
      </w:r>
      <w:r w:rsidRPr="008F5C08">
        <w:rPr>
          <w:rFonts w:asciiTheme="majorBidi" w:eastAsia="Times New Roman" w:hAnsiTheme="majorBidi" w:cstheme="majorBidi"/>
          <w:b/>
          <w:bCs/>
          <w:sz w:val="24"/>
          <w:szCs w:val="24"/>
          <w:lang w:bidi="fa-IR"/>
        </w:rPr>
        <w:t>‌</w:t>
      </w:r>
      <w:r w:rsidR="004747D7" w:rsidRPr="008F5C08">
        <w:rPr>
          <w:rFonts w:asciiTheme="majorBidi" w:eastAsia="Times New Roman" w:hAnsiTheme="majorBidi" w:cstheme="majorBidi"/>
          <w:b/>
          <w:bCs/>
          <w:sz w:val="24"/>
          <w:szCs w:val="24"/>
          <w:rtl/>
          <w:lang w:bidi="ar-OM"/>
        </w:rPr>
        <w:t xml:space="preserve"> (فرضيات البحث)</w:t>
      </w:r>
    </w:p>
    <w:p w14:paraId="78B388F3" w14:textId="57B94D8D" w:rsidR="00A5646D" w:rsidRPr="00A56F3E" w:rsidRDefault="00A5646D"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bookmarkStart w:id="3" w:name="_Hlk114665355"/>
      <w:r w:rsidRPr="00A56F3E">
        <w:rPr>
          <w:rFonts w:asciiTheme="majorBidi" w:eastAsia="Times New Roman" w:hAnsiTheme="majorBidi" w:cstheme="majorBidi"/>
          <w:sz w:val="24"/>
          <w:szCs w:val="24"/>
          <w:rtl/>
          <w:lang w:bidi="ar-IQ"/>
        </w:rPr>
        <w:lastRenderedPageBreak/>
        <w:t xml:space="preserve">جیاوازى مانادارى ئامارى نییه‌ له‌ئاستى (0.05) له‌نێوان ناوه‌نده ‌نمره‌ى گروپى ئه‌زموونى </w:t>
      </w:r>
      <w:r w:rsidRPr="00A56F3E">
        <w:rPr>
          <w:rFonts w:asciiTheme="majorBidi" w:eastAsia="Times New Roman" w:hAnsiTheme="majorBidi" w:cstheme="majorBidi"/>
          <w:sz w:val="24"/>
          <w:szCs w:val="24"/>
          <w:rtl/>
          <w:lang w:bidi="ar-OM"/>
        </w:rPr>
        <w:t>یەكەم (ستراتیژی چالاككه‌ره‌وه‌ دركییه‌كان) وانەیان پێدەوترێتەوە ،</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ئەزموونی دووەم كە بە (ستراتیژی ڕێكخراوه‌ پێشكه‌وتووه‌كان) وانەیان پێدەوترێتەوە،</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كۆنترۆڵكراو كە بە (ستراتیژی ئاسایی)وانەیان پێدەوترێتەوە</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 xml:space="preserve">لە تاقیكردنەوەی </w:t>
      </w:r>
      <w:bookmarkStart w:id="4" w:name="_Hlk74992787"/>
      <w:r w:rsidRPr="00A56F3E">
        <w:rPr>
          <w:rFonts w:asciiTheme="majorBidi" w:eastAsia="Times New Roman" w:hAnsiTheme="majorBidi" w:cstheme="majorBidi"/>
          <w:sz w:val="24"/>
          <w:szCs w:val="24"/>
          <w:rtl/>
          <w:lang w:bidi="ar-OM"/>
        </w:rPr>
        <w:t>ده‌ستكه‌وت</w:t>
      </w:r>
      <w:bookmarkEnd w:id="4"/>
      <w:r w:rsidRPr="00A56F3E">
        <w:rPr>
          <w:rFonts w:asciiTheme="majorBidi" w:eastAsia="Times New Roman" w:hAnsiTheme="majorBidi" w:cstheme="majorBidi"/>
          <w:sz w:val="24"/>
          <w:szCs w:val="24"/>
          <w:rtl/>
          <w:lang w:bidi="ar-IQ"/>
        </w:rPr>
        <w:t xml:space="preserve">. </w:t>
      </w:r>
    </w:p>
    <w:bookmarkEnd w:id="3"/>
    <w:p w14:paraId="071C1718" w14:textId="7B69B59A" w:rsidR="00E051B9" w:rsidRPr="008F5C08" w:rsidRDefault="00E051B9"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IQ"/>
        </w:rPr>
        <w:t>1-</w:t>
      </w:r>
      <w:r w:rsidR="002D7CF4" w:rsidRPr="008F5C08">
        <w:rPr>
          <w:rFonts w:asciiTheme="majorBidi" w:eastAsia="Times New Roman" w:hAnsiTheme="majorBidi" w:cstheme="majorBidi" w:hint="cs"/>
          <w:b/>
          <w:bCs/>
          <w:sz w:val="24"/>
          <w:szCs w:val="24"/>
          <w:rtl/>
          <w:lang w:bidi="ar-IQ"/>
        </w:rPr>
        <w:t>6</w:t>
      </w:r>
      <w:r w:rsidRPr="008F5C08">
        <w:rPr>
          <w:rFonts w:asciiTheme="majorBidi" w:eastAsia="Times New Roman" w:hAnsiTheme="majorBidi" w:cstheme="majorBidi"/>
          <w:b/>
          <w:bCs/>
          <w:sz w:val="24"/>
          <w:szCs w:val="24"/>
          <w:rtl/>
          <w:lang w:bidi="ar-IQ"/>
        </w:rPr>
        <w:t>-  سنورى توێژینه‌وه‌</w:t>
      </w:r>
      <w:r w:rsidR="008B0D2F" w:rsidRPr="008F5C08">
        <w:rPr>
          <w:rFonts w:asciiTheme="majorBidi" w:eastAsia="Times New Roman" w:hAnsiTheme="majorBidi" w:cstheme="majorBidi"/>
          <w:b/>
          <w:bCs/>
          <w:sz w:val="24"/>
          <w:szCs w:val="24"/>
          <w:rtl/>
          <w:lang w:bidi="ar-IQ"/>
        </w:rPr>
        <w:t xml:space="preserve"> (حدود البحث)</w:t>
      </w:r>
    </w:p>
    <w:p w14:paraId="5BAEA638" w14:textId="56CA6D0A" w:rsidR="00E051B9" w:rsidRPr="00A56F3E" w:rsidRDefault="00460D2F"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سنوورى</w:t>
      </w:r>
      <w:r w:rsidRPr="00A56F3E">
        <w:rPr>
          <w:rFonts w:asciiTheme="majorBidi" w:eastAsia="Times New Roman" w:hAnsiTheme="majorBidi" w:cstheme="majorBidi"/>
          <w:sz w:val="24"/>
          <w:szCs w:val="24"/>
          <w:rtl/>
          <w:lang w:bidi="ar-OM"/>
        </w:rPr>
        <w:t xml:space="preserve"> مرۆیی:</w:t>
      </w:r>
      <w:r w:rsidRPr="00A56F3E">
        <w:rPr>
          <w:rFonts w:asciiTheme="majorBidi" w:eastAsia="Times New Roman" w:hAnsiTheme="majorBidi" w:cstheme="majorBidi"/>
          <w:sz w:val="24"/>
          <w:szCs w:val="24"/>
          <w:rtl/>
          <w:lang w:bidi="ar-IQ"/>
        </w:rPr>
        <w:t xml:space="preserve"> </w:t>
      </w:r>
      <w:r w:rsidR="00E051B9" w:rsidRPr="00A56F3E">
        <w:rPr>
          <w:rFonts w:asciiTheme="majorBidi" w:eastAsia="Times New Roman" w:hAnsiTheme="majorBidi" w:cstheme="majorBidi"/>
          <w:sz w:val="24"/>
          <w:szCs w:val="24"/>
          <w:rtl/>
          <w:lang w:bidi="fa-IR"/>
        </w:rPr>
        <w:t>فێرخوازانى قۆناغى</w:t>
      </w:r>
      <w:r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ar-OM"/>
        </w:rPr>
        <w:t>دووەم</w:t>
      </w:r>
      <w:r w:rsidR="00E051B9" w:rsidRPr="00A56F3E">
        <w:rPr>
          <w:rFonts w:asciiTheme="majorBidi" w:eastAsia="Times New Roman" w:hAnsiTheme="majorBidi" w:cstheme="majorBidi"/>
          <w:sz w:val="24"/>
          <w:szCs w:val="24"/>
          <w:rtl/>
          <w:lang w:bidi="fa-IR"/>
        </w:rPr>
        <w:t xml:space="preserve"> به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شى زانسته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 xml:space="preserve"> كۆمه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ڵایه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تییه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كان</w:t>
      </w:r>
      <w:r w:rsidR="00E051B9" w:rsidRPr="00A56F3E">
        <w:rPr>
          <w:rFonts w:asciiTheme="majorBidi" w:eastAsia="Times New Roman" w:hAnsiTheme="majorBidi" w:cstheme="majorBidi"/>
          <w:sz w:val="24"/>
          <w:szCs w:val="24"/>
          <w:rtl/>
          <w:lang w:bidi="ar-IQ"/>
        </w:rPr>
        <w:t>.</w:t>
      </w:r>
    </w:p>
    <w:p w14:paraId="562B9C84" w14:textId="7D77C0A8" w:rsidR="00E051B9" w:rsidRPr="00A56F3E" w:rsidRDefault="00460D2F"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w:t>
      </w:r>
      <w:r w:rsidR="00E051B9"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IQ"/>
        </w:rPr>
        <w:t xml:space="preserve">سنوورى كات : </w:t>
      </w:r>
      <w:r w:rsidR="00E031B0" w:rsidRPr="00A56F3E">
        <w:rPr>
          <w:rFonts w:asciiTheme="majorBidi" w:eastAsia="Times New Roman" w:hAnsiTheme="majorBidi" w:cstheme="majorBidi"/>
          <w:sz w:val="24"/>
          <w:szCs w:val="24"/>
          <w:rtl/>
          <w:lang w:bidi="ar-IQ"/>
        </w:rPr>
        <w:t>سمست</w:t>
      </w:r>
      <w:r w:rsidR="00E031B0" w:rsidRPr="00A56F3E">
        <w:rPr>
          <w:rFonts w:asciiTheme="majorBidi" w:eastAsia="Times New Roman" w:hAnsiTheme="majorBidi" w:cstheme="majorBidi"/>
          <w:sz w:val="24"/>
          <w:szCs w:val="24"/>
          <w:rtl/>
          <w:lang w:bidi="fa-IR"/>
        </w:rPr>
        <w:t xml:space="preserve">ه‌رى چواره‌م بۆ </w:t>
      </w:r>
      <w:r w:rsidR="00E051B9" w:rsidRPr="00A56F3E">
        <w:rPr>
          <w:rFonts w:asciiTheme="majorBidi" w:eastAsia="Times New Roman" w:hAnsiTheme="majorBidi" w:cstheme="majorBidi"/>
          <w:sz w:val="24"/>
          <w:szCs w:val="24"/>
          <w:rtl/>
          <w:lang w:bidi="ar-IQ"/>
        </w:rPr>
        <w:t>ساڵى خوێندنى 2021-2022</w:t>
      </w:r>
      <w:r w:rsidR="00E031B0" w:rsidRPr="00A56F3E">
        <w:rPr>
          <w:rFonts w:asciiTheme="majorBidi" w:eastAsia="Times New Roman" w:hAnsiTheme="majorBidi" w:cstheme="majorBidi"/>
          <w:sz w:val="24"/>
          <w:szCs w:val="24"/>
          <w:rtl/>
          <w:lang w:bidi="ar-IQ"/>
        </w:rPr>
        <w:t>.</w:t>
      </w:r>
    </w:p>
    <w:p w14:paraId="18AE2FF4" w14:textId="24DD4516" w:rsidR="0001416E" w:rsidRPr="00A56F3E" w:rsidRDefault="00460D2F"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ar-IQ"/>
        </w:rPr>
        <w:t xml:space="preserve">- سنوورى </w:t>
      </w:r>
      <w:r w:rsidRPr="00A56F3E">
        <w:rPr>
          <w:rFonts w:asciiTheme="majorBidi" w:eastAsia="Times New Roman" w:hAnsiTheme="majorBidi" w:cstheme="majorBidi"/>
          <w:sz w:val="24"/>
          <w:szCs w:val="24"/>
          <w:rtl/>
          <w:lang w:bidi="ar-OM"/>
        </w:rPr>
        <w:t>بابەت:</w:t>
      </w:r>
      <w:r w:rsidR="00461D68" w:rsidRPr="00A56F3E">
        <w:rPr>
          <w:rFonts w:asciiTheme="majorBidi" w:eastAsia="Times New Roman" w:hAnsiTheme="majorBidi" w:cstheme="majorBidi" w:hint="cs"/>
          <w:sz w:val="24"/>
          <w:szCs w:val="24"/>
          <w:rtl/>
          <w:lang w:bidi="ar-OM"/>
        </w:rPr>
        <w:t xml:space="preserve"> </w:t>
      </w:r>
      <w:r w:rsidR="00E051B9" w:rsidRPr="00A56F3E">
        <w:rPr>
          <w:rFonts w:asciiTheme="majorBidi" w:eastAsia="Times New Roman" w:hAnsiTheme="majorBidi" w:cstheme="majorBidi"/>
          <w:sz w:val="24"/>
          <w:szCs w:val="24"/>
          <w:rtl/>
          <w:lang w:bidi="ar-IQ"/>
        </w:rPr>
        <w:t>با</w:t>
      </w:r>
      <w:r w:rsidR="00E051B9" w:rsidRPr="00A56F3E">
        <w:rPr>
          <w:rFonts w:asciiTheme="majorBidi" w:eastAsia="Times New Roman" w:hAnsiTheme="majorBidi" w:cstheme="majorBidi"/>
          <w:sz w:val="24"/>
          <w:szCs w:val="24"/>
          <w:rtl/>
          <w:lang w:bidi="fa-IR"/>
        </w:rPr>
        <w:t>به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تى مێژووى كورد له‌ سه‌ده‌كانى ناوه‌ڕاست له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 xml:space="preserve"> قۆناغى دووه‌م (سمسته‌رى </w:t>
      </w:r>
      <w:r w:rsidR="00E031B0" w:rsidRPr="00A56F3E">
        <w:rPr>
          <w:rFonts w:asciiTheme="majorBidi" w:eastAsia="Times New Roman" w:hAnsiTheme="majorBidi" w:cstheme="majorBidi"/>
          <w:sz w:val="24"/>
          <w:szCs w:val="24"/>
          <w:rtl/>
          <w:lang w:bidi="fa-IR"/>
        </w:rPr>
        <w:t>چواره‌م</w:t>
      </w:r>
      <w:r w:rsidR="00E051B9" w:rsidRPr="00A56F3E">
        <w:rPr>
          <w:rFonts w:asciiTheme="majorBidi" w:eastAsia="Times New Roman" w:hAnsiTheme="majorBidi" w:cstheme="majorBidi"/>
          <w:sz w:val="24"/>
          <w:szCs w:val="24"/>
          <w:rtl/>
          <w:lang w:bidi="fa-IR"/>
        </w:rPr>
        <w:t>) به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شى زانسته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 xml:space="preserve"> كۆمه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ڵایه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تییه</w:t>
      </w:r>
      <w:r w:rsidR="00E051B9" w:rsidRPr="00A56F3E">
        <w:rPr>
          <w:rFonts w:asciiTheme="majorBidi" w:eastAsia="Times New Roman" w:hAnsiTheme="majorBidi" w:cstheme="majorBidi"/>
          <w:sz w:val="24"/>
          <w:szCs w:val="24"/>
          <w:lang w:bidi="fa-IR"/>
        </w:rPr>
        <w:t>‌</w:t>
      </w:r>
      <w:r w:rsidR="00E051B9" w:rsidRPr="00A56F3E">
        <w:rPr>
          <w:rFonts w:asciiTheme="majorBidi" w:eastAsia="Times New Roman" w:hAnsiTheme="majorBidi" w:cstheme="majorBidi"/>
          <w:sz w:val="24"/>
          <w:szCs w:val="24"/>
          <w:rtl/>
          <w:lang w:bidi="fa-IR"/>
        </w:rPr>
        <w:t>كان.</w:t>
      </w:r>
    </w:p>
    <w:p w14:paraId="212F096D" w14:textId="1AC1E2C2" w:rsidR="00460D2F" w:rsidRPr="00A56F3E" w:rsidRDefault="00460D2F"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سنووری جوگرافی: زانكۆی گەرمیان/كۆلێجی پەروەردەی بنەڕەت/بەشی زانستە كۆمەڵایەتیەكان .</w:t>
      </w:r>
    </w:p>
    <w:p w14:paraId="1844FCB9" w14:textId="7CF2D7D3" w:rsidR="00E051B9" w:rsidRPr="008F5C08" w:rsidRDefault="00E051B9"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ar-OM"/>
        </w:rPr>
      </w:pPr>
      <w:r w:rsidRPr="008F5C08">
        <w:rPr>
          <w:rFonts w:asciiTheme="majorBidi" w:eastAsia="Times New Roman" w:hAnsiTheme="majorBidi" w:cstheme="majorBidi"/>
          <w:b/>
          <w:bCs/>
          <w:sz w:val="24"/>
          <w:szCs w:val="24"/>
          <w:rtl/>
          <w:lang w:bidi="ar-IQ"/>
        </w:rPr>
        <w:t xml:space="preserve"> </w:t>
      </w:r>
      <w:r w:rsidR="002D7CF4" w:rsidRPr="008F5C08">
        <w:rPr>
          <w:rFonts w:asciiTheme="majorBidi" w:eastAsia="Times New Roman" w:hAnsiTheme="majorBidi" w:cstheme="majorBidi" w:hint="cs"/>
          <w:b/>
          <w:bCs/>
          <w:sz w:val="24"/>
          <w:szCs w:val="24"/>
          <w:rtl/>
          <w:lang w:bidi="ar-IQ"/>
        </w:rPr>
        <w:t xml:space="preserve">1-7- </w:t>
      </w:r>
      <w:r w:rsidRPr="008F5C08">
        <w:rPr>
          <w:rFonts w:asciiTheme="majorBidi" w:eastAsia="Times New Roman" w:hAnsiTheme="majorBidi" w:cstheme="majorBidi"/>
          <w:b/>
          <w:bCs/>
          <w:sz w:val="24"/>
          <w:szCs w:val="24"/>
          <w:rtl/>
          <w:lang w:bidi="ar-IQ"/>
        </w:rPr>
        <w:t xml:space="preserve">پێناسه‌ى ده‌سته‌واژه‌كان </w:t>
      </w:r>
      <w:r w:rsidR="008B0D2F" w:rsidRPr="008F5C08">
        <w:rPr>
          <w:rFonts w:asciiTheme="majorBidi" w:eastAsia="Times New Roman" w:hAnsiTheme="majorBidi" w:cstheme="majorBidi"/>
          <w:b/>
          <w:bCs/>
          <w:sz w:val="24"/>
          <w:szCs w:val="24"/>
          <w:rtl/>
          <w:lang w:bidi="ar-OM"/>
        </w:rPr>
        <w:t>(تحديد المصطلحات)</w:t>
      </w:r>
    </w:p>
    <w:p w14:paraId="29A01083" w14:textId="7D0A65D0"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 یه‌كه‌م: ستراتیجيیه‌تى </w:t>
      </w:r>
      <w:r w:rsidR="0005113B" w:rsidRPr="00A56F3E">
        <w:rPr>
          <w:rFonts w:asciiTheme="majorBidi" w:eastAsia="Times New Roman" w:hAnsiTheme="majorBidi" w:cstheme="majorBidi"/>
          <w:sz w:val="24"/>
          <w:szCs w:val="24"/>
          <w:rtl/>
          <w:lang w:bidi="ar-IQ"/>
        </w:rPr>
        <w:t>وانه‌وتنه‌وه‌</w:t>
      </w:r>
      <w:r w:rsidR="008B0D2F" w:rsidRPr="00A56F3E">
        <w:rPr>
          <w:rFonts w:asciiTheme="majorBidi" w:eastAsia="Times New Roman" w:hAnsiTheme="majorBidi" w:cstheme="majorBidi"/>
          <w:sz w:val="24"/>
          <w:szCs w:val="24"/>
          <w:rtl/>
          <w:lang w:bidi="ar-IQ"/>
        </w:rPr>
        <w:t xml:space="preserve"> (استراتيجي التدريس)‌</w:t>
      </w:r>
    </w:p>
    <w:p w14:paraId="0A2B25C9" w14:textId="1AE5A7A5" w:rsidR="00E051B9" w:rsidRPr="00A56F3E" w:rsidRDefault="00E051B9" w:rsidP="00A56F3E">
      <w:pPr>
        <w:pStyle w:val="ListParagraph"/>
        <w:numPr>
          <w:ilvl w:val="0"/>
          <w:numId w:val="38"/>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آل عويد (2008) :</w:t>
      </w:r>
      <w:r w:rsidR="00461D68" w:rsidRPr="00A56F3E">
        <w:rPr>
          <w:rFonts w:asciiTheme="majorBidi" w:eastAsia="Times New Roman" w:hAnsiTheme="majorBidi" w:cstheme="majorBidi" w:hint="cs"/>
          <w:sz w:val="24"/>
          <w:szCs w:val="24"/>
          <w:rtl/>
          <w:lang w:bidi="ar-IQ"/>
        </w:rPr>
        <w:t xml:space="preserve"> </w:t>
      </w:r>
      <w:r w:rsidRPr="00A56F3E">
        <w:rPr>
          <w:rFonts w:asciiTheme="majorBidi" w:eastAsia="Times New Roman" w:hAnsiTheme="majorBidi" w:cstheme="majorBidi"/>
          <w:sz w:val="24"/>
          <w:szCs w:val="24"/>
          <w:rtl/>
          <w:lang w:bidi="ar-IQ"/>
        </w:rPr>
        <w:t>بریتیه‌ له‌ هونه‌رى به‌كارهێنانى پلانێكى ڕێكخراو بۆ چاره‌سه‌ركردنى كێشه‌یه‌كى دیاریكراو (ال عوید ، 2008 ، ص21)</w:t>
      </w:r>
    </w:p>
    <w:p w14:paraId="34553928" w14:textId="2CA5BD5E" w:rsidR="00E051B9" w:rsidRPr="00A56F3E" w:rsidRDefault="00E051B9" w:rsidP="00A56F3E">
      <w:pPr>
        <w:pStyle w:val="ListParagraph"/>
        <w:numPr>
          <w:ilvl w:val="0"/>
          <w:numId w:val="38"/>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ar-IQ"/>
        </w:rPr>
      </w:pPr>
      <w:bookmarkStart w:id="5" w:name="_Hlk114320326"/>
      <w:r w:rsidRPr="00A56F3E">
        <w:rPr>
          <w:rFonts w:asciiTheme="majorBidi" w:eastAsia="Times New Roman" w:hAnsiTheme="majorBidi" w:cstheme="majorBidi"/>
          <w:sz w:val="24"/>
          <w:szCs w:val="24"/>
          <w:rtl/>
          <w:lang w:bidi="ar-IQ"/>
        </w:rPr>
        <w:t xml:space="preserve">پێناسه‌ى رێكارى (ستراتیژیه‌تى وانه‌وتنه‌وه‌) </w:t>
      </w:r>
      <w:bookmarkEnd w:id="5"/>
      <w:r w:rsidRPr="00A56F3E">
        <w:rPr>
          <w:rFonts w:asciiTheme="majorBidi" w:eastAsia="Times New Roman" w:hAnsiTheme="majorBidi" w:cstheme="majorBidi"/>
          <w:sz w:val="24"/>
          <w:szCs w:val="24"/>
          <w:rtl/>
          <w:lang w:bidi="ar-IQ"/>
        </w:rPr>
        <w:t xml:space="preserve">:- بریتیه‌ له‌ كۆمه‌ڵه‌ ڕێكار و پلانێك سه‌باره‌ت به‌ وانه‌وتنه‌وه‌  كه‌ فراوانتره‌ له‌ ڕێگا و شێواز و داده‌نرێت بۆ كۆى پرۆسه‌ى وانه‌وتنه‌وه </w:t>
      </w:r>
      <w:r w:rsidRPr="00A56F3E">
        <w:rPr>
          <w:rFonts w:asciiTheme="majorBidi" w:eastAsia="Times New Roman" w:hAnsiTheme="majorBidi" w:cstheme="majorBidi"/>
          <w:sz w:val="24"/>
          <w:szCs w:val="24"/>
          <w:rtl/>
          <w:lang w:bidi="fa-IR"/>
        </w:rPr>
        <w:t>وه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ك چه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ترێك وایه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ar-IQ"/>
        </w:rPr>
        <w:t xml:space="preserve">‌. </w:t>
      </w:r>
    </w:p>
    <w:p w14:paraId="447E82A8" w14:textId="4BA88B5F"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دووه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م: ستراتیجییه‌تى چالاككه‌ره‌وه‌ دركییه‌كان</w:t>
      </w:r>
      <w:bookmarkStart w:id="6" w:name="_Hlk117846714"/>
      <w:r w:rsidR="008B0D2F" w:rsidRPr="00A56F3E">
        <w:rPr>
          <w:rFonts w:asciiTheme="majorBidi" w:eastAsia="Times New Roman" w:hAnsiTheme="majorBidi" w:cstheme="majorBidi"/>
          <w:sz w:val="24"/>
          <w:szCs w:val="24"/>
          <w:rtl/>
          <w:lang w:bidi="fa-IR"/>
        </w:rPr>
        <w:t xml:space="preserve"> (استراتیج</w:t>
      </w:r>
      <w:r w:rsidR="008B0D2F" w:rsidRPr="00A56F3E">
        <w:rPr>
          <w:rFonts w:asciiTheme="majorBidi" w:eastAsia="Times New Roman" w:hAnsiTheme="majorBidi" w:cstheme="majorBidi"/>
          <w:sz w:val="24"/>
          <w:szCs w:val="24"/>
          <w:rtl/>
          <w:lang w:bidi="ar-IQ"/>
        </w:rPr>
        <w:t>ي المنشطات الادراكية</w:t>
      </w:r>
      <w:r w:rsidR="008B0D2F" w:rsidRPr="00A56F3E">
        <w:rPr>
          <w:rFonts w:asciiTheme="majorBidi" w:eastAsia="Times New Roman" w:hAnsiTheme="majorBidi" w:cstheme="majorBidi"/>
          <w:sz w:val="24"/>
          <w:szCs w:val="24"/>
          <w:rtl/>
          <w:lang w:bidi="fa-IR"/>
        </w:rPr>
        <w:t>)</w:t>
      </w:r>
      <w:bookmarkEnd w:id="6"/>
    </w:p>
    <w:p w14:paraId="537AA69A" w14:textId="0D21C1C1" w:rsidR="004E4C46" w:rsidRPr="00A56F3E" w:rsidRDefault="00E051B9" w:rsidP="00A56F3E">
      <w:pPr>
        <w:pStyle w:val="ListParagraph"/>
        <w:numPr>
          <w:ilvl w:val="0"/>
          <w:numId w:val="37"/>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fa-IR"/>
        </w:rPr>
        <w:t>(ابراهیم، 1982)</w:t>
      </w:r>
      <w:r w:rsidR="00461D68" w:rsidRPr="00A56F3E">
        <w:rPr>
          <w:rFonts w:asciiTheme="majorBidi" w:eastAsia="Times New Roman" w:hAnsiTheme="majorBidi" w:cstheme="majorBidi" w:hint="cs"/>
          <w:sz w:val="24"/>
          <w:szCs w:val="24"/>
          <w:rtl/>
          <w:lang w:bidi="fa-IR"/>
        </w:rPr>
        <w:t>:</w:t>
      </w:r>
      <w:r w:rsidRPr="00A56F3E">
        <w:rPr>
          <w:rFonts w:asciiTheme="majorBidi" w:eastAsia="Times New Roman" w:hAnsiTheme="majorBidi" w:cstheme="majorBidi"/>
          <w:sz w:val="24"/>
          <w:szCs w:val="24"/>
          <w:rtl/>
          <w:lang w:bidi="fa-IR"/>
        </w:rPr>
        <w:t xml:space="preserve"> بریتییه‌ له‌و چالاكییانه‌ى كه‌ له‌لایه‌ن مامۆستا یان فێرخوازانه‌وه‌ ئه‌نجام ده‌درێن، یان هه‌ردووكیان پێكه‌وه‌ به‌مه‌به‌ستى فێركردنى زانست جا ئه‌ چالاكیانه‌ له‌ناو یان ده‌ره‌وه‌ى </w:t>
      </w:r>
      <w:r w:rsidR="00BE50FF" w:rsidRPr="00A56F3E">
        <w:rPr>
          <w:rFonts w:asciiTheme="majorBidi" w:eastAsia="Times New Roman" w:hAnsiTheme="majorBidi" w:cstheme="majorBidi"/>
          <w:sz w:val="24"/>
          <w:szCs w:val="24"/>
          <w:rtl/>
          <w:lang w:bidi="fa-IR"/>
        </w:rPr>
        <w:t>پۆل</w:t>
      </w:r>
      <w:r w:rsidRPr="00A56F3E">
        <w:rPr>
          <w:rFonts w:asciiTheme="majorBidi" w:eastAsia="Times New Roman" w:hAnsiTheme="majorBidi" w:cstheme="majorBidi"/>
          <w:sz w:val="24"/>
          <w:szCs w:val="24"/>
          <w:rtl/>
          <w:lang w:bidi="fa-IR"/>
        </w:rPr>
        <w:t>‌ (ابراهیم،1982، ص194).</w:t>
      </w:r>
    </w:p>
    <w:p w14:paraId="5DB99A2A" w14:textId="51072A11" w:rsidR="0001416E" w:rsidRPr="00A56F3E" w:rsidRDefault="002F38D6" w:rsidP="00A56F3E">
      <w:pPr>
        <w:pStyle w:val="ListParagraph"/>
        <w:numPr>
          <w:ilvl w:val="0"/>
          <w:numId w:val="37"/>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ar-IQ"/>
        </w:rPr>
        <w:t>پێناسه‌ى رێكارى (ستراتیژیه‌تى چالاككه‌ره‌وه‌ دركییه‌كان)</w:t>
      </w:r>
      <w:r w:rsidRPr="00A56F3E">
        <w:rPr>
          <w:rFonts w:asciiTheme="majorBidi" w:eastAsia="Times New Roman" w:hAnsiTheme="majorBidi" w:cstheme="majorBidi"/>
          <w:sz w:val="24"/>
          <w:szCs w:val="24"/>
          <w:rtl/>
          <w:lang w:bidi="fa-IR"/>
        </w:rPr>
        <w:t>:</w:t>
      </w:r>
      <w:r w:rsidR="00CA3F83"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fa-IR"/>
        </w:rPr>
        <w:t>بریتیه‌ له‌و ستراتیژییه‌ته‌ى مامۆستا</w:t>
      </w:r>
      <w:r w:rsidR="00CA3F83" w:rsidRPr="00A56F3E">
        <w:rPr>
          <w:rFonts w:asciiTheme="majorBidi" w:eastAsia="Times New Roman" w:hAnsiTheme="majorBidi" w:cstheme="majorBidi"/>
          <w:sz w:val="24"/>
          <w:szCs w:val="24"/>
          <w:rtl/>
          <w:lang w:bidi="fa-IR"/>
        </w:rPr>
        <w:t xml:space="preserve"> به‌هاوبه‌شى له‌گه‌ڵ فێرخوازان</w:t>
      </w:r>
      <w:r w:rsidRPr="00A56F3E">
        <w:rPr>
          <w:rFonts w:asciiTheme="majorBidi" w:eastAsia="Times New Roman" w:hAnsiTheme="majorBidi" w:cstheme="majorBidi"/>
          <w:sz w:val="24"/>
          <w:szCs w:val="24"/>
          <w:rtl/>
          <w:lang w:bidi="fa-IR"/>
        </w:rPr>
        <w:t xml:space="preserve"> ده‌یگرێته‌به‌ر بۆ </w:t>
      </w:r>
      <w:r w:rsidR="00CA3F83" w:rsidRPr="00A56F3E">
        <w:rPr>
          <w:rFonts w:asciiTheme="majorBidi" w:eastAsia="Times New Roman" w:hAnsiTheme="majorBidi" w:cstheme="majorBidi"/>
          <w:sz w:val="24"/>
          <w:szCs w:val="24"/>
          <w:rtl/>
          <w:lang w:bidi="fa-IR"/>
        </w:rPr>
        <w:t>خستنه‌ڕووى بابه‌تى وانه‌كه‌ به‌شێوازیكى رێك و پلانبۆدانراو.</w:t>
      </w:r>
    </w:p>
    <w:p w14:paraId="14CFB070" w14:textId="38081008" w:rsidR="00E051B9" w:rsidRPr="00A56F3E" w:rsidRDefault="00E051B9"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سێیه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م: ستراتیجییه‌تى ڕێكخراوه‌ پێشكه‌وتووه‌كان</w:t>
      </w:r>
      <w:bookmarkStart w:id="7" w:name="_Hlk117846668"/>
      <w:r w:rsidR="008B0D2F" w:rsidRPr="00A56F3E">
        <w:rPr>
          <w:rFonts w:asciiTheme="majorBidi" w:eastAsia="Times New Roman" w:hAnsiTheme="majorBidi" w:cstheme="majorBidi"/>
          <w:sz w:val="24"/>
          <w:szCs w:val="24"/>
          <w:rtl/>
          <w:lang w:bidi="fa-IR"/>
        </w:rPr>
        <w:t xml:space="preserve"> (استراتیج</w:t>
      </w:r>
      <w:r w:rsidR="008B0D2F" w:rsidRPr="00A56F3E">
        <w:rPr>
          <w:rFonts w:asciiTheme="majorBidi" w:eastAsia="Times New Roman" w:hAnsiTheme="majorBidi" w:cstheme="majorBidi"/>
          <w:sz w:val="24"/>
          <w:szCs w:val="24"/>
          <w:rtl/>
          <w:lang w:bidi="ar-IQ"/>
        </w:rPr>
        <w:t>ي المنمات المتقدمة</w:t>
      </w:r>
      <w:r w:rsidR="008B0D2F" w:rsidRPr="00A56F3E">
        <w:rPr>
          <w:rFonts w:asciiTheme="majorBidi" w:eastAsia="Times New Roman" w:hAnsiTheme="majorBidi" w:cstheme="majorBidi"/>
          <w:sz w:val="24"/>
          <w:szCs w:val="24"/>
          <w:rtl/>
          <w:lang w:bidi="fa-IR"/>
        </w:rPr>
        <w:t>)</w:t>
      </w:r>
      <w:bookmarkEnd w:id="7"/>
    </w:p>
    <w:p w14:paraId="7BD14A48" w14:textId="6780D96F" w:rsidR="00387975" w:rsidRPr="00A56F3E" w:rsidRDefault="00BE50FF" w:rsidP="00A56F3E">
      <w:pPr>
        <w:pStyle w:val="ListParagraph"/>
        <w:numPr>
          <w:ilvl w:val="0"/>
          <w:numId w:val="5"/>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fa-IR"/>
        </w:rPr>
        <w:t>(</w:t>
      </w:r>
      <w:r w:rsidR="007208EF" w:rsidRPr="00A56F3E">
        <w:rPr>
          <w:rFonts w:asciiTheme="majorBidi" w:eastAsia="Times New Roman" w:hAnsiTheme="majorBidi" w:cstheme="majorBidi"/>
          <w:sz w:val="24"/>
          <w:szCs w:val="24"/>
          <w:rtl/>
          <w:lang w:bidi="fa-IR"/>
        </w:rPr>
        <w:t>ال</w:t>
      </w:r>
      <w:r w:rsidR="007208EF" w:rsidRPr="00A56F3E">
        <w:rPr>
          <w:rFonts w:asciiTheme="majorBidi" w:eastAsia="Times New Roman" w:hAnsiTheme="majorBidi" w:cstheme="majorBidi"/>
          <w:sz w:val="24"/>
          <w:szCs w:val="24"/>
          <w:rtl/>
          <w:lang w:bidi="ar-IQ"/>
        </w:rPr>
        <w:t>طقاطعة، 2017</w:t>
      </w:r>
      <w:r w:rsidRPr="00A56F3E">
        <w:rPr>
          <w:rFonts w:asciiTheme="majorBidi" w:eastAsia="Times New Roman" w:hAnsiTheme="majorBidi" w:cstheme="majorBidi"/>
          <w:sz w:val="24"/>
          <w:szCs w:val="24"/>
          <w:rtl/>
          <w:lang w:bidi="fa-IR"/>
        </w:rPr>
        <w:t>)</w:t>
      </w:r>
      <w:r w:rsidR="00C11216" w:rsidRPr="00A56F3E">
        <w:rPr>
          <w:rFonts w:asciiTheme="majorBidi" w:eastAsia="Times New Roman" w:hAnsiTheme="majorBidi" w:cstheme="majorBidi"/>
          <w:sz w:val="24"/>
          <w:szCs w:val="24"/>
          <w:rtl/>
          <w:lang w:bidi="fa-IR"/>
        </w:rPr>
        <w:t xml:space="preserve">: </w:t>
      </w:r>
      <w:r w:rsidR="00387975" w:rsidRPr="00A56F3E">
        <w:rPr>
          <w:rFonts w:asciiTheme="majorBidi" w:eastAsia="Times New Roman" w:hAnsiTheme="majorBidi" w:cstheme="majorBidi"/>
          <w:sz w:val="24"/>
          <w:szCs w:val="24"/>
          <w:rtl/>
          <w:lang w:bidi="fa-IR"/>
        </w:rPr>
        <w:t>بریتییه‌ له‌و ستراتیجییه‌ى كه‌ مامۆستا له‌سه‌ره‌تاى وانه‌كه‌وه‌ ده‌یگرێته‌به‌ر به‌خستنه‌ڕووى كورته‌یه‌ك له‌سه‌ر وانه‌كه‌ به‌مه‌به‌ستى ئاسانكارى بۆ پرۆسه‌ى وانه‌وتنه‌وه‌كه‌ و ئه‌و چه‌مكانه‌ى په‌یوه‌ستن به‌بابه‌ته‌كه‌وه‌ و كه‌مكردنه‌وه‌ى بۆشایی نێوان ئه‌و زانیاریانه‌ى فێرخواز ده‌یزانێت (</w:t>
      </w:r>
      <w:r w:rsidR="007208EF" w:rsidRPr="00A56F3E">
        <w:rPr>
          <w:rFonts w:asciiTheme="majorBidi" w:eastAsia="Times New Roman" w:hAnsiTheme="majorBidi" w:cstheme="majorBidi"/>
          <w:sz w:val="24"/>
          <w:szCs w:val="24"/>
          <w:rtl/>
          <w:lang w:bidi="fa-IR"/>
        </w:rPr>
        <w:t>ال</w:t>
      </w:r>
      <w:r w:rsidR="007208EF" w:rsidRPr="00A56F3E">
        <w:rPr>
          <w:rFonts w:asciiTheme="majorBidi" w:eastAsia="Times New Roman" w:hAnsiTheme="majorBidi" w:cstheme="majorBidi"/>
          <w:sz w:val="24"/>
          <w:szCs w:val="24"/>
          <w:rtl/>
          <w:lang w:bidi="ar-IQ"/>
        </w:rPr>
        <w:t>طقاطعة، 2017، ص9</w:t>
      </w:r>
      <w:r w:rsidR="00387975" w:rsidRPr="00A56F3E">
        <w:rPr>
          <w:rFonts w:asciiTheme="majorBidi" w:eastAsia="Times New Roman" w:hAnsiTheme="majorBidi" w:cstheme="majorBidi"/>
          <w:sz w:val="24"/>
          <w:szCs w:val="24"/>
          <w:rtl/>
          <w:lang w:bidi="fa-IR"/>
        </w:rPr>
        <w:t>).</w:t>
      </w:r>
    </w:p>
    <w:p w14:paraId="5B113248" w14:textId="26338903" w:rsidR="0075240C" w:rsidRPr="00A56F3E" w:rsidRDefault="00CA3F83" w:rsidP="00A56F3E">
      <w:pPr>
        <w:pStyle w:val="ListParagraph"/>
        <w:numPr>
          <w:ilvl w:val="0"/>
          <w:numId w:val="5"/>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ar-IQ"/>
        </w:rPr>
        <w:t>پێناسه‌ى رێكارى (ستراتیجييه‌تى وانه‌وتنه‌وه‌)</w:t>
      </w:r>
      <w:r w:rsidRPr="00A56F3E">
        <w:rPr>
          <w:rFonts w:asciiTheme="majorBidi" w:eastAsia="Times New Roman" w:hAnsiTheme="majorBidi" w:cstheme="majorBidi"/>
          <w:sz w:val="24"/>
          <w:szCs w:val="24"/>
          <w:rtl/>
          <w:lang w:bidi="fa-IR"/>
        </w:rPr>
        <w:t>:</w:t>
      </w:r>
      <w:r w:rsidR="00C11216"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fa-IR"/>
        </w:rPr>
        <w:t>بریتییه‌ له‌و ستراتیجییه‌ته‌ى مامۆستا و فێرخوازان پێكه‌وه‌ به‌هاوبه‌شى ده‌یگرنه‌به‌ر بۆ خستنه‌ڕووى بابه‌تى وانه‌كه‌ به‌شێوه‌یه‌كى ڕێكخراو كه‌ سه‌رنجى فێرخوازه‌كانى بۆ كه‌مه‌ند كێش بكات.</w:t>
      </w:r>
    </w:p>
    <w:p w14:paraId="4D7263BF" w14:textId="7C5D78A9" w:rsidR="00C11216" w:rsidRPr="00A56F3E" w:rsidRDefault="00C1121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چواره‌م: ده‌ستكه‌وت</w:t>
      </w:r>
      <w:r w:rsidR="008B0D2F" w:rsidRPr="00A56F3E">
        <w:rPr>
          <w:rFonts w:asciiTheme="majorBidi" w:eastAsia="Times New Roman" w:hAnsiTheme="majorBidi" w:cstheme="majorBidi"/>
          <w:sz w:val="24"/>
          <w:szCs w:val="24"/>
          <w:rtl/>
          <w:lang w:bidi="fa-IR"/>
        </w:rPr>
        <w:t xml:space="preserve"> (التحصیل)</w:t>
      </w:r>
    </w:p>
    <w:p w14:paraId="2ECE1017" w14:textId="18C92FF6" w:rsidR="00461D68" w:rsidRPr="00A56F3E" w:rsidRDefault="00C11216" w:rsidP="00A56F3E">
      <w:pPr>
        <w:pStyle w:val="ListParagraph"/>
        <w:numPr>
          <w:ilvl w:val="0"/>
          <w:numId w:val="5"/>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نوفل واخرون (2007):- كۆمه‌ڵێك چه‌مك و ده‌سته‌واژه‌ و لێهاتوییه‌ كۆده‌بێته‌وه‌ لاى قوتابى له‌ ئه‌نجامى ئه‌زموونه‌وه‌، وه‌ك ئه‌و نمره‌یه‌ى قوتابى له‌ تاقیكردنه‌وه‌ى ده‌ستكه‌وت به‌ده‌ستى ده‌هێنێت (نوفل واخرون،2007 ، ل97).</w:t>
      </w:r>
    </w:p>
    <w:p w14:paraId="05707372" w14:textId="30A88BF9" w:rsidR="00C11216" w:rsidRPr="00A56F3E" w:rsidRDefault="00C11216" w:rsidP="00A56F3E">
      <w:pPr>
        <w:pStyle w:val="ListParagraph"/>
        <w:numPr>
          <w:ilvl w:val="0"/>
          <w:numId w:val="5"/>
        </w:numPr>
        <w:tabs>
          <w:tab w:val="right" w:pos="282"/>
          <w:tab w:val="right" w:pos="565"/>
          <w:tab w:val="left" w:pos="7680"/>
        </w:tabs>
        <w:spacing w:after="0" w:line="240" w:lineRule="auto"/>
        <w:ind w:left="0" w:firstLine="0"/>
        <w:jc w:val="both"/>
        <w:rPr>
          <w:rFonts w:asciiTheme="majorBidi"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پێناسه‌ى ڕێكارى (ده‌ستكه‌وت): </w:t>
      </w:r>
      <w:r w:rsidR="005B1896" w:rsidRPr="00A56F3E">
        <w:rPr>
          <w:rFonts w:asciiTheme="majorBidi" w:hAnsiTheme="majorBidi" w:cstheme="majorBidi"/>
          <w:sz w:val="24"/>
          <w:szCs w:val="24"/>
          <w:rtl/>
          <w:lang w:bidi="ar-IQ"/>
        </w:rPr>
        <w:t>ئ</w:t>
      </w:r>
      <w:r w:rsidR="005B1896" w:rsidRPr="00A56F3E">
        <w:rPr>
          <w:rFonts w:asciiTheme="majorBidi" w:hAnsiTheme="majorBidi" w:cstheme="majorBidi"/>
          <w:sz w:val="24"/>
          <w:szCs w:val="24"/>
          <w:rtl/>
          <w:lang w:bidi="fa-IR"/>
        </w:rPr>
        <w:t>ه‌و زانیاریانه‌ن كه‌ فێرخوازانى نموونه‌ى توێژینه‌وه‌ وه‌ریده‌گرن له‌بابه‌تى مێژووى كورد له‌سه‌ده‌كانى ناوه‌ڕاستدا، كه‌ له‌ماوه‌ى ئه‌زمووندا ده‌یخوێنن له‌ به‌شى زانسته‌ كۆمه‌ڵایه‌تییه‌كان و به‌نمره‌ى ئه‌و تاقیكردنه‌وه‌یه‌ ده‌پێورێت كه‌ بۆ مه‌به‌ستى ده‌ستكه‌وت ئاماده‌ كراوه‌.</w:t>
      </w:r>
    </w:p>
    <w:p w14:paraId="1F2C74C5" w14:textId="4D2E386C" w:rsidR="008B0D2F" w:rsidRPr="008F5C08" w:rsidRDefault="008B0D2F"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OM"/>
        </w:rPr>
        <w:t>2  بەشی دووەم/ چوارچێوەی توێژینەوە (ا</w:t>
      </w:r>
      <w:r w:rsidRPr="008F5C08">
        <w:rPr>
          <w:rFonts w:asciiTheme="majorBidi" w:eastAsia="Times New Roman" w:hAnsiTheme="majorBidi" w:cstheme="majorBidi"/>
          <w:b/>
          <w:bCs/>
          <w:sz w:val="24"/>
          <w:szCs w:val="24"/>
          <w:rtl/>
          <w:lang w:bidi="ar-IQ"/>
        </w:rPr>
        <w:t>لاطار النظري)</w:t>
      </w:r>
    </w:p>
    <w:p w14:paraId="18A1DFA8" w14:textId="2A0E2CE9" w:rsidR="0001416E" w:rsidRPr="008F5C08" w:rsidRDefault="00BC7E2C"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 xml:space="preserve">1-2- </w:t>
      </w:r>
      <w:r w:rsidR="00EB11B2" w:rsidRPr="008F5C08">
        <w:rPr>
          <w:rFonts w:asciiTheme="majorBidi" w:eastAsia="Times New Roman" w:hAnsiTheme="majorBidi" w:cstheme="majorBidi"/>
          <w:b/>
          <w:bCs/>
          <w:sz w:val="24"/>
          <w:szCs w:val="24"/>
          <w:rtl/>
          <w:lang w:bidi="fa-IR"/>
        </w:rPr>
        <w:t xml:space="preserve"> </w:t>
      </w:r>
      <w:r w:rsidR="00E051B9" w:rsidRPr="008F5C08">
        <w:rPr>
          <w:rFonts w:asciiTheme="majorBidi" w:eastAsia="Times New Roman" w:hAnsiTheme="majorBidi" w:cstheme="majorBidi"/>
          <w:b/>
          <w:bCs/>
          <w:sz w:val="24"/>
          <w:szCs w:val="24"/>
          <w:rtl/>
          <w:lang w:bidi="fa-IR"/>
        </w:rPr>
        <w:t>ستراتی</w:t>
      </w:r>
      <w:r w:rsidR="0001416E" w:rsidRPr="008F5C08">
        <w:rPr>
          <w:rFonts w:asciiTheme="majorBidi" w:eastAsia="Times New Roman" w:hAnsiTheme="majorBidi" w:cstheme="majorBidi"/>
          <w:b/>
          <w:bCs/>
          <w:sz w:val="24"/>
          <w:szCs w:val="24"/>
          <w:rtl/>
          <w:lang w:bidi="fa-IR"/>
        </w:rPr>
        <w:t>ج</w:t>
      </w:r>
      <w:r w:rsidR="00E051B9" w:rsidRPr="008F5C08">
        <w:rPr>
          <w:rFonts w:asciiTheme="majorBidi" w:eastAsia="Times New Roman" w:hAnsiTheme="majorBidi" w:cstheme="majorBidi"/>
          <w:b/>
          <w:bCs/>
          <w:sz w:val="24"/>
          <w:szCs w:val="24"/>
          <w:rtl/>
          <w:lang w:bidi="fa-IR"/>
        </w:rPr>
        <w:t>یی چالاككه‌ره‌وه‌ دركییه‌كان</w:t>
      </w:r>
      <w:r w:rsidR="008B0D2F" w:rsidRPr="008F5C08">
        <w:rPr>
          <w:rFonts w:asciiTheme="majorBidi" w:eastAsia="Times New Roman" w:hAnsiTheme="majorBidi" w:cstheme="majorBidi"/>
          <w:b/>
          <w:bCs/>
          <w:sz w:val="24"/>
          <w:szCs w:val="24"/>
          <w:rtl/>
          <w:lang w:bidi="fa-IR"/>
        </w:rPr>
        <w:t xml:space="preserve"> (استراتیج</w:t>
      </w:r>
      <w:r w:rsidR="008B0D2F" w:rsidRPr="008F5C08">
        <w:rPr>
          <w:rFonts w:asciiTheme="majorBidi" w:eastAsia="Times New Roman" w:hAnsiTheme="majorBidi" w:cstheme="majorBidi"/>
          <w:b/>
          <w:bCs/>
          <w:sz w:val="24"/>
          <w:szCs w:val="24"/>
          <w:rtl/>
          <w:lang w:bidi="ar-IQ"/>
        </w:rPr>
        <w:t>ي المنشطات الادراكية</w:t>
      </w:r>
      <w:r w:rsidR="008B0D2F" w:rsidRPr="008F5C08">
        <w:rPr>
          <w:rFonts w:asciiTheme="majorBidi" w:eastAsia="Times New Roman" w:hAnsiTheme="majorBidi" w:cstheme="majorBidi"/>
          <w:b/>
          <w:bCs/>
          <w:sz w:val="24"/>
          <w:szCs w:val="24"/>
          <w:rtl/>
          <w:lang w:bidi="fa-IR"/>
        </w:rPr>
        <w:t>)</w:t>
      </w:r>
    </w:p>
    <w:p w14:paraId="0C3BA4AF" w14:textId="213F9C46" w:rsidR="007D6D18" w:rsidRPr="00A56F3E" w:rsidRDefault="005B2267"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pPr>
      <w:r w:rsidRPr="00A56F3E">
        <w:rPr>
          <w:rFonts w:asciiTheme="majorBidi" w:hAnsiTheme="majorBidi" w:cstheme="majorBidi"/>
          <w:sz w:val="24"/>
          <w:szCs w:val="24"/>
          <w:rtl/>
          <w:lang w:bidi="fa-IR"/>
        </w:rPr>
        <w:t xml:space="preserve">به‌هۆى ئه‌و فراوانبوونه‌ى بوارى ته‌كنیكى گه‌یاندنى زانیارى له‌ڕۆژگارى ئه‌مڕۆماندا گۆڕانكارییه‌ جۆراو جۆر و خێراكانى بوارى مه‌عریفى له‌نێو په‌روه‌رده‌دا، كه‌ ئامانج لێى په‌ره‌پێدانى تواناكانى فێرخوازانه‌ له‌ڕووى چۆنیه‌تى فێربوون به‌ده‌ستهێنانى زانیارى، </w:t>
      </w:r>
      <w:r w:rsidR="007D6D18" w:rsidRPr="00A56F3E">
        <w:rPr>
          <w:rFonts w:asciiTheme="majorBidi" w:hAnsiTheme="majorBidi" w:cstheme="majorBidi"/>
          <w:sz w:val="24"/>
          <w:szCs w:val="24"/>
          <w:rtl/>
          <w:lang w:bidi="fa-IR"/>
        </w:rPr>
        <w:t>هه‌ر بۆیه‌ ستراتیجى چالاككه‌ره‌وه‌ دركییه‌كان ده‌ركه‌وت به‌دیاریكردنى ئه‌و وشه‌و زاراوانه‌ى كه‌ دیاریده‌كرێت بۆ فێرخوازان به‌ تۆخ كردنه‌وه‌ یان به‌ ڕه‌گاوڕه‌نگى، ئه‌مه‌ش وا له‌فێرخوازان ده‌كات گرنگى به‌بابه‌ته‌كه‌ بده‌ن و هه‌ڵى بیرهاتنه‌وه‌ى زانیارییه‌كانیان بده‌ن به‌شێوه‌یه‌كى ورد (</w:t>
      </w:r>
      <w:r w:rsidR="00FB7784" w:rsidRPr="00A56F3E">
        <w:rPr>
          <w:rFonts w:asciiTheme="majorBidi" w:hAnsiTheme="majorBidi" w:cstheme="majorBidi"/>
          <w:sz w:val="24"/>
          <w:szCs w:val="24"/>
          <w:rtl/>
          <w:lang w:bidi="fa-IR"/>
        </w:rPr>
        <w:t>صخ</w:t>
      </w:r>
      <w:r w:rsidR="007D6D18" w:rsidRPr="00A56F3E">
        <w:rPr>
          <w:rFonts w:asciiTheme="majorBidi" w:hAnsiTheme="majorBidi" w:cstheme="majorBidi"/>
          <w:sz w:val="24"/>
          <w:szCs w:val="24"/>
          <w:rtl/>
          <w:lang w:bidi="ar-IQ"/>
        </w:rPr>
        <w:t>ي، 2010، ص8</w:t>
      </w:r>
      <w:r w:rsidR="007D6D18" w:rsidRPr="00A56F3E">
        <w:rPr>
          <w:rFonts w:asciiTheme="majorBidi" w:hAnsiTheme="majorBidi" w:cstheme="majorBidi"/>
          <w:sz w:val="24"/>
          <w:szCs w:val="24"/>
          <w:rtl/>
          <w:lang w:bidi="fa-IR"/>
        </w:rPr>
        <w:t>).</w:t>
      </w:r>
    </w:p>
    <w:p w14:paraId="3C37B931" w14:textId="25F48F5A" w:rsidR="007D6D18" w:rsidRPr="00A56F3E" w:rsidRDefault="007D6D18"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چالاككه‌ره‌وه‌ دركییه‌كان ئه‌و ئه‌و هانده‌ره‌ ده‌روونیانه‌ن كه‌ پشت به‌ هێماو وێنه‌ و زمان ده‌به‌ستن بۆ ئاسانكارى پرۆسه‌ى فێربوون، ئه‌م ستراتیجییه‌ته‌ له‌ له‌ تیۆرى مه‌عریفیه‌وه‌ سه‌رچاوه‌ى گرتووه‌، كه‌ پێى وایه‌ فێرخواز كه‌سێكى چالاكه‌ و خاوه‌نى كۆمه‌ڵێك توانسته‌، وه‌ك (تواناى ڕێكخستن و هه‌ماهه‌نگى له‌نێوان زانیارییه‌كان و </w:t>
      </w:r>
      <w:r w:rsidR="00E95555" w:rsidRPr="00A56F3E">
        <w:rPr>
          <w:rFonts w:asciiTheme="majorBidi" w:eastAsia="Calibri" w:hAnsiTheme="majorBidi" w:cstheme="majorBidi"/>
          <w:sz w:val="24"/>
          <w:szCs w:val="24"/>
          <w:rtl/>
          <w:lang w:bidi="fa-IR"/>
        </w:rPr>
        <w:t>به‌ستنه‌وه‌ى به‌و زانیارییانه‌ى كه‌ له‌یادگه‌یدا هه‌ڵگیراون) بۆ دروستكردنى بیرۆكه‌ و زانیارى نوێ (فتلاو</w:t>
      </w:r>
      <w:r w:rsidR="00E95555" w:rsidRPr="00A56F3E">
        <w:rPr>
          <w:rFonts w:asciiTheme="majorBidi" w:eastAsia="Calibri" w:hAnsiTheme="majorBidi" w:cstheme="majorBidi"/>
          <w:sz w:val="24"/>
          <w:szCs w:val="24"/>
          <w:rtl/>
          <w:lang w:bidi="ar-IQ"/>
        </w:rPr>
        <w:t>ي، 2014، ص21</w:t>
      </w:r>
      <w:r w:rsidR="00E95555" w:rsidRPr="00A56F3E">
        <w:rPr>
          <w:rFonts w:asciiTheme="majorBidi" w:eastAsia="Calibri" w:hAnsiTheme="majorBidi" w:cstheme="majorBidi"/>
          <w:sz w:val="24"/>
          <w:szCs w:val="24"/>
          <w:rtl/>
          <w:lang w:bidi="fa-IR"/>
        </w:rPr>
        <w:t>).</w:t>
      </w:r>
    </w:p>
    <w:p w14:paraId="322C45CA" w14:textId="01375AC9" w:rsidR="003E7015" w:rsidRPr="00A56F3E" w:rsidRDefault="003E7015"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ستراتیجی چالاككه‌ره‌وه‌ دركییه‌كان ئه‌و مانا هه‌ستیارو كاریگه‌ره‌ى هه‌یه‌ كه‌ وه‌ك پاڵنه‌ر بۆ فێرخوازان به‌كارده‌هێنرێت، له‌كاتى </w:t>
      </w:r>
      <w:r w:rsidR="0005113B" w:rsidRPr="00A56F3E">
        <w:rPr>
          <w:rFonts w:asciiTheme="majorBidi" w:eastAsia="Calibri" w:hAnsiTheme="majorBidi" w:cstheme="majorBidi"/>
          <w:sz w:val="24"/>
          <w:szCs w:val="24"/>
          <w:rtl/>
          <w:lang w:bidi="fa-IR"/>
        </w:rPr>
        <w:t>وانه‌وتنه‌وه‌</w:t>
      </w:r>
      <w:r w:rsidRPr="00A56F3E">
        <w:rPr>
          <w:rFonts w:asciiTheme="majorBidi" w:eastAsia="Calibri" w:hAnsiTheme="majorBidi" w:cstheme="majorBidi"/>
          <w:sz w:val="24"/>
          <w:szCs w:val="24"/>
          <w:rtl/>
          <w:lang w:bidi="fa-IR"/>
        </w:rPr>
        <w:t>دا به‌ئامانجى فێربوون ئازادى ته‌واو به‌فێرخوازان ده‌به‌خشێت بۆ زیاتر تێگه‌یشتن به‌ره‌و پێشبردنى پرۆسه‌ى فێربوون (</w:t>
      </w:r>
      <w:r w:rsidRPr="00A56F3E">
        <w:rPr>
          <w:rFonts w:asciiTheme="majorBidi" w:eastAsia="Calibri" w:hAnsiTheme="majorBidi" w:cstheme="majorBidi"/>
          <w:sz w:val="24"/>
          <w:szCs w:val="24"/>
          <w:rtl/>
          <w:lang w:bidi="ar-IQ"/>
        </w:rPr>
        <w:t>عبدالامير، 2009، ص300</w:t>
      </w:r>
      <w:r w:rsidRPr="00A56F3E">
        <w:rPr>
          <w:rFonts w:asciiTheme="majorBidi" w:eastAsia="Calibri" w:hAnsiTheme="majorBidi" w:cstheme="majorBidi"/>
          <w:sz w:val="24"/>
          <w:szCs w:val="24"/>
          <w:rtl/>
          <w:lang w:bidi="fa-IR"/>
        </w:rPr>
        <w:t>).</w:t>
      </w:r>
    </w:p>
    <w:p w14:paraId="2E1321D8" w14:textId="4A0D0CFA" w:rsidR="004F14CA" w:rsidRPr="00A56F3E" w:rsidRDefault="004F14CA"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جۆره‌كان</w:t>
      </w:r>
      <w:r w:rsidR="007D2DD1" w:rsidRPr="00A56F3E">
        <w:rPr>
          <w:rFonts w:asciiTheme="majorBidi" w:eastAsia="Calibri" w:hAnsiTheme="majorBidi" w:cstheme="majorBidi"/>
          <w:sz w:val="24"/>
          <w:szCs w:val="24"/>
          <w:rtl/>
          <w:lang w:bidi="fa-IR"/>
        </w:rPr>
        <w:t>ى</w:t>
      </w:r>
      <w:r w:rsidRPr="00A56F3E">
        <w:rPr>
          <w:rFonts w:asciiTheme="majorBidi" w:eastAsia="Calibri" w:hAnsiTheme="majorBidi" w:cstheme="majorBidi"/>
          <w:sz w:val="24"/>
          <w:szCs w:val="24"/>
          <w:rtl/>
          <w:lang w:bidi="fa-IR"/>
        </w:rPr>
        <w:t>‌ چالاككه‌ره‌وه‌ دركییه‌كان</w:t>
      </w:r>
    </w:p>
    <w:p w14:paraId="727F1438" w14:textId="45514D2F" w:rsidR="003E7015" w:rsidRPr="00A56F3E" w:rsidRDefault="004F14CA"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چالاككه‌ره‌وه‌ دركییه‌كان ده‌كرێته‌ دووجۆرى سه‌ره‌كییه‌وه‌</w:t>
      </w:r>
      <w:r w:rsidR="006759CC" w:rsidRPr="00A56F3E">
        <w:rPr>
          <w:rFonts w:asciiTheme="majorBidi" w:eastAsia="Calibri" w:hAnsiTheme="majorBidi" w:cstheme="majorBidi" w:hint="cs"/>
          <w:sz w:val="24"/>
          <w:szCs w:val="24"/>
          <w:rtl/>
          <w:lang w:bidi="fa-IR"/>
        </w:rPr>
        <w:t>:</w:t>
      </w:r>
    </w:p>
    <w:p w14:paraId="20E079EA" w14:textId="6DFF8A1F" w:rsidR="00C06BBD" w:rsidRPr="00A56F3E" w:rsidRDefault="004F14CA" w:rsidP="00A56F3E">
      <w:pPr>
        <w:pStyle w:val="ListParagraph"/>
        <w:numPr>
          <w:ilvl w:val="0"/>
          <w:numId w:val="14"/>
        </w:numPr>
        <w:tabs>
          <w:tab w:val="right" w:pos="282"/>
          <w:tab w:val="right" w:pos="565"/>
          <w:tab w:val="left" w:pos="7680"/>
        </w:tabs>
        <w:spacing w:after="0" w:line="240" w:lineRule="auto"/>
        <w:ind w:left="0" w:firstLine="0"/>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شێوازى چالاككه‌ره‌وه‌ى پرۆسه‌ى ژیرى ڕێكخراو:</w:t>
      </w:r>
      <w:r w:rsidR="006759CC" w:rsidRPr="00A56F3E">
        <w:rPr>
          <w:rFonts w:asciiTheme="majorBidi" w:eastAsia="Calibri" w:hAnsiTheme="majorBidi" w:cstheme="majorBidi" w:hint="cs"/>
          <w:sz w:val="24"/>
          <w:szCs w:val="24"/>
          <w:rtl/>
          <w:lang w:bidi="fa-IR"/>
        </w:rPr>
        <w:t xml:space="preserve"> </w:t>
      </w:r>
      <w:r w:rsidRPr="00A56F3E">
        <w:rPr>
          <w:rFonts w:asciiTheme="majorBidi" w:eastAsia="Calibri" w:hAnsiTheme="majorBidi" w:cstheme="majorBidi"/>
          <w:sz w:val="24"/>
          <w:szCs w:val="24"/>
          <w:rtl/>
          <w:lang w:bidi="fa-IR"/>
        </w:rPr>
        <w:t xml:space="preserve">ئه‌و شێوازه‌ په‌روه‌رده‌ییه‌یه‌ كه‌پشت به‌ مامۆستا (گه‌شه‌پێده‌رى پرۆگرام، دیزاینه‌رى فێركارى) ده‌به‌ستێت و گه‌وره‌ترین به‌رپرسیارییه‌تى ده‌خاته‌ ئه‌ستۆى </w:t>
      </w:r>
      <w:r w:rsidR="00C06BBD" w:rsidRPr="00A56F3E">
        <w:rPr>
          <w:rFonts w:asciiTheme="majorBidi" w:eastAsia="Calibri" w:hAnsiTheme="majorBidi" w:cstheme="majorBidi"/>
          <w:sz w:val="24"/>
          <w:szCs w:val="24"/>
          <w:rtl/>
          <w:lang w:bidi="fa-IR"/>
        </w:rPr>
        <w:t>خۆى بۆ یارمه‌تیدانى فێرخوازان بۆ گه‌یشتن به‌ ئامانجه‌ خوازراوه‌كان، له‌م شێوازه‌دا مامۆستا ئه‌و چالاككه‌ره‌وه‌یه‌ هه‌ڵده‌بژێرێت و به‌كارده‌هێنێ كه‌ به‌گونجاوى ده‌زانێ، پاش ئاماده‌كردن و پىشكه‌شكردنى به‌فێرخوازان، هانیان ده‌دات بۆ خوێندنه‌وه‌ى و به‌كارهێنانیان له‌ دۆخى په‌روه‌رده‌یدا (</w:t>
      </w:r>
      <w:r w:rsidR="00C06BBD" w:rsidRPr="00A56F3E">
        <w:rPr>
          <w:rFonts w:asciiTheme="majorBidi" w:eastAsia="Calibri" w:hAnsiTheme="majorBidi" w:cstheme="majorBidi"/>
          <w:sz w:val="24"/>
          <w:szCs w:val="24"/>
          <w:rtl/>
          <w:lang w:bidi="ar-IQ"/>
        </w:rPr>
        <w:t>فتلاوي، 2014، ص37</w:t>
      </w:r>
      <w:r w:rsidR="00C06BBD" w:rsidRPr="00A56F3E">
        <w:rPr>
          <w:rFonts w:asciiTheme="majorBidi" w:eastAsia="Calibri" w:hAnsiTheme="majorBidi" w:cstheme="majorBidi"/>
          <w:sz w:val="24"/>
          <w:szCs w:val="24"/>
          <w:rtl/>
          <w:lang w:bidi="fa-IR"/>
        </w:rPr>
        <w:t>).</w:t>
      </w:r>
    </w:p>
    <w:p w14:paraId="1D12DA25" w14:textId="6E0CE28A" w:rsidR="00F72293" w:rsidRPr="00A56F3E" w:rsidRDefault="004F14CA" w:rsidP="00A56F3E">
      <w:pPr>
        <w:pStyle w:val="ListParagraph"/>
        <w:numPr>
          <w:ilvl w:val="0"/>
          <w:numId w:val="14"/>
        </w:numPr>
        <w:tabs>
          <w:tab w:val="right" w:pos="282"/>
          <w:tab w:val="right" w:pos="565"/>
          <w:tab w:val="left" w:pos="7680"/>
        </w:tabs>
        <w:spacing w:after="0" w:line="240" w:lineRule="auto"/>
        <w:ind w:left="0" w:firstLine="0"/>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شێوازى چالاككه‌ره‌وه‌ى پرۆسه‌ى ژیرى جیاجیا:</w:t>
      </w:r>
      <w:r w:rsidR="006759CC" w:rsidRPr="00A56F3E">
        <w:rPr>
          <w:rFonts w:asciiTheme="majorBidi" w:eastAsia="Calibri" w:hAnsiTheme="majorBidi" w:cstheme="majorBidi" w:hint="cs"/>
          <w:sz w:val="24"/>
          <w:szCs w:val="24"/>
          <w:rtl/>
          <w:lang w:bidi="fa-IR"/>
        </w:rPr>
        <w:t xml:space="preserve"> </w:t>
      </w:r>
      <w:r w:rsidR="00BE2716" w:rsidRPr="00A56F3E">
        <w:rPr>
          <w:rFonts w:asciiTheme="majorBidi" w:eastAsia="Calibri" w:hAnsiTheme="majorBidi" w:cstheme="majorBidi"/>
          <w:sz w:val="24"/>
          <w:szCs w:val="24"/>
          <w:rtl/>
          <w:lang w:bidi="fa-IR"/>
        </w:rPr>
        <w:t xml:space="preserve">له‌م شێوازه‌دا مامۆستا ڕێنماى ده‌داته‌ فێرخوازان </w:t>
      </w:r>
      <w:r w:rsidR="00F96E60" w:rsidRPr="00A56F3E">
        <w:rPr>
          <w:rFonts w:asciiTheme="majorBidi" w:eastAsia="Calibri" w:hAnsiTheme="majorBidi" w:cstheme="majorBidi"/>
          <w:sz w:val="24"/>
          <w:szCs w:val="24"/>
          <w:rtl/>
          <w:lang w:bidi="fa-IR"/>
        </w:rPr>
        <w:t xml:space="preserve">و هانیانده‌دات بۆ بیركردنه‌وه‌ و وه‌رگرتنى زانیارى به‌شێوه‌ى (چالاك) بۆ </w:t>
      </w:r>
      <w:r w:rsidR="00F96E60" w:rsidRPr="00A56F3E">
        <w:rPr>
          <w:rFonts w:asciiTheme="majorBidi" w:eastAsia="Calibri" w:hAnsiTheme="majorBidi" w:cstheme="majorBidi"/>
          <w:sz w:val="24"/>
          <w:szCs w:val="24"/>
          <w:rtl/>
          <w:lang w:bidi="fa-IR"/>
        </w:rPr>
        <w:lastRenderedPageBreak/>
        <w:t>گه‌یشتن به‌ ئامانجه‌ په‌روه‌رده‌ییه‌كان (</w:t>
      </w:r>
      <w:bookmarkStart w:id="8" w:name="_Hlk119234342"/>
      <w:r w:rsidR="00F96E60" w:rsidRPr="00A56F3E">
        <w:rPr>
          <w:rFonts w:asciiTheme="majorBidi" w:eastAsia="Calibri" w:hAnsiTheme="majorBidi" w:cstheme="majorBidi"/>
          <w:sz w:val="24"/>
          <w:szCs w:val="24"/>
          <w:rtl/>
          <w:lang w:bidi="fa-IR"/>
        </w:rPr>
        <w:t>ده‌روز</w:t>
      </w:r>
      <w:r w:rsidR="00F96E60" w:rsidRPr="00A56F3E">
        <w:rPr>
          <w:rFonts w:asciiTheme="majorBidi" w:eastAsia="Calibri" w:hAnsiTheme="majorBidi" w:cstheme="majorBidi"/>
          <w:sz w:val="24"/>
          <w:szCs w:val="24"/>
          <w:rtl/>
          <w:lang w:bidi="ar-IQ"/>
        </w:rPr>
        <w:t>ة، 2007</w:t>
      </w:r>
      <w:bookmarkEnd w:id="8"/>
      <w:r w:rsidR="00F96E60" w:rsidRPr="00A56F3E">
        <w:rPr>
          <w:rFonts w:asciiTheme="majorBidi" w:eastAsia="Calibri" w:hAnsiTheme="majorBidi" w:cstheme="majorBidi"/>
          <w:sz w:val="24"/>
          <w:szCs w:val="24"/>
          <w:rtl/>
          <w:lang w:bidi="ar-IQ"/>
        </w:rPr>
        <w:t>، ص223</w:t>
      </w:r>
      <w:r w:rsidR="00F96E60" w:rsidRPr="00A56F3E">
        <w:rPr>
          <w:rFonts w:asciiTheme="majorBidi" w:eastAsia="Calibri" w:hAnsiTheme="majorBidi" w:cstheme="majorBidi"/>
          <w:sz w:val="24"/>
          <w:szCs w:val="24"/>
          <w:rtl/>
          <w:lang w:bidi="fa-IR"/>
        </w:rPr>
        <w:t>).</w:t>
      </w:r>
    </w:p>
    <w:p w14:paraId="244DDB90" w14:textId="3C3E1D71" w:rsidR="00F96E60" w:rsidRPr="00A56F3E" w:rsidRDefault="00F96E60"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ئه‌م شێوازه‌ دابه‌شده‌كرێت به‌سه‌ر دوو به‌شدا، ئه‌وانیش بریتین له‌:</w:t>
      </w:r>
    </w:p>
    <w:p w14:paraId="74BB1D2E" w14:textId="06DCC862" w:rsidR="00F96E60" w:rsidRPr="00A56F3E" w:rsidRDefault="00F96E60" w:rsidP="00A56F3E">
      <w:pPr>
        <w:pStyle w:val="ListParagraph"/>
        <w:numPr>
          <w:ilvl w:val="0"/>
          <w:numId w:val="15"/>
        </w:numPr>
        <w:tabs>
          <w:tab w:val="right" w:pos="282"/>
          <w:tab w:val="right" w:pos="565"/>
          <w:tab w:val="left" w:pos="7680"/>
        </w:tabs>
        <w:spacing w:after="0" w:line="240" w:lineRule="auto"/>
        <w:ind w:left="0" w:firstLine="0"/>
        <w:jc w:val="both"/>
        <w:rPr>
          <w:rFonts w:asciiTheme="majorBidi" w:eastAsia="Calibri" w:hAnsiTheme="majorBidi" w:cstheme="majorBidi"/>
          <w:sz w:val="24"/>
          <w:szCs w:val="24"/>
          <w:lang w:bidi="fa-IR"/>
        </w:rPr>
      </w:pPr>
      <w:bookmarkStart w:id="9" w:name="_Hlk116898200"/>
      <w:r w:rsidRPr="00A56F3E">
        <w:rPr>
          <w:rFonts w:asciiTheme="majorBidi" w:eastAsia="Calibri" w:hAnsiTheme="majorBidi" w:cstheme="majorBidi"/>
          <w:sz w:val="24"/>
          <w:szCs w:val="24"/>
          <w:rtl/>
          <w:lang w:bidi="fa-IR"/>
        </w:rPr>
        <w:t>چالاككه‌ره‌وه‌كانى پرۆسه‌ى ژیرى جیاجیاى دیاریكراو</w:t>
      </w:r>
      <w:bookmarkEnd w:id="9"/>
      <w:r w:rsidRPr="00A56F3E">
        <w:rPr>
          <w:rFonts w:asciiTheme="majorBidi" w:eastAsia="Calibri" w:hAnsiTheme="majorBidi" w:cstheme="majorBidi"/>
          <w:sz w:val="24"/>
          <w:szCs w:val="24"/>
          <w:rtl/>
          <w:lang w:bidi="fa-IR"/>
        </w:rPr>
        <w:t>: لێره‌دا دواوا له‌فێرخوازان ده‌كرێت بیر له‌وه‌رگرتنى ئه‌و چالاككه‌ره‌وانه‌ بكاته‌وه‌ كه‌ مامۆستا پێشنیازیكردووه‌، وه‌ك بیركردنه‌وه‌ له‌و پرسیاره‌ په‌روه‌رده‌یانه‌ى مامۆستا خستووه‌یه‌تیه‌ ڕوو له‌سه‌ر بابه‌ته‌كه‌و پاشان وه‌ڵامیان بداته‌وه‌.</w:t>
      </w:r>
    </w:p>
    <w:p w14:paraId="696A9D43" w14:textId="1954CA75" w:rsidR="00F12244" w:rsidRPr="00A56F3E" w:rsidRDefault="00F96E60"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ب-چالاككه‌ره‌وه‌كانى پرۆسه‌ى ژیرى جیاجیاى دیارینه‌كراو: له‌م شێوازه‌دا فێرخوازان ئازاد ده‌كرێن بۆ به‌كارهێنانى ئه‌و چالاككه‌ره‌وانه‌ى كه‌ به‌گونجاوى ده‌زانن بۆ زیاترتێگه‌یشتنیان ل</w:t>
      </w:r>
      <w:r w:rsidR="00E12806" w:rsidRPr="00A56F3E">
        <w:rPr>
          <w:rFonts w:asciiTheme="majorBidi" w:eastAsia="Calibri" w:hAnsiTheme="majorBidi" w:cstheme="majorBidi"/>
          <w:sz w:val="24"/>
          <w:szCs w:val="24"/>
          <w:rtl/>
          <w:lang w:bidi="fa-IR"/>
        </w:rPr>
        <w:t>ه‌</w:t>
      </w:r>
      <w:r w:rsidRPr="00A56F3E">
        <w:rPr>
          <w:rFonts w:asciiTheme="majorBidi" w:eastAsia="Calibri" w:hAnsiTheme="majorBidi" w:cstheme="majorBidi"/>
          <w:sz w:val="24"/>
          <w:szCs w:val="24"/>
          <w:rtl/>
          <w:lang w:bidi="fa-IR"/>
        </w:rPr>
        <w:t xml:space="preserve">بابه‌ته‌كه‌ به‌بێ </w:t>
      </w:r>
      <w:r w:rsidR="00E12806" w:rsidRPr="00A56F3E">
        <w:rPr>
          <w:rFonts w:asciiTheme="majorBidi" w:eastAsia="Calibri" w:hAnsiTheme="majorBidi" w:cstheme="majorBidi"/>
          <w:sz w:val="24"/>
          <w:szCs w:val="24"/>
          <w:rtl/>
          <w:lang w:bidi="fa-IR"/>
        </w:rPr>
        <w:t>ئه‌</w:t>
      </w:r>
      <w:r w:rsidRPr="00A56F3E">
        <w:rPr>
          <w:rFonts w:asciiTheme="majorBidi" w:eastAsia="Calibri" w:hAnsiTheme="majorBidi" w:cstheme="majorBidi"/>
          <w:sz w:val="24"/>
          <w:szCs w:val="24"/>
          <w:rtl/>
          <w:lang w:bidi="fa-IR"/>
        </w:rPr>
        <w:t>وه‌ى پێشوه‌خته‌ له‌لایه‌ن مامۆستاوه‌ دیاریكرابێت</w:t>
      </w:r>
      <w:r w:rsidR="00E12806" w:rsidRPr="00A56F3E">
        <w:rPr>
          <w:rFonts w:asciiTheme="majorBidi" w:eastAsia="Calibri" w:hAnsiTheme="majorBidi" w:cstheme="majorBidi"/>
          <w:sz w:val="24"/>
          <w:szCs w:val="24"/>
          <w:rtl/>
          <w:lang w:bidi="fa-IR"/>
        </w:rPr>
        <w:t xml:space="preserve"> (</w:t>
      </w:r>
      <w:r w:rsidR="00E12806" w:rsidRPr="00A56F3E">
        <w:rPr>
          <w:rFonts w:asciiTheme="majorBidi" w:eastAsia="Calibri" w:hAnsiTheme="majorBidi" w:cstheme="majorBidi"/>
          <w:sz w:val="24"/>
          <w:szCs w:val="24"/>
          <w:rtl/>
          <w:lang w:bidi="ar-IQ"/>
        </w:rPr>
        <w:t>العفون</w:t>
      </w:r>
      <w:r w:rsidR="00093F9B" w:rsidRPr="00A56F3E">
        <w:rPr>
          <w:rFonts w:asciiTheme="majorBidi" w:eastAsia="Calibri" w:hAnsiTheme="majorBidi" w:cstheme="majorBidi"/>
          <w:sz w:val="24"/>
          <w:szCs w:val="24"/>
          <w:rtl/>
          <w:lang w:bidi="ar-IQ"/>
        </w:rPr>
        <w:t>،</w:t>
      </w:r>
      <w:r w:rsidR="00E12806" w:rsidRPr="00A56F3E">
        <w:rPr>
          <w:rFonts w:asciiTheme="majorBidi" w:eastAsia="Calibri" w:hAnsiTheme="majorBidi" w:cstheme="majorBidi"/>
          <w:sz w:val="24"/>
          <w:szCs w:val="24"/>
          <w:rtl/>
          <w:lang w:bidi="ar-IQ"/>
        </w:rPr>
        <w:t xml:space="preserve"> وقحطان، 2010، ص76-77</w:t>
      </w:r>
      <w:r w:rsidR="00E12806" w:rsidRPr="00A56F3E">
        <w:rPr>
          <w:rFonts w:asciiTheme="majorBidi" w:eastAsia="Calibri" w:hAnsiTheme="majorBidi" w:cstheme="majorBidi"/>
          <w:sz w:val="24"/>
          <w:szCs w:val="24"/>
          <w:rtl/>
          <w:lang w:bidi="fa-IR"/>
        </w:rPr>
        <w:t>).</w:t>
      </w:r>
    </w:p>
    <w:p w14:paraId="2C9068BC" w14:textId="71782DA0" w:rsidR="0001416E" w:rsidRPr="00A56F3E" w:rsidRDefault="0085639D"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2-2- ستراتیجى ڕێكخراوه‌ پێشكه‌وتووه‌كان</w:t>
      </w:r>
      <w:r w:rsidR="008B0D2F" w:rsidRPr="00A56F3E">
        <w:rPr>
          <w:rFonts w:asciiTheme="majorBidi" w:eastAsia="Calibri" w:hAnsiTheme="majorBidi" w:cstheme="majorBidi"/>
          <w:sz w:val="24"/>
          <w:szCs w:val="24"/>
          <w:rtl/>
          <w:lang w:bidi="fa-IR"/>
        </w:rPr>
        <w:t xml:space="preserve"> </w:t>
      </w:r>
      <w:r w:rsidR="008B0D2F" w:rsidRPr="00A56F3E">
        <w:rPr>
          <w:rFonts w:asciiTheme="majorBidi" w:eastAsia="Times New Roman" w:hAnsiTheme="majorBidi" w:cstheme="majorBidi"/>
          <w:sz w:val="24"/>
          <w:szCs w:val="24"/>
          <w:rtl/>
          <w:lang w:bidi="fa-IR"/>
        </w:rPr>
        <w:t>(استراتیج</w:t>
      </w:r>
      <w:r w:rsidR="008B0D2F" w:rsidRPr="00A56F3E">
        <w:rPr>
          <w:rFonts w:asciiTheme="majorBidi" w:eastAsia="Times New Roman" w:hAnsiTheme="majorBidi" w:cstheme="majorBidi"/>
          <w:sz w:val="24"/>
          <w:szCs w:val="24"/>
          <w:rtl/>
          <w:lang w:bidi="ar-IQ"/>
        </w:rPr>
        <w:t>ي المنمات المتقدمة</w:t>
      </w:r>
      <w:r w:rsidR="008B0D2F" w:rsidRPr="00A56F3E">
        <w:rPr>
          <w:rFonts w:asciiTheme="majorBidi" w:eastAsia="Times New Roman" w:hAnsiTheme="majorBidi" w:cstheme="majorBidi"/>
          <w:sz w:val="24"/>
          <w:szCs w:val="24"/>
          <w:rtl/>
          <w:lang w:bidi="fa-IR"/>
        </w:rPr>
        <w:t>)</w:t>
      </w:r>
    </w:p>
    <w:p w14:paraId="69A1CFC1" w14:textId="1813E8F7" w:rsidR="0085639D" w:rsidRPr="00A56F3E" w:rsidRDefault="00B90971"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ستراتیجی ڕێكخراوه‌ پێشكه‌وتووه‌كان له‌سه‌ر تیۆرى ئۆزبێڵ بنیات نراوه‌ و ڕێگایه‌كه‌ له‌سه‌ر بنه‌ماى ڕێكخستن دامه‌زراوه‌ بۆ بۆ فێربوونى زانیارییه‌كان ببون به‌به‌شێك له‌ پێكهاته‌ى مه‌عریفى فێرخواز، زۆر جار پێش زانیاریدان له‌سه‌ر بابه‌ته‌كه‌ </w:t>
      </w:r>
      <w:r w:rsidR="0004141B" w:rsidRPr="00A56F3E">
        <w:rPr>
          <w:rFonts w:asciiTheme="majorBidi" w:eastAsia="Calibri" w:hAnsiTheme="majorBidi" w:cstheme="majorBidi"/>
          <w:sz w:val="24"/>
          <w:szCs w:val="24"/>
          <w:rtl/>
          <w:lang w:bidi="fa-IR"/>
        </w:rPr>
        <w:t>ئه‌م ڕێكخستنه‌ به‌كارده‌هێنرێت، ئۆزبیڵ له‌تیۆره‌كه‌یدا جه‌خت له‌سه‌ر چۆنیه‌تى وه‌رگرتنى زانیارییه‌كان و به‌كارهێنانه‌وه‌ى ئه‌و زانیارییانه‌ ده‌كاته‌وه‌، بۆ ئه‌وه‌ى فێربوون ماناداربێت دوو شت پێویسته‌: یه‌كه‌م: ئه‌و زانیارییانه‌ى كه‌ به‌ فێرخواز ده‌درێت پێویسته‌ به‌شێوه‌یه‌كى ڕێكخراوبێت، ده‌رفه‌تى به‌شداریكردن به‌هه‌موو فێرخوازان بدرێت هه‌لومه‌رجى گونجاوى بۆ دروستبكرێت بۆ به‌ستنه‌وه‌ى زانیاریه‌كانى به‌یه‌كه‌وه‌ له‌ پێكهاته‌ى مێشكى خۆیدا (</w:t>
      </w:r>
      <w:r w:rsidR="0004141B" w:rsidRPr="00A56F3E">
        <w:rPr>
          <w:rFonts w:asciiTheme="majorBidi" w:eastAsia="Calibri" w:hAnsiTheme="majorBidi" w:cstheme="majorBidi"/>
          <w:sz w:val="24"/>
          <w:szCs w:val="24"/>
          <w:rtl/>
          <w:lang w:bidi="ar-IQ"/>
        </w:rPr>
        <w:t>عطية، 2008، ص</w:t>
      </w:r>
      <w:r w:rsidR="00156472" w:rsidRPr="00A56F3E">
        <w:rPr>
          <w:rFonts w:asciiTheme="majorBidi" w:eastAsia="Calibri" w:hAnsiTheme="majorBidi" w:cstheme="majorBidi"/>
          <w:sz w:val="24"/>
          <w:szCs w:val="24"/>
          <w:rtl/>
          <w:lang w:bidi="ar-IQ"/>
        </w:rPr>
        <w:t>87</w:t>
      </w:r>
      <w:r w:rsidR="0004141B" w:rsidRPr="00A56F3E">
        <w:rPr>
          <w:rFonts w:asciiTheme="majorBidi" w:eastAsia="Calibri" w:hAnsiTheme="majorBidi" w:cstheme="majorBidi"/>
          <w:sz w:val="24"/>
          <w:szCs w:val="24"/>
          <w:rtl/>
          <w:lang w:bidi="fa-IR"/>
        </w:rPr>
        <w:t xml:space="preserve">). </w:t>
      </w:r>
    </w:p>
    <w:p w14:paraId="309E0C4B" w14:textId="2FAFA40E" w:rsidR="00FC6D90" w:rsidRPr="00A56F3E" w:rsidRDefault="00FC6D90"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ئه‌م ستراتیجییه‌ یه‌كێكه‌ له‌ دانراوه‌كانى تیۆرى ئۆزبێڵ له‌بوارى په‌روه‌رده‌دا كه‌ له‌بنه‌ڕه‌تدا تیۆرى ئۆزبێڵ پشت به‌گریمانه‌یه‌كى گرنگ ده‌به‌ستێت ئه‌ویش بریتییه‌ له‌ بڕى ئه‌و زانیارییانه‌ى ئێستا فێرخواز هه‌یه‌تى، ڕوونى و ڕێكخستنى ئه‌و زانیارییانه‌ ده‌بێته‌ پێكهێنه‌رى ڕاستى، واته‌ ئه‌و زانیارى و داتایانه‌ى لاى فێرخوازانن وه‌ك كه‌ره‌سته‌یه‌كى خاوه‌ له‌ئێستادا و پاشان ده‌بێته‌ بنه‌ماى مه‌عریفى (</w:t>
      </w:r>
      <w:r w:rsidR="00BA67F1" w:rsidRPr="00A56F3E">
        <w:rPr>
          <w:rFonts w:asciiTheme="majorBidi" w:eastAsia="Calibri" w:hAnsiTheme="majorBidi" w:cstheme="majorBidi"/>
          <w:sz w:val="24"/>
          <w:szCs w:val="24"/>
          <w:rtl/>
          <w:lang w:bidi="ar-IQ"/>
        </w:rPr>
        <w:t>ابوجادو، 2000، ص363</w:t>
      </w:r>
      <w:r w:rsidRPr="00A56F3E">
        <w:rPr>
          <w:rFonts w:asciiTheme="majorBidi" w:eastAsia="Calibri" w:hAnsiTheme="majorBidi" w:cstheme="majorBidi"/>
          <w:sz w:val="24"/>
          <w:szCs w:val="24"/>
          <w:rtl/>
          <w:lang w:bidi="fa-IR"/>
        </w:rPr>
        <w:t>).</w:t>
      </w:r>
    </w:p>
    <w:p w14:paraId="1856D62F" w14:textId="759931BD" w:rsidR="0004141B" w:rsidRPr="00A56F3E" w:rsidRDefault="0004141B"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ئۆزبێڵ پێى وایه‌ له‌ڕێگه‌ى ئه‌م ستراتیجییه‌وه‌ كه‌ به‌شێوه‌یه‌كه‌ مامۆستا بابه‌ته‌كه‌ به‌كورتى به‌فێرخوازه‌كان ده‌ناسێنێت </w:t>
      </w:r>
      <w:r w:rsidR="00050A46" w:rsidRPr="00A56F3E">
        <w:rPr>
          <w:rFonts w:asciiTheme="majorBidi" w:eastAsia="Calibri" w:hAnsiTheme="majorBidi" w:cstheme="majorBidi"/>
          <w:sz w:val="24"/>
          <w:szCs w:val="24"/>
          <w:rtl/>
          <w:lang w:bidi="fa-IR"/>
        </w:rPr>
        <w:t>له‌سه‌ره‌تاى وانه‌كه‌وه‌، ئه‌وه‌ش بۆ كه‌مكردنه‌وه‌ى ئه‌و بۆشاییه‌ى له‌نێوان ئه‌وزانیاریانه‌ى كه‌ پێشتر هه‌یبووه‌ له‌گه‌ڵ ئه‌و زانیارییانه‌ى كه‌ پێویسته‌ بیزانێت (</w:t>
      </w:r>
      <w:bookmarkStart w:id="10" w:name="_Hlk116977458"/>
      <w:r w:rsidR="00156472" w:rsidRPr="00A56F3E">
        <w:rPr>
          <w:rFonts w:asciiTheme="majorBidi" w:eastAsia="Calibri" w:hAnsiTheme="majorBidi" w:cstheme="majorBidi"/>
          <w:sz w:val="24"/>
          <w:szCs w:val="24"/>
          <w:rtl/>
          <w:lang w:bidi="fa-IR"/>
        </w:rPr>
        <w:t>مرعي، حيلة</w:t>
      </w:r>
      <w:r w:rsidR="00050A46" w:rsidRPr="00A56F3E">
        <w:rPr>
          <w:rFonts w:asciiTheme="majorBidi" w:eastAsia="Calibri" w:hAnsiTheme="majorBidi" w:cstheme="majorBidi"/>
          <w:sz w:val="24"/>
          <w:szCs w:val="24"/>
          <w:rtl/>
          <w:lang w:bidi="ar-IQ"/>
        </w:rPr>
        <w:t>، 2011</w:t>
      </w:r>
      <w:bookmarkEnd w:id="10"/>
      <w:r w:rsidR="00050A46" w:rsidRPr="00A56F3E">
        <w:rPr>
          <w:rFonts w:asciiTheme="majorBidi" w:eastAsia="Calibri" w:hAnsiTheme="majorBidi" w:cstheme="majorBidi"/>
          <w:sz w:val="24"/>
          <w:szCs w:val="24"/>
          <w:rtl/>
          <w:lang w:bidi="ar-IQ"/>
        </w:rPr>
        <w:t>، ص</w:t>
      </w:r>
      <w:r w:rsidR="00156472" w:rsidRPr="00A56F3E">
        <w:rPr>
          <w:rFonts w:asciiTheme="majorBidi" w:eastAsia="Calibri" w:hAnsiTheme="majorBidi" w:cstheme="majorBidi"/>
          <w:sz w:val="24"/>
          <w:szCs w:val="24"/>
          <w:rtl/>
          <w:lang w:bidi="ar-IQ"/>
        </w:rPr>
        <w:t>49</w:t>
      </w:r>
      <w:r w:rsidR="00050A46" w:rsidRPr="00A56F3E">
        <w:rPr>
          <w:rFonts w:asciiTheme="majorBidi" w:eastAsia="Calibri" w:hAnsiTheme="majorBidi" w:cstheme="majorBidi"/>
          <w:sz w:val="24"/>
          <w:szCs w:val="24"/>
          <w:rtl/>
          <w:lang w:bidi="fa-IR"/>
        </w:rPr>
        <w:t>).</w:t>
      </w:r>
    </w:p>
    <w:p w14:paraId="6EB00A7B" w14:textId="575E1917" w:rsidR="00050A46" w:rsidRPr="00A56F3E" w:rsidRDefault="00050A46"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ڕێكخراوه‌ پێشكه‌وتووه‌كان ده‌رفه‌تێكى باشه‌ بۆ ڕه‌چاوكردنى جیاوازى تاكایه‌تى له‌نێوان فێرخوازاندا به‌وه‌ى كه‌ له‌ڕێگه‌ى وێنه‌و ڤیدیۆوه‌ بابه‌ته‌كه‌ پێشكه‌شى فێرخوازان بكه‌یت و به‌مه‌ش بۆ فێرخوازى نابیست ده‌رفه‌تێكى گونجاوه‌ (عل</w:t>
      </w:r>
      <w:r w:rsidRPr="00A56F3E">
        <w:rPr>
          <w:rFonts w:asciiTheme="majorBidi" w:eastAsia="Calibri" w:hAnsiTheme="majorBidi" w:cstheme="majorBidi"/>
          <w:sz w:val="24"/>
          <w:szCs w:val="24"/>
          <w:rtl/>
          <w:lang w:bidi="ar-IQ"/>
        </w:rPr>
        <w:t>ي، 2011، ص171</w:t>
      </w:r>
      <w:r w:rsidRPr="00A56F3E">
        <w:rPr>
          <w:rFonts w:asciiTheme="majorBidi" w:eastAsia="Calibri" w:hAnsiTheme="majorBidi" w:cstheme="majorBidi"/>
          <w:sz w:val="24"/>
          <w:szCs w:val="24"/>
          <w:rtl/>
          <w:lang w:bidi="fa-IR"/>
        </w:rPr>
        <w:t>).</w:t>
      </w:r>
    </w:p>
    <w:p w14:paraId="46887A29" w14:textId="67A12129" w:rsidR="006759CC" w:rsidRPr="00A56F3E" w:rsidRDefault="004E2E50" w:rsidP="00A56F3E">
      <w:pPr>
        <w:pStyle w:val="ListParagraph"/>
        <w:numPr>
          <w:ilvl w:val="1"/>
          <w:numId w:val="25"/>
        </w:numPr>
        <w:tabs>
          <w:tab w:val="right" w:pos="282"/>
          <w:tab w:val="right" w:pos="565"/>
          <w:tab w:val="left" w:pos="7680"/>
        </w:tabs>
        <w:spacing w:after="0" w:line="240" w:lineRule="auto"/>
        <w:ind w:left="0" w:firstLine="0"/>
        <w:jc w:val="both"/>
        <w:rPr>
          <w:rFonts w:asciiTheme="majorBidi" w:eastAsia="Calibri" w:hAnsiTheme="majorBidi" w:cstheme="majorBidi"/>
          <w:sz w:val="24"/>
          <w:szCs w:val="24"/>
          <w:lang w:bidi="fa-IR"/>
        </w:rPr>
      </w:pPr>
      <w:r w:rsidRPr="00A56F3E">
        <w:rPr>
          <w:rFonts w:asciiTheme="majorBidi" w:eastAsia="Calibri" w:hAnsiTheme="majorBidi" w:cstheme="majorBidi"/>
          <w:sz w:val="24"/>
          <w:szCs w:val="24"/>
          <w:rtl/>
          <w:lang w:bidi="fa-IR"/>
        </w:rPr>
        <w:t>ده‌ستكه‌وت</w:t>
      </w:r>
      <w:r w:rsidR="006759CC" w:rsidRPr="00A56F3E">
        <w:rPr>
          <w:rFonts w:asciiTheme="majorBidi" w:eastAsia="Calibri" w:hAnsiTheme="majorBidi" w:cstheme="majorBidi" w:hint="cs"/>
          <w:sz w:val="24"/>
          <w:szCs w:val="24"/>
          <w:rtl/>
          <w:lang w:bidi="fa-IR"/>
        </w:rPr>
        <w:t xml:space="preserve"> (التحصیل)</w:t>
      </w:r>
    </w:p>
    <w:p w14:paraId="50F7F0BD" w14:textId="2E952D28" w:rsidR="004E2E50" w:rsidRPr="00A56F3E" w:rsidRDefault="004E2E50"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بریتییه‌ له‌ ئاستێكى دیاریكراو یان لێهاتویی له‌ كارى خوێندنگه‌دا كه‌ له‌لایه‌ن مامۆستایانه‌وه‌ ده‌پێورێت، به‌ </w:t>
      </w:r>
      <w:r w:rsidRPr="00A56F3E">
        <w:rPr>
          <w:rFonts w:asciiTheme="majorBidi" w:eastAsia="Calibri" w:hAnsiTheme="majorBidi" w:cstheme="majorBidi"/>
          <w:sz w:val="24"/>
          <w:szCs w:val="24"/>
          <w:rtl/>
          <w:lang w:bidi="fa-IR"/>
        </w:rPr>
        <w:t xml:space="preserve">تاقیكردنه‌وه‌یه‌كى دیاریكراو له‌ كۆتای وه‌رز یان ماوه‌ى خوێندنێكى دیاریكراو، دواى ده‌رژوونى فێرخواز له‌تاقیكردنه‌وه‌كه‌ به‌سه‌ركه‌وتویی، </w:t>
      </w:r>
      <w:r w:rsidR="00B645AD" w:rsidRPr="00A56F3E">
        <w:rPr>
          <w:rFonts w:asciiTheme="majorBidi" w:eastAsia="Calibri" w:hAnsiTheme="majorBidi" w:cstheme="majorBidi"/>
          <w:sz w:val="24"/>
          <w:szCs w:val="24"/>
          <w:rtl/>
          <w:lang w:bidi="fa-IR"/>
        </w:rPr>
        <w:t>فێرخواز له‌ قۆناغی به‌كه‌مى خوێندنگه‌دا فێربوون و به‌ده‌ستهێنانى لێهاتویی قبوڵ ده‌كات، هه‌روه‌ها كێبڕكێى هاوپۆله‌كانى ده‌كات بۆ ئه‌وه‌ى له‌باشترین ئاستدابێت، جگه‌ له‌وه‌ش دایبابى فێرخوازان هانى منداڵه‌كانیان ده‌ده‌ن و ڕؤل ده‌بینن بۆ به‌رزكردنه‌وه‌ى ده‌ستكه‌وتى منداڵه‌ فێرخوازه‌كانیان (حمود</w:t>
      </w:r>
      <w:r w:rsidR="00B645AD" w:rsidRPr="00A56F3E">
        <w:rPr>
          <w:rFonts w:asciiTheme="majorBidi" w:eastAsia="Calibri" w:hAnsiTheme="majorBidi" w:cstheme="majorBidi"/>
          <w:sz w:val="24"/>
          <w:szCs w:val="24"/>
          <w:rtl/>
          <w:lang w:bidi="ar-IQ"/>
        </w:rPr>
        <w:t>ي، 2010، ص180</w:t>
      </w:r>
      <w:r w:rsidR="00B645AD" w:rsidRPr="00A56F3E">
        <w:rPr>
          <w:rFonts w:asciiTheme="majorBidi" w:eastAsia="Calibri" w:hAnsiTheme="majorBidi" w:cstheme="majorBidi"/>
          <w:sz w:val="24"/>
          <w:szCs w:val="24"/>
          <w:rtl/>
          <w:lang w:bidi="fa-IR"/>
        </w:rPr>
        <w:t>).</w:t>
      </w:r>
    </w:p>
    <w:p w14:paraId="7C11B692" w14:textId="6E596B9B" w:rsidR="00612B24" w:rsidRPr="00A56F3E" w:rsidRDefault="00612B24"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ئه‌و بڕه‌ زانیاری و لێهاتوییه‌ى تاك له‌ ئه‌نجامى ڕاهێنان و تێپه‌ڕبوون به‌ ئه‌زموونه‌كانى پێشوویدا به‌ده‌ستیهێناوه‌ ناو ده‌برێت به‌ ده‌ستكه‌وتى ئه‌و تاكه‌كه‌سه‌، زۆر جار ئاماژه‌دان به‌ده‌ستكه‌وت به‌ماناى ده‌ستكه‌وتى ئه‌كادیمى دێت، كه‌واته‌ هه‌موو ئه‌نجامێك </w:t>
      </w:r>
      <w:r w:rsidR="006B2C62" w:rsidRPr="00A56F3E">
        <w:rPr>
          <w:rFonts w:asciiTheme="majorBidi" w:eastAsia="Calibri" w:hAnsiTheme="majorBidi" w:cstheme="majorBidi"/>
          <w:sz w:val="24"/>
          <w:szCs w:val="24"/>
          <w:rtl/>
          <w:lang w:bidi="fa-IR"/>
        </w:rPr>
        <w:t xml:space="preserve">ده‌گرێته‌وه‌ </w:t>
      </w:r>
      <w:r w:rsidRPr="00A56F3E">
        <w:rPr>
          <w:rFonts w:asciiTheme="majorBidi" w:eastAsia="Calibri" w:hAnsiTheme="majorBidi" w:cstheme="majorBidi"/>
          <w:sz w:val="24"/>
          <w:szCs w:val="24"/>
          <w:rtl/>
          <w:lang w:bidi="fa-IR"/>
        </w:rPr>
        <w:t>كه‌ فێرخواز به‌ده‌ست</w:t>
      </w:r>
      <w:r w:rsidR="006B2C62" w:rsidRPr="00A56F3E">
        <w:rPr>
          <w:rFonts w:asciiTheme="majorBidi" w:eastAsia="Calibri" w:hAnsiTheme="majorBidi" w:cstheme="majorBidi"/>
          <w:sz w:val="24"/>
          <w:szCs w:val="24"/>
          <w:rtl/>
          <w:lang w:bidi="fa-IR"/>
        </w:rPr>
        <w:t>ی</w:t>
      </w:r>
      <w:r w:rsidRPr="00A56F3E">
        <w:rPr>
          <w:rFonts w:asciiTheme="majorBidi" w:eastAsia="Calibri" w:hAnsiTheme="majorBidi" w:cstheme="majorBidi"/>
          <w:sz w:val="24"/>
          <w:szCs w:val="24"/>
          <w:rtl/>
          <w:lang w:bidi="fa-IR"/>
        </w:rPr>
        <w:t xml:space="preserve">ده‌هێنێت له‌ </w:t>
      </w:r>
      <w:r w:rsidR="006B2C62" w:rsidRPr="00A56F3E">
        <w:rPr>
          <w:rFonts w:asciiTheme="majorBidi" w:eastAsia="Calibri" w:hAnsiTheme="majorBidi" w:cstheme="majorBidi"/>
          <w:sz w:val="24"/>
          <w:szCs w:val="24"/>
          <w:rtl/>
          <w:lang w:bidi="fa-IR"/>
        </w:rPr>
        <w:t xml:space="preserve">بابه‌ته‌ جیاوازه‌كانى </w:t>
      </w:r>
      <w:r w:rsidRPr="00A56F3E">
        <w:rPr>
          <w:rFonts w:asciiTheme="majorBidi" w:eastAsia="Calibri" w:hAnsiTheme="majorBidi" w:cstheme="majorBidi"/>
          <w:sz w:val="24"/>
          <w:szCs w:val="24"/>
          <w:rtl/>
          <w:lang w:bidi="fa-IR"/>
        </w:rPr>
        <w:t>خوێندنگه‌دا</w:t>
      </w:r>
      <w:r w:rsidR="006B2C62" w:rsidRPr="00A56F3E">
        <w:rPr>
          <w:rFonts w:asciiTheme="majorBidi" w:eastAsia="Calibri" w:hAnsiTheme="majorBidi" w:cstheme="majorBidi"/>
          <w:sz w:val="24"/>
          <w:szCs w:val="24"/>
          <w:rtl/>
          <w:lang w:bidi="fa-IR"/>
        </w:rPr>
        <w:t>، كه‌ له‌ڕێگه‌ى نمره‌ى تاقیكردنه‌وه‌وه‌ بڕه‌كه‌ى ده‌پێورێت (سعید، 2012، ص51).</w:t>
      </w:r>
    </w:p>
    <w:p w14:paraId="54050BF4" w14:textId="24DB46AA" w:rsidR="00F15805" w:rsidRPr="00A56F3E" w:rsidRDefault="00F15805"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جۆره‌كانى ده‌ستكه‌وتى خوێندن</w:t>
      </w:r>
    </w:p>
    <w:p w14:paraId="4DE32402" w14:textId="1F2339F7" w:rsidR="00F15805" w:rsidRPr="00A56F3E" w:rsidRDefault="00F15805"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ده‌ستكه‌وتى خوێندن ده‌كرێته‌ دوو جۆرى سه‌ره‌كییه‌وه‌ ئه‌وانیش:</w:t>
      </w:r>
    </w:p>
    <w:p w14:paraId="63322D1B" w14:textId="4C88AA4C" w:rsidR="00F15805" w:rsidRPr="00A56F3E" w:rsidRDefault="00F15805"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یه‌كه‌م: ده‌ستكه‌وتى ئه‌كادیمى باش: </w:t>
      </w:r>
      <w:r w:rsidR="006759CC" w:rsidRPr="00A56F3E">
        <w:rPr>
          <w:rFonts w:asciiTheme="majorBidi" w:eastAsia="Calibri" w:hAnsiTheme="majorBidi" w:cstheme="majorBidi" w:hint="cs"/>
          <w:sz w:val="24"/>
          <w:szCs w:val="24"/>
          <w:rtl/>
          <w:lang w:bidi="fa-IR"/>
        </w:rPr>
        <w:t xml:space="preserve"> </w:t>
      </w:r>
      <w:r w:rsidRPr="00A56F3E">
        <w:rPr>
          <w:rFonts w:asciiTheme="majorBidi" w:eastAsia="Calibri" w:hAnsiTheme="majorBidi" w:cstheme="majorBidi"/>
          <w:sz w:val="24"/>
          <w:szCs w:val="24"/>
          <w:rtl/>
          <w:lang w:bidi="fa-IR"/>
        </w:rPr>
        <w:t>ئه‌و ده‌ستكه‌وته‌یه‌ كه‌ فێرخوازان نمره‌یه‌كى به‌رزیان له‌ تاقیكردنه‌وه‌ى تایبه‌تمه‌ند به‌ده‌ستهێناوه‌، واته‌ فێرخوازان گه‌یشتونه‌ته‌ ئاستێكى به‌رزى ده‌ستكه‌وت، ئه‌و ئاسته‌یه‌ كه‌ خوێندنگه‌ هه‌وڵى بۆ ده‌دات كارده‌كات له‌پێناو خستنه‌ڕووى زۆرترین زانیارى، به‌ده‌ستهێنانى ده‌ستكه‌وتى گه‌وره‌ له‌ ژینگه‌یه‌كى گونجاودا.</w:t>
      </w:r>
    </w:p>
    <w:p w14:paraId="61912FC0" w14:textId="2CB2DEE2" w:rsidR="00F15805" w:rsidRPr="00A56F3E" w:rsidRDefault="00F15805" w:rsidP="00A56F3E">
      <w:pPr>
        <w:tabs>
          <w:tab w:val="right" w:pos="282"/>
          <w:tab w:val="right" w:pos="565"/>
          <w:tab w:val="left" w:pos="7680"/>
        </w:tabs>
        <w:spacing w:after="0" w:line="240" w:lineRule="auto"/>
        <w:jc w:val="both"/>
        <w:rPr>
          <w:rFonts w:asciiTheme="majorBidi" w:eastAsia="Calibri" w:hAnsiTheme="majorBidi" w:cstheme="majorBidi"/>
          <w:sz w:val="24"/>
          <w:szCs w:val="24"/>
          <w:rtl/>
          <w:lang w:bidi="fa-IR"/>
        </w:rPr>
      </w:pPr>
      <w:r w:rsidRPr="00A56F3E">
        <w:rPr>
          <w:rFonts w:asciiTheme="majorBidi" w:eastAsia="Calibri" w:hAnsiTheme="majorBidi" w:cstheme="majorBidi"/>
          <w:sz w:val="24"/>
          <w:szCs w:val="24"/>
          <w:rtl/>
          <w:lang w:bidi="fa-IR"/>
        </w:rPr>
        <w:t xml:space="preserve">دووه‌م: ده‌ستكه‌وتى ئه‌كادیمى خراپ: </w:t>
      </w:r>
      <w:r w:rsidR="006759CC" w:rsidRPr="00A56F3E">
        <w:rPr>
          <w:rFonts w:asciiTheme="majorBidi" w:eastAsia="Calibri" w:hAnsiTheme="majorBidi" w:cstheme="majorBidi" w:hint="cs"/>
          <w:sz w:val="24"/>
          <w:szCs w:val="24"/>
          <w:rtl/>
          <w:lang w:bidi="fa-IR"/>
        </w:rPr>
        <w:t xml:space="preserve"> </w:t>
      </w:r>
      <w:r w:rsidRPr="00A56F3E">
        <w:rPr>
          <w:rFonts w:asciiTheme="majorBidi" w:eastAsia="Calibri" w:hAnsiTheme="majorBidi" w:cstheme="majorBidi"/>
          <w:sz w:val="24"/>
          <w:szCs w:val="24"/>
          <w:rtl/>
          <w:lang w:bidi="fa-IR"/>
        </w:rPr>
        <w:t xml:space="preserve">له‌ دۆخى ناته‌واوى خوێندنگه‌وه‌ دروست ده‌بێت به‌هۆى نه‌گونجاوى ژینگه‌و هه‌ڵنه‌مژینى زانیارییه‌كان له‌لایه‌ن فێرخوازان و كاریگه‌رى ئابورى و كۆمه‌ڵایه‌تى له‌سه‌ر فێرخوازان وایكردووه‌ كه‌ فێرخوازان لاواز و بێ توانا ده‌ربكه‌ون له‌ به‌رامبه‌ر وه‌رگرتنى ئه‌و پرۆگرامه‌ى كه‌ پێشكه‌شیان ده‌كرێت، </w:t>
      </w:r>
      <w:r w:rsidR="0087196D" w:rsidRPr="00A56F3E">
        <w:rPr>
          <w:rFonts w:asciiTheme="majorBidi" w:eastAsia="Calibri" w:hAnsiTheme="majorBidi" w:cstheme="majorBidi"/>
          <w:sz w:val="24"/>
          <w:szCs w:val="24"/>
          <w:rtl/>
          <w:lang w:bidi="fa-IR"/>
        </w:rPr>
        <w:t>به‌مه‌ش ناچار ده‌كرێن به‌ دووباره‌ كردنه‌وه‌ى ساڵى خوێندن (توفیق، جمعه‌،2018، ص41).</w:t>
      </w:r>
    </w:p>
    <w:p w14:paraId="7CE6B339" w14:textId="2CC2B6CA" w:rsidR="008B0D2F" w:rsidRPr="00A56F3E" w:rsidRDefault="008B0D2F" w:rsidP="00A56F3E">
      <w:pPr>
        <w:pStyle w:val="ListParagraph"/>
        <w:numPr>
          <w:ilvl w:val="0"/>
          <w:numId w:val="19"/>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بەشی سێیەم: ڕێكارییەكانی توێژینەوە (اجرءات</w:t>
      </w:r>
      <w:r w:rsidRPr="00A56F3E">
        <w:rPr>
          <w:rFonts w:asciiTheme="majorBidi" w:eastAsia="Times New Roman" w:hAnsiTheme="majorBidi" w:cstheme="majorBidi"/>
          <w:sz w:val="24"/>
          <w:szCs w:val="24"/>
          <w:rtl/>
          <w:lang w:bidi="ar-IQ"/>
        </w:rPr>
        <w:t xml:space="preserve"> البحث</w:t>
      </w:r>
      <w:r w:rsidRPr="00A56F3E">
        <w:rPr>
          <w:rFonts w:asciiTheme="majorBidi" w:eastAsia="Times New Roman" w:hAnsiTheme="majorBidi" w:cstheme="majorBidi"/>
          <w:sz w:val="24"/>
          <w:szCs w:val="24"/>
          <w:rtl/>
          <w:lang w:bidi="fa-IR"/>
        </w:rPr>
        <w:t>)</w:t>
      </w:r>
    </w:p>
    <w:p w14:paraId="39768E63" w14:textId="15FFCAB0" w:rsidR="008B0D2F" w:rsidRPr="00A56F3E" w:rsidRDefault="008B0D2F" w:rsidP="00A56F3E">
      <w:pPr>
        <w:numPr>
          <w:ilvl w:val="1"/>
          <w:numId w:val="19"/>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ميتؤدى تویژینه‌وه‌ (منهجية البحث) </w:t>
      </w:r>
    </w:p>
    <w:p w14:paraId="14414F66" w14:textId="6249D200" w:rsidR="008B0D2F" w:rsidRPr="00A56F3E" w:rsidRDefault="008B0D2F"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OM"/>
        </w:rPr>
        <w:t>لەم توێژینەوەیدا میتۆدی نیمچە</w:t>
      </w:r>
      <w:r w:rsidRPr="00A56F3E">
        <w:rPr>
          <w:rFonts w:asciiTheme="majorBidi" w:eastAsia="Times New Roman" w:hAnsiTheme="majorBidi" w:cstheme="majorBidi"/>
          <w:sz w:val="24"/>
          <w:szCs w:val="24"/>
          <w:rtl/>
          <w:lang w:bidi="ar-IQ"/>
        </w:rPr>
        <w:t xml:space="preserve"> ئه‌زموونى به‌كارهێنراوه‌، له‌به‌ر گونجاوى له‌گه‌ڵ </w:t>
      </w:r>
      <w:r w:rsidRPr="00A56F3E">
        <w:rPr>
          <w:rFonts w:asciiTheme="majorBidi" w:eastAsia="Times New Roman" w:hAnsiTheme="majorBidi" w:cstheme="majorBidi"/>
          <w:sz w:val="24"/>
          <w:szCs w:val="24"/>
          <w:rtl/>
          <w:lang w:bidi="ar-OM"/>
        </w:rPr>
        <w:t>ڕێكارییەكانی</w:t>
      </w:r>
      <w:r w:rsidRPr="00A56F3E">
        <w:rPr>
          <w:rFonts w:asciiTheme="majorBidi" w:eastAsia="Times New Roman" w:hAnsiTheme="majorBidi" w:cstheme="majorBidi"/>
          <w:sz w:val="24"/>
          <w:szCs w:val="24"/>
          <w:rtl/>
          <w:lang w:bidi="ar-IQ"/>
        </w:rPr>
        <w:t xml:space="preserve"> توێژینه‌وه‌كه‌.</w:t>
      </w:r>
    </w:p>
    <w:p w14:paraId="288FB0F5" w14:textId="55B79B25" w:rsidR="008B0D2F" w:rsidRPr="00A56F3E" w:rsidRDefault="008B0D2F" w:rsidP="00A56F3E">
      <w:pPr>
        <w:numPr>
          <w:ilvl w:val="1"/>
          <w:numId w:val="20"/>
        </w:numPr>
        <w:tabs>
          <w:tab w:val="right" w:pos="282"/>
          <w:tab w:val="right" w:pos="565"/>
          <w:tab w:val="left" w:pos="7680"/>
        </w:tabs>
        <w:spacing w:after="0" w:line="240" w:lineRule="auto"/>
        <w:ind w:left="0" w:firstLine="0"/>
        <w:contextualSpacing/>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دیزاینى تویژینه‌وه‌‌ (التصميم التجريبي)</w:t>
      </w:r>
    </w:p>
    <w:p w14:paraId="7176BB3B" w14:textId="77777777" w:rsidR="00A56F3E"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A56F3E" w:rsidSect="00A56F3E">
          <w:headerReference w:type="default" r:id="rId11"/>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 xml:space="preserve">توێژه‌ر له‌ تۆێژینه‌وه‌كه‌یدا پشتى به‌و دیزایینه‌ به‌ست كه‌ پێى ده‌وترێت دیزایینى ئه‌زموونگه‌رى گروپى هاوسه‌نگ به‌ تاقیكردنه‌وه‌ى پێشى و پاشى (فان دالین،2007 ، ل303-304)، كه‌ له‌ </w:t>
      </w:r>
      <w:r w:rsidRPr="00A56F3E">
        <w:rPr>
          <w:rFonts w:asciiTheme="majorBidi" w:eastAsia="Times New Roman" w:hAnsiTheme="majorBidi" w:cstheme="majorBidi"/>
          <w:sz w:val="24"/>
          <w:szCs w:val="24"/>
          <w:rtl/>
          <w:lang w:bidi="fa-IR"/>
        </w:rPr>
        <w:t>سێ</w:t>
      </w:r>
      <w:r w:rsidRPr="00A56F3E">
        <w:rPr>
          <w:rFonts w:asciiTheme="majorBidi" w:eastAsia="Times New Roman" w:hAnsiTheme="majorBidi" w:cstheme="majorBidi"/>
          <w:sz w:val="24"/>
          <w:szCs w:val="24"/>
          <w:rtl/>
          <w:lang w:bidi="ar-IQ"/>
        </w:rPr>
        <w:t xml:space="preserve"> گروپ پێكدێت </w:t>
      </w:r>
      <w:bookmarkStart w:id="11" w:name="_Hlk105834903"/>
      <w:r w:rsidRPr="00A56F3E">
        <w:rPr>
          <w:rFonts w:asciiTheme="majorBidi" w:eastAsia="Times New Roman" w:hAnsiTheme="majorBidi" w:cstheme="majorBidi"/>
          <w:sz w:val="24"/>
          <w:szCs w:val="24"/>
          <w:rtl/>
          <w:lang w:bidi="ar-IQ"/>
        </w:rPr>
        <w:t xml:space="preserve">گروپى ئه‌زموونى </w:t>
      </w:r>
      <w:bookmarkEnd w:id="11"/>
      <w:r w:rsidRPr="00A56F3E">
        <w:rPr>
          <w:rFonts w:asciiTheme="majorBidi" w:eastAsia="Times New Roman" w:hAnsiTheme="majorBidi" w:cstheme="majorBidi"/>
          <w:sz w:val="24"/>
          <w:szCs w:val="24"/>
          <w:rtl/>
          <w:lang w:bidi="fa-IR"/>
        </w:rPr>
        <w:t>یه‌كه‌م</w:t>
      </w:r>
      <w:r w:rsidRPr="00A56F3E">
        <w:rPr>
          <w:rFonts w:asciiTheme="majorBidi" w:eastAsia="Times New Roman" w:hAnsiTheme="majorBidi" w:cstheme="majorBidi"/>
          <w:sz w:val="24"/>
          <w:szCs w:val="24"/>
          <w:rtl/>
          <w:lang w:bidi="ar-IQ"/>
        </w:rPr>
        <w:t xml:space="preserve"> و گروپى ئه‌زموونى </w:t>
      </w:r>
      <w:r w:rsidRPr="00A56F3E">
        <w:rPr>
          <w:rFonts w:asciiTheme="majorBidi" w:eastAsia="Times New Roman" w:hAnsiTheme="majorBidi" w:cstheme="majorBidi"/>
          <w:sz w:val="24"/>
          <w:szCs w:val="24"/>
          <w:rtl/>
          <w:lang w:bidi="fa-IR"/>
        </w:rPr>
        <w:t xml:space="preserve">دووه‌م و </w:t>
      </w:r>
      <w:r w:rsidRPr="00A56F3E">
        <w:rPr>
          <w:rFonts w:asciiTheme="majorBidi" w:eastAsia="Times New Roman" w:hAnsiTheme="majorBidi" w:cstheme="majorBidi"/>
          <w:sz w:val="24"/>
          <w:szCs w:val="24"/>
          <w:rtl/>
          <w:lang w:bidi="ar-IQ"/>
        </w:rPr>
        <w:t>گروپى كۆنترۆڵكراو، گروپى ئه‌زموونى</w:t>
      </w:r>
      <w:r w:rsidRPr="00A56F3E">
        <w:rPr>
          <w:rFonts w:asciiTheme="majorBidi" w:eastAsia="Times New Roman" w:hAnsiTheme="majorBidi" w:cstheme="majorBidi"/>
          <w:sz w:val="24"/>
          <w:szCs w:val="24"/>
          <w:rtl/>
          <w:lang w:bidi="fa-IR"/>
        </w:rPr>
        <w:t xml:space="preserve"> یه‌كه‌م</w:t>
      </w:r>
      <w:r w:rsidRPr="00A56F3E">
        <w:rPr>
          <w:rFonts w:asciiTheme="majorBidi" w:eastAsia="Times New Roman" w:hAnsiTheme="majorBidi" w:cstheme="majorBidi"/>
          <w:sz w:val="24"/>
          <w:szCs w:val="24"/>
          <w:rtl/>
          <w:lang w:bidi="ar-IQ"/>
        </w:rPr>
        <w:t xml:space="preserve"> به‌پێى ستراتی</w:t>
      </w:r>
      <w:r w:rsidR="00BC7E2C" w:rsidRPr="00A56F3E">
        <w:rPr>
          <w:rFonts w:asciiTheme="majorBidi" w:eastAsia="Times New Roman" w:hAnsiTheme="majorBidi" w:cstheme="majorBidi"/>
          <w:sz w:val="24"/>
          <w:szCs w:val="24"/>
          <w:rtl/>
          <w:lang w:bidi="ar-IQ"/>
        </w:rPr>
        <w:t>ج</w:t>
      </w:r>
      <w:r w:rsidRPr="00A56F3E">
        <w:rPr>
          <w:rFonts w:asciiTheme="majorBidi" w:eastAsia="Times New Roman" w:hAnsiTheme="majorBidi" w:cstheme="majorBidi"/>
          <w:sz w:val="24"/>
          <w:szCs w:val="24"/>
          <w:rtl/>
          <w:lang w:bidi="ar-IQ"/>
        </w:rPr>
        <w:t xml:space="preserve">ییه‌تى چالاككه‌ره‌وه‌ دركییه‌كان بابه‌ت وه‌رده‌گرن و گروپى ئه‌زموونى </w:t>
      </w:r>
      <w:r w:rsidRPr="00A56F3E">
        <w:rPr>
          <w:rFonts w:asciiTheme="majorBidi" w:eastAsia="Times New Roman" w:hAnsiTheme="majorBidi" w:cstheme="majorBidi"/>
          <w:sz w:val="24"/>
          <w:szCs w:val="24"/>
          <w:rtl/>
          <w:lang w:bidi="fa-IR"/>
        </w:rPr>
        <w:t>دووه‌م به‌پێى ستراتی</w:t>
      </w:r>
      <w:r w:rsidR="00BC7E2C" w:rsidRPr="00A56F3E">
        <w:rPr>
          <w:rFonts w:asciiTheme="majorBidi" w:eastAsia="Times New Roman" w:hAnsiTheme="majorBidi" w:cstheme="majorBidi"/>
          <w:sz w:val="24"/>
          <w:szCs w:val="24"/>
          <w:rtl/>
          <w:lang w:bidi="fa-IR"/>
        </w:rPr>
        <w:t>ج</w:t>
      </w:r>
      <w:r w:rsidRPr="00A56F3E">
        <w:rPr>
          <w:rFonts w:asciiTheme="majorBidi" w:eastAsia="Times New Roman" w:hAnsiTheme="majorBidi" w:cstheme="majorBidi"/>
          <w:sz w:val="24"/>
          <w:szCs w:val="24"/>
          <w:rtl/>
          <w:lang w:bidi="fa-IR"/>
        </w:rPr>
        <w:t xml:space="preserve">ییه‌تى رێكخراوه‌ پێشكه‌وتووه‌كان بابه‌ت وه‌رده‌گرن، </w:t>
      </w:r>
      <w:r w:rsidRPr="00A56F3E">
        <w:rPr>
          <w:rFonts w:asciiTheme="majorBidi" w:eastAsia="Times New Roman" w:hAnsiTheme="majorBidi" w:cstheme="majorBidi"/>
          <w:sz w:val="24"/>
          <w:szCs w:val="24"/>
          <w:rtl/>
          <w:lang w:bidi="ar-IQ"/>
        </w:rPr>
        <w:t xml:space="preserve">گروپى كۆنترۆڵكراویش هه‌مان بابه‌ت به‌ ڕێگه‌ى ئاسایى وه‌رده‌گرن، به‌ تاقیكردنه‌وه‌ى پێشى و پاشى بۆ گۆڕاوى بیركردنه‌وه‌ى دوور مه‌ودا و به‌ تاقیكردنه‌وه‌ى پاشى بۆ گۆڕاوى ده‌ستكه‌وتى خوێندن. بڕوانه‌ </w:t>
      </w:r>
      <w:r w:rsidR="007D1D6A" w:rsidRPr="00A56F3E">
        <w:rPr>
          <w:rFonts w:asciiTheme="majorBidi" w:eastAsia="Times New Roman" w:hAnsiTheme="majorBidi" w:cstheme="majorBidi" w:hint="cs"/>
          <w:sz w:val="24"/>
          <w:szCs w:val="24"/>
          <w:rtl/>
          <w:lang w:bidi="ar-IQ"/>
        </w:rPr>
        <w:t>خشته‌ى</w:t>
      </w:r>
      <w:r w:rsidRPr="00A56F3E">
        <w:rPr>
          <w:rFonts w:asciiTheme="majorBidi" w:eastAsia="Times New Roman" w:hAnsiTheme="majorBidi" w:cstheme="majorBidi"/>
          <w:sz w:val="24"/>
          <w:szCs w:val="24"/>
          <w:rtl/>
          <w:lang w:bidi="ar-IQ"/>
        </w:rPr>
        <w:t xml:space="preserve"> ژماره‌ (1).</w:t>
      </w:r>
    </w:p>
    <w:p w14:paraId="03E7AD3F" w14:textId="3D1533F3" w:rsidR="00F03842" w:rsidRPr="00A56F3E"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69C911E0" w14:textId="77777777" w:rsidR="00571C68" w:rsidRDefault="00571C68"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lang w:bidi="fa-IR"/>
        </w:rPr>
      </w:pPr>
    </w:p>
    <w:p w14:paraId="23080A48" w14:textId="22DBEABD" w:rsidR="007D1D6A" w:rsidRPr="00A56F3E" w:rsidRDefault="007D1D6A"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ar-IQ"/>
        </w:rPr>
      </w:pPr>
      <w:r w:rsidRPr="00A56F3E">
        <w:rPr>
          <w:rFonts w:asciiTheme="majorBidi" w:eastAsia="Times New Roman" w:hAnsiTheme="majorBidi" w:cstheme="majorBidi" w:hint="cs"/>
          <w:sz w:val="24"/>
          <w:szCs w:val="24"/>
          <w:rtl/>
          <w:lang w:bidi="fa-IR"/>
        </w:rPr>
        <w:lastRenderedPageBreak/>
        <w:t>خشته‌ى</w:t>
      </w:r>
      <w:r w:rsidRPr="00A56F3E">
        <w:rPr>
          <w:rFonts w:asciiTheme="majorBidi" w:eastAsia="Times New Roman" w:hAnsiTheme="majorBidi" w:cstheme="majorBidi"/>
          <w:sz w:val="24"/>
          <w:szCs w:val="24"/>
          <w:rtl/>
          <w:lang w:bidi="ar-IQ"/>
        </w:rPr>
        <w:t xml:space="preserve"> ژماره‌ (1)</w:t>
      </w:r>
      <w:r w:rsidR="00A56F3E">
        <w:rPr>
          <w:rFonts w:asciiTheme="majorBidi" w:eastAsia="Times New Roman" w:hAnsiTheme="majorBidi" w:cstheme="majorBidi"/>
          <w:sz w:val="24"/>
          <w:szCs w:val="24"/>
          <w:lang w:bidi="ar-IQ"/>
        </w:rPr>
        <w:t xml:space="preserve"> </w:t>
      </w:r>
      <w:r w:rsidRPr="00A56F3E">
        <w:rPr>
          <w:rFonts w:asciiTheme="majorBidi" w:eastAsia="Times New Roman" w:hAnsiTheme="majorBidi" w:cstheme="majorBidi"/>
          <w:sz w:val="24"/>
          <w:szCs w:val="24"/>
          <w:rtl/>
          <w:lang w:bidi="ar-IQ"/>
        </w:rPr>
        <w:t>دیزایینى ئه‌زموونى توێژینه‌وه‌</w:t>
      </w:r>
    </w:p>
    <w:p w14:paraId="62BB12AA" w14:textId="765ECA49" w:rsidR="002D7CF4" w:rsidRPr="00A56F3E" w:rsidRDefault="002D7CF4"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1360"/>
        <w:gridCol w:w="1716"/>
        <w:gridCol w:w="3349"/>
        <w:gridCol w:w="2929"/>
      </w:tblGrid>
      <w:tr w:rsidR="00467421" w:rsidRPr="00A56F3E" w14:paraId="79F642D3" w14:textId="77777777" w:rsidTr="00A56F3E">
        <w:trPr>
          <w:jc w:val="center"/>
        </w:trPr>
        <w:tc>
          <w:tcPr>
            <w:tcW w:w="1373" w:type="dxa"/>
            <w:shd w:val="clear" w:color="auto" w:fill="E2EFD9" w:themeFill="accent6" w:themeFillTint="33"/>
          </w:tcPr>
          <w:p w14:paraId="31993834" w14:textId="61F106F8"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گروپ</w:t>
            </w:r>
          </w:p>
        </w:tc>
        <w:tc>
          <w:tcPr>
            <w:tcW w:w="1732" w:type="dxa"/>
            <w:shd w:val="clear" w:color="auto" w:fill="E2EFD9" w:themeFill="accent6" w:themeFillTint="33"/>
          </w:tcPr>
          <w:p w14:paraId="5E0DEB6B" w14:textId="7DD87740"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hint="cs"/>
                <w:sz w:val="20"/>
                <w:szCs w:val="20"/>
                <w:rtl/>
                <w:lang w:bidi="ar-IQ"/>
              </w:rPr>
              <w:t>تاقیكردنه‌وه‌ى پێشى</w:t>
            </w:r>
          </w:p>
        </w:tc>
        <w:tc>
          <w:tcPr>
            <w:tcW w:w="3402" w:type="dxa"/>
            <w:shd w:val="clear" w:color="auto" w:fill="E2EFD9" w:themeFill="accent6" w:themeFillTint="33"/>
          </w:tcPr>
          <w:p w14:paraId="570D617B" w14:textId="303AEF87"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ستراتیجییه‌تى وانه‌گوتنه‌وه‌</w:t>
            </w:r>
          </w:p>
        </w:tc>
        <w:tc>
          <w:tcPr>
            <w:tcW w:w="2975" w:type="dxa"/>
            <w:shd w:val="clear" w:color="auto" w:fill="E2EFD9" w:themeFill="accent6" w:themeFillTint="33"/>
          </w:tcPr>
          <w:p w14:paraId="37617DF5" w14:textId="77EB1E2A"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ar-IQ"/>
              </w:rPr>
              <w:t>تاقيكر</w:t>
            </w:r>
            <w:r w:rsidRPr="00A56F3E">
              <w:rPr>
                <w:rFonts w:asciiTheme="majorBidi" w:eastAsia="Times New Roman" w:hAnsiTheme="majorBidi" w:cstheme="majorBidi" w:hint="cs"/>
                <w:sz w:val="20"/>
                <w:szCs w:val="20"/>
                <w:rtl/>
                <w:lang w:bidi="fa-IR"/>
              </w:rPr>
              <w:t>دنه‌وه‌ى پاشى</w:t>
            </w:r>
          </w:p>
        </w:tc>
      </w:tr>
      <w:tr w:rsidR="00467421" w:rsidRPr="00A56F3E" w14:paraId="0D0E9A31" w14:textId="77777777" w:rsidTr="00A56F3E">
        <w:trPr>
          <w:jc w:val="center"/>
        </w:trPr>
        <w:tc>
          <w:tcPr>
            <w:tcW w:w="1373" w:type="dxa"/>
            <w:shd w:val="clear" w:color="auto" w:fill="E2EFD9" w:themeFill="accent6" w:themeFillTint="33"/>
          </w:tcPr>
          <w:p w14:paraId="776E9481" w14:textId="4A457BE7"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ئه‌زموونى یه‌كه‌م</w:t>
            </w:r>
          </w:p>
        </w:tc>
        <w:tc>
          <w:tcPr>
            <w:tcW w:w="1732" w:type="dxa"/>
            <w:vMerge w:val="restart"/>
          </w:tcPr>
          <w:p w14:paraId="684422CE" w14:textId="14989F32"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پێشینه‌ى زانیارى</w:t>
            </w:r>
          </w:p>
        </w:tc>
        <w:tc>
          <w:tcPr>
            <w:tcW w:w="3402" w:type="dxa"/>
          </w:tcPr>
          <w:p w14:paraId="18F8221D" w14:textId="797A83C7"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ar-IQ"/>
              </w:rPr>
              <w:t>ستراتيجي</w:t>
            </w:r>
            <w:r w:rsidRPr="00A56F3E">
              <w:rPr>
                <w:rFonts w:asciiTheme="majorBidi" w:eastAsia="Times New Roman" w:hAnsiTheme="majorBidi" w:cstheme="majorBidi" w:hint="cs"/>
                <w:sz w:val="20"/>
                <w:szCs w:val="20"/>
                <w:rtl/>
                <w:lang w:bidi="fa-IR"/>
              </w:rPr>
              <w:t>یه‌تى چالاككه‌ره‌وه‌ دركییه‌كان</w:t>
            </w:r>
          </w:p>
        </w:tc>
        <w:tc>
          <w:tcPr>
            <w:tcW w:w="2975" w:type="dxa"/>
            <w:vMerge w:val="restart"/>
          </w:tcPr>
          <w:p w14:paraId="02416DE2" w14:textId="040E386F"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hint="cs"/>
                <w:sz w:val="20"/>
                <w:szCs w:val="20"/>
                <w:rtl/>
                <w:lang w:bidi="ar-IQ"/>
              </w:rPr>
              <w:t>تاقیكردنه‌وه‌ى ده‌ستكه‌وت</w:t>
            </w:r>
          </w:p>
        </w:tc>
      </w:tr>
      <w:tr w:rsidR="00467421" w:rsidRPr="00A56F3E" w14:paraId="6F451DCA" w14:textId="77777777" w:rsidTr="00A56F3E">
        <w:trPr>
          <w:jc w:val="center"/>
        </w:trPr>
        <w:tc>
          <w:tcPr>
            <w:tcW w:w="1373" w:type="dxa"/>
            <w:shd w:val="clear" w:color="auto" w:fill="E2EFD9" w:themeFill="accent6" w:themeFillTint="33"/>
          </w:tcPr>
          <w:p w14:paraId="043E0765" w14:textId="05129BEE"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ئه‌زموونى دووه‌م</w:t>
            </w:r>
          </w:p>
        </w:tc>
        <w:tc>
          <w:tcPr>
            <w:tcW w:w="1732" w:type="dxa"/>
            <w:vMerge/>
          </w:tcPr>
          <w:p w14:paraId="5AAE6D01" w14:textId="77777777"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ar-IQ"/>
              </w:rPr>
            </w:pPr>
          </w:p>
        </w:tc>
        <w:tc>
          <w:tcPr>
            <w:tcW w:w="3402" w:type="dxa"/>
          </w:tcPr>
          <w:p w14:paraId="7098ABDB" w14:textId="12692142"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ar-IQ"/>
              </w:rPr>
              <w:t>ستراتيجي</w:t>
            </w:r>
            <w:r w:rsidRPr="00A56F3E">
              <w:rPr>
                <w:rFonts w:asciiTheme="majorBidi" w:eastAsia="Times New Roman" w:hAnsiTheme="majorBidi" w:cstheme="majorBidi" w:hint="cs"/>
                <w:sz w:val="20"/>
                <w:szCs w:val="20"/>
                <w:rtl/>
                <w:lang w:bidi="fa-IR"/>
              </w:rPr>
              <w:t>یه‌تى</w:t>
            </w:r>
            <w:r w:rsidRPr="00A56F3E">
              <w:rPr>
                <w:rFonts w:asciiTheme="majorBidi" w:eastAsia="Times New Roman" w:hAnsiTheme="majorBidi" w:cstheme="majorBidi" w:hint="cs"/>
                <w:sz w:val="20"/>
                <w:szCs w:val="20"/>
                <w:rtl/>
                <w:lang w:bidi="ar-IQ"/>
              </w:rPr>
              <w:t xml:space="preserve"> </w:t>
            </w:r>
            <w:r w:rsidRPr="00A56F3E">
              <w:rPr>
                <w:rFonts w:asciiTheme="majorBidi" w:eastAsia="Times New Roman" w:hAnsiTheme="majorBidi" w:cstheme="majorBidi" w:hint="cs"/>
                <w:sz w:val="20"/>
                <w:szCs w:val="20"/>
                <w:rtl/>
                <w:lang w:bidi="fa-IR"/>
              </w:rPr>
              <w:t>ڕێكخراوه‌ پێشكه‌وتووه‌كان</w:t>
            </w:r>
          </w:p>
        </w:tc>
        <w:tc>
          <w:tcPr>
            <w:tcW w:w="2975" w:type="dxa"/>
            <w:vMerge/>
          </w:tcPr>
          <w:p w14:paraId="2C05F15D" w14:textId="77777777"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ar-IQ"/>
              </w:rPr>
            </w:pPr>
          </w:p>
        </w:tc>
      </w:tr>
      <w:tr w:rsidR="00467421" w:rsidRPr="00A56F3E" w14:paraId="05755B12" w14:textId="77777777" w:rsidTr="00A56F3E">
        <w:trPr>
          <w:jc w:val="center"/>
        </w:trPr>
        <w:tc>
          <w:tcPr>
            <w:tcW w:w="1373" w:type="dxa"/>
            <w:shd w:val="clear" w:color="auto" w:fill="E2EFD9" w:themeFill="accent6" w:themeFillTint="33"/>
          </w:tcPr>
          <w:p w14:paraId="4994D015" w14:textId="364ED16E"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ئه‌زموونى سێیه‌م</w:t>
            </w:r>
          </w:p>
        </w:tc>
        <w:tc>
          <w:tcPr>
            <w:tcW w:w="1732" w:type="dxa"/>
            <w:vMerge/>
          </w:tcPr>
          <w:p w14:paraId="6CFF9FA6" w14:textId="77777777"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ar-IQ"/>
              </w:rPr>
            </w:pPr>
          </w:p>
        </w:tc>
        <w:tc>
          <w:tcPr>
            <w:tcW w:w="3402" w:type="dxa"/>
          </w:tcPr>
          <w:p w14:paraId="259CA455" w14:textId="401F2B67" w:rsidR="00467421" w:rsidRPr="00A56F3E" w:rsidRDefault="00467421"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A56F3E">
              <w:rPr>
                <w:rFonts w:asciiTheme="majorBidi" w:eastAsia="Times New Roman" w:hAnsiTheme="majorBidi" w:cstheme="majorBidi" w:hint="cs"/>
                <w:sz w:val="20"/>
                <w:szCs w:val="20"/>
                <w:rtl/>
                <w:lang w:bidi="fa-IR"/>
              </w:rPr>
              <w:t>ڕێگاى ئاسایی</w:t>
            </w:r>
          </w:p>
        </w:tc>
        <w:tc>
          <w:tcPr>
            <w:tcW w:w="2975" w:type="dxa"/>
            <w:vMerge/>
          </w:tcPr>
          <w:p w14:paraId="055922A1" w14:textId="77777777" w:rsidR="00467421" w:rsidRPr="00A56F3E" w:rsidRDefault="00467421" w:rsidP="00A56F3E">
            <w:pPr>
              <w:tabs>
                <w:tab w:val="right" w:pos="282"/>
                <w:tab w:val="right" w:pos="565"/>
                <w:tab w:val="left" w:pos="7680"/>
              </w:tabs>
              <w:jc w:val="both"/>
              <w:rPr>
                <w:rFonts w:asciiTheme="majorBidi" w:eastAsia="Times New Roman" w:hAnsiTheme="majorBidi" w:cstheme="majorBidi"/>
                <w:sz w:val="20"/>
                <w:szCs w:val="20"/>
                <w:rtl/>
                <w:lang w:bidi="ar-IQ"/>
              </w:rPr>
            </w:pPr>
          </w:p>
        </w:tc>
      </w:tr>
    </w:tbl>
    <w:p w14:paraId="2D8CAF85" w14:textId="77777777" w:rsidR="006759CC" w:rsidRPr="00A56F3E" w:rsidRDefault="006759CC"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3FCFE280" w14:textId="77777777" w:rsidR="002D2C2A" w:rsidRDefault="002D2C2A" w:rsidP="00A56F3E">
      <w:pPr>
        <w:pStyle w:val="ListParagraph"/>
        <w:numPr>
          <w:ilvl w:val="1"/>
          <w:numId w:val="25"/>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sectPr w:rsidR="002D2C2A" w:rsidSect="00A56F3E">
          <w:type w:val="continuous"/>
          <w:pgSz w:w="11906" w:h="16838" w:code="9"/>
          <w:pgMar w:top="1134" w:right="1418" w:bottom="1134" w:left="1134" w:header="397" w:footer="680" w:gutter="0"/>
          <w:cols w:space="708"/>
          <w:bidi/>
          <w:rtlGutter/>
          <w:docGrid w:linePitch="517"/>
        </w:sectPr>
      </w:pPr>
    </w:p>
    <w:p w14:paraId="6664FD01" w14:textId="2F99F16E" w:rsidR="00A27AD0" w:rsidRPr="00A56F3E" w:rsidRDefault="00A27AD0" w:rsidP="00A56F3E">
      <w:pPr>
        <w:pStyle w:val="ListParagraph"/>
        <w:numPr>
          <w:ilvl w:val="1"/>
          <w:numId w:val="25"/>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كۆمه‌ڵ</w:t>
      </w:r>
      <w:r w:rsidRPr="00A56F3E">
        <w:rPr>
          <w:rFonts w:asciiTheme="majorBidi" w:eastAsia="Times New Roman" w:hAnsiTheme="majorBidi" w:cstheme="majorBidi"/>
          <w:sz w:val="24"/>
          <w:szCs w:val="24"/>
          <w:rtl/>
          <w:lang w:bidi="ar-OM"/>
        </w:rPr>
        <w:t>گە</w:t>
      </w:r>
      <w:r w:rsidRPr="00A56F3E">
        <w:rPr>
          <w:rFonts w:asciiTheme="majorBidi" w:eastAsia="Times New Roman" w:hAnsiTheme="majorBidi" w:cstheme="majorBidi"/>
          <w:sz w:val="24"/>
          <w:szCs w:val="24"/>
          <w:rtl/>
          <w:lang w:bidi="ar-IQ"/>
        </w:rPr>
        <w:t xml:space="preserve"> و نمونەی توێژینه‌وه‌ (مجتمع وعينة البحث)</w:t>
      </w:r>
    </w:p>
    <w:p w14:paraId="4B4AF75D" w14:textId="7B9FDBFC" w:rsidR="00A27AD0" w:rsidRPr="00A56F3E" w:rsidRDefault="00A27AD0"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3-3-1- كۆمه‌ڵگ</w:t>
      </w:r>
      <w:r w:rsidRPr="00A56F3E">
        <w:rPr>
          <w:rFonts w:asciiTheme="majorBidi" w:eastAsia="Times New Roman" w:hAnsiTheme="majorBidi" w:cstheme="majorBidi"/>
          <w:sz w:val="24"/>
          <w:szCs w:val="24"/>
          <w:rtl/>
          <w:lang w:bidi="ar-OM"/>
        </w:rPr>
        <w:t>ە</w:t>
      </w:r>
      <w:r w:rsidRPr="00A56F3E">
        <w:rPr>
          <w:rFonts w:asciiTheme="majorBidi" w:eastAsia="Times New Roman" w:hAnsiTheme="majorBidi" w:cstheme="majorBidi"/>
          <w:sz w:val="24"/>
          <w:szCs w:val="24"/>
          <w:rtl/>
          <w:lang w:bidi="ar-IQ"/>
        </w:rPr>
        <w:t>ى توێژینه‌وه (مجتمع البحث)</w:t>
      </w:r>
    </w:p>
    <w:p w14:paraId="69585144" w14:textId="77777777" w:rsidR="002D2C2A"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 xml:space="preserve">كۆمه‌ڵگاى توێژینه‌وه‌كه‌ بریتییه‌ له‌ هه‌موو </w:t>
      </w:r>
      <w:r w:rsidR="00F7169B" w:rsidRPr="00A56F3E">
        <w:rPr>
          <w:rFonts w:asciiTheme="majorBidi" w:eastAsia="Times New Roman" w:hAnsiTheme="majorBidi" w:cstheme="majorBidi"/>
          <w:sz w:val="24"/>
          <w:szCs w:val="24"/>
          <w:rtl/>
          <w:lang w:bidi="ar-IQ"/>
        </w:rPr>
        <w:t>ف</w:t>
      </w:r>
      <w:r w:rsidR="00F7169B" w:rsidRPr="00A56F3E">
        <w:rPr>
          <w:rFonts w:asciiTheme="majorBidi" w:eastAsia="Times New Roman" w:hAnsiTheme="majorBidi" w:cstheme="majorBidi"/>
          <w:sz w:val="24"/>
          <w:szCs w:val="24"/>
          <w:rtl/>
          <w:lang w:bidi="fa-IR"/>
        </w:rPr>
        <w:t>ێ</w:t>
      </w:r>
      <w:r w:rsidR="00F7169B" w:rsidRPr="00A56F3E">
        <w:rPr>
          <w:rFonts w:asciiTheme="majorBidi" w:eastAsia="Times New Roman" w:hAnsiTheme="majorBidi" w:cstheme="majorBidi"/>
          <w:sz w:val="24"/>
          <w:szCs w:val="24"/>
          <w:rtl/>
          <w:lang w:bidi="ar-IQ"/>
        </w:rPr>
        <w:t xml:space="preserve">رخوازانى </w:t>
      </w:r>
      <w:r w:rsidR="00FC3C8D" w:rsidRPr="00A56F3E">
        <w:rPr>
          <w:rFonts w:asciiTheme="majorBidi" w:eastAsia="Times New Roman" w:hAnsiTheme="majorBidi" w:cstheme="majorBidi"/>
          <w:sz w:val="24"/>
          <w:szCs w:val="24"/>
          <w:rtl/>
          <w:lang w:bidi="fa-IR"/>
        </w:rPr>
        <w:t>به‌شى زانسته‌ كۆمه‌ڵایه‌تییه‌كانى كۆل</w:t>
      </w:r>
      <w:r w:rsidR="00BC7E2C" w:rsidRPr="00A56F3E">
        <w:rPr>
          <w:rFonts w:asciiTheme="majorBidi" w:eastAsia="Times New Roman" w:hAnsiTheme="majorBidi" w:cstheme="majorBidi"/>
          <w:sz w:val="24"/>
          <w:szCs w:val="24"/>
          <w:rtl/>
          <w:lang w:bidi="fa-IR"/>
        </w:rPr>
        <w:t>ێ</w:t>
      </w:r>
      <w:r w:rsidR="00FC3C8D" w:rsidRPr="00A56F3E">
        <w:rPr>
          <w:rFonts w:asciiTheme="majorBidi" w:eastAsia="Times New Roman" w:hAnsiTheme="majorBidi" w:cstheme="majorBidi"/>
          <w:sz w:val="24"/>
          <w:szCs w:val="24"/>
          <w:rtl/>
          <w:lang w:bidi="fa-IR"/>
        </w:rPr>
        <w:t xml:space="preserve">جى په‌روه‌رده‌ى بنه‌ڕه‌تى </w:t>
      </w:r>
      <w:r w:rsidR="00F7169B" w:rsidRPr="00A56F3E">
        <w:rPr>
          <w:rFonts w:asciiTheme="majorBidi" w:eastAsia="Times New Roman" w:hAnsiTheme="majorBidi" w:cstheme="majorBidi"/>
          <w:sz w:val="24"/>
          <w:szCs w:val="24"/>
          <w:rtl/>
          <w:lang w:bidi="fa-IR"/>
        </w:rPr>
        <w:t>زانكۆى گه‌رمیان كه‌ ژماره‌یان بریتییه‌ له‌ (</w:t>
      </w:r>
      <w:r w:rsidR="00FC3C8D" w:rsidRPr="00A56F3E">
        <w:rPr>
          <w:rFonts w:asciiTheme="majorBidi" w:eastAsia="Times New Roman" w:hAnsiTheme="majorBidi" w:cstheme="majorBidi"/>
          <w:sz w:val="24"/>
          <w:szCs w:val="24"/>
          <w:rtl/>
          <w:lang w:bidi="fa-IR"/>
        </w:rPr>
        <w:t>131</w:t>
      </w:r>
      <w:r w:rsidR="00F7169B" w:rsidRPr="00A56F3E">
        <w:rPr>
          <w:rFonts w:asciiTheme="majorBidi" w:eastAsia="Times New Roman" w:hAnsiTheme="majorBidi" w:cstheme="majorBidi"/>
          <w:sz w:val="24"/>
          <w:szCs w:val="24"/>
          <w:rtl/>
          <w:lang w:bidi="fa-IR"/>
        </w:rPr>
        <w:t>)</w:t>
      </w:r>
      <w:r w:rsidR="00F7169B" w:rsidRPr="00A56F3E">
        <w:rPr>
          <w:rFonts w:asciiTheme="majorBidi" w:eastAsia="Times New Roman" w:hAnsiTheme="majorBidi" w:cstheme="majorBidi"/>
          <w:sz w:val="24"/>
          <w:szCs w:val="24"/>
          <w:rtl/>
          <w:lang w:bidi="ar-IQ"/>
        </w:rPr>
        <w:t xml:space="preserve"> </w:t>
      </w:r>
      <w:r w:rsidR="00F7169B" w:rsidRPr="00A56F3E">
        <w:rPr>
          <w:rFonts w:asciiTheme="majorBidi" w:eastAsia="Times New Roman" w:hAnsiTheme="majorBidi" w:cstheme="majorBidi"/>
          <w:sz w:val="24"/>
          <w:szCs w:val="24"/>
          <w:rtl/>
          <w:lang w:bidi="fa-IR"/>
        </w:rPr>
        <w:t>فێرخواز له‌ (</w:t>
      </w:r>
      <w:r w:rsidR="00FC3C8D" w:rsidRPr="00A56F3E">
        <w:rPr>
          <w:rFonts w:asciiTheme="majorBidi" w:eastAsia="Times New Roman" w:hAnsiTheme="majorBidi" w:cstheme="majorBidi"/>
          <w:sz w:val="24"/>
          <w:szCs w:val="24"/>
          <w:rtl/>
          <w:lang w:bidi="fa-IR"/>
        </w:rPr>
        <w:t>4</w:t>
      </w:r>
      <w:r w:rsidR="00F7169B" w:rsidRPr="00A56F3E">
        <w:rPr>
          <w:rFonts w:asciiTheme="majorBidi" w:eastAsia="Times New Roman" w:hAnsiTheme="majorBidi" w:cstheme="majorBidi"/>
          <w:sz w:val="24"/>
          <w:szCs w:val="24"/>
          <w:rtl/>
          <w:lang w:bidi="fa-IR"/>
        </w:rPr>
        <w:t>)</w:t>
      </w:r>
      <w:r w:rsidR="00A56F3E">
        <w:rPr>
          <w:rFonts w:asciiTheme="majorBidi" w:eastAsia="Times New Roman" w:hAnsiTheme="majorBidi" w:cstheme="majorBidi"/>
          <w:sz w:val="24"/>
          <w:szCs w:val="24"/>
          <w:lang w:bidi="fa-IR"/>
        </w:rPr>
        <w:t xml:space="preserve"> </w:t>
      </w:r>
      <w:r w:rsidR="00F7169B" w:rsidRPr="00A56F3E">
        <w:rPr>
          <w:rFonts w:asciiTheme="majorBidi" w:eastAsia="Times New Roman" w:hAnsiTheme="majorBidi" w:cstheme="majorBidi"/>
          <w:sz w:val="24"/>
          <w:szCs w:val="24"/>
          <w:rtl/>
          <w:lang w:bidi="fa-IR"/>
        </w:rPr>
        <w:t xml:space="preserve"> </w:t>
      </w:r>
      <w:r w:rsidR="00FC3C8D" w:rsidRPr="00A56F3E">
        <w:rPr>
          <w:rFonts w:asciiTheme="majorBidi" w:eastAsia="Times New Roman" w:hAnsiTheme="majorBidi" w:cstheme="majorBidi"/>
          <w:sz w:val="24"/>
          <w:szCs w:val="24"/>
          <w:rtl/>
          <w:lang w:bidi="fa-IR"/>
        </w:rPr>
        <w:t>قۆناغ</w:t>
      </w:r>
      <w:r w:rsidR="00F7169B"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ar-IQ"/>
        </w:rPr>
        <w:t>بۆ ساڵى خوێندنى (</w:t>
      </w:r>
      <w:r w:rsidR="00F7169B" w:rsidRPr="00A56F3E">
        <w:rPr>
          <w:rFonts w:asciiTheme="majorBidi" w:eastAsia="Times New Roman" w:hAnsiTheme="majorBidi" w:cstheme="majorBidi"/>
          <w:sz w:val="24"/>
          <w:szCs w:val="24"/>
          <w:rtl/>
          <w:lang w:bidi="ar-IQ"/>
        </w:rPr>
        <w:t>2021</w:t>
      </w:r>
      <w:r w:rsidRPr="00A56F3E">
        <w:rPr>
          <w:rFonts w:asciiTheme="majorBidi" w:eastAsia="Times New Roman" w:hAnsiTheme="majorBidi" w:cstheme="majorBidi"/>
          <w:sz w:val="24"/>
          <w:szCs w:val="24"/>
          <w:rtl/>
          <w:lang w:bidi="ar-IQ"/>
        </w:rPr>
        <w:t xml:space="preserve"> – 20</w:t>
      </w:r>
      <w:r w:rsidR="00F7169B" w:rsidRPr="00A56F3E">
        <w:rPr>
          <w:rFonts w:asciiTheme="majorBidi" w:eastAsia="Times New Roman" w:hAnsiTheme="majorBidi" w:cstheme="majorBidi"/>
          <w:sz w:val="24"/>
          <w:szCs w:val="24"/>
          <w:rtl/>
          <w:lang w:bidi="ar-IQ"/>
        </w:rPr>
        <w:t>22</w:t>
      </w:r>
      <w:r w:rsidRPr="00A56F3E">
        <w:rPr>
          <w:rFonts w:asciiTheme="majorBidi" w:eastAsia="Times New Roman" w:hAnsiTheme="majorBidi" w:cstheme="majorBidi"/>
          <w:sz w:val="24"/>
          <w:szCs w:val="24"/>
          <w:rtl/>
          <w:lang w:bidi="ar-IQ"/>
        </w:rPr>
        <w:t>)</w:t>
      </w:r>
      <w:r w:rsidR="00F7169B" w:rsidRPr="00A56F3E">
        <w:rPr>
          <w:rFonts w:asciiTheme="majorBidi" w:eastAsia="Times New Roman" w:hAnsiTheme="majorBidi" w:cstheme="majorBidi"/>
          <w:sz w:val="24"/>
          <w:szCs w:val="24"/>
          <w:rtl/>
          <w:lang w:bidi="ar-IQ"/>
        </w:rPr>
        <w:t>.</w:t>
      </w:r>
    </w:p>
    <w:p w14:paraId="05083305" w14:textId="253124AA" w:rsidR="00F03842" w:rsidRPr="00A56F3E"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6E237FB6" w14:textId="5FD35F3B" w:rsidR="00BF61E6" w:rsidRPr="00A56F3E" w:rsidRDefault="00BF61E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2</w:t>
      </w:r>
      <w:r w:rsidRPr="00A56F3E">
        <w:rPr>
          <w:rFonts w:asciiTheme="majorBidi" w:eastAsia="Times New Roman" w:hAnsiTheme="majorBidi" w:cstheme="majorBidi"/>
          <w:sz w:val="24"/>
          <w:szCs w:val="24"/>
          <w:rtl/>
          <w:lang w:bidi="fa-IR"/>
        </w:rPr>
        <w:t>)</w:t>
      </w:r>
      <w:r w:rsidR="00A56F3E">
        <w:rPr>
          <w:rFonts w:asciiTheme="majorBidi" w:eastAsia="Times New Roman" w:hAnsiTheme="majorBidi" w:cstheme="majorBidi"/>
          <w:sz w:val="24"/>
          <w:szCs w:val="24"/>
          <w:lang w:bidi="fa-IR"/>
        </w:rPr>
        <w:t xml:space="preserve"> </w:t>
      </w:r>
      <w:r w:rsidRPr="00A56F3E">
        <w:rPr>
          <w:rFonts w:asciiTheme="majorBidi" w:eastAsia="Times New Roman" w:hAnsiTheme="majorBidi" w:cstheme="majorBidi"/>
          <w:sz w:val="24"/>
          <w:szCs w:val="24"/>
          <w:rtl/>
          <w:lang w:bidi="fa-IR"/>
        </w:rPr>
        <w:t>ژماره‌ى فێرخوازانى كۆمه‌ڵگاى توێژینه‌وه‌كه‌</w:t>
      </w:r>
    </w:p>
    <w:p w14:paraId="0CA94763" w14:textId="77777777" w:rsidR="006759CC" w:rsidRPr="00A56F3E" w:rsidRDefault="006759CC"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5"/>
        <w:bidiVisual/>
        <w:tblW w:w="0" w:type="auto"/>
        <w:jc w:val="center"/>
        <w:tblInd w:w="0" w:type="dxa"/>
        <w:tblBorders>
          <w:left w:val="none" w:sz="0" w:space="0" w:color="auto"/>
          <w:right w:val="none" w:sz="0" w:space="0" w:color="auto"/>
        </w:tblBorders>
        <w:tblLook w:val="04A0" w:firstRow="1" w:lastRow="0" w:firstColumn="1" w:lastColumn="0" w:noHBand="0" w:noVBand="1"/>
      </w:tblPr>
      <w:tblGrid>
        <w:gridCol w:w="3209"/>
        <w:gridCol w:w="3209"/>
      </w:tblGrid>
      <w:tr w:rsidR="00BF61E6" w:rsidRPr="00A56F3E" w14:paraId="01055774" w14:textId="77777777" w:rsidTr="00A56F3E">
        <w:trPr>
          <w:jc w:val="center"/>
        </w:trPr>
        <w:tc>
          <w:tcPr>
            <w:tcW w:w="3209" w:type="dxa"/>
            <w:shd w:val="clear" w:color="auto" w:fill="E2EFD9" w:themeFill="accent6" w:themeFillTint="33"/>
            <w:hideMark/>
          </w:tcPr>
          <w:p w14:paraId="62E75550"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قؤناغ</w:t>
            </w:r>
          </w:p>
        </w:tc>
        <w:tc>
          <w:tcPr>
            <w:tcW w:w="3209" w:type="dxa"/>
            <w:shd w:val="clear" w:color="auto" w:fill="E2EFD9" w:themeFill="accent6" w:themeFillTint="33"/>
            <w:hideMark/>
          </w:tcPr>
          <w:p w14:paraId="5FC0C2FD"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ژمارەی فێرخواز</w:t>
            </w:r>
          </w:p>
        </w:tc>
      </w:tr>
      <w:tr w:rsidR="00BF61E6" w:rsidRPr="00A56F3E" w14:paraId="4404F15D" w14:textId="77777777" w:rsidTr="00A56F3E">
        <w:trPr>
          <w:jc w:val="center"/>
        </w:trPr>
        <w:tc>
          <w:tcPr>
            <w:tcW w:w="3209" w:type="dxa"/>
            <w:hideMark/>
          </w:tcPr>
          <w:p w14:paraId="44F8B410"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یەكەم</w:t>
            </w:r>
          </w:p>
        </w:tc>
        <w:tc>
          <w:tcPr>
            <w:tcW w:w="3209" w:type="dxa"/>
            <w:hideMark/>
          </w:tcPr>
          <w:p w14:paraId="1420A920"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35</w:t>
            </w:r>
          </w:p>
        </w:tc>
      </w:tr>
      <w:tr w:rsidR="00BF61E6" w:rsidRPr="00A56F3E" w14:paraId="7DAB73FF" w14:textId="77777777" w:rsidTr="00A56F3E">
        <w:trPr>
          <w:jc w:val="center"/>
        </w:trPr>
        <w:tc>
          <w:tcPr>
            <w:tcW w:w="3209" w:type="dxa"/>
            <w:hideMark/>
          </w:tcPr>
          <w:p w14:paraId="0CAC543B"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دووەم</w:t>
            </w:r>
          </w:p>
        </w:tc>
        <w:tc>
          <w:tcPr>
            <w:tcW w:w="3209" w:type="dxa"/>
            <w:hideMark/>
          </w:tcPr>
          <w:p w14:paraId="4A280DEF"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62</w:t>
            </w:r>
          </w:p>
        </w:tc>
      </w:tr>
      <w:tr w:rsidR="00BF61E6" w:rsidRPr="00A56F3E" w14:paraId="1C7D4A20" w14:textId="77777777" w:rsidTr="00A56F3E">
        <w:trPr>
          <w:jc w:val="center"/>
        </w:trPr>
        <w:tc>
          <w:tcPr>
            <w:tcW w:w="3209" w:type="dxa"/>
            <w:hideMark/>
          </w:tcPr>
          <w:p w14:paraId="358DE63D"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سێیەم</w:t>
            </w:r>
          </w:p>
        </w:tc>
        <w:tc>
          <w:tcPr>
            <w:tcW w:w="3209" w:type="dxa"/>
            <w:hideMark/>
          </w:tcPr>
          <w:p w14:paraId="1FC67B84"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16</w:t>
            </w:r>
          </w:p>
        </w:tc>
      </w:tr>
      <w:tr w:rsidR="00BF61E6" w:rsidRPr="00A56F3E" w14:paraId="41878585" w14:textId="77777777" w:rsidTr="00A56F3E">
        <w:trPr>
          <w:jc w:val="center"/>
        </w:trPr>
        <w:tc>
          <w:tcPr>
            <w:tcW w:w="3209" w:type="dxa"/>
            <w:hideMark/>
          </w:tcPr>
          <w:p w14:paraId="0D9178EE"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چوارەم</w:t>
            </w:r>
          </w:p>
        </w:tc>
        <w:tc>
          <w:tcPr>
            <w:tcW w:w="3209" w:type="dxa"/>
            <w:hideMark/>
          </w:tcPr>
          <w:p w14:paraId="20D90AFE"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18</w:t>
            </w:r>
          </w:p>
        </w:tc>
      </w:tr>
      <w:tr w:rsidR="00BF61E6" w:rsidRPr="00A56F3E" w14:paraId="38F50E53" w14:textId="77777777" w:rsidTr="00A56F3E">
        <w:trPr>
          <w:jc w:val="center"/>
        </w:trPr>
        <w:tc>
          <w:tcPr>
            <w:tcW w:w="3209" w:type="dxa"/>
            <w:shd w:val="clear" w:color="auto" w:fill="E2EFD9" w:themeFill="accent6" w:themeFillTint="33"/>
            <w:hideMark/>
          </w:tcPr>
          <w:p w14:paraId="071A1197"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OM"/>
              </w:rPr>
            </w:pPr>
            <w:r w:rsidRPr="00A56F3E">
              <w:rPr>
                <w:rFonts w:asciiTheme="majorBidi" w:eastAsia="Times New Roman" w:hAnsiTheme="majorBidi" w:cstheme="majorBidi"/>
                <w:sz w:val="20"/>
                <w:szCs w:val="20"/>
                <w:rtl/>
                <w:lang w:bidi="ar-OM"/>
              </w:rPr>
              <w:t>كۆی گشتی</w:t>
            </w:r>
          </w:p>
        </w:tc>
        <w:tc>
          <w:tcPr>
            <w:tcW w:w="3209" w:type="dxa"/>
            <w:shd w:val="clear" w:color="auto" w:fill="E2EFD9" w:themeFill="accent6" w:themeFillTint="33"/>
            <w:hideMark/>
          </w:tcPr>
          <w:p w14:paraId="0E219245" w14:textId="77777777" w:rsidR="00BF61E6" w:rsidRPr="00A56F3E" w:rsidRDefault="00BF61E6" w:rsidP="00A56F3E">
            <w:pPr>
              <w:tabs>
                <w:tab w:val="right" w:pos="282"/>
                <w:tab w:val="right" w:pos="565"/>
                <w:tab w:val="left" w:pos="7680"/>
              </w:tabs>
              <w:jc w:val="center"/>
              <w:rPr>
                <w:rFonts w:asciiTheme="majorBidi" w:eastAsia="Times New Roman" w:hAnsiTheme="majorBidi" w:cstheme="majorBidi"/>
                <w:sz w:val="20"/>
                <w:szCs w:val="20"/>
                <w:rtl/>
                <w:lang w:bidi="ar-IQ"/>
              </w:rPr>
            </w:pPr>
            <w:r w:rsidRPr="00A56F3E">
              <w:rPr>
                <w:rFonts w:asciiTheme="majorBidi" w:eastAsia="Times New Roman" w:hAnsiTheme="majorBidi" w:cstheme="majorBidi"/>
                <w:sz w:val="20"/>
                <w:szCs w:val="20"/>
                <w:rtl/>
                <w:lang w:bidi="ar-IQ"/>
              </w:rPr>
              <w:t>131</w:t>
            </w:r>
          </w:p>
        </w:tc>
      </w:tr>
    </w:tbl>
    <w:p w14:paraId="2C3354E7" w14:textId="77777777" w:rsidR="00BF61E6" w:rsidRPr="00A56F3E" w:rsidRDefault="00BF61E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1A5AC5D0" w14:textId="77777777" w:rsidR="002D2C2A" w:rsidRDefault="002D2C2A"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A56F3E">
          <w:type w:val="continuous"/>
          <w:pgSz w:w="11906" w:h="16838" w:code="9"/>
          <w:pgMar w:top="1134" w:right="1418" w:bottom="1134" w:left="1134" w:header="397" w:footer="680" w:gutter="0"/>
          <w:cols w:space="708"/>
          <w:bidi/>
          <w:rtlGutter/>
          <w:docGrid w:linePitch="517"/>
        </w:sectPr>
      </w:pPr>
    </w:p>
    <w:p w14:paraId="484CF816" w14:textId="3414BB1B" w:rsidR="00BF61E6" w:rsidRPr="00A56F3E" w:rsidRDefault="00BF61E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3-3-2- </w:t>
      </w:r>
      <w:r w:rsidR="00E8763F" w:rsidRPr="00A56F3E">
        <w:rPr>
          <w:rFonts w:asciiTheme="majorBidi" w:eastAsia="Times New Roman" w:hAnsiTheme="majorBidi" w:cstheme="majorBidi"/>
          <w:sz w:val="24"/>
          <w:szCs w:val="24"/>
          <w:rtl/>
          <w:lang w:bidi="ar-IQ"/>
        </w:rPr>
        <w:t>نمونەی</w:t>
      </w:r>
      <w:r w:rsidRPr="00A56F3E">
        <w:rPr>
          <w:rFonts w:asciiTheme="majorBidi" w:eastAsia="Times New Roman" w:hAnsiTheme="majorBidi" w:cstheme="majorBidi"/>
          <w:sz w:val="24"/>
          <w:szCs w:val="24"/>
          <w:rtl/>
          <w:lang w:bidi="ar-IQ"/>
        </w:rPr>
        <w:t xml:space="preserve"> توێژینه‌وه‌ (عينة البحث)</w:t>
      </w:r>
    </w:p>
    <w:p w14:paraId="31882ADC" w14:textId="77777777" w:rsidR="002D2C2A" w:rsidRDefault="00E8763F"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نمونە</w:t>
      </w:r>
      <w:r w:rsidR="00F03842" w:rsidRPr="00A56F3E">
        <w:rPr>
          <w:rFonts w:asciiTheme="majorBidi" w:eastAsia="Times New Roman" w:hAnsiTheme="majorBidi" w:cstheme="majorBidi"/>
          <w:sz w:val="24"/>
          <w:szCs w:val="24"/>
          <w:rtl/>
          <w:lang w:bidi="ar-IQ"/>
        </w:rPr>
        <w:t xml:space="preserve"> به‌شێكه‌ له‌و گۆمه‌ڵگایه‌ى كه‌ توێژینه‌وه‌كه‌ی‌ له‌سه‌ر ئه‌نجامده‌درێت و به‌پێى چه‌ند ڕێسایه‌كى تایبه‌ت هه‌ڵده‌بژێرێت بۆ ئه‌وه‌ى به‌شێوه‌یه‌كى دروست نوێنه‌رایه‌تى كۆمه‌ڵگاكه‌ بكات (داود و عبدالرحمن، 1990 ، ل119) توێژه‌ر </w:t>
      </w:r>
      <w:r w:rsidR="00FC3C8D" w:rsidRPr="00A56F3E">
        <w:rPr>
          <w:rFonts w:asciiTheme="majorBidi" w:eastAsia="Times New Roman" w:hAnsiTheme="majorBidi" w:cstheme="majorBidi"/>
          <w:sz w:val="24"/>
          <w:szCs w:val="24"/>
          <w:rtl/>
          <w:lang w:bidi="fa-IR"/>
        </w:rPr>
        <w:t xml:space="preserve">فێرخوازانى قۆناغى دووه‌مى </w:t>
      </w:r>
      <w:r w:rsidR="00F7169B" w:rsidRPr="00A56F3E">
        <w:rPr>
          <w:rFonts w:asciiTheme="majorBidi" w:eastAsia="Times New Roman" w:hAnsiTheme="majorBidi" w:cstheme="majorBidi"/>
          <w:sz w:val="24"/>
          <w:szCs w:val="24"/>
          <w:rtl/>
          <w:lang w:bidi="fa-IR"/>
        </w:rPr>
        <w:t xml:space="preserve">به‌شى زانسته‌ كۆمه‌ڵایه‌تییه‌كانى هه‌ڵبژارد بۆ </w:t>
      </w:r>
      <w:r w:rsidRPr="00A56F3E">
        <w:rPr>
          <w:rFonts w:asciiTheme="majorBidi" w:eastAsia="Times New Roman" w:hAnsiTheme="majorBidi" w:cstheme="majorBidi"/>
          <w:sz w:val="24"/>
          <w:szCs w:val="24"/>
          <w:rtl/>
          <w:lang w:bidi="fa-IR"/>
        </w:rPr>
        <w:t>نمونەی</w:t>
      </w:r>
      <w:r w:rsidR="00F7169B" w:rsidRPr="00A56F3E">
        <w:rPr>
          <w:rFonts w:asciiTheme="majorBidi" w:eastAsia="Times New Roman" w:hAnsiTheme="majorBidi" w:cstheme="majorBidi"/>
          <w:sz w:val="24"/>
          <w:szCs w:val="24"/>
          <w:rtl/>
          <w:lang w:bidi="fa-IR"/>
        </w:rPr>
        <w:t xml:space="preserve"> توێژینه‌وه‌كه‌ى</w:t>
      </w:r>
      <w:r w:rsidR="00FC3C8D" w:rsidRPr="00A56F3E">
        <w:rPr>
          <w:rFonts w:asciiTheme="majorBidi" w:eastAsia="Times New Roman" w:hAnsiTheme="majorBidi" w:cstheme="majorBidi"/>
          <w:sz w:val="24"/>
          <w:szCs w:val="24"/>
          <w:rtl/>
          <w:lang w:bidi="fa-IR"/>
        </w:rPr>
        <w:t xml:space="preserve">، </w:t>
      </w:r>
      <w:r w:rsidR="00B824E7" w:rsidRPr="00A56F3E">
        <w:rPr>
          <w:rFonts w:asciiTheme="majorBidi" w:eastAsia="Times New Roman" w:hAnsiTheme="majorBidi" w:cstheme="majorBidi"/>
          <w:sz w:val="24"/>
          <w:szCs w:val="24"/>
          <w:rtl/>
          <w:lang w:bidi="ar-IQ"/>
        </w:rPr>
        <w:t xml:space="preserve">دواى </w:t>
      </w:r>
      <w:r w:rsidR="00B824E7" w:rsidRPr="00A56F3E">
        <w:rPr>
          <w:rFonts w:asciiTheme="majorBidi" w:eastAsia="Times New Roman" w:hAnsiTheme="majorBidi" w:cstheme="majorBidi"/>
          <w:sz w:val="24"/>
          <w:szCs w:val="24"/>
          <w:rtl/>
          <w:lang w:bidi="fa-IR"/>
        </w:rPr>
        <w:t xml:space="preserve">وردبونه‌وه‌ له‌ ژماره‌ى فێرخوازانى قۆناغه‌كانى به‌شه‌كه‌ </w:t>
      </w:r>
      <w:r w:rsidR="00F03842" w:rsidRPr="00A56F3E">
        <w:rPr>
          <w:rFonts w:asciiTheme="majorBidi" w:eastAsia="Times New Roman" w:hAnsiTheme="majorBidi" w:cstheme="majorBidi"/>
          <w:sz w:val="24"/>
          <w:szCs w:val="24"/>
          <w:rtl/>
          <w:lang w:bidi="ar-IQ"/>
        </w:rPr>
        <w:t xml:space="preserve">توێژه‌ر بۆى ده‌ركه‌وت كه‌ </w:t>
      </w:r>
      <w:r w:rsidR="00B824E7" w:rsidRPr="00A56F3E">
        <w:rPr>
          <w:rFonts w:asciiTheme="majorBidi" w:eastAsia="Times New Roman" w:hAnsiTheme="majorBidi" w:cstheme="majorBidi"/>
          <w:sz w:val="24"/>
          <w:szCs w:val="24"/>
          <w:rtl/>
          <w:lang w:bidi="fa-IR"/>
        </w:rPr>
        <w:t>فێرخوازانى</w:t>
      </w:r>
      <w:r w:rsidR="00F03842" w:rsidRPr="00A56F3E">
        <w:rPr>
          <w:rFonts w:asciiTheme="majorBidi" w:eastAsia="Times New Roman" w:hAnsiTheme="majorBidi" w:cstheme="majorBidi"/>
          <w:sz w:val="24"/>
          <w:szCs w:val="24"/>
          <w:rtl/>
          <w:lang w:bidi="ar-IQ"/>
        </w:rPr>
        <w:t xml:space="preserve"> </w:t>
      </w:r>
      <w:r w:rsidR="00B824E7" w:rsidRPr="00A56F3E">
        <w:rPr>
          <w:rFonts w:asciiTheme="majorBidi" w:eastAsia="Times New Roman" w:hAnsiTheme="majorBidi" w:cstheme="majorBidi"/>
          <w:sz w:val="24"/>
          <w:szCs w:val="24"/>
          <w:rtl/>
          <w:lang w:bidi="ar-IQ"/>
        </w:rPr>
        <w:t xml:space="preserve">قۆناغى دووه‌م ژماره‌یان گونجاوه‌ بۆ ئه‌وه‌ى بكرێن به‌ سێ گرووپ و هه‌مان بابه‌تیان له‌ مێژوو هه‌یه‌ كه‌ توێژه‌ر ئاماده‌ى كردووه‌ بۆ ماوه‌ى ئه‌زموونى </w:t>
      </w:r>
      <w:r w:rsidR="00F03842" w:rsidRPr="00A56F3E">
        <w:rPr>
          <w:rFonts w:asciiTheme="majorBidi" w:eastAsia="Times New Roman" w:hAnsiTheme="majorBidi" w:cstheme="majorBidi"/>
          <w:sz w:val="24"/>
          <w:szCs w:val="24"/>
          <w:rtl/>
          <w:lang w:bidi="ar-IQ"/>
        </w:rPr>
        <w:t xml:space="preserve"> بڕوانه‌ خشته‌ى ژماره‌ (</w:t>
      </w:r>
      <w:r w:rsidR="00A04B2C" w:rsidRPr="00A56F3E">
        <w:rPr>
          <w:rFonts w:asciiTheme="majorBidi" w:eastAsia="Times New Roman" w:hAnsiTheme="majorBidi" w:cstheme="majorBidi" w:hint="cs"/>
          <w:sz w:val="24"/>
          <w:szCs w:val="24"/>
          <w:rtl/>
          <w:lang w:bidi="ar-IQ"/>
        </w:rPr>
        <w:t>3</w:t>
      </w:r>
      <w:r w:rsidR="00F03842" w:rsidRPr="00A56F3E">
        <w:rPr>
          <w:rFonts w:asciiTheme="majorBidi" w:eastAsia="Times New Roman" w:hAnsiTheme="majorBidi" w:cstheme="majorBidi"/>
          <w:sz w:val="24"/>
          <w:szCs w:val="24"/>
          <w:rtl/>
          <w:lang w:bidi="ar-IQ"/>
        </w:rPr>
        <w:t>).</w:t>
      </w:r>
    </w:p>
    <w:p w14:paraId="30F0E174" w14:textId="77777777" w:rsidR="006759CC" w:rsidRPr="00A56F3E" w:rsidRDefault="006759CC"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p>
    <w:p w14:paraId="31548BDF" w14:textId="2146D68F" w:rsidR="00F03842" w:rsidRPr="00A56F3E" w:rsidRDefault="00F03842" w:rsidP="002D2C2A">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خشته‌ى ژماره‌ (</w:t>
      </w:r>
      <w:r w:rsidR="00A04B2C" w:rsidRPr="00A56F3E">
        <w:rPr>
          <w:rFonts w:asciiTheme="majorBidi" w:eastAsia="Times New Roman" w:hAnsiTheme="majorBidi" w:cstheme="majorBidi" w:hint="cs"/>
          <w:sz w:val="24"/>
          <w:szCs w:val="24"/>
          <w:rtl/>
          <w:lang w:bidi="ar-IQ"/>
        </w:rPr>
        <w:t>3</w:t>
      </w:r>
      <w:r w:rsidRPr="00A56F3E">
        <w:rPr>
          <w:rFonts w:asciiTheme="majorBidi" w:eastAsia="Times New Roman" w:hAnsiTheme="majorBidi" w:cstheme="majorBidi"/>
          <w:sz w:val="24"/>
          <w:szCs w:val="24"/>
          <w:rtl/>
          <w:lang w:bidi="ar-IQ"/>
        </w:rPr>
        <w:t>)</w:t>
      </w:r>
      <w:r w:rsidR="002D2C2A">
        <w:rPr>
          <w:rFonts w:asciiTheme="majorBidi" w:eastAsia="Times New Roman" w:hAnsiTheme="majorBidi" w:cstheme="majorBidi"/>
          <w:sz w:val="24"/>
          <w:szCs w:val="24"/>
          <w:lang w:bidi="ar-IQ"/>
        </w:rPr>
        <w:t xml:space="preserve"> </w:t>
      </w:r>
      <w:r w:rsidRPr="00A56F3E">
        <w:rPr>
          <w:rFonts w:asciiTheme="majorBidi" w:eastAsia="Times New Roman" w:hAnsiTheme="majorBidi" w:cstheme="majorBidi"/>
          <w:sz w:val="24"/>
          <w:szCs w:val="24"/>
          <w:rtl/>
          <w:lang w:bidi="ar-IQ"/>
        </w:rPr>
        <w:t xml:space="preserve">گروپ و ژماره‌ى </w:t>
      </w:r>
      <w:r w:rsidR="00B824E7" w:rsidRPr="00A56F3E">
        <w:rPr>
          <w:rFonts w:asciiTheme="majorBidi" w:eastAsia="Times New Roman" w:hAnsiTheme="majorBidi" w:cstheme="majorBidi"/>
          <w:sz w:val="24"/>
          <w:szCs w:val="24"/>
          <w:rtl/>
          <w:lang w:bidi="fa-IR"/>
        </w:rPr>
        <w:t>فێرخوازانى</w:t>
      </w:r>
      <w:r w:rsidRPr="00A56F3E">
        <w:rPr>
          <w:rFonts w:asciiTheme="majorBidi" w:eastAsia="Times New Roman" w:hAnsiTheme="majorBidi" w:cstheme="majorBidi"/>
          <w:sz w:val="24"/>
          <w:szCs w:val="24"/>
          <w:rtl/>
          <w:lang w:bidi="ar-IQ"/>
        </w:rPr>
        <w:t xml:space="preserve"> </w:t>
      </w:r>
      <w:r w:rsidR="00E8763F" w:rsidRPr="00A56F3E">
        <w:rPr>
          <w:rFonts w:asciiTheme="majorBidi" w:eastAsia="Times New Roman" w:hAnsiTheme="majorBidi" w:cstheme="majorBidi"/>
          <w:sz w:val="24"/>
          <w:szCs w:val="24"/>
          <w:rtl/>
          <w:lang w:bidi="ar-IQ"/>
        </w:rPr>
        <w:t>نمونەی</w:t>
      </w:r>
      <w:r w:rsidRPr="00A56F3E">
        <w:rPr>
          <w:rFonts w:asciiTheme="majorBidi" w:eastAsia="Times New Roman" w:hAnsiTheme="majorBidi" w:cstheme="majorBidi"/>
          <w:sz w:val="24"/>
          <w:szCs w:val="24"/>
          <w:rtl/>
          <w:lang w:bidi="ar-IQ"/>
        </w:rPr>
        <w:t xml:space="preserve"> </w:t>
      </w:r>
      <w:r w:rsidR="00B824E7" w:rsidRPr="00A56F3E">
        <w:rPr>
          <w:rFonts w:asciiTheme="majorBidi" w:eastAsia="Times New Roman" w:hAnsiTheme="majorBidi" w:cstheme="majorBidi"/>
          <w:sz w:val="24"/>
          <w:szCs w:val="24"/>
          <w:rtl/>
          <w:lang w:bidi="ar-IQ"/>
        </w:rPr>
        <w:t>توێژینه‌وه‌</w:t>
      </w:r>
      <w:r w:rsidRPr="00A56F3E">
        <w:rPr>
          <w:rFonts w:asciiTheme="majorBidi" w:eastAsia="Times New Roman" w:hAnsiTheme="majorBidi" w:cstheme="majorBidi"/>
          <w:sz w:val="24"/>
          <w:szCs w:val="24"/>
          <w:rtl/>
          <w:lang w:bidi="ar-IQ"/>
        </w:rPr>
        <w:t>‌</w:t>
      </w:r>
    </w:p>
    <w:p w14:paraId="14A6416D" w14:textId="77777777" w:rsidR="006759CC" w:rsidRPr="00A56F3E" w:rsidRDefault="006759CC"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ar-IQ"/>
        </w:rPr>
      </w:pPr>
    </w:p>
    <w:tbl>
      <w:tblPr>
        <w:tblStyle w:val="TableGrid1"/>
        <w:bidiVisual/>
        <w:tblW w:w="0" w:type="auto"/>
        <w:jc w:val="center"/>
        <w:tblBorders>
          <w:left w:val="none" w:sz="0" w:space="0" w:color="auto"/>
          <w:right w:val="none" w:sz="0" w:space="0" w:color="auto"/>
        </w:tblBorders>
        <w:tblLook w:val="01E0" w:firstRow="1" w:lastRow="1" w:firstColumn="1" w:lastColumn="1" w:noHBand="0" w:noVBand="0"/>
      </w:tblPr>
      <w:tblGrid>
        <w:gridCol w:w="865"/>
        <w:gridCol w:w="1532"/>
        <w:gridCol w:w="2687"/>
        <w:gridCol w:w="1200"/>
        <w:gridCol w:w="1339"/>
        <w:gridCol w:w="1415"/>
      </w:tblGrid>
      <w:tr w:rsidR="00F03842" w:rsidRPr="002D2C2A" w14:paraId="6651478B" w14:textId="77777777" w:rsidTr="002D2C2A">
        <w:trPr>
          <w:jc w:val="center"/>
        </w:trPr>
        <w:tc>
          <w:tcPr>
            <w:tcW w:w="865" w:type="dxa"/>
            <w:shd w:val="clear" w:color="auto" w:fill="E2EFD9" w:themeFill="accent6" w:themeFillTint="33"/>
          </w:tcPr>
          <w:p w14:paraId="1386CA26" w14:textId="77777777" w:rsidR="00F03842" w:rsidRPr="002D2C2A" w:rsidRDefault="00F03842" w:rsidP="00A56F3E">
            <w:pPr>
              <w:tabs>
                <w:tab w:val="right" w:pos="282"/>
                <w:tab w:val="right" w:pos="565"/>
                <w:tab w:val="left" w:pos="7680"/>
              </w:tabs>
              <w:jc w:val="both"/>
              <w:rPr>
                <w:rFonts w:asciiTheme="majorBidi" w:hAnsiTheme="majorBidi" w:cstheme="majorBidi"/>
                <w:rtl/>
                <w:lang w:bidi="ar-IQ"/>
              </w:rPr>
            </w:pPr>
          </w:p>
          <w:p w14:paraId="3505C901" w14:textId="77777777"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گروپ</w:t>
            </w:r>
          </w:p>
        </w:tc>
        <w:tc>
          <w:tcPr>
            <w:tcW w:w="1532" w:type="dxa"/>
            <w:shd w:val="clear" w:color="auto" w:fill="E2EFD9" w:themeFill="accent6" w:themeFillTint="33"/>
          </w:tcPr>
          <w:p w14:paraId="39FD03DB" w14:textId="77777777" w:rsidR="00F03842" w:rsidRPr="002D2C2A" w:rsidRDefault="00F03842" w:rsidP="00A56F3E">
            <w:pPr>
              <w:tabs>
                <w:tab w:val="right" w:pos="282"/>
                <w:tab w:val="right" w:pos="565"/>
                <w:tab w:val="left" w:pos="7680"/>
              </w:tabs>
              <w:jc w:val="both"/>
              <w:rPr>
                <w:rFonts w:asciiTheme="majorBidi" w:hAnsiTheme="majorBidi" w:cstheme="majorBidi"/>
                <w:rtl/>
                <w:lang w:bidi="ar-IQ"/>
              </w:rPr>
            </w:pPr>
          </w:p>
          <w:p w14:paraId="3A89AFE4" w14:textId="77777777"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گروپ</w:t>
            </w:r>
          </w:p>
        </w:tc>
        <w:tc>
          <w:tcPr>
            <w:tcW w:w="2687" w:type="dxa"/>
            <w:shd w:val="clear" w:color="auto" w:fill="E2EFD9" w:themeFill="accent6" w:themeFillTint="33"/>
          </w:tcPr>
          <w:p w14:paraId="4F2D94AB" w14:textId="4B8AC2A1"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 xml:space="preserve">ڕێگاى </w:t>
            </w:r>
            <w:r w:rsidR="0005113B" w:rsidRPr="002D2C2A">
              <w:rPr>
                <w:rFonts w:asciiTheme="majorBidi" w:hAnsiTheme="majorBidi" w:cstheme="majorBidi"/>
                <w:rtl/>
                <w:lang w:bidi="ar-IQ"/>
              </w:rPr>
              <w:t>وانه‌وتنه‌وه‌</w:t>
            </w:r>
          </w:p>
        </w:tc>
        <w:tc>
          <w:tcPr>
            <w:tcW w:w="1200" w:type="dxa"/>
            <w:shd w:val="clear" w:color="auto" w:fill="E2EFD9" w:themeFill="accent6" w:themeFillTint="33"/>
          </w:tcPr>
          <w:p w14:paraId="22AD51F8" w14:textId="52B5A07A"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 xml:space="preserve">ژماره‌ى </w:t>
            </w:r>
            <w:r w:rsidR="00E13347" w:rsidRPr="002D2C2A">
              <w:rPr>
                <w:rFonts w:asciiTheme="majorBidi" w:hAnsiTheme="majorBidi" w:cstheme="majorBidi"/>
                <w:rtl/>
                <w:lang w:bidi="ar-IQ"/>
              </w:rPr>
              <w:t>فێرخواز</w:t>
            </w:r>
          </w:p>
        </w:tc>
        <w:tc>
          <w:tcPr>
            <w:tcW w:w="1339" w:type="dxa"/>
            <w:shd w:val="clear" w:color="auto" w:fill="E2EFD9" w:themeFill="accent6" w:themeFillTint="33"/>
          </w:tcPr>
          <w:p w14:paraId="6E2E5582" w14:textId="7B6F278F"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 xml:space="preserve">ژماره‌ى </w:t>
            </w:r>
            <w:r w:rsidR="00E13347" w:rsidRPr="002D2C2A">
              <w:rPr>
                <w:rFonts w:asciiTheme="majorBidi" w:hAnsiTheme="majorBidi" w:cstheme="majorBidi"/>
                <w:rtl/>
                <w:lang w:bidi="ar-IQ"/>
              </w:rPr>
              <w:t>فێرخواز</w:t>
            </w:r>
            <w:r w:rsidRPr="002D2C2A">
              <w:rPr>
                <w:rFonts w:asciiTheme="majorBidi" w:hAnsiTheme="majorBidi" w:cstheme="majorBidi"/>
                <w:rtl/>
                <w:lang w:bidi="ar-IQ"/>
              </w:rPr>
              <w:t xml:space="preserve"> دوورخراو</w:t>
            </w:r>
          </w:p>
        </w:tc>
        <w:tc>
          <w:tcPr>
            <w:tcW w:w="1415" w:type="dxa"/>
            <w:shd w:val="clear" w:color="auto" w:fill="E2EFD9" w:themeFill="accent6" w:themeFillTint="33"/>
          </w:tcPr>
          <w:p w14:paraId="029341D5" w14:textId="19C014D0" w:rsidR="00F03842" w:rsidRPr="002D2C2A" w:rsidRDefault="00F03842"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rtl/>
                <w:lang w:bidi="ar-IQ"/>
              </w:rPr>
              <w:t xml:space="preserve">ژماره‌ى كۆتايى </w:t>
            </w:r>
            <w:r w:rsidR="00E13347" w:rsidRPr="002D2C2A">
              <w:rPr>
                <w:rFonts w:asciiTheme="majorBidi" w:hAnsiTheme="majorBidi" w:cstheme="majorBidi"/>
                <w:rtl/>
                <w:lang w:bidi="ar-IQ"/>
              </w:rPr>
              <w:t>فێرخوازان</w:t>
            </w:r>
          </w:p>
        </w:tc>
      </w:tr>
      <w:tr w:rsidR="00E13347" w:rsidRPr="002D2C2A" w14:paraId="75DC6009" w14:textId="77777777" w:rsidTr="002D2C2A">
        <w:trPr>
          <w:trHeight w:val="465"/>
          <w:jc w:val="center"/>
        </w:trPr>
        <w:tc>
          <w:tcPr>
            <w:tcW w:w="865" w:type="dxa"/>
            <w:shd w:val="clear" w:color="auto" w:fill="E2EFD9" w:themeFill="accent6" w:themeFillTint="33"/>
          </w:tcPr>
          <w:p w14:paraId="57327E0F" w14:textId="586AABF2" w:rsidR="00E13347" w:rsidRPr="002D2C2A" w:rsidRDefault="00E13347" w:rsidP="00A56F3E">
            <w:pPr>
              <w:tabs>
                <w:tab w:val="right" w:pos="282"/>
                <w:tab w:val="right" w:pos="565"/>
                <w:tab w:val="left" w:pos="7680"/>
              </w:tabs>
              <w:jc w:val="both"/>
              <w:rPr>
                <w:rFonts w:asciiTheme="majorBidi" w:hAnsiTheme="majorBidi" w:cstheme="majorBidi"/>
                <w:rtl/>
                <w:lang w:bidi="ar-IQ"/>
              </w:rPr>
            </w:pPr>
            <w:r w:rsidRPr="002D2C2A">
              <w:rPr>
                <w:rFonts w:asciiTheme="majorBidi" w:hAnsiTheme="majorBidi" w:cstheme="majorBidi"/>
                <w:lang w:bidi="ar-IQ"/>
              </w:rPr>
              <w:t>A</w:t>
            </w:r>
          </w:p>
          <w:p w14:paraId="471AD8C5" w14:textId="30195F52" w:rsidR="00E13347" w:rsidRPr="002D2C2A" w:rsidRDefault="00E13347" w:rsidP="00A56F3E">
            <w:pPr>
              <w:tabs>
                <w:tab w:val="right" w:pos="282"/>
                <w:tab w:val="right" w:pos="565"/>
                <w:tab w:val="left" w:pos="7680"/>
              </w:tabs>
              <w:jc w:val="both"/>
              <w:rPr>
                <w:rFonts w:asciiTheme="majorBidi" w:hAnsiTheme="majorBidi" w:cstheme="majorBidi"/>
                <w:rtl/>
                <w:lang w:bidi="ar-IQ"/>
              </w:rPr>
            </w:pPr>
          </w:p>
        </w:tc>
        <w:tc>
          <w:tcPr>
            <w:tcW w:w="1532" w:type="dxa"/>
          </w:tcPr>
          <w:p w14:paraId="110F837E" w14:textId="48888D81"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 xml:space="preserve">ئه‌زموونى </w:t>
            </w:r>
            <w:r w:rsidRPr="002D2C2A">
              <w:rPr>
                <w:rFonts w:asciiTheme="majorBidi" w:hAnsiTheme="majorBidi" w:cstheme="majorBidi"/>
                <w:rtl/>
                <w:lang w:bidi="fa-IR"/>
              </w:rPr>
              <w:t>یه‌كه‌م</w:t>
            </w:r>
          </w:p>
        </w:tc>
        <w:tc>
          <w:tcPr>
            <w:tcW w:w="2687" w:type="dxa"/>
          </w:tcPr>
          <w:p w14:paraId="1B34268F" w14:textId="15E9E1CF"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چالاككه‌ره‌وه‌ دركییه‌كان</w:t>
            </w:r>
          </w:p>
        </w:tc>
        <w:tc>
          <w:tcPr>
            <w:tcW w:w="1200" w:type="dxa"/>
          </w:tcPr>
          <w:p w14:paraId="3AB7EEC0" w14:textId="627BE957"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2</w:t>
            </w:r>
            <w:r w:rsidR="00167D89" w:rsidRPr="002D2C2A">
              <w:rPr>
                <w:rFonts w:asciiTheme="majorBidi" w:hAnsiTheme="majorBidi" w:cstheme="majorBidi"/>
                <w:rtl/>
                <w:lang w:bidi="ar-IQ"/>
              </w:rPr>
              <w:t>1</w:t>
            </w:r>
          </w:p>
          <w:p w14:paraId="1EDC4971" w14:textId="3BD0D33E" w:rsidR="00E13347" w:rsidRPr="002D2C2A" w:rsidRDefault="00E13347" w:rsidP="00A56F3E">
            <w:pPr>
              <w:tabs>
                <w:tab w:val="right" w:pos="282"/>
                <w:tab w:val="right" w:pos="565"/>
                <w:tab w:val="left" w:pos="7680"/>
              </w:tabs>
              <w:jc w:val="center"/>
              <w:rPr>
                <w:rFonts w:asciiTheme="majorBidi" w:hAnsiTheme="majorBidi" w:cstheme="majorBidi"/>
                <w:rtl/>
                <w:lang w:bidi="ar-IQ"/>
              </w:rPr>
            </w:pPr>
          </w:p>
        </w:tc>
        <w:tc>
          <w:tcPr>
            <w:tcW w:w="1339" w:type="dxa"/>
          </w:tcPr>
          <w:p w14:paraId="03FA3EE8" w14:textId="6917F667"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2</w:t>
            </w:r>
          </w:p>
          <w:p w14:paraId="324C0F5E" w14:textId="4915EC53" w:rsidR="00E13347" w:rsidRPr="002D2C2A" w:rsidRDefault="00E13347" w:rsidP="00A56F3E">
            <w:pPr>
              <w:tabs>
                <w:tab w:val="right" w:pos="282"/>
                <w:tab w:val="right" w:pos="565"/>
                <w:tab w:val="left" w:pos="7680"/>
              </w:tabs>
              <w:jc w:val="center"/>
              <w:rPr>
                <w:rFonts w:asciiTheme="majorBidi" w:hAnsiTheme="majorBidi" w:cstheme="majorBidi"/>
                <w:rtl/>
                <w:lang w:bidi="ar-IQ"/>
              </w:rPr>
            </w:pPr>
          </w:p>
        </w:tc>
        <w:tc>
          <w:tcPr>
            <w:tcW w:w="1415" w:type="dxa"/>
          </w:tcPr>
          <w:p w14:paraId="2AF64EC2" w14:textId="142F5ADF"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1</w:t>
            </w:r>
            <w:r w:rsidR="00167D89" w:rsidRPr="002D2C2A">
              <w:rPr>
                <w:rFonts w:asciiTheme="majorBidi" w:hAnsiTheme="majorBidi" w:cstheme="majorBidi"/>
                <w:rtl/>
                <w:lang w:bidi="ar-IQ"/>
              </w:rPr>
              <w:t>9</w:t>
            </w:r>
          </w:p>
          <w:p w14:paraId="46383880" w14:textId="629B9925" w:rsidR="00E13347" w:rsidRPr="002D2C2A" w:rsidRDefault="00E13347" w:rsidP="00A56F3E">
            <w:pPr>
              <w:tabs>
                <w:tab w:val="right" w:pos="282"/>
                <w:tab w:val="right" w:pos="565"/>
                <w:tab w:val="left" w:pos="7680"/>
              </w:tabs>
              <w:jc w:val="center"/>
              <w:rPr>
                <w:rFonts w:asciiTheme="majorBidi" w:hAnsiTheme="majorBidi" w:cstheme="majorBidi"/>
                <w:rtl/>
                <w:lang w:bidi="ar-IQ"/>
              </w:rPr>
            </w:pPr>
          </w:p>
        </w:tc>
      </w:tr>
      <w:tr w:rsidR="00E13347" w:rsidRPr="002D2C2A" w14:paraId="79A2C288" w14:textId="77777777" w:rsidTr="002D2C2A">
        <w:trPr>
          <w:trHeight w:val="645"/>
          <w:jc w:val="center"/>
        </w:trPr>
        <w:tc>
          <w:tcPr>
            <w:tcW w:w="865" w:type="dxa"/>
            <w:shd w:val="clear" w:color="auto" w:fill="E2EFD9" w:themeFill="accent6" w:themeFillTint="33"/>
          </w:tcPr>
          <w:p w14:paraId="4CADF24A" w14:textId="035A0825" w:rsidR="00E13347" w:rsidRPr="002D2C2A" w:rsidRDefault="00E13347" w:rsidP="00A56F3E">
            <w:pPr>
              <w:tabs>
                <w:tab w:val="right" w:pos="282"/>
                <w:tab w:val="right" w:pos="565"/>
                <w:tab w:val="left" w:pos="7680"/>
              </w:tabs>
              <w:jc w:val="both"/>
              <w:rPr>
                <w:rFonts w:asciiTheme="majorBidi" w:hAnsiTheme="majorBidi" w:cstheme="majorBidi"/>
                <w:lang w:bidi="ar-IQ"/>
              </w:rPr>
            </w:pPr>
            <w:r w:rsidRPr="002D2C2A">
              <w:rPr>
                <w:rFonts w:asciiTheme="majorBidi" w:hAnsiTheme="majorBidi" w:cstheme="majorBidi"/>
                <w:lang w:bidi="ar-IQ"/>
              </w:rPr>
              <w:t>B</w:t>
            </w:r>
          </w:p>
        </w:tc>
        <w:tc>
          <w:tcPr>
            <w:tcW w:w="1532" w:type="dxa"/>
          </w:tcPr>
          <w:p w14:paraId="4834DDB8" w14:textId="139DDDB2" w:rsidR="00E13347" w:rsidRPr="002D2C2A" w:rsidRDefault="00E13347" w:rsidP="00A56F3E">
            <w:pPr>
              <w:tabs>
                <w:tab w:val="right" w:pos="282"/>
                <w:tab w:val="right" w:pos="565"/>
                <w:tab w:val="left" w:pos="7680"/>
              </w:tabs>
              <w:jc w:val="center"/>
              <w:rPr>
                <w:rFonts w:asciiTheme="majorBidi" w:hAnsiTheme="majorBidi" w:cstheme="majorBidi"/>
                <w:rtl/>
                <w:lang w:bidi="fa-IR"/>
              </w:rPr>
            </w:pPr>
            <w:r w:rsidRPr="002D2C2A">
              <w:rPr>
                <w:rFonts w:asciiTheme="majorBidi" w:hAnsiTheme="majorBidi" w:cstheme="majorBidi"/>
                <w:rtl/>
                <w:lang w:bidi="fa-IR"/>
              </w:rPr>
              <w:t>ئه‌زموونى دووه‌م</w:t>
            </w:r>
          </w:p>
        </w:tc>
        <w:tc>
          <w:tcPr>
            <w:tcW w:w="2687" w:type="dxa"/>
          </w:tcPr>
          <w:p w14:paraId="2F2AB7B5" w14:textId="2C7E0829"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fa-IR"/>
              </w:rPr>
              <w:t>رێكخراوه‌ پێشكه‌وتووه‌كان</w:t>
            </w:r>
          </w:p>
        </w:tc>
        <w:tc>
          <w:tcPr>
            <w:tcW w:w="1200" w:type="dxa"/>
          </w:tcPr>
          <w:p w14:paraId="14D668C2" w14:textId="74D8FD4B"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1</w:t>
            </w:r>
            <w:r w:rsidR="00167D89" w:rsidRPr="002D2C2A">
              <w:rPr>
                <w:rFonts w:asciiTheme="majorBidi" w:hAnsiTheme="majorBidi" w:cstheme="majorBidi"/>
                <w:rtl/>
                <w:lang w:bidi="ar-IQ"/>
              </w:rPr>
              <w:t>9</w:t>
            </w:r>
          </w:p>
        </w:tc>
        <w:tc>
          <w:tcPr>
            <w:tcW w:w="1339" w:type="dxa"/>
          </w:tcPr>
          <w:p w14:paraId="007D9154" w14:textId="6F265260"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0</w:t>
            </w:r>
          </w:p>
        </w:tc>
        <w:tc>
          <w:tcPr>
            <w:tcW w:w="1415" w:type="dxa"/>
          </w:tcPr>
          <w:p w14:paraId="6C3CF57E" w14:textId="4BF08F2C" w:rsidR="00E13347"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1</w:t>
            </w:r>
            <w:r w:rsidR="00167D89" w:rsidRPr="002D2C2A">
              <w:rPr>
                <w:rFonts w:asciiTheme="majorBidi" w:hAnsiTheme="majorBidi" w:cstheme="majorBidi"/>
                <w:rtl/>
                <w:lang w:bidi="ar-IQ"/>
              </w:rPr>
              <w:t>9</w:t>
            </w:r>
          </w:p>
        </w:tc>
      </w:tr>
      <w:tr w:rsidR="00F03842" w:rsidRPr="002D2C2A" w14:paraId="0C656012" w14:textId="77777777" w:rsidTr="002D2C2A">
        <w:trPr>
          <w:jc w:val="center"/>
        </w:trPr>
        <w:tc>
          <w:tcPr>
            <w:tcW w:w="865" w:type="dxa"/>
            <w:shd w:val="clear" w:color="auto" w:fill="E2EFD9" w:themeFill="accent6" w:themeFillTint="33"/>
          </w:tcPr>
          <w:p w14:paraId="225D3BCC" w14:textId="06C29106" w:rsidR="00F03842" w:rsidRPr="002D2C2A" w:rsidRDefault="00B824E7" w:rsidP="00A56F3E">
            <w:pPr>
              <w:tabs>
                <w:tab w:val="right" w:pos="282"/>
                <w:tab w:val="right" w:pos="565"/>
                <w:tab w:val="left" w:pos="7680"/>
              </w:tabs>
              <w:jc w:val="both"/>
              <w:rPr>
                <w:rFonts w:asciiTheme="majorBidi" w:hAnsiTheme="majorBidi" w:cstheme="majorBidi"/>
                <w:lang w:bidi="ar-IQ"/>
              </w:rPr>
            </w:pPr>
            <w:r w:rsidRPr="002D2C2A">
              <w:rPr>
                <w:rFonts w:asciiTheme="majorBidi" w:hAnsiTheme="majorBidi" w:cstheme="majorBidi"/>
                <w:lang w:bidi="ar-IQ"/>
              </w:rPr>
              <w:t>C</w:t>
            </w:r>
          </w:p>
        </w:tc>
        <w:tc>
          <w:tcPr>
            <w:tcW w:w="1532" w:type="dxa"/>
          </w:tcPr>
          <w:p w14:paraId="6DCBC4C4" w14:textId="77777777" w:rsidR="00F03842" w:rsidRPr="002D2C2A" w:rsidRDefault="00F03842"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كۆنترۆڵكراو</w:t>
            </w:r>
          </w:p>
        </w:tc>
        <w:tc>
          <w:tcPr>
            <w:tcW w:w="2687" w:type="dxa"/>
          </w:tcPr>
          <w:p w14:paraId="3D48943B" w14:textId="77777777" w:rsidR="00F03842" w:rsidRPr="002D2C2A" w:rsidRDefault="00F03842"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ڕێگاى ئاسايى</w:t>
            </w:r>
          </w:p>
        </w:tc>
        <w:tc>
          <w:tcPr>
            <w:tcW w:w="1200" w:type="dxa"/>
          </w:tcPr>
          <w:p w14:paraId="246B6D2F" w14:textId="3E02940B" w:rsidR="00F03842"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2</w:t>
            </w:r>
            <w:r w:rsidR="00167D89" w:rsidRPr="002D2C2A">
              <w:rPr>
                <w:rFonts w:asciiTheme="majorBidi" w:hAnsiTheme="majorBidi" w:cstheme="majorBidi"/>
                <w:rtl/>
                <w:lang w:bidi="ar-IQ"/>
              </w:rPr>
              <w:t>2</w:t>
            </w:r>
          </w:p>
        </w:tc>
        <w:tc>
          <w:tcPr>
            <w:tcW w:w="1339" w:type="dxa"/>
          </w:tcPr>
          <w:p w14:paraId="48485E12" w14:textId="2449CDC7" w:rsidR="00F03842"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3</w:t>
            </w:r>
          </w:p>
        </w:tc>
        <w:tc>
          <w:tcPr>
            <w:tcW w:w="1415" w:type="dxa"/>
          </w:tcPr>
          <w:p w14:paraId="1B4DA2A5" w14:textId="3DA10DE5" w:rsidR="00F03842"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1</w:t>
            </w:r>
            <w:r w:rsidR="00167D89" w:rsidRPr="002D2C2A">
              <w:rPr>
                <w:rFonts w:asciiTheme="majorBidi" w:hAnsiTheme="majorBidi" w:cstheme="majorBidi"/>
                <w:rtl/>
                <w:lang w:bidi="ar-IQ"/>
              </w:rPr>
              <w:t>9</w:t>
            </w:r>
          </w:p>
        </w:tc>
      </w:tr>
      <w:tr w:rsidR="00F03842" w:rsidRPr="002D2C2A" w14:paraId="78BA8326" w14:textId="77777777" w:rsidTr="002D2C2A">
        <w:trPr>
          <w:jc w:val="center"/>
        </w:trPr>
        <w:tc>
          <w:tcPr>
            <w:tcW w:w="5084" w:type="dxa"/>
            <w:gridSpan w:val="3"/>
            <w:shd w:val="clear" w:color="auto" w:fill="E2EFD9" w:themeFill="accent6" w:themeFillTint="33"/>
          </w:tcPr>
          <w:p w14:paraId="28235AFF" w14:textId="77777777" w:rsidR="00F03842" w:rsidRPr="002D2C2A" w:rsidRDefault="00F03842"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كۆ</w:t>
            </w:r>
          </w:p>
        </w:tc>
        <w:tc>
          <w:tcPr>
            <w:tcW w:w="1200" w:type="dxa"/>
          </w:tcPr>
          <w:p w14:paraId="6F66B4E9" w14:textId="4E3F9740" w:rsidR="00F03842" w:rsidRPr="002D2C2A" w:rsidRDefault="00167D89" w:rsidP="00A56F3E">
            <w:pPr>
              <w:tabs>
                <w:tab w:val="right" w:pos="282"/>
                <w:tab w:val="right" w:pos="565"/>
                <w:tab w:val="left" w:pos="7680"/>
              </w:tabs>
              <w:jc w:val="center"/>
              <w:rPr>
                <w:rFonts w:asciiTheme="majorBidi" w:hAnsiTheme="majorBidi" w:cstheme="majorBidi"/>
                <w:lang w:bidi="ar-IQ"/>
              </w:rPr>
            </w:pPr>
            <w:r w:rsidRPr="002D2C2A">
              <w:rPr>
                <w:rFonts w:asciiTheme="majorBidi" w:hAnsiTheme="majorBidi" w:cstheme="majorBidi"/>
                <w:rtl/>
                <w:lang w:bidi="ar-IQ"/>
              </w:rPr>
              <w:t>62</w:t>
            </w:r>
          </w:p>
        </w:tc>
        <w:tc>
          <w:tcPr>
            <w:tcW w:w="1339" w:type="dxa"/>
          </w:tcPr>
          <w:p w14:paraId="52374B66" w14:textId="36AC4D4D" w:rsidR="00F03842" w:rsidRPr="002D2C2A" w:rsidRDefault="00E13347"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5</w:t>
            </w:r>
          </w:p>
        </w:tc>
        <w:tc>
          <w:tcPr>
            <w:tcW w:w="1415" w:type="dxa"/>
          </w:tcPr>
          <w:p w14:paraId="2E547287" w14:textId="7842DCB7" w:rsidR="00F03842" w:rsidRPr="002D2C2A" w:rsidRDefault="00F03842" w:rsidP="00A56F3E">
            <w:pPr>
              <w:tabs>
                <w:tab w:val="right" w:pos="282"/>
                <w:tab w:val="right" w:pos="565"/>
                <w:tab w:val="left" w:pos="7680"/>
              </w:tabs>
              <w:jc w:val="center"/>
              <w:rPr>
                <w:rFonts w:asciiTheme="majorBidi" w:hAnsiTheme="majorBidi" w:cstheme="majorBidi"/>
                <w:rtl/>
                <w:lang w:bidi="ar-IQ"/>
              </w:rPr>
            </w:pPr>
            <w:r w:rsidRPr="002D2C2A">
              <w:rPr>
                <w:rFonts w:asciiTheme="majorBidi" w:hAnsiTheme="majorBidi" w:cstheme="majorBidi"/>
                <w:rtl/>
                <w:lang w:bidi="ar-IQ"/>
              </w:rPr>
              <w:t>5</w:t>
            </w:r>
            <w:r w:rsidR="00167D89" w:rsidRPr="002D2C2A">
              <w:rPr>
                <w:rFonts w:asciiTheme="majorBidi" w:hAnsiTheme="majorBidi" w:cstheme="majorBidi"/>
                <w:rtl/>
                <w:lang w:bidi="ar-IQ"/>
              </w:rPr>
              <w:t>7</w:t>
            </w:r>
          </w:p>
        </w:tc>
      </w:tr>
    </w:tbl>
    <w:p w14:paraId="2A36AFCD" w14:textId="77777777" w:rsidR="00BC7E2C" w:rsidRPr="00A56F3E" w:rsidRDefault="00BC7E2C"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pPr>
    </w:p>
    <w:p w14:paraId="54177A38" w14:textId="77777777" w:rsidR="002D2C2A" w:rsidRDefault="002D2C2A" w:rsidP="00A56F3E">
      <w:pPr>
        <w:numPr>
          <w:ilvl w:val="1"/>
          <w:numId w:val="2"/>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sectPr w:rsidR="002D2C2A" w:rsidSect="00A56F3E">
          <w:type w:val="continuous"/>
          <w:pgSz w:w="11906" w:h="16838" w:code="9"/>
          <w:pgMar w:top="1134" w:right="1418" w:bottom="1134" w:left="1134" w:header="397" w:footer="680" w:gutter="0"/>
          <w:cols w:space="708"/>
          <w:bidi/>
          <w:rtlGutter/>
          <w:docGrid w:linePitch="517"/>
        </w:sectPr>
      </w:pPr>
    </w:p>
    <w:p w14:paraId="1EF93148" w14:textId="59E227A3" w:rsidR="00F03842" w:rsidRPr="00A56F3E" w:rsidRDefault="00F03842" w:rsidP="00A56F3E">
      <w:pPr>
        <w:numPr>
          <w:ilvl w:val="1"/>
          <w:numId w:val="2"/>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هاوسه‌نگى هه‌ر</w:t>
      </w:r>
      <w:r w:rsidR="000B6035" w:rsidRPr="00A56F3E">
        <w:rPr>
          <w:rFonts w:asciiTheme="majorBidi" w:eastAsia="Times New Roman" w:hAnsiTheme="majorBidi" w:cstheme="majorBidi"/>
          <w:sz w:val="24"/>
          <w:szCs w:val="24"/>
          <w:rtl/>
          <w:lang w:bidi="ar-IQ"/>
        </w:rPr>
        <w:t>سێ</w:t>
      </w:r>
      <w:r w:rsidRPr="00A56F3E">
        <w:rPr>
          <w:rFonts w:asciiTheme="majorBidi" w:eastAsia="Times New Roman" w:hAnsiTheme="majorBidi" w:cstheme="majorBidi"/>
          <w:sz w:val="24"/>
          <w:szCs w:val="24"/>
          <w:rtl/>
          <w:lang w:bidi="ar-IQ"/>
        </w:rPr>
        <w:t xml:space="preserve"> گروپى توێژینه‌وه‌</w:t>
      </w:r>
      <w:r w:rsidR="00BF61E6" w:rsidRPr="00A56F3E">
        <w:rPr>
          <w:rFonts w:asciiTheme="majorBidi" w:eastAsia="Times New Roman" w:hAnsiTheme="majorBidi" w:cstheme="majorBidi"/>
          <w:sz w:val="24"/>
          <w:szCs w:val="24"/>
          <w:rtl/>
          <w:lang w:bidi="ar-IQ"/>
        </w:rPr>
        <w:t xml:space="preserve"> (تكافؤء المجموعات البحث الثلاث)</w:t>
      </w:r>
    </w:p>
    <w:p w14:paraId="1AAADCBE" w14:textId="27D99AEC" w:rsidR="000B6035" w:rsidRPr="00A56F3E"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پێویسته‌ توێژه‌ر هه‌ر</w:t>
      </w:r>
      <w:r w:rsidR="000B6035" w:rsidRPr="00A56F3E">
        <w:rPr>
          <w:rFonts w:asciiTheme="majorBidi" w:eastAsia="Times New Roman" w:hAnsiTheme="majorBidi" w:cstheme="majorBidi"/>
          <w:sz w:val="24"/>
          <w:szCs w:val="24"/>
          <w:rtl/>
          <w:lang w:bidi="ar-IQ"/>
        </w:rPr>
        <w:t>سێ</w:t>
      </w:r>
      <w:r w:rsidRPr="00A56F3E">
        <w:rPr>
          <w:rFonts w:asciiTheme="majorBidi" w:eastAsia="Times New Roman" w:hAnsiTheme="majorBidi" w:cstheme="majorBidi"/>
          <w:sz w:val="24"/>
          <w:szCs w:val="24"/>
          <w:rtl/>
          <w:lang w:bidi="ar-IQ"/>
        </w:rPr>
        <w:t xml:space="preserve"> گروپ </w:t>
      </w:r>
      <w:r w:rsidR="000B6035" w:rsidRPr="00A56F3E">
        <w:rPr>
          <w:rFonts w:asciiTheme="majorBidi" w:eastAsia="Times New Roman" w:hAnsiTheme="majorBidi" w:cstheme="majorBidi"/>
          <w:sz w:val="24"/>
          <w:szCs w:val="24"/>
          <w:rtl/>
          <w:lang w:bidi="ar-IQ"/>
        </w:rPr>
        <w:t>(</w:t>
      </w:r>
      <w:r w:rsidRPr="00A56F3E">
        <w:rPr>
          <w:rFonts w:asciiTheme="majorBidi" w:eastAsia="Times New Roman" w:hAnsiTheme="majorBidi" w:cstheme="majorBidi"/>
          <w:sz w:val="24"/>
          <w:szCs w:val="24"/>
          <w:rtl/>
          <w:lang w:bidi="ar-IQ"/>
        </w:rPr>
        <w:t>ئه‌زموونى</w:t>
      </w:r>
      <w:r w:rsidR="000B6035" w:rsidRPr="00A56F3E">
        <w:rPr>
          <w:rFonts w:asciiTheme="majorBidi" w:eastAsia="Times New Roman" w:hAnsiTheme="majorBidi" w:cstheme="majorBidi"/>
          <w:sz w:val="24"/>
          <w:szCs w:val="24"/>
          <w:rtl/>
          <w:lang w:bidi="ar-IQ"/>
        </w:rPr>
        <w:t xml:space="preserve"> </w:t>
      </w:r>
      <w:r w:rsidR="000B6035" w:rsidRPr="00A56F3E">
        <w:rPr>
          <w:rFonts w:asciiTheme="majorBidi" w:eastAsia="Times New Roman" w:hAnsiTheme="majorBidi" w:cstheme="majorBidi"/>
          <w:sz w:val="24"/>
          <w:szCs w:val="24"/>
          <w:rtl/>
          <w:lang w:bidi="fa-IR"/>
        </w:rPr>
        <w:t xml:space="preserve">یه‌كه‌م، ئه‌زموونى دووه‌م، </w:t>
      </w:r>
      <w:r w:rsidRPr="00A56F3E">
        <w:rPr>
          <w:rFonts w:asciiTheme="majorBidi" w:eastAsia="Times New Roman" w:hAnsiTheme="majorBidi" w:cstheme="majorBidi"/>
          <w:sz w:val="24"/>
          <w:szCs w:val="24"/>
          <w:rtl/>
          <w:lang w:bidi="ar-IQ"/>
        </w:rPr>
        <w:t>كۆنترۆڵكراو</w:t>
      </w:r>
      <w:r w:rsidR="000B6035" w:rsidRPr="00A56F3E">
        <w:rPr>
          <w:rFonts w:asciiTheme="majorBidi" w:eastAsia="Times New Roman" w:hAnsiTheme="majorBidi" w:cstheme="majorBidi"/>
          <w:sz w:val="24"/>
          <w:szCs w:val="24"/>
          <w:rtl/>
          <w:lang w:bidi="ar-IQ"/>
        </w:rPr>
        <w:t>)</w:t>
      </w:r>
      <w:r w:rsidRPr="00A56F3E">
        <w:rPr>
          <w:rFonts w:asciiTheme="majorBidi" w:eastAsia="Times New Roman" w:hAnsiTheme="majorBidi" w:cstheme="majorBidi"/>
          <w:sz w:val="24"/>
          <w:szCs w:val="24"/>
          <w:rtl/>
          <w:lang w:bidi="ar-IQ"/>
        </w:rPr>
        <w:t xml:space="preserve"> هاوسه‌نگ بكات له‌ چه‌ند گۆڕاوێكى په‌یوه‌ندیداردا، هه‌ر بۆ ئه‌م مه‌به‌سته‌ توێژه‌ر هه‌ر</w:t>
      </w:r>
      <w:r w:rsidR="000B6035" w:rsidRPr="00A56F3E">
        <w:rPr>
          <w:rFonts w:asciiTheme="majorBidi" w:eastAsia="Times New Roman" w:hAnsiTheme="majorBidi" w:cstheme="majorBidi"/>
          <w:sz w:val="24"/>
          <w:szCs w:val="24"/>
          <w:rtl/>
          <w:lang w:bidi="ar-IQ"/>
        </w:rPr>
        <w:t>سێ</w:t>
      </w:r>
      <w:r w:rsidRPr="00A56F3E">
        <w:rPr>
          <w:rFonts w:asciiTheme="majorBidi" w:eastAsia="Times New Roman" w:hAnsiTheme="majorBidi" w:cstheme="majorBidi"/>
          <w:sz w:val="24"/>
          <w:szCs w:val="24"/>
          <w:rtl/>
          <w:lang w:bidi="ar-IQ"/>
        </w:rPr>
        <w:t xml:space="preserve"> گروپه‌كه‌ی هاوسه‌نگ كرد </w:t>
      </w:r>
      <w:r w:rsidR="00BC7E2C" w:rsidRPr="00A56F3E">
        <w:rPr>
          <w:rFonts w:asciiTheme="majorBidi" w:eastAsia="Times New Roman" w:hAnsiTheme="majorBidi" w:cstheme="majorBidi"/>
          <w:sz w:val="24"/>
          <w:szCs w:val="24"/>
          <w:rtl/>
          <w:lang w:bidi="fa-IR"/>
        </w:rPr>
        <w:t xml:space="preserve">له‌ </w:t>
      </w:r>
      <w:r w:rsidRPr="00A56F3E">
        <w:rPr>
          <w:rFonts w:asciiTheme="majorBidi" w:eastAsia="Times New Roman" w:hAnsiTheme="majorBidi" w:cstheme="majorBidi"/>
          <w:sz w:val="24"/>
          <w:szCs w:val="24"/>
          <w:rtl/>
          <w:lang w:bidi="ar-IQ"/>
        </w:rPr>
        <w:t>گۆڕاو</w:t>
      </w:r>
      <w:r w:rsidR="00BC7E2C" w:rsidRPr="00A56F3E">
        <w:rPr>
          <w:rFonts w:asciiTheme="majorBidi" w:eastAsia="Times New Roman" w:hAnsiTheme="majorBidi" w:cstheme="majorBidi"/>
          <w:sz w:val="24"/>
          <w:szCs w:val="24"/>
          <w:rtl/>
          <w:lang w:bidi="fa-IR"/>
        </w:rPr>
        <w:t>ه‌كانى</w:t>
      </w:r>
      <w:r w:rsidRPr="00A56F3E">
        <w:rPr>
          <w:rFonts w:asciiTheme="majorBidi" w:eastAsia="Times New Roman" w:hAnsiTheme="majorBidi" w:cstheme="majorBidi"/>
          <w:sz w:val="24"/>
          <w:szCs w:val="24"/>
          <w:rtl/>
          <w:lang w:bidi="ar-IQ"/>
        </w:rPr>
        <w:t xml:space="preserve">‌ </w:t>
      </w:r>
      <w:r w:rsidR="00BC7E2C" w:rsidRPr="00A56F3E">
        <w:rPr>
          <w:rFonts w:asciiTheme="majorBidi" w:eastAsia="Times New Roman" w:hAnsiTheme="majorBidi" w:cstheme="majorBidi"/>
          <w:sz w:val="24"/>
          <w:szCs w:val="24"/>
          <w:rtl/>
          <w:lang w:bidi="ar-IQ"/>
        </w:rPr>
        <w:t>(</w:t>
      </w:r>
      <w:r w:rsidR="00BC7E2C" w:rsidRPr="00A56F3E">
        <w:rPr>
          <w:rFonts w:asciiTheme="majorBidi" w:eastAsia="Times New Roman" w:hAnsiTheme="majorBidi" w:cstheme="majorBidi"/>
          <w:sz w:val="24"/>
          <w:szCs w:val="24"/>
          <w:rtl/>
          <w:lang w:bidi="fa-IR"/>
        </w:rPr>
        <w:t>ته‌مه‌ن، زیره‌كى، ئاستى خوێنده‌وارى باوكى فێرخوازان، ئاستى خوێنده‌وارى دایكى فێرخوازان، نمره‌ى بابه‌تى مێژووى سیمسته‌رى ڕابردووى فێرخوازان</w:t>
      </w:r>
      <w:r w:rsidR="00BC7E2C" w:rsidRPr="00A56F3E">
        <w:rPr>
          <w:rFonts w:asciiTheme="majorBidi" w:eastAsia="Times New Roman" w:hAnsiTheme="majorBidi" w:cstheme="majorBidi"/>
          <w:sz w:val="24"/>
          <w:szCs w:val="24"/>
          <w:rtl/>
          <w:lang w:bidi="ar-IQ"/>
        </w:rPr>
        <w:t>).</w:t>
      </w:r>
    </w:p>
    <w:p w14:paraId="7B4E6310" w14:textId="5ACE9A05" w:rsidR="00F03842" w:rsidRPr="008F5C08" w:rsidRDefault="00F03842" w:rsidP="008F5C08">
      <w:pPr>
        <w:pStyle w:val="ListParagraph"/>
        <w:numPr>
          <w:ilvl w:val="1"/>
          <w:numId w:val="25"/>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IQ"/>
        </w:rPr>
        <w:t>تاقیكردنه‌وه‌ى ده‌ستكه‌وت</w:t>
      </w:r>
      <w:r w:rsidR="00BF61E6" w:rsidRPr="008F5C08">
        <w:rPr>
          <w:rFonts w:asciiTheme="majorBidi" w:eastAsia="Times New Roman" w:hAnsiTheme="majorBidi" w:cstheme="majorBidi"/>
          <w:b/>
          <w:bCs/>
          <w:sz w:val="24"/>
          <w:szCs w:val="24"/>
          <w:rtl/>
          <w:lang w:bidi="ar-IQ"/>
        </w:rPr>
        <w:t xml:space="preserve"> (الاختبار التحصيل)</w:t>
      </w:r>
    </w:p>
    <w:p w14:paraId="1BD66096" w14:textId="46136F66" w:rsidR="00F03842" w:rsidRPr="00A56F3E" w:rsidRDefault="00F03842"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توێژه‌ر </w:t>
      </w:r>
      <w:r w:rsidR="00BD0649" w:rsidRPr="00A56F3E">
        <w:rPr>
          <w:rFonts w:asciiTheme="majorBidi" w:eastAsia="Times New Roman" w:hAnsiTheme="majorBidi" w:cstheme="majorBidi"/>
          <w:sz w:val="24"/>
          <w:szCs w:val="24"/>
          <w:rtl/>
          <w:lang w:bidi="ar-IQ"/>
        </w:rPr>
        <w:t xml:space="preserve">ئامانجه‌ ڕه‌فتاریه‌كان و </w:t>
      </w:r>
      <w:r w:rsidRPr="00A56F3E">
        <w:rPr>
          <w:rFonts w:asciiTheme="majorBidi" w:eastAsia="Times New Roman" w:hAnsiTheme="majorBidi" w:cstheme="majorBidi"/>
          <w:sz w:val="24"/>
          <w:szCs w:val="24"/>
          <w:rtl/>
          <w:lang w:bidi="ar-IQ"/>
        </w:rPr>
        <w:t>تاقیكردنه‌وه‌ى ده‌ستكه‌وتى خوێندن</w:t>
      </w:r>
      <w:r w:rsidR="00BD0649" w:rsidRPr="00A56F3E">
        <w:rPr>
          <w:rFonts w:asciiTheme="majorBidi" w:eastAsia="Times New Roman" w:hAnsiTheme="majorBidi" w:cstheme="majorBidi"/>
          <w:sz w:val="24"/>
          <w:szCs w:val="24"/>
          <w:rtl/>
          <w:lang w:bidi="ar-IQ"/>
        </w:rPr>
        <w:t>ى</w:t>
      </w:r>
      <w:r w:rsidRPr="00A56F3E">
        <w:rPr>
          <w:rFonts w:asciiTheme="majorBidi" w:eastAsia="Times New Roman" w:hAnsiTheme="majorBidi" w:cstheme="majorBidi"/>
          <w:sz w:val="24"/>
          <w:szCs w:val="24"/>
          <w:rtl/>
          <w:lang w:bidi="ar-IQ"/>
        </w:rPr>
        <w:t xml:space="preserve"> ئاماده‌كر</w:t>
      </w:r>
      <w:r w:rsidR="00BD0649" w:rsidRPr="00A56F3E">
        <w:rPr>
          <w:rFonts w:asciiTheme="majorBidi" w:eastAsia="Times New Roman" w:hAnsiTheme="majorBidi" w:cstheme="majorBidi"/>
          <w:sz w:val="24"/>
          <w:szCs w:val="24"/>
          <w:rtl/>
          <w:lang w:bidi="ar-IQ"/>
        </w:rPr>
        <w:t xml:space="preserve">د، </w:t>
      </w:r>
      <w:r w:rsidRPr="00A56F3E">
        <w:rPr>
          <w:rFonts w:asciiTheme="majorBidi" w:eastAsia="Times New Roman" w:hAnsiTheme="majorBidi" w:cstheme="majorBidi"/>
          <w:sz w:val="24"/>
          <w:szCs w:val="24"/>
          <w:rtl/>
          <w:lang w:bidi="ar-IQ"/>
        </w:rPr>
        <w:t>ئامانجه‌ ڕه‌فتاریه‌كان ژماره‌یان (</w:t>
      </w:r>
      <w:r w:rsidR="00BD0649" w:rsidRPr="00A56F3E">
        <w:rPr>
          <w:rFonts w:asciiTheme="majorBidi" w:eastAsia="Times New Roman" w:hAnsiTheme="majorBidi" w:cstheme="majorBidi"/>
          <w:sz w:val="24"/>
          <w:szCs w:val="24"/>
          <w:rtl/>
          <w:lang w:bidi="ar-IQ"/>
        </w:rPr>
        <w:t>65</w:t>
      </w:r>
      <w:r w:rsidRPr="00A56F3E">
        <w:rPr>
          <w:rFonts w:asciiTheme="majorBidi" w:eastAsia="Times New Roman" w:hAnsiTheme="majorBidi" w:cstheme="majorBidi"/>
          <w:sz w:val="24"/>
          <w:szCs w:val="24"/>
          <w:rtl/>
          <w:lang w:bidi="ar-IQ"/>
        </w:rPr>
        <w:t>) ئامانجه‌ به‌ پێى (</w:t>
      </w:r>
      <w:r w:rsidR="00BD0649" w:rsidRPr="00A56F3E">
        <w:rPr>
          <w:rFonts w:asciiTheme="majorBidi" w:eastAsia="Times New Roman" w:hAnsiTheme="majorBidi" w:cstheme="majorBidi"/>
          <w:sz w:val="24"/>
          <w:szCs w:val="24"/>
          <w:rtl/>
          <w:lang w:bidi="ar-IQ"/>
        </w:rPr>
        <w:t>6</w:t>
      </w:r>
      <w:r w:rsidRPr="00A56F3E">
        <w:rPr>
          <w:rFonts w:asciiTheme="majorBidi" w:eastAsia="Times New Roman" w:hAnsiTheme="majorBidi" w:cstheme="majorBidi"/>
          <w:sz w:val="24"/>
          <w:szCs w:val="24"/>
          <w:rtl/>
          <w:lang w:bidi="ar-IQ"/>
        </w:rPr>
        <w:t>) ئاست له‌ پۆلێنه‌كه‌ى بلوم (ناسینه‌وه‌، تێگه‌یشتن، جێبه‌جێكردن</w:t>
      </w:r>
      <w:r w:rsidR="00BD0649" w:rsidRPr="00A56F3E">
        <w:rPr>
          <w:rFonts w:asciiTheme="majorBidi" w:eastAsia="Times New Roman" w:hAnsiTheme="majorBidi" w:cstheme="majorBidi"/>
          <w:sz w:val="24"/>
          <w:szCs w:val="24"/>
          <w:rtl/>
          <w:lang w:bidi="ar-IQ"/>
        </w:rPr>
        <w:t xml:space="preserve">، </w:t>
      </w:r>
      <w:r w:rsidR="00BD0649" w:rsidRPr="00A56F3E">
        <w:rPr>
          <w:rFonts w:asciiTheme="majorBidi" w:eastAsia="Times New Roman" w:hAnsiTheme="majorBidi" w:cstheme="majorBidi"/>
          <w:sz w:val="24"/>
          <w:szCs w:val="24"/>
          <w:rtl/>
          <w:lang w:bidi="fa-IR"/>
        </w:rPr>
        <w:t xml:space="preserve">شیكردنه‌وه‌، پێكهێنان، </w:t>
      </w:r>
      <w:r w:rsidR="00BD0649" w:rsidRPr="00A56F3E">
        <w:rPr>
          <w:rFonts w:asciiTheme="majorBidi" w:eastAsia="Times New Roman" w:hAnsiTheme="majorBidi" w:cstheme="majorBidi"/>
          <w:sz w:val="24"/>
          <w:szCs w:val="24"/>
          <w:rtl/>
          <w:lang w:bidi="fa-IR"/>
        </w:rPr>
        <w:t>هه‌ڵسه‌نگاندن</w:t>
      </w:r>
      <w:r w:rsidRPr="00A56F3E">
        <w:rPr>
          <w:rFonts w:asciiTheme="majorBidi" w:eastAsia="Times New Roman" w:hAnsiTheme="majorBidi" w:cstheme="majorBidi"/>
          <w:sz w:val="24"/>
          <w:szCs w:val="24"/>
          <w:rtl/>
          <w:lang w:bidi="ar-IQ"/>
        </w:rPr>
        <w:t>)، كه‌ (</w:t>
      </w:r>
      <w:r w:rsidR="00BD0649" w:rsidRPr="00A56F3E">
        <w:rPr>
          <w:rFonts w:asciiTheme="majorBidi" w:eastAsia="Times New Roman" w:hAnsiTheme="majorBidi" w:cstheme="majorBidi"/>
          <w:sz w:val="24"/>
          <w:szCs w:val="24"/>
          <w:rtl/>
          <w:lang w:bidi="ar-IQ"/>
        </w:rPr>
        <w:t>23</w:t>
      </w:r>
      <w:r w:rsidRPr="00A56F3E">
        <w:rPr>
          <w:rFonts w:asciiTheme="majorBidi" w:eastAsia="Times New Roman" w:hAnsiTheme="majorBidi" w:cstheme="majorBidi"/>
          <w:sz w:val="24"/>
          <w:szCs w:val="24"/>
          <w:rtl/>
          <w:lang w:bidi="ar-IQ"/>
        </w:rPr>
        <w:t>) ئامانجیان له‌ ئاستى ناسینه‌وه‌ و (</w:t>
      </w:r>
      <w:r w:rsidR="00BD0649" w:rsidRPr="00A56F3E">
        <w:rPr>
          <w:rFonts w:asciiTheme="majorBidi" w:eastAsia="Times New Roman" w:hAnsiTheme="majorBidi" w:cstheme="majorBidi"/>
          <w:sz w:val="24"/>
          <w:szCs w:val="24"/>
          <w:rtl/>
          <w:lang w:bidi="ar-IQ"/>
        </w:rPr>
        <w:t>14</w:t>
      </w:r>
      <w:r w:rsidRPr="00A56F3E">
        <w:rPr>
          <w:rFonts w:asciiTheme="majorBidi" w:eastAsia="Times New Roman" w:hAnsiTheme="majorBidi" w:cstheme="majorBidi"/>
          <w:sz w:val="24"/>
          <w:szCs w:val="24"/>
          <w:rtl/>
          <w:lang w:bidi="ar-IQ"/>
        </w:rPr>
        <w:t>) ئامانجیان له‌ ئاستى تێگه‌یشتن و (</w:t>
      </w:r>
      <w:r w:rsidR="00BD0649" w:rsidRPr="00A56F3E">
        <w:rPr>
          <w:rFonts w:asciiTheme="majorBidi" w:eastAsia="Times New Roman" w:hAnsiTheme="majorBidi" w:cstheme="majorBidi"/>
          <w:sz w:val="24"/>
          <w:szCs w:val="24"/>
          <w:rtl/>
          <w:lang w:bidi="ar-IQ"/>
        </w:rPr>
        <w:t>8</w:t>
      </w:r>
      <w:r w:rsidRPr="00A56F3E">
        <w:rPr>
          <w:rFonts w:asciiTheme="majorBidi" w:eastAsia="Times New Roman" w:hAnsiTheme="majorBidi" w:cstheme="majorBidi"/>
          <w:sz w:val="24"/>
          <w:szCs w:val="24"/>
          <w:rtl/>
          <w:lang w:bidi="ar-IQ"/>
        </w:rPr>
        <w:t xml:space="preserve">) ئامانجیان له‌ ئاستى جێبه‌جێكردنه‌، </w:t>
      </w:r>
      <w:r w:rsidR="00BD0649" w:rsidRPr="00A56F3E">
        <w:rPr>
          <w:rFonts w:asciiTheme="majorBidi" w:eastAsia="Times New Roman" w:hAnsiTheme="majorBidi" w:cstheme="majorBidi"/>
          <w:sz w:val="24"/>
          <w:szCs w:val="24"/>
          <w:rtl/>
          <w:lang w:bidi="ar-IQ"/>
        </w:rPr>
        <w:t>(</w:t>
      </w:r>
      <w:r w:rsidR="009B07D6" w:rsidRPr="00A56F3E">
        <w:rPr>
          <w:rFonts w:asciiTheme="majorBidi" w:eastAsia="Times New Roman" w:hAnsiTheme="majorBidi" w:cstheme="majorBidi"/>
          <w:sz w:val="24"/>
          <w:szCs w:val="24"/>
          <w:rtl/>
          <w:lang w:bidi="ar-IQ"/>
        </w:rPr>
        <w:t>9</w:t>
      </w:r>
      <w:r w:rsidR="00BD0649" w:rsidRPr="00A56F3E">
        <w:rPr>
          <w:rFonts w:asciiTheme="majorBidi" w:eastAsia="Times New Roman" w:hAnsiTheme="majorBidi" w:cstheme="majorBidi"/>
          <w:sz w:val="24"/>
          <w:szCs w:val="24"/>
          <w:rtl/>
          <w:lang w:bidi="ar-IQ"/>
        </w:rPr>
        <w:t>) ئامانجیان له‌ ئاستى شیكردنه‌وه‌ و (</w:t>
      </w:r>
      <w:r w:rsidR="009B07D6" w:rsidRPr="00A56F3E">
        <w:rPr>
          <w:rFonts w:asciiTheme="majorBidi" w:eastAsia="Times New Roman" w:hAnsiTheme="majorBidi" w:cstheme="majorBidi"/>
          <w:sz w:val="24"/>
          <w:szCs w:val="24"/>
          <w:rtl/>
          <w:lang w:bidi="ar-IQ"/>
        </w:rPr>
        <w:t>7</w:t>
      </w:r>
      <w:r w:rsidR="00BD0649" w:rsidRPr="00A56F3E">
        <w:rPr>
          <w:rFonts w:asciiTheme="majorBidi" w:eastAsia="Times New Roman" w:hAnsiTheme="majorBidi" w:cstheme="majorBidi"/>
          <w:sz w:val="24"/>
          <w:szCs w:val="24"/>
          <w:rtl/>
          <w:lang w:bidi="ar-IQ"/>
        </w:rPr>
        <w:t xml:space="preserve">) ئامانجیان له‌ ئاستى </w:t>
      </w:r>
      <w:r w:rsidR="00BD0649" w:rsidRPr="00A56F3E">
        <w:rPr>
          <w:rFonts w:asciiTheme="majorBidi" w:eastAsia="Times New Roman" w:hAnsiTheme="majorBidi" w:cstheme="majorBidi"/>
          <w:sz w:val="24"/>
          <w:szCs w:val="24"/>
          <w:rtl/>
          <w:lang w:bidi="fa-IR"/>
        </w:rPr>
        <w:t>پێكهێنان و (</w:t>
      </w:r>
      <w:r w:rsidR="009B07D6" w:rsidRPr="00A56F3E">
        <w:rPr>
          <w:rFonts w:asciiTheme="majorBidi" w:eastAsia="Times New Roman" w:hAnsiTheme="majorBidi" w:cstheme="majorBidi"/>
          <w:sz w:val="24"/>
          <w:szCs w:val="24"/>
          <w:rtl/>
          <w:lang w:bidi="fa-IR"/>
        </w:rPr>
        <w:t>4</w:t>
      </w:r>
      <w:r w:rsidR="00BD0649" w:rsidRPr="00A56F3E">
        <w:rPr>
          <w:rFonts w:asciiTheme="majorBidi" w:eastAsia="Times New Roman" w:hAnsiTheme="majorBidi" w:cstheme="majorBidi"/>
          <w:sz w:val="24"/>
          <w:szCs w:val="24"/>
          <w:rtl/>
          <w:lang w:bidi="fa-IR"/>
        </w:rPr>
        <w:t>)</w:t>
      </w:r>
      <w:r w:rsidR="009B07D6" w:rsidRPr="00A56F3E">
        <w:rPr>
          <w:rFonts w:asciiTheme="majorBidi" w:eastAsia="Times New Roman" w:hAnsiTheme="majorBidi" w:cstheme="majorBidi"/>
          <w:sz w:val="24"/>
          <w:szCs w:val="24"/>
          <w:rtl/>
          <w:lang w:bidi="fa-IR"/>
        </w:rPr>
        <w:t xml:space="preserve"> </w:t>
      </w:r>
      <w:r w:rsidR="009B07D6" w:rsidRPr="00A56F3E">
        <w:rPr>
          <w:rFonts w:asciiTheme="majorBidi" w:eastAsia="Times New Roman" w:hAnsiTheme="majorBidi" w:cstheme="majorBidi"/>
          <w:sz w:val="24"/>
          <w:szCs w:val="24"/>
          <w:rtl/>
          <w:lang w:bidi="ar-IQ"/>
        </w:rPr>
        <w:t>ئامانجیان له‌ ئاستى هه‌ڵسه‌نگاندن،</w:t>
      </w:r>
      <w:r w:rsidR="00BD0649"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IQ"/>
        </w:rPr>
        <w:t>تاقیكردنه‌وه‌ى ده‌ستكه‌وتیش پێكهاتووه‌ له‌ (1) جۆرى پرسیار ئه‌ویش پرسیارى هه‌ڵبژاردن له‌ چه‌ند دانه‌یه‌ك و بڕگه‌كانى تاقیكردنه‌وه‌كه‌ بریتییه‌ له‌ (40) چل بڕگه‌، بۆ هه‌ر بڕگه‌یه‌كیش (4) چوار جێگره‌وه‌ (به‌دائل) دانراوه‌</w:t>
      </w:r>
      <w:r w:rsidR="009B07D6" w:rsidRPr="00A56F3E">
        <w:rPr>
          <w:rFonts w:asciiTheme="majorBidi" w:eastAsia="Times New Roman" w:hAnsiTheme="majorBidi" w:cstheme="majorBidi"/>
          <w:sz w:val="24"/>
          <w:szCs w:val="24"/>
          <w:rtl/>
          <w:lang w:bidi="ar-IQ"/>
        </w:rPr>
        <w:t>.</w:t>
      </w:r>
    </w:p>
    <w:p w14:paraId="69E55403" w14:textId="25B592E6" w:rsidR="000E3C3E" w:rsidRPr="008F5C08" w:rsidRDefault="000E3C3E" w:rsidP="008F5C08">
      <w:pPr>
        <w:pStyle w:val="ListParagraph"/>
        <w:numPr>
          <w:ilvl w:val="1"/>
          <w:numId w:val="25"/>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IQ"/>
        </w:rPr>
        <w:t>ڕاست</w:t>
      </w:r>
      <w:r w:rsidRPr="008F5C08">
        <w:rPr>
          <w:rFonts w:asciiTheme="majorBidi" w:eastAsia="Times New Roman" w:hAnsiTheme="majorBidi" w:cstheme="majorBidi"/>
          <w:b/>
          <w:bCs/>
          <w:sz w:val="24"/>
          <w:szCs w:val="24"/>
          <w:rtl/>
          <w:lang w:bidi="fa-IR"/>
        </w:rPr>
        <w:t>ێتى</w:t>
      </w:r>
      <w:r w:rsidRPr="008F5C08">
        <w:rPr>
          <w:rFonts w:asciiTheme="majorBidi" w:eastAsia="Times New Roman" w:hAnsiTheme="majorBidi" w:cstheme="majorBidi"/>
          <w:b/>
          <w:bCs/>
          <w:sz w:val="24"/>
          <w:szCs w:val="24"/>
          <w:rtl/>
          <w:lang w:bidi="ar-IQ"/>
        </w:rPr>
        <w:t xml:space="preserve"> تاقیكردنه‌وه‌كه (ڕاست</w:t>
      </w:r>
      <w:r w:rsidRPr="008F5C08">
        <w:rPr>
          <w:rFonts w:asciiTheme="majorBidi" w:eastAsia="Times New Roman" w:hAnsiTheme="majorBidi" w:cstheme="majorBidi"/>
          <w:b/>
          <w:bCs/>
          <w:sz w:val="24"/>
          <w:szCs w:val="24"/>
          <w:rtl/>
          <w:lang w:bidi="fa-IR"/>
        </w:rPr>
        <w:t>ێت</w:t>
      </w:r>
      <w:r w:rsidRPr="008F5C08">
        <w:rPr>
          <w:rFonts w:asciiTheme="majorBidi" w:eastAsia="Times New Roman" w:hAnsiTheme="majorBidi" w:cstheme="majorBidi"/>
          <w:b/>
          <w:bCs/>
          <w:sz w:val="24"/>
          <w:szCs w:val="24"/>
          <w:rtl/>
          <w:lang w:bidi="ar-IQ"/>
        </w:rPr>
        <w:t>ى ڕوكه‌شى)</w:t>
      </w:r>
      <w:r w:rsidR="00BF61E6" w:rsidRPr="008F5C08">
        <w:rPr>
          <w:rFonts w:asciiTheme="majorBidi" w:eastAsia="Times New Roman" w:hAnsiTheme="majorBidi" w:cstheme="majorBidi"/>
          <w:b/>
          <w:bCs/>
          <w:sz w:val="24"/>
          <w:szCs w:val="24"/>
          <w:rtl/>
          <w:lang w:bidi="ar-IQ"/>
        </w:rPr>
        <w:t xml:space="preserve"> (صدق الظاهري)</w:t>
      </w:r>
    </w:p>
    <w:p w14:paraId="51180C78" w14:textId="72F42A27" w:rsidR="000E3C3E" w:rsidRPr="00A56F3E" w:rsidRDefault="000E3C3E"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ده‌توانرێت هه‌ڵسه‌نگاندنى نمره‌ى ڕاستگۆیى ڕوكه‌شى بۆ تاقیكردنه‌وه‌كه‌ بكرێت له‌ ماوه‌ى گونجاندن له‌نێوان بۆ چوونى هه‌ڵسه‌نگێنه‌ران (عوده‌، 1999 ، ل370)، به‌مه‌به‌ستى ده‌رهێنانى ڕاستگۆیى تاقیكردنه‌وه‌كه‌، توێژه‌ر </w:t>
      </w:r>
      <w:r w:rsidRPr="00A56F3E">
        <w:rPr>
          <w:rFonts w:asciiTheme="majorBidi" w:eastAsia="Times New Roman" w:hAnsiTheme="majorBidi" w:cstheme="majorBidi"/>
          <w:sz w:val="24"/>
          <w:szCs w:val="24"/>
          <w:rtl/>
          <w:lang w:bidi="ar-IQ"/>
        </w:rPr>
        <w:lastRenderedPageBreak/>
        <w:t xml:space="preserve">تاقیكردنه‌وه‌كه‌ى خسته‌ به‌رده‌ستى كۆمه‌ڵێك پسپۆر و شاره‌زاى بوارى مێژووى ئیسلامى و ڕێگاكانى </w:t>
      </w:r>
      <w:r w:rsidR="0005113B" w:rsidRPr="00A56F3E">
        <w:rPr>
          <w:rFonts w:asciiTheme="majorBidi" w:eastAsia="Times New Roman" w:hAnsiTheme="majorBidi" w:cstheme="majorBidi"/>
          <w:sz w:val="24"/>
          <w:szCs w:val="24"/>
          <w:rtl/>
          <w:lang w:bidi="ar-IQ"/>
        </w:rPr>
        <w:t>وانه‌وتنه‌وه‌</w:t>
      </w:r>
      <w:r w:rsidRPr="00A56F3E">
        <w:rPr>
          <w:rFonts w:asciiTheme="majorBidi" w:eastAsia="Times New Roman" w:hAnsiTheme="majorBidi" w:cstheme="majorBidi"/>
          <w:sz w:val="24"/>
          <w:szCs w:val="24"/>
          <w:rtl/>
          <w:lang w:bidi="ar-IQ"/>
        </w:rPr>
        <w:t xml:space="preserve"> و پێوانه‌ و هه‌ڵسه‌نگاندن، پاشكۆى ژماره‌ (</w:t>
      </w:r>
      <w:r w:rsidR="00194281" w:rsidRPr="00A56F3E">
        <w:rPr>
          <w:rFonts w:asciiTheme="majorBidi" w:eastAsia="Times New Roman" w:hAnsiTheme="majorBidi" w:cstheme="majorBidi"/>
          <w:sz w:val="24"/>
          <w:szCs w:val="24"/>
          <w:rtl/>
          <w:lang w:bidi="ar-IQ"/>
        </w:rPr>
        <w:t>1</w:t>
      </w:r>
      <w:r w:rsidRPr="00A56F3E">
        <w:rPr>
          <w:rFonts w:asciiTheme="majorBidi" w:eastAsia="Times New Roman" w:hAnsiTheme="majorBidi" w:cstheme="majorBidi"/>
          <w:sz w:val="24"/>
          <w:szCs w:val="24"/>
          <w:rtl/>
          <w:lang w:bidi="ar-IQ"/>
        </w:rPr>
        <w:t xml:space="preserve">)، به‌مه‌به‌ستى زانینى ڕا و بۆچون و ڕێنماییه‌كانیان به‌مه‌به‌ستى گونجاوى بڕگه‌كانى تاقیكردنه‌وه‌كه‌ بۆ </w:t>
      </w:r>
      <w:r w:rsidRPr="00A56F3E">
        <w:rPr>
          <w:rFonts w:asciiTheme="majorBidi" w:eastAsia="Times New Roman" w:hAnsiTheme="majorBidi" w:cstheme="majorBidi"/>
          <w:sz w:val="24"/>
          <w:szCs w:val="24"/>
          <w:rtl/>
          <w:lang w:bidi="fa-IR"/>
        </w:rPr>
        <w:t>فێرخوازانى زانكۆ</w:t>
      </w:r>
      <w:r w:rsidRPr="00A56F3E">
        <w:rPr>
          <w:rFonts w:asciiTheme="majorBidi" w:eastAsia="Times New Roman" w:hAnsiTheme="majorBidi" w:cstheme="majorBidi"/>
          <w:sz w:val="24"/>
          <w:szCs w:val="24"/>
          <w:rtl/>
          <w:lang w:bidi="ar-IQ"/>
        </w:rPr>
        <w:t xml:space="preserve">، پاش گه‌ڕاندنه‌وه‌ى تاقیكردنه‌وه‌كه‌ و به‌كارهێنانى هاوكێشه‌ى (جى كۆپه‌ر – </w:t>
      </w:r>
      <w:r w:rsidRPr="00A56F3E">
        <w:rPr>
          <w:rFonts w:asciiTheme="majorBidi" w:eastAsia="Times New Roman" w:hAnsiTheme="majorBidi" w:cstheme="majorBidi"/>
          <w:sz w:val="24"/>
          <w:szCs w:val="24"/>
          <w:lang w:bidi="ar-IQ"/>
        </w:rPr>
        <w:t>J.Cooper</w:t>
      </w:r>
      <w:r w:rsidRPr="00A56F3E">
        <w:rPr>
          <w:rFonts w:asciiTheme="majorBidi" w:eastAsia="Times New Roman" w:hAnsiTheme="majorBidi" w:cstheme="majorBidi"/>
          <w:sz w:val="24"/>
          <w:szCs w:val="24"/>
          <w:rtl/>
          <w:lang w:bidi="ar-IQ"/>
        </w:rPr>
        <w:t xml:space="preserve">) و پشت به‌ستن به‌ ڕێژه‌ى ڕازیبوونى (80%) و زیاترى حوكمده‌ران بۆ هه‌ر بڕگه‌یه‌ك، دواى ئه‌وه‌ى ڕێژه‌ى ڕازیبوونى هه‌ر بڕگه‌یه‌كى تاقیكردنه‌وه‌كه‌ ده‌رهێنرا ده‌ركه‌وت هه‌موو بڕگه‌كان ئه‌و ڕێژه‌یه‌ و زیاتریان به‌ده‌ستهێنا و په‌سه‌ندكران، به‌م شێوه‌یه‌ ڕاستگۆیى تاقیكردنه‌وه‌كه‌ ده‌رهێنرا. </w:t>
      </w:r>
    </w:p>
    <w:p w14:paraId="22A32B71" w14:textId="0C45863B" w:rsidR="000E3C3E" w:rsidRPr="008F5C08" w:rsidRDefault="000E3C3E" w:rsidP="008F5C08">
      <w:pPr>
        <w:pStyle w:val="ListParagraph"/>
        <w:numPr>
          <w:ilvl w:val="1"/>
          <w:numId w:val="25"/>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rtl/>
          <w:lang w:bidi="ar-IQ"/>
        </w:rPr>
      </w:pPr>
      <w:r w:rsidRPr="008F5C08">
        <w:rPr>
          <w:rFonts w:asciiTheme="majorBidi" w:eastAsia="Times New Roman" w:hAnsiTheme="majorBidi" w:cstheme="majorBidi"/>
          <w:b/>
          <w:bCs/>
          <w:sz w:val="24"/>
          <w:szCs w:val="24"/>
          <w:rtl/>
          <w:lang w:bidi="ar-IQ"/>
        </w:rPr>
        <w:t>جێگیرى تاقیكردنه‌وه‌كه</w:t>
      </w:r>
      <w:r w:rsidR="00BF61E6" w:rsidRPr="008F5C08">
        <w:rPr>
          <w:rFonts w:asciiTheme="majorBidi" w:eastAsia="Times New Roman" w:hAnsiTheme="majorBidi" w:cstheme="majorBidi"/>
          <w:b/>
          <w:bCs/>
          <w:sz w:val="24"/>
          <w:szCs w:val="24"/>
          <w:rtl/>
          <w:lang w:bidi="ar-IQ"/>
        </w:rPr>
        <w:t xml:space="preserve"> (</w:t>
      </w:r>
      <w:r w:rsidRPr="008F5C08">
        <w:rPr>
          <w:rFonts w:asciiTheme="majorBidi" w:eastAsia="Times New Roman" w:hAnsiTheme="majorBidi" w:cstheme="majorBidi"/>
          <w:b/>
          <w:bCs/>
          <w:sz w:val="24"/>
          <w:szCs w:val="24"/>
          <w:rtl/>
          <w:lang w:bidi="ar-IQ"/>
        </w:rPr>
        <w:t>‌</w:t>
      </w:r>
      <w:r w:rsidR="00BF61E6" w:rsidRPr="008F5C08">
        <w:rPr>
          <w:rFonts w:asciiTheme="majorBidi" w:hAnsiTheme="majorBidi" w:cstheme="majorBidi"/>
          <w:b/>
          <w:bCs/>
          <w:sz w:val="24"/>
          <w:szCs w:val="24"/>
          <w:rtl/>
          <w:lang w:bidi="ar-IQ"/>
        </w:rPr>
        <w:t>ثبات الاختبار</w:t>
      </w:r>
      <w:r w:rsidR="00BF61E6" w:rsidRPr="008F5C08">
        <w:rPr>
          <w:rFonts w:asciiTheme="majorBidi" w:eastAsia="Times New Roman" w:hAnsiTheme="majorBidi" w:cstheme="majorBidi"/>
          <w:b/>
          <w:bCs/>
          <w:sz w:val="24"/>
          <w:szCs w:val="24"/>
          <w:rtl/>
          <w:lang w:bidi="ar-IQ"/>
        </w:rPr>
        <w:t>)</w:t>
      </w:r>
    </w:p>
    <w:p w14:paraId="68C64B57" w14:textId="5B413F41" w:rsidR="000E3C3E" w:rsidRPr="00A56F3E" w:rsidRDefault="000E3C3E"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مه‌به‌ست له‌ جێگیری وردى تاقیكردنه‌وه‌كه‌یه‌، ئه‌گه‌ر هات و پێوه‌ره‌كه‌ به‌سه‌ر كۆمه‌ڵێك كه‌سدا دابه‌شكرا و وه‌ڵامیان دایه‌وه‌، پاش ماوه‌یه‌كى تر هه‌مان پێوه‌ر بخرێته‌ به‌رده‌ستى هه‌مان كۆمه‌ڵه‌ كه‌س و له‌ بارودۆخێكى هاوشێوه‌دا كۆمه‌ڵه‌ كه‌سه‌كه‌ هه‌مان وه‌ڵامیان دایه‌وه‌ ئه‌وه‌ پێوه‌ره‌كه‌ به‌ جێگیر داده‌نرێت (عبدالرحمن ، 2008 ، ل177).</w:t>
      </w:r>
    </w:p>
    <w:p w14:paraId="713DE226" w14:textId="7D04A9E2" w:rsidR="0022368B" w:rsidRPr="00A56F3E" w:rsidRDefault="000E3C3E"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 xml:space="preserve">توێژه‌ر جێگیرى تاقیكردنه‌وه‌كه‌ى ده‌رهێنا له‌ ڕێگه‌ى وه‌رگرتنى </w:t>
      </w:r>
      <w:r w:rsidR="00E8763F" w:rsidRPr="00A56F3E">
        <w:rPr>
          <w:rFonts w:asciiTheme="majorBidi" w:hAnsiTheme="majorBidi" w:cstheme="majorBidi"/>
          <w:sz w:val="24"/>
          <w:szCs w:val="24"/>
          <w:rtl/>
          <w:lang w:bidi="fa-IR"/>
        </w:rPr>
        <w:t>نمونە</w:t>
      </w:r>
      <w:r w:rsidRPr="00A56F3E">
        <w:rPr>
          <w:rFonts w:asciiTheme="majorBidi" w:hAnsiTheme="majorBidi" w:cstheme="majorBidi"/>
          <w:sz w:val="24"/>
          <w:szCs w:val="24"/>
          <w:rtl/>
          <w:lang w:bidi="fa-IR"/>
        </w:rPr>
        <w:t xml:space="preserve">یه‌ك دوور له‌ </w:t>
      </w:r>
      <w:r w:rsidR="00E8763F" w:rsidRPr="00A56F3E">
        <w:rPr>
          <w:rFonts w:asciiTheme="majorBidi" w:hAnsiTheme="majorBidi" w:cstheme="majorBidi"/>
          <w:sz w:val="24"/>
          <w:szCs w:val="24"/>
          <w:rtl/>
          <w:lang w:bidi="fa-IR"/>
        </w:rPr>
        <w:t>نمونەی</w:t>
      </w:r>
      <w:r w:rsidRPr="00A56F3E">
        <w:rPr>
          <w:rFonts w:asciiTheme="majorBidi" w:hAnsiTheme="majorBidi" w:cstheme="majorBidi"/>
          <w:sz w:val="24"/>
          <w:szCs w:val="24"/>
          <w:rtl/>
          <w:lang w:bidi="fa-IR"/>
        </w:rPr>
        <w:t xml:space="preserve"> سه‌ره‌كى توێژینه‌وه‌كه، به‌شێوه‌ى تاقیكردنه‌وه‌ و دووباره‌ تاقیكردنه‌وه‌ (</w:t>
      </w:r>
      <w:r w:rsidRPr="00A56F3E">
        <w:rPr>
          <w:rFonts w:asciiTheme="majorBidi" w:hAnsiTheme="majorBidi" w:cstheme="majorBidi"/>
          <w:sz w:val="24"/>
          <w:szCs w:val="24"/>
          <w:lang w:bidi="fa-IR"/>
        </w:rPr>
        <w:t>test re test</w:t>
      </w:r>
      <w:r w:rsidRPr="00A56F3E">
        <w:rPr>
          <w:rFonts w:asciiTheme="majorBidi" w:hAnsiTheme="majorBidi" w:cstheme="majorBidi"/>
          <w:sz w:val="24"/>
          <w:szCs w:val="24"/>
          <w:rtl/>
          <w:lang w:bidi="fa-IR"/>
        </w:rPr>
        <w:t xml:space="preserve">)، كه‌ بریتى بوون له‌ (30) فێرخواز له‌فێرخوازانى به‌شى زانسته‌ كۆمه‌ڵایه‌تییه‌كان/ ئێواران، له‌ ئه‌نجامدا جێگیرى تاقیكردنه‌وه‌كه‌ به‌ده‌ستهات به‌ ئاستى (0.86) به‌پێى هاوكۆلكه‌ى ئامارى پێرسۆن.‌ </w:t>
      </w:r>
    </w:p>
    <w:p w14:paraId="7CC37849" w14:textId="51B1DC53" w:rsidR="005E45B3" w:rsidRPr="008F5C08" w:rsidRDefault="005E45B3" w:rsidP="008F5C08">
      <w:pPr>
        <w:pStyle w:val="ListParagraph"/>
        <w:numPr>
          <w:ilvl w:val="1"/>
          <w:numId w:val="29"/>
        </w:numPr>
        <w:tabs>
          <w:tab w:val="right" w:pos="282"/>
          <w:tab w:val="right" w:pos="565"/>
          <w:tab w:val="left" w:pos="7680"/>
        </w:tabs>
        <w:spacing w:before="120" w:after="60" w:line="240" w:lineRule="auto"/>
        <w:ind w:left="0" w:firstLine="0"/>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ar-IQ"/>
        </w:rPr>
        <w:t>ئاما</w:t>
      </w:r>
      <w:r w:rsidRPr="008F5C08">
        <w:rPr>
          <w:rFonts w:asciiTheme="majorBidi" w:eastAsia="Times New Roman" w:hAnsiTheme="majorBidi" w:cstheme="majorBidi"/>
          <w:b/>
          <w:bCs/>
          <w:sz w:val="24"/>
          <w:szCs w:val="24"/>
          <w:rtl/>
          <w:lang w:bidi="fa-IR"/>
        </w:rPr>
        <w:t xml:space="preserve">ده‌كردنى خشته‌ى تایبه‌تمه‌ندى </w:t>
      </w:r>
      <w:r w:rsidR="00BF61E6" w:rsidRPr="008F5C08">
        <w:rPr>
          <w:rFonts w:asciiTheme="majorBidi" w:eastAsia="Times New Roman" w:hAnsiTheme="majorBidi" w:cstheme="majorBidi"/>
          <w:b/>
          <w:bCs/>
          <w:sz w:val="24"/>
          <w:szCs w:val="24"/>
          <w:rtl/>
          <w:lang w:bidi="fa-IR"/>
        </w:rPr>
        <w:t>(جدول الموصفات)</w:t>
      </w:r>
    </w:p>
    <w:p w14:paraId="52E85EFA" w14:textId="37949FFE" w:rsidR="005E45B3" w:rsidRPr="00A56F3E" w:rsidRDefault="005E45B3"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fa-IR"/>
        </w:rPr>
        <w:t>ئاماده‌كردنى خشته‌ى تایبه‌تمه‌ندى تاقیكردنه‌وه‌ ڕێكارێكى گرنگه‌ له‌ ئاماده‌كردنى پرسیاره‌كانى تاقیكردنه‌وه‌</w:t>
      </w:r>
      <w:r w:rsidR="00ED3EF6" w:rsidRPr="00A56F3E">
        <w:rPr>
          <w:rFonts w:asciiTheme="majorBidi" w:eastAsia="Times New Roman" w:hAnsiTheme="majorBidi" w:cstheme="majorBidi"/>
          <w:sz w:val="24"/>
          <w:szCs w:val="24"/>
          <w:rtl/>
          <w:lang w:bidi="fa-IR"/>
        </w:rPr>
        <w:t>، چونكه‌ گرنگى ناوه‌ڕۆك و گرنگى ئامانجه‌ ڕه‌فتارییه‌كان ڕه‌چاوده‌كات، كه‌ ئه‌مه‌ش واده‌كات ده‌سته‌واژه‌كانى تاقیكردنه‌وه‌ به‌پێى گرنگى ئه‌م دوو لایه‌نه‌ دابه‌ش بكرێن (الكبیس</w:t>
      </w:r>
      <w:r w:rsidR="00ED3EF6" w:rsidRPr="00A56F3E">
        <w:rPr>
          <w:rFonts w:asciiTheme="majorBidi" w:eastAsia="Times New Roman" w:hAnsiTheme="majorBidi" w:cstheme="majorBidi"/>
          <w:sz w:val="24"/>
          <w:szCs w:val="24"/>
          <w:rtl/>
          <w:lang w:bidi="ar-IQ"/>
        </w:rPr>
        <w:t>ي، 2007، ص141).</w:t>
      </w:r>
    </w:p>
    <w:p w14:paraId="7DDE85F2" w14:textId="77777777" w:rsidR="002D2C2A" w:rsidRDefault="008312A1"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fa-IR"/>
        </w:rPr>
        <w:t xml:space="preserve">توێژه‌ر خشته‌ى تایبه‌تمه‌ندى (نه‌خشه‌ى تاقیكردنه‌وه‌) </w:t>
      </w:r>
      <w:r w:rsidR="00E15337" w:rsidRPr="00A56F3E">
        <w:rPr>
          <w:rFonts w:asciiTheme="majorBidi" w:eastAsia="Times New Roman" w:hAnsiTheme="majorBidi" w:cstheme="majorBidi"/>
          <w:sz w:val="24"/>
          <w:szCs w:val="24"/>
          <w:rtl/>
          <w:lang w:bidi="fa-IR"/>
        </w:rPr>
        <w:t>ڕێكخست، بڕوانه‌ خشته‌ى ژماره‌ (</w:t>
      </w:r>
      <w:r w:rsidR="00A04B2C" w:rsidRPr="00A56F3E">
        <w:rPr>
          <w:rFonts w:asciiTheme="majorBidi" w:eastAsia="Times New Roman" w:hAnsiTheme="majorBidi" w:cstheme="majorBidi" w:hint="cs"/>
          <w:sz w:val="24"/>
          <w:szCs w:val="24"/>
          <w:rtl/>
          <w:lang w:bidi="fa-IR"/>
        </w:rPr>
        <w:t>4</w:t>
      </w:r>
      <w:r w:rsidR="00E15337" w:rsidRPr="00A56F3E">
        <w:rPr>
          <w:rFonts w:asciiTheme="majorBidi" w:eastAsia="Times New Roman" w:hAnsiTheme="majorBidi" w:cstheme="majorBidi"/>
          <w:sz w:val="24"/>
          <w:szCs w:val="24"/>
          <w:rtl/>
          <w:lang w:bidi="fa-IR"/>
        </w:rPr>
        <w:t>)</w:t>
      </w:r>
      <w:r w:rsidR="00A008D6" w:rsidRPr="00A56F3E">
        <w:rPr>
          <w:rFonts w:asciiTheme="majorBidi" w:eastAsia="Times New Roman" w:hAnsiTheme="majorBidi" w:cstheme="majorBidi" w:hint="cs"/>
          <w:sz w:val="24"/>
          <w:szCs w:val="24"/>
          <w:rtl/>
          <w:lang w:bidi="fa-IR"/>
        </w:rPr>
        <w:t>.</w:t>
      </w:r>
    </w:p>
    <w:p w14:paraId="614466EC" w14:textId="23B8A6AA" w:rsidR="00ED3EF6" w:rsidRPr="00A56F3E" w:rsidRDefault="00ED3EF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p>
    <w:p w14:paraId="6B1519F6" w14:textId="702FC4E3" w:rsidR="005E45B3" w:rsidRPr="00A56F3E" w:rsidRDefault="00B51DF8" w:rsidP="002D2C2A">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4</w:t>
      </w:r>
      <w:r w:rsidRPr="00A56F3E">
        <w:rPr>
          <w:rFonts w:asciiTheme="majorBidi" w:eastAsia="Times New Roman" w:hAnsiTheme="majorBidi" w:cstheme="majorBidi"/>
          <w:sz w:val="24"/>
          <w:szCs w:val="24"/>
          <w:rtl/>
          <w:lang w:bidi="fa-IR"/>
        </w:rPr>
        <w:t>)</w:t>
      </w:r>
      <w:r w:rsidR="002D2C2A">
        <w:rPr>
          <w:rFonts w:asciiTheme="majorBidi" w:eastAsia="Times New Roman" w:hAnsiTheme="majorBidi" w:cstheme="majorBidi"/>
          <w:sz w:val="24"/>
          <w:szCs w:val="24"/>
          <w:lang w:bidi="fa-IR"/>
        </w:rPr>
        <w:t xml:space="preserve"> </w:t>
      </w:r>
      <w:r w:rsidR="005E45B3" w:rsidRPr="00A56F3E">
        <w:rPr>
          <w:rFonts w:asciiTheme="majorBidi" w:eastAsia="Times New Roman" w:hAnsiTheme="majorBidi" w:cstheme="majorBidi"/>
          <w:sz w:val="24"/>
          <w:szCs w:val="24"/>
          <w:rtl/>
          <w:lang w:bidi="fa-IR"/>
        </w:rPr>
        <w:t>خشته‌ى تایبه‌تمه‌ندى</w:t>
      </w:r>
    </w:p>
    <w:p w14:paraId="46EC59F9" w14:textId="77777777" w:rsidR="00A008D6" w:rsidRPr="00A56F3E" w:rsidRDefault="00A008D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tblInd w:w="-427" w:type="dxa"/>
        <w:tblBorders>
          <w:left w:val="none" w:sz="0" w:space="0" w:color="auto"/>
          <w:right w:val="none" w:sz="0" w:space="0" w:color="auto"/>
        </w:tblBorders>
        <w:tblLook w:val="04A0" w:firstRow="1" w:lastRow="0" w:firstColumn="1" w:lastColumn="0" w:noHBand="0" w:noVBand="1"/>
      </w:tblPr>
      <w:tblGrid>
        <w:gridCol w:w="1662"/>
        <w:gridCol w:w="793"/>
        <w:gridCol w:w="974"/>
        <w:gridCol w:w="794"/>
        <w:gridCol w:w="794"/>
        <w:gridCol w:w="794"/>
        <w:gridCol w:w="794"/>
        <w:gridCol w:w="794"/>
        <w:gridCol w:w="794"/>
        <w:gridCol w:w="794"/>
        <w:gridCol w:w="794"/>
      </w:tblGrid>
      <w:tr w:rsidR="005E45B3" w:rsidRPr="002D2C2A" w14:paraId="4A47F92B" w14:textId="77777777" w:rsidTr="002D2C2A">
        <w:trPr>
          <w:cantSplit/>
          <w:trHeight w:val="386"/>
        </w:trPr>
        <w:tc>
          <w:tcPr>
            <w:tcW w:w="1704" w:type="dxa"/>
            <w:vMerge w:val="restart"/>
            <w:shd w:val="clear" w:color="auto" w:fill="E2EFD9" w:themeFill="accent6" w:themeFillTint="33"/>
            <w:textDirection w:val="btLr"/>
          </w:tcPr>
          <w:p w14:paraId="2391E084"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بابه‌ت</w:t>
            </w:r>
          </w:p>
        </w:tc>
        <w:tc>
          <w:tcPr>
            <w:tcW w:w="818" w:type="dxa"/>
            <w:vMerge w:val="restart"/>
            <w:shd w:val="clear" w:color="auto" w:fill="E2EFD9" w:themeFill="accent6" w:themeFillTint="33"/>
            <w:textDirection w:val="btLr"/>
          </w:tcPr>
          <w:p w14:paraId="2E5EDC08"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ژماره‌ى لاپه‌ڕه‌</w:t>
            </w:r>
          </w:p>
        </w:tc>
        <w:tc>
          <w:tcPr>
            <w:tcW w:w="989" w:type="dxa"/>
            <w:vMerge w:val="restart"/>
            <w:shd w:val="clear" w:color="auto" w:fill="E2EFD9" w:themeFill="accent6" w:themeFillTint="33"/>
            <w:textDirection w:val="btLr"/>
          </w:tcPr>
          <w:p w14:paraId="082BDB9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گرنگى ناوه‌ڕۆك</w:t>
            </w:r>
          </w:p>
        </w:tc>
        <w:tc>
          <w:tcPr>
            <w:tcW w:w="4908" w:type="dxa"/>
            <w:gridSpan w:val="6"/>
            <w:shd w:val="clear" w:color="auto" w:fill="E2EFD9" w:themeFill="accent6" w:themeFillTint="33"/>
          </w:tcPr>
          <w:p w14:paraId="15945B5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ڕێژه‌ى گرنگى ئامانجى ڕه‌فتارى</w:t>
            </w:r>
          </w:p>
        </w:tc>
        <w:tc>
          <w:tcPr>
            <w:tcW w:w="818" w:type="dxa"/>
            <w:vMerge w:val="restart"/>
            <w:shd w:val="clear" w:color="auto" w:fill="E2EFD9" w:themeFill="accent6" w:themeFillTint="33"/>
            <w:textDirection w:val="btLr"/>
          </w:tcPr>
          <w:p w14:paraId="7781F65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كۆى ئامانجه‌كان</w:t>
            </w:r>
          </w:p>
        </w:tc>
        <w:tc>
          <w:tcPr>
            <w:tcW w:w="818" w:type="dxa"/>
            <w:vMerge w:val="restart"/>
            <w:shd w:val="clear" w:color="auto" w:fill="E2EFD9" w:themeFill="accent6" w:themeFillTint="33"/>
            <w:textDirection w:val="btLr"/>
          </w:tcPr>
          <w:p w14:paraId="4FD57074"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كۆى پرسیاره‌كان</w:t>
            </w:r>
          </w:p>
        </w:tc>
      </w:tr>
      <w:tr w:rsidR="005E45B3" w:rsidRPr="002D2C2A" w14:paraId="4ED52192" w14:textId="77777777" w:rsidTr="002D2C2A">
        <w:trPr>
          <w:trHeight w:val="973"/>
        </w:trPr>
        <w:tc>
          <w:tcPr>
            <w:tcW w:w="1704" w:type="dxa"/>
            <w:vMerge/>
            <w:textDirection w:val="btLr"/>
          </w:tcPr>
          <w:p w14:paraId="462EB718"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818" w:type="dxa"/>
            <w:vMerge/>
            <w:textDirection w:val="btLr"/>
          </w:tcPr>
          <w:p w14:paraId="0932F0B5" w14:textId="77777777" w:rsidR="005E45B3" w:rsidRPr="002D2C2A" w:rsidRDefault="005E45B3"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989" w:type="dxa"/>
            <w:vMerge/>
            <w:textDirection w:val="btLr"/>
          </w:tcPr>
          <w:p w14:paraId="02491332" w14:textId="77777777" w:rsidR="005E45B3" w:rsidRPr="002D2C2A" w:rsidRDefault="005E45B3"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818" w:type="dxa"/>
            <w:shd w:val="clear" w:color="auto" w:fill="E2EFD9" w:themeFill="accent6" w:themeFillTint="33"/>
            <w:textDirection w:val="btLr"/>
          </w:tcPr>
          <w:p w14:paraId="4872048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بیرهاتنه‌وه‌</w:t>
            </w:r>
          </w:p>
        </w:tc>
        <w:tc>
          <w:tcPr>
            <w:tcW w:w="818" w:type="dxa"/>
            <w:shd w:val="clear" w:color="auto" w:fill="E2EFD9" w:themeFill="accent6" w:themeFillTint="33"/>
            <w:textDirection w:val="btLr"/>
          </w:tcPr>
          <w:p w14:paraId="5925BFE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تێگه‌یشتن</w:t>
            </w:r>
          </w:p>
        </w:tc>
        <w:tc>
          <w:tcPr>
            <w:tcW w:w="818" w:type="dxa"/>
            <w:shd w:val="clear" w:color="auto" w:fill="E2EFD9" w:themeFill="accent6" w:themeFillTint="33"/>
            <w:textDirection w:val="btLr"/>
          </w:tcPr>
          <w:p w14:paraId="184035F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پراكتیك ‌</w:t>
            </w:r>
          </w:p>
        </w:tc>
        <w:tc>
          <w:tcPr>
            <w:tcW w:w="818" w:type="dxa"/>
            <w:shd w:val="clear" w:color="auto" w:fill="E2EFD9" w:themeFill="accent6" w:themeFillTint="33"/>
            <w:textDirection w:val="btLr"/>
          </w:tcPr>
          <w:p w14:paraId="726258C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شیكردنه‌وه</w:t>
            </w:r>
          </w:p>
        </w:tc>
        <w:tc>
          <w:tcPr>
            <w:tcW w:w="818" w:type="dxa"/>
            <w:shd w:val="clear" w:color="auto" w:fill="E2EFD9" w:themeFill="accent6" w:themeFillTint="33"/>
            <w:textDirection w:val="btLr"/>
          </w:tcPr>
          <w:p w14:paraId="41F3EE2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پێكهێنان</w:t>
            </w:r>
          </w:p>
        </w:tc>
        <w:tc>
          <w:tcPr>
            <w:tcW w:w="818" w:type="dxa"/>
            <w:shd w:val="clear" w:color="auto" w:fill="E2EFD9" w:themeFill="accent6" w:themeFillTint="33"/>
            <w:textDirection w:val="btLr"/>
          </w:tcPr>
          <w:p w14:paraId="4603584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هه‌ڵسه‌نگاندن</w:t>
            </w:r>
          </w:p>
        </w:tc>
        <w:tc>
          <w:tcPr>
            <w:tcW w:w="818" w:type="dxa"/>
            <w:vMerge/>
            <w:textDirection w:val="btLr"/>
          </w:tcPr>
          <w:p w14:paraId="095F8CE5" w14:textId="77777777" w:rsidR="005E45B3" w:rsidRPr="002D2C2A" w:rsidRDefault="005E45B3"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818" w:type="dxa"/>
            <w:vMerge/>
            <w:textDirection w:val="btLr"/>
          </w:tcPr>
          <w:p w14:paraId="31ACD787" w14:textId="77777777" w:rsidR="005E45B3" w:rsidRPr="002D2C2A" w:rsidRDefault="005E45B3"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r w:rsidR="005E45B3" w:rsidRPr="002D2C2A" w14:paraId="79002EE5" w14:textId="77777777" w:rsidTr="002D2C2A">
        <w:tc>
          <w:tcPr>
            <w:tcW w:w="1704" w:type="dxa"/>
            <w:shd w:val="clear" w:color="auto" w:fill="E2EFD9" w:themeFill="accent6" w:themeFillTint="33"/>
          </w:tcPr>
          <w:p w14:paraId="6175BB7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ئاینه‌كانى كورد پێش ئیسلام</w:t>
            </w:r>
          </w:p>
        </w:tc>
        <w:tc>
          <w:tcPr>
            <w:tcW w:w="818" w:type="dxa"/>
          </w:tcPr>
          <w:p w14:paraId="7CA5FE3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11</w:t>
            </w:r>
          </w:p>
        </w:tc>
        <w:tc>
          <w:tcPr>
            <w:tcW w:w="989" w:type="dxa"/>
          </w:tcPr>
          <w:p w14:paraId="0715E44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٪17.46</w:t>
            </w:r>
          </w:p>
        </w:tc>
        <w:tc>
          <w:tcPr>
            <w:tcW w:w="818" w:type="dxa"/>
          </w:tcPr>
          <w:p w14:paraId="6DE3A4CD"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c>
          <w:tcPr>
            <w:tcW w:w="818" w:type="dxa"/>
          </w:tcPr>
          <w:p w14:paraId="513635F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27C161B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40CE24D6"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3F67F58B"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12439A2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467CCC8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w:t>
            </w:r>
          </w:p>
        </w:tc>
        <w:tc>
          <w:tcPr>
            <w:tcW w:w="818" w:type="dxa"/>
          </w:tcPr>
          <w:p w14:paraId="3CBEA657"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w:t>
            </w:r>
          </w:p>
        </w:tc>
      </w:tr>
      <w:tr w:rsidR="005E45B3" w:rsidRPr="002D2C2A" w14:paraId="0E1058D4" w14:textId="77777777" w:rsidTr="002D2C2A">
        <w:tc>
          <w:tcPr>
            <w:tcW w:w="1704" w:type="dxa"/>
            <w:shd w:val="clear" w:color="auto" w:fill="E2EFD9" w:themeFill="accent6" w:themeFillTint="33"/>
          </w:tcPr>
          <w:p w14:paraId="1713F87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كورد و زه‌رده‌شتى</w:t>
            </w:r>
          </w:p>
        </w:tc>
        <w:tc>
          <w:tcPr>
            <w:tcW w:w="818" w:type="dxa"/>
          </w:tcPr>
          <w:p w14:paraId="7430791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989" w:type="dxa"/>
          </w:tcPr>
          <w:p w14:paraId="02A29BF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٪6.34</w:t>
            </w:r>
          </w:p>
        </w:tc>
        <w:tc>
          <w:tcPr>
            <w:tcW w:w="818" w:type="dxa"/>
          </w:tcPr>
          <w:p w14:paraId="3344F06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76C65077"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3109E1E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632C8B1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3EE0332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3A17B53D"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3A90BCF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w:t>
            </w:r>
          </w:p>
        </w:tc>
        <w:tc>
          <w:tcPr>
            <w:tcW w:w="818" w:type="dxa"/>
          </w:tcPr>
          <w:p w14:paraId="5DAE982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r>
      <w:tr w:rsidR="005E45B3" w:rsidRPr="002D2C2A" w14:paraId="32F893FF" w14:textId="77777777" w:rsidTr="002D2C2A">
        <w:tc>
          <w:tcPr>
            <w:tcW w:w="1704" w:type="dxa"/>
            <w:shd w:val="clear" w:color="auto" w:fill="E2EFD9" w:themeFill="accent6" w:themeFillTint="33"/>
          </w:tcPr>
          <w:p w14:paraId="242C812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كورد و ئێزدى</w:t>
            </w:r>
          </w:p>
        </w:tc>
        <w:tc>
          <w:tcPr>
            <w:tcW w:w="818" w:type="dxa"/>
          </w:tcPr>
          <w:p w14:paraId="5A6286B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w:t>
            </w:r>
          </w:p>
        </w:tc>
        <w:tc>
          <w:tcPr>
            <w:tcW w:w="989" w:type="dxa"/>
          </w:tcPr>
          <w:p w14:paraId="10D7B98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٪11.11</w:t>
            </w:r>
          </w:p>
        </w:tc>
        <w:tc>
          <w:tcPr>
            <w:tcW w:w="818" w:type="dxa"/>
          </w:tcPr>
          <w:p w14:paraId="3EF56B1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68199B7B"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396EA6E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650506D6"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0CE43EAD"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2B451AC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152163B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3CFC37E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r>
      <w:tr w:rsidR="005E45B3" w:rsidRPr="002D2C2A" w14:paraId="1C7F8A8C" w14:textId="77777777" w:rsidTr="002D2C2A">
        <w:tc>
          <w:tcPr>
            <w:tcW w:w="1704" w:type="dxa"/>
            <w:shd w:val="clear" w:color="auto" w:fill="E2EFD9" w:themeFill="accent6" w:themeFillTint="33"/>
          </w:tcPr>
          <w:p w14:paraId="05526EA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كورد و ئاینى ئیسلام</w:t>
            </w:r>
          </w:p>
        </w:tc>
        <w:tc>
          <w:tcPr>
            <w:tcW w:w="818" w:type="dxa"/>
          </w:tcPr>
          <w:p w14:paraId="466B244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w:t>
            </w:r>
          </w:p>
        </w:tc>
        <w:tc>
          <w:tcPr>
            <w:tcW w:w="989" w:type="dxa"/>
          </w:tcPr>
          <w:p w14:paraId="175A9E9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٪7.93</w:t>
            </w:r>
          </w:p>
        </w:tc>
        <w:tc>
          <w:tcPr>
            <w:tcW w:w="818" w:type="dxa"/>
          </w:tcPr>
          <w:p w14:paraId="0A81E90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34D6A9C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2A3B51F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40C540E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6A58EB7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704EEC0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1EC0DB26"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8</w:t>
            </w:r>
          </w:p>
        </w:tc>
        <w:tc>
          <w:tcPr>
            <w:tcW w:w="818" w:type="dxa"/>
          </w:tcPr>
          <w:p w14:paraId="67A41326"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r>
      <w:tr w:rsidR="005E45B3" w:rsidRPr="002D2C2A" w14:paraId="2DDF243D" w14:textId="77777777" w:rsidTr="002D2C2A">
        <w:tc>
          <w:tcPr>
            <w:tcW w:w="1704" w:type="dxa"/>
            <w:shd w:val="clear" w:color="auto" w:fill="E2EFD9" w:themeFill="accent6" w:themeFillTint="33"/>
          </w:tcPr>
          <w:p w14:paraId="63F2EC5B"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شوێنى نیشته‌جێبوونى كورد</w:t>
            </w:r>
          </w:p>
        </w:tc>
        <w:tc>
          <w:tcPr>
            <w:tcW w:w="818" w:type="dxa"/>
          </w:tcPr>
          <w:p w14:paraId="7962548B"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11</w:t>
            </w:r>
          </w:p>
        </w:tc>
        <w:tc>
          <w:tcPr>
            <w:tcW w:w="989" w:type="dxa"/>
          </w:tcPr>
          <w:p w14:paraId="4C52518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17.46</w:t>
            </w:r>
          </w:p>
        </w:tc>
        <w:tc>
          <w:tcPr>
            <w:tcW w:w="818" w:type="dxa"/>
          </w:tcPr>
          <w:p w14:paraId="0D0DA93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c>
          <w:tcPr>
            <w:tcW w:w="818" w:type="dxa"/>
          </w:tcPr>
          <w:p w14:paraId="602082C8"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5A46258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c>
          <w:tcPr>
            <w:tcW w:w="818" w:type="dxa"/>
          </w:tcPr>
          <w:p w14:paraId="501A4A9D"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1BAD471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618C55C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5FC498A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w:t>
            </w:r>
          </w:p>
        </w:tc>
        <w:tc>
          <w:tcPr>
            <w:tcW w:w="818" w:type="dxa"/>
          </w:tcPr>
          <w:p w14:paraId="1420155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w:t>
            </w:r>
          </w:p>
        </w:tc>
      </w:tr>
      <w:tr w:rsidR="005E45B3" w:rsidRPr="002D2C2A" w14:paraId="652CB4F7" w14:textId="77777777" w:rsidTr="002D2C2A">
        <w:tc>
          <w:tcPr>
            <w:tcW w:w="1704" w:type="dxa"/>
            <w:shd w:val="clear" w:color="auto" w:fill="E2EFD9" w:themeFill="accent6" w:themeFillTint="33"/>
          </w:tcPr>
          <w:p w14:paraId="647E012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هاتنى سوپاى ئیسلامى</w:t>
            </w:r>
          </w:p>
        </w:tc>
        <w:tc>
          <w:tcPr>
            <w:tcW w:w="818" w:type="dxa"/>
          </w:tcPr>
          <w:p w14:paraId="50FE98C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20</w:t>
            </w:r>
          </w:p>
        </w:tc>
        <w:tc>
          <w:tcPr>
            <w:tcW w:w="989" w:type="dxa"/>
          </w:tcPr>
          <w:p w14:paraId="52379D7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31.74</w:t>
            </w:r>
          </w:p>
        </w:tc>
        <w:tc>
          <w:tcPr>
            <w:tcW w:w="818" w:type="dxa"/>
          </w:tcPr>
          <w:p w14:paraId="3AA117FA"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10</w:t>
            </w:r>
          </w:p>
        </w:tc>
        <w:tc>
          <w:tcPr>
            <w:tcW w:w="818" w:type="dxa"/>
          </w:tcPr>
          <w:p w14:paraId="5121B6A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1569D10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w:t>
            </w:r>
          </w:p>
        </w:tc>
        <w:tc>
          <w:tcPr>
            <w:tcW w:w="818" w:type="dxa"/>
          </w:tcPr>
          <w:p w14:paraId="1785E77F"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070EABB6"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c>
          <w:tcPr>
            <w:tcW w:w="818" w:type="dxa"/>
          </w:tcPr>
          <w:p w14:paraId="58DE1DE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w:t>
            </w:r>
          </w:p>
        </w:tc>
        <w:tc>
          <w:tcPr>
            <w:tcW w:w="818" w:type="dxa"/>
          </w:tcPr>
          <w:p w14:paraId="5C2E67B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29</w:t>
            </w:r>
          </w:p>
        </w:tc>
        <w:tc>
          <w:tcPr>
            <w:tcW w:w="818" w:type="dxa"/>
          </w:tcPr>
          <w:p w14:paraId="7B4D7274"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r>
      <w:tr w:rsidR="005E45B3" w:rsidRPr="002D2C2A" w14:paraId="2515AB71" w14:textId="77777777" w:rsidTr="002D2C2A">
        <w:tc>
          <w:tcPr>
            <w:tcW w:w="1704" w:type="dxa"/>
            <w:shd w:val="clear" w:color="auto" w:fill="E2EFD9" w:themeFill="accent6" w:themeFillTint="33"/>
          </w:tcPr>
          <w:p w14:paraId="7F27461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كورد له‌سه‌رده‌مى ئومه‌وى</w:t>
            </w:r>
          </w:p>
        </w:tc>
        <w:tc>
          <w:tcPr>
            <w:tcW w:w="818" w:type="dxa"/>
          </w:tcPr>
          <w:p w14:paraId="20B7C7F4"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w:t>
            </w:r>
          </w:p>
        </w:tc>
        <w:tc>
          <w:tcPr>
            <w:tcW w:w="989" w:type="dxa"/>
          </w:tcPr>
          <w:p w14:paraId="457EA41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٪7.93</w:t>
            </w:r>
          </w:p>
        </w:tc>
        <w:tc>
          <w:tcPr>
            <w:tcW w:w="818" w:type="dxa"/>
          </w:tcPr>
          <w:p w14:paraId="266A1F5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5041E2D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818" w:type="dxa"/>
          </w:tcPr>
          <w:p w14:paraId="0AA72FF7"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4AE7C782"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38DDA995"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w:t>
            </w:r>
          </w:p>
        </w:tc>
        <w:tc>
          <w:tcPr>
            <w:tcW w:w="818" w:type="dxa"/>
          </w:tcPr>
          <w:p w14:paraId="2ABF8D6D"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w:t>
            </w:r>
          </w:p>
        </w:tc>
        <w:tc>
          <w:tcPr>
            <w:tcW w:w="818" w:type="dxa"/>
          </w:tcPr>
          <w:p w14:paraId="11A14F57"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746D6DAE"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r>
      <w:tr w:rsidR="005E45B3" w:rsidRPr="002D2C2A" w14:paraId="7B5A7EEF" w14:textId="77777777" w:rsidTr="002D2C2A">
        <w:tc>
          <w:tcPr>
            <w:tcW w:w="1704" w:type="dxa"/>
            <w:shd w:val="clear" w:color="auto" w:fill="E2EFD9" w:themeFill="accent6" w:themeFillTint="33"/>
          </w:tcPr>
          <w:p w14:paraId="4B5ED203"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w:t>
            </w:r>
          </w:p>
        </w:tc>
        <w:tc>
          <w:tcPr>
            <w:tcW w:w="818" w:type="dxa"/>
          </w:tcPr>
          <w:p w14:paraId="0FAB8D44"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63</w:t>
            </w:r>
          </w:p>
        </w:tc>
        <w:tc>
          <w:tcPr>
            <w:tcW w:w="989" w:type="dxa"/>
          </w:tcPr>
          <w:p w14:paraId="43572AD1"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٪100</w:t>
            </w:r>
          </w:p>
        </w:tc>
        <w:tc>
          <w:tcPr>
            <w:tcW w:w="818" w:type="dxa"/>
          </w:tcPr>
          <w:p w14:paraId="021267D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23</w:t>
            </w:r>
          </w:p>
        </w:tc>
        <w:tc>
          <w:tcPr>
            <w:tcW w:w="818" w:type="dxa"/>
          </w:tcPr>
          <w:p w14:paraId="1726B418"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14</w:t>
            </w:r>
          </w:p>
        </w:tc>
        <w:tc>
          <w:tcPr>
            <w:tcW w:w="818" w:type="dxa"/>
          </w:tcPr>
          <w:p w14:paraId="42D7C268"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8</w:t>
            </w:r>
          </w:p>
        </w:tc>
        <w:tc>
          <w:tcPr>
            <w:tcW w:w="818" w:type="dxa"/>
          </w:tcPr>
          <w:p w14:paraId="6A49D76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9</w:t>
            </w:r>
          </w:p>
        </w:tc>
        <w:tc>
          <w:tcPr>
            <w:tcW w:w="818" w:type="dxa"/>
          </w:tcPr>
          <w:p w14:paraId="2DD9C9DC"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w:t>
            </w:r>
          </w:p>
        </w:tc>
        <w:tc>
          <w:tcPr>
            <w:tcW w:w="818" w:type="dxa"/>
          </w:tcPr>
          <w:p w14:paraId="1721DA49"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w:t>
            </w:r>
          </w:p>
        </w:tc>
        <w:tc>
          <w:tcPr>
            <w:tcW w:w="818" w:type="dxa"/>
          </w:tcPr>
          <w:p w14:paraId="08BFE270"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65</w:t>
            </w:r>
          </w:p>
        </w:tc>
        <w:tc>
          <w:tcPr>
            <w:tcW w:w="818" w:type="dxa"/>
          </w:tcPr>
          <w:p w14:paraId="445E93D7" w14:textId="77777777" w:rsidR="005E45B3" w:rsidRPr="002D2C2A" w:rsidRDefault="005E45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40</w:t>
            </w:r>
          </w:p>
        </w:tc>
      </w:tr>
    </w:tbl>
    <w:p w14:paraId="492B40CD" w14:textId="19A5A7FF" w:rsidR="002B56C6" w:rsidRPr="00A56F3E" w:rsidRDefault="002B56C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3EDD47A4" w14:textId="77777777" w:rsidR="002D2C2A" w:rsidRDefault="002D2C2A"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2D2C2A" w:rsidSect="00A56F3E">
          <w:type w:val="continuous"/>
          <w:pgSz w:w="11906" w:h="16838" w:code="9"/>
          <w:pgMar w:top="1134" w:right="1418" w:bottom="1134" w:left="1134" w:header="397" w:footer="680" w:gutter="0"/>
          <w:cols w:space="708"/>
          <w:bidi/>
          <w:rtlGutter/>
          <w:docGrid w:linePitch="517"/>
        </w:sectPr>
      </w:pPr>
      <w:bookmarkStart w:id="12" w:name="_Hlk113365978"/>
    </w:p>
    <w:p w14:paraId="4315039A" w14:textId="68A5E208" w:rsidR="007C4281" w:rsidRPr="008F5C08" w:rsidRDefault="00194281"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 xml:space="preserve">9-3- </w:t>
      </w:r>
      <w:r w:rsidR="007C4281" w:rsidRPr="008F5C08">
        <w:rPr>
          <w:rFonts w:asciiTheme="majorBidi" w:eastAsia="Times New Roman" w:hAnsiTheme="majorBidi" w:cstheme="majorBidi"/>
          <w:b/>
          <w:bCs/>
          <w:sz w:val="24"/>
          <w:szCs w:val="24"/>
          <w:rtl/>
          <w:lang w:bidi="fa-IR"/>
        </w:rPr>
        <w:t xml:space="preserve">ئاستى گرانى </w:t>
      </w:r>
      <w:r w:rsidR="00BF61E6" w:rsidRPr="008F5C08">
        <w:rPr>
          <w:rFonts w:asciiTheme="majorBidi" w:eastAsia="Times New Roman" w:hAnsiTheme="majorBidi" w:cstheme="majorBidi"/>
          <w:b/>
          <w:bCs/>
          <w:sz w:val="24"/>
          <w:szCs w:val="24"/>
          <w:rtl/>
          <w:lang w:bidi="fa-IR"/>
        </w:rPr>
        <w:t>(</w:t>
      </w:r>
      <w:r w:rsidR="00BF61E6" w:rsidRPr="008F5C08">
        <w:rPr>
          <w:rFonts w:asciiTheme="majorBidi" w:eastAsia="Times New Roman" w:hAnsiTheme="majorBidi" w:cstheme="majorBidi"/>
          <w:b/>
          <w:bCs/>
          <w:sz w:val="24"/>
          <w:szCs w:val="24"/>
          <w:rtl/>
          <w:lang w:bidi="ar-IQ"/>
        </w:rPr>
        <w:t>معامل ال</w:t>
      </w:r>
      <w:r w:rsidR="009A05EA" w:rsidRPr="008F5C08">
        <w:rPr>
          <w:rFonts w:asciiTheme="majorBidi" w:eastAsia="Times New Roman" w:hAnsiTheme="majorBidi" w:cstheme="majorBidi" w:hint="cs"/>
          <w:b/>
          <w:bCs/>
          <w:sz w:val="24"/>
          <w:szCs w:val="24"/>
          <w:rtl/>
          <w:lang w:bidi="ar-IQ"/>
        </w:rPr>
        <w:t>ص</w:t>
      </w:r>
      <w:r w:rsidR="00BF61E6" w:rsidRPr="008F5C08">
        <w:rPr>
          <w:rFonts w:asciiTheme="majorBidi" w:eastAsia="Times New Roman" w:hAnsiTheme="majorBidi" w:cstheme="majorBidi"/>
          <w:b/>
          <w:bCs/>
          <w:sz w:val="24"/>
          <w:szCs w:val="24"/>
          <w:rtl/>
          <w:lang w:bidi="ar-IQ"/>
        </w:rPr>
        <w:t>عوبة</w:t>
      </w:r>
      <w:r w:rsidR="00BF61E6" w:rsidRPr="008F5C08">
        <w:rPr>
          <w:rFonts w:asciiTheme="majorBidi" w:eastAsia="Times New Roman" w:hAnsiTheme="majorBidi" w:cstheme="majorBidi"/>
          <w:b/>
          <w:bCs/>
          <w:sz w:val="24"/>
          <w:szCs w:val="24"/>
          <w:rtl/>
          <w:lang w:bidi="fa-IR"/>
        </w:rPr>
        <w:t xml:space="preserve">) </w:t>
      </w:r>
    </w:p>
    <w:p w14:paraId="4D01F764" w14:textId="73545D3F" w:rsidR="0022368B" w:rsidRPr="00A56F3E" w:rsidRDefault="000F6A34"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بۆ ده‌رهێنانى ئاستى گرانى هه‌ر بڕگه‌یه‌كى تاقیكردنه‌وه‌كه‌، توێژه‌ر هاوكێشه‌ى ئاستى گرانى به‌كارهێنا و له‌ئه‌نجامدا ده‌ركه‌وت كه‌ ئاستى بڕگه‌كانى تاقیكردنه‌وه‌كه</w:t>
      </w:r>
      <w:r w:rsidR="00F0281A" w:rsidRPr="00A56F3E">
        <w:rPr>
          <w:rFonts w:asciiTheme="majorBidi" w:eastAsia="Times New Roman" w:hAnsiTheme="majorBidi" w:cstheme="majorBidi"/>
          <w:sz w:val="24"/>
          <w:szCs w:val="24"/>
          <w:rtl/>
          <w:lang w:bidi="fa-IR"/>
        </w:rPr>
        <w:t xml:space="preserve"> ده‌كه‌وێته‌ نێوان (0.30 – 0.50) به‌تێكڕا</w:t>
      </w:r>
      <w:r w:rsidRPr="00A56F3E">
        <w:rPr>
          <w:rFonts w:asciiTheme="majorBidi" w:eastAsia="Times New Roman" w:hAnsiTheme="majorBidi" w:cstheme="majorBidi"/>
          <w:sz w:val="24"/>
          <w:szCs w:val="24"/>
          <w:rtl/>
          <w:lang w:bidi="fa-IR"/>
        </w:rPr>
        <w:t>‌ ده‌ك</w:t>
      </w:r>
      <w:r w:rsidR="00330671" w:rsidRPr="00A56F3E">
        <w:rPr>
          <w:rFonts w:asciiTheme="majorBidi" w:eastAsia="Times New Roman" w:hAnsiTheme="majorBidi" w:cstheme="majorBidi"/>
          <w:sz w:val="24"/>
          <w:szCs w:val="24"/>
          <w:rtl/>
          <w:lang w:bidi="fa-IR"/>
        </w:rPr>
        <w:t>اته‌</w:t>
      </w:r>
      <w:r w:rsidRPr="00A56F3E">
        <w:rPr>
          <w:rFonts w:asciiTheme="majorBidi" w:eastAsia="Times New Roman" w:hAnsiTheme="majorBidi" w:cstheme="majorBidi"/>
          <w:sz w:val="24"/>
          <w:szCs w:val="24"/>
          <w:rtl/>
          <w:lang w:bidi="fa-IR"/>
        </w:rPr>
        <w:t xml:space="preserve"> (</w:t>
      </w:r>
      <w:r w:rsidR="00330671" w:rsidRPr="00A56F3E">
        <w:rPr>
          <w:rFonts w:asciiTheme="majorBidi" w:eastAsia="Times New Roman" w:hAnsiTheme="majorBidi" w:cstheme="majorBidi"/>
          <w:sz w:val="24"/>
          <w:szCs w:val="24"/>
          <w:rtl/>
          <w:lang w:bidi="fa-IR"/>
        </w:rPr>
        <w:t>0.38</w:t>
      </w:r>
      <w:r w:rsidRPr="00A56F3E">
        <w:rPr>
          <w:rFonts w:asciiTheme="majorBidi" w:eastAsia="Times New Roman" w:hAnsiTheme="majorBidi" w:cstheme="majorBidi"/>
          <w:sz w:val="24"/>
          <w:szCs w:val="24"/>
          <w:rtl/>
          <w:lang w:bidi="fa-IR"/>
        </w:rPr>
        <w:t>)، كه‌ ئه‌مه‌ش به‌ گونجاو داده‌نرێت ئه‌گه‌ى ئاستى گرانى بڕكه‌ى تاقیكردنه‌وه‌ بكه‌وێته‌ نێوان (</w:t>
      </w:r>
      <w:r w:rsidR="0001110D" w:rsidRPr="00A56F3E">
        <w:rPr>
          <w:rFonts w:asciiTheme="majorBidi" w:eastAsia="Times New Roman" w:hAnsiTheme="majorBidi" w:cstheme="majorBidi"/>
          <w:sz w:val="24"/>
          <w:szCs w:val="24"/>
          <w:rtl/>
          <w:lang w:bidi="fa-IR"/>
        </w:rPr>
        <w:t>0.30 - 0.70</w:t>
      </w:r>
      <w:r w:rsidRPr="00A56F3E">
        <w:rPr>
          <w:rFonts w:asciiTheme="majorBidi" w:eastAsia="Times New Roman" w:hAnsiTheme="majorBidi" w:cstheme="majorBidi"/>
          <w:sz w:val="24"/>
          <w:szCs w:val="24"/>
          <w:rtl/>
          <w:lang w:bidi="fa-IR"/>
        </w:rPr>
        <w:t>)</w:t>
      </w:r>
      <w:r w:rsidR="0001110D" w:rsidRPr="00A56F3E">
        <w:rPr>
          <w:rFonts w:asciiTheme="majorBidi" w:eastAsia="Times New Roman" w:hAnsiTheme="majorBidi" w:cstheme="majorBidi"/>
          <w:sz w:val="24"/>
          <w:szCs w:val="24"/>
          <w:rtl/>
          <w:lang w:bidi="fa-IR"/>
        </w:rPr>
        <w:t xml:space="preserve"> (نبهان، 2004، ص179)</w:t>
      </w:r>
      <w:r w:rsidR="0022368B" w:rsidRPr="00A56F3E">
        <w:rPr>
          <w:rFonts w:asciiTheme="majorBidi" w:eastAsia="Times New Roman" w:hAnsiTheme="majorBidi" w:cstheme="majorBidi"/>
          <w:sz w:val="24"/>
          <w:szCs w:val="24"/>
          <w:rtl/>
          <w:lang w:bidi="fa-IR"/>
        </w:rPr>
        <w:t>.</w:t>
      </w:r>
    </w:p>
    <w:p w14:paraId="71612311" w14:textId="48CB6C65" w:rsidR="000F6A34" w:rsidRPr="008F5C08" w:rsidRDefault="00194281"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10-3-</w:t>
      </w:r>
      <w:r w:rsidR="00C7532D" w:rsidRPr="008F5C08">
        <w:rPr>
          <w:rFonts w:asciiTheme="majorBidi" w:eastAsia="Times New Roman" w:hAnsiTheme="majorBidi" w:cstheme="majorBidi"/>
          <w:b/>
          <w:bCs/>
          <w:sz w:val="24"/>
          <w:szCs w:val="24"/>
          <w:rtl/>
          <w:lang w:bidi="fa-IR"/>
        </w:rPr>
        <w:t xml:space="preserve"> </w:t>
      </w:r>
      <w:r w:rsidR="00545959" w:rsidRPr="008F5C08">
        <w:rPr>
          <w:rFonts w:asciiTheme="majorBidi" w:eastAsia="Times New Roman" w:hAnsiTheme="majorBidi" w:cstheme="majorBidi"/>
          <w:b/>
          <w:bCs/>
          <w:sz w:val="24"/>
          <w:szCs w:val="24"/>
          <w:rtl/>
          <w:lang w:bidi="fa-IR"/>
        </w:rPr>
        <w:t>هێزى جیاكه‌ره‌وه‌</w:t>
      </w:r>
      <w:r w:rsidR="00BF61E6" w:rsidRPr="008F5C08">
        <w:rPr>
          <w:rFonts w:asciiTheme="majorBidi" w:eastAsia="Times New Roman" w:hAnsiTheme="majorBidi" w:cstheme="majorBidi"/>
          <w:b/>
          <w:bCs/>
          <w:sz w:val="24"/>
          <w:szCs w:val="24"/>
          <w:rtl/>
          <w:lang w:bidi="fa-IR"/>
        </w:rPr>
        <w:t xml:space="preserve"> (معامل </w:t>
      </w:r>
      <w:r w:rsidR="00BF61E6" w:rsidRPr="008F5C08">
        <w:rPr>
          <w:rFonts w:asciiTheme="majorBidi" w:eastAsia="Times New Roman" w:hAnsiTheme="majorBidi" w:cstheme="majorBidi"/>
          <w:b/>
          <w:bCs/>
          <w:sz w:val="24"/>
          <w:szCs w:val="24"/>
          <w:rtl/>
          <w:lang w:bidi="ar-IQ"/>
        </w:rPr>
        <w:t>التميز</w:t>
      </w:r>
      <w:r w:rsidR="00BF61E6" w:rsidRPr="008F5C08">
        <w:rPr>
          <w:rFonts w:asciiTheme="majorBidi" w:eastAsia="Times New Roman" w:hAnsiTheme="majorBidi" w:cstheme="majorBidi"/>
          <w:b/>
          <w:bCs/>
          <w:sz w:val="24"/>
          <w:szCs w:val="24"/>
          <w:rtl/>
          <w:lang w:bidi="fa-IR"/>
        </w:rPr>
        <w:t>)</w:t>
      </w:r>
    </w:p>
    <w:p w14:paraId="4DB8C909" w14:textId="536154EE" w:rsidR="004921D2" w:rsidRPr="00A56F3E" w:rsidRDefault="00B86FA8"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مه‌به‌ست له‌ هێزى جیاكه‌ره‌وه‌ى بڕگه‌ ئه‌وه‌یه‌ كه‌ بڕگه‌كانى تاقیكردنه‌وه‌كه‌ بتوانێ جیاوازى بكات له‌نێوان فێرخوازانى كۆمه‌ڵه‌ى به‌رز و فێرخوازانى كۆمه‌ڵه‌ى نزم، توێژه‌ر هێزى جیاكه‌ره‌وه‌ى بڕگه‌كانى ده‌رهێنا، له‌ ئه‌نجامدا ده‌ركه‌وت هێزى جیاكه‌ره‌وه‌ى بڕگه‌كان ده‌كه‌وێته‌ نێوان (0.33 – 0.40) كه‌ </w:t>
      </w:r>
      <w:r w:rsidRPr="00A56F3E">
        <w:rPr>
          <w:rFonts w:asciiTheme="majorBidi" w:eastAsia="Times New Roman" w:hAnsiTheme="majorBidi" w:cstheme="majorBidi"/>
          <w:sz w:val="24"/>
          <w:szCs w:val="24"/>
          <w:rtl/>
          <w:lang w:bidi="fa-IR"/>
        </w:rPr>
        <w:t>ئه‌مه‌ش به‌گونجاو داده‌نرێت (</w:t>
      </w:r>
      <w:r w:rsidR="00BE6DAF" w:rsidRPr="00A56F3E">
        <w:rPr>
          <w:rFonts w:asciiTheme="majorBidi" w:eastAsia="Times New Roman" w:hAnsiTheme="majorBidi" w:cstheme="majorBidi"/>
          <w:sz w:val="24"/>
          <w:szCs w:val="24"/>
          <w:rtl/>
          <w:lang w:bidi="ar-IQ"/>
        </w:rPr>
        <w:t>اللإمام واخرون، 1990، ص119)</w:t>
      </w:r>
      <w:bookmarkStart w:id="13" w:name="_Hlk113350038"/>
      <w:bookmarkEnd w:id="12"/>
      <w:r w:rsidR="00194281" w:rsidRPr="00A56F3E">
        <w:rPr>
          <w:rFonts w:asciiTheme="majorBidi" w:eastAsia="Times New Roman" w:hAnsiTheme="majorBidi" w:cstheme="majorBidi"/>
          <w:sz w:val="24"/>
          <w:szCs w:val="24"/>
          <w:rtl/>
          <w:lang w:bidi="ar-IQ"/>
        </w:rPr>
        <w:t>.</w:t>
      </w:r>
    </w:p>
    <w:bookmarkEnd w:id="13"/>
    <w:p w14:paraId="673C6EEB" w14:textId="7934B433" w:rsidR="002B56C6" w:rsidRPr="00A56F3E" w:rsidRDefault="00194281" w:rsidP="00A56F3E">
      <w:pPr>
        <w:tabs>
          <w:tab w:val="right" w:pos="282"/>
          <w:tab w:val="right" w:pos="565"/>
        </w:tabs>
        <w:spacing w:after="0" w:line="240" w:lineRule="auto"/>
        <w:jc w:val="both"/>
        <w:rPr>
          <w:rFonts w:asciiTheme="majorBidi" w:hAnsiTheme="majorBidi" w:cstheme="majorBidi"/>
          <w:sz w:val="24"/>
          <w:szCs w:val="24"/>
          <w:rtl/>
          <w:lang w:bidi="ar-IQ"/>
        </w:rPr>
      </w:pPr>
      <w:r w:rsidRPr="00A56F3E">
        <w:rPr>
          <w:rFonts w:asciiTheme="majorBidi" w:hAnsiTheme="majorBidi" w:cstheme="majorBidi"/>
          <w:sz w:val="24"/>
          <w:szCs w:val="24"/>
          <w:rtl/>
          <w:lang w:bidi="fa-IR"/>
        </w:rPr>
        <w:t xml:space="preserve">11-3- </w:t>
      </w:r>
      <w:r w:rsidR="000A5979" w:rsidRPr="00A56F3E">
        <w:rPr>
          <w:rFonts w:asciiTheme="majorBidi" w:hAnsiTheme="majorBidi" w:cstheme="majorBidi"/>
          <w:sz w:val="24"/>
          <w:szCs w:val="24"/>
          <w:rtl/>
          <w:lang w:bidi="fa-IR"/>
        </w:rPr>
        <w:t>كارایی جێگره‌وه‌ى هه‌ڵه‌</w:t>
      </w:r>
      <w:r w:rsidR="00BF61E6" w:rsidRPr="00A56F3E">
        <w:rPr>
          <w:rFonts w:asciiTheme="majorBidi" w:hAnsiTheme="majorBidi" w:cstheme="majorBidi"/>
          <w:sz w:val="24"/>
          <w:szCs w:val="24"/>
          <w:rtl/>
          <w:lang w:bidi="fa-IR"/>
        </w:rPr>
        <w:t xml:space="preserve"> (معامل البدائل الخا</w:t>
      </w:r>
      <w:r w:rsidR="00BF61E6" w:rsidRPr="00A56F3E">
        <w:rPr>
          <w:rFonts w:asciiTheme="majorBidi" w:hAnsiTheme="majorBidi" w:cstheme="majorBidi"/>
          <w:sz w:val="24"/>
          <w:szCs w:val="24"/>
          <w:rtl/>
          <w:lang w:bidi="ar-IQ"/>
        </w:rPr>
        <w:t>طئة)</w:t>
      </w:r>
    </w:p>
    <w:p w14:paraId="57F6D2EE" w14:textId="3B433CEC" w:rsidR="00BE6DAF" w:rsidRPr="00A56F3E" w:rsidRDefault="00671A74"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 xml:space="preserve">مه‌به‌ست له‌ كارایی جێگره‌وه‌ هه‌ڵه‌كان ئه‌وه‌یه‌ كه‌ وه‌ڵامه‌ هه‌ڵه‌كان سه‌رنجڕاكێش بن، ده‌بێت </w:t>
      </w:r>
      <w:r w:rsidR="002145D4" w:rsidRPr="00A56F3E">
        <w:rPr>
          <w:rFonts w:asciiTheme="majorBidi" w:hAnsiTheme="majorBidi" w:cstheme="majorBidi"/>
          <w:sz w:val="24"/>
          <w:szCs w:val="24"/>
          <w:rtl/>
          <w:lang w:bidi="fa-IR"/>
        </w:rPr>
        <w:t>به‌پێچه‌وانه‌ى هێزى جیاكه‌ره‌وه‌ى بڕگه‌بێت به‌وه‌ى فێرخوازانى كۆمه‌ڵه‌ى نزم زۆرتر وه‌ڵامه‌ هه‌ڵه‌كانیان هه‌ڵبژاردبێت به‌راورد به‌ فێرخوازانى كۆمه‌ڵه‌ى به‌رز، ئه‌گه‌ر به‌پێچه‌وانه‌وه‌ بوو ده‌بێت جێگره‌وه‌كان بگۆڕدرێت یان ده‌ستكارى بكرێت (</w:t>
      </w:r>
      <w:r w:rsidR="00025760" w:rsidRPr="00A56F3E">
        <w:rPr>
          <w:rFonts w:asciiTheme="majorBidi" w:hAnsiTheme="majorBidi" w:cstheme="majorBidi"/>
          <w:sz w:val="24"/>
          <w:szCs w:val="24"/>
          <w:rtl/>
          <w:lang w:bidi="fa-IR"/>
        </w:rPr>
        <w:t>عودة</w:t>
      </w:r>
      <w:r w:rsidR="002145D4" w:rsidRPr="00A56F3E">
        <w:rPr>
          <w:rFonts w:asciiTheme="majorBidi" w:hAnsiTheme="majorBidi" w:cstheme="majorBidi"/>
          <w:sz w:val="24"/>
          <w:szCs w:val="24"/>
          <w:rtl/>
          <w:lang w:bidi="fa-IR"/>
        </w:rPr>
        <w:t>، 19</w:t>
      </w:r>
      <w:r w:rsidR="00025760" w:rsidRPr="00A56F3E">
        <w:rPr>
          <w:rFonts w:asciiTheme="majorBidi" w:hAnsiTheme="majorBidi" w:cstheme="majorBidi"/>
          <w:sz w:val="24"/>
          <w:szCs w:val="24"/>
          <w:rtl/>
          <w:lang w:bidi="fa-IR"/>
        </w:rPr>
        <w:t>99</w:t>
      </w:r>
      <w:r w:rsidR="002145D4" w:rsidRPr="00A56F3E">
        <w:rPr>
          <w:rFonts w:asciiTheme="majorBidi" w:hAnsiTheme="majorBidi" w:cstheme="majorBidi"/>
          <w:sz w:val="24"/>
          <w:szCs w:val="24"/>
          <w:rtl/>
          <w:lang w:bidi="fa-IR"/>
        </w:rPr>
        <w:t>، ص</w:t>
      </w:r>
      <w:r w:rsidR="00025760" w:rsidRPr="00A56F3E">
        <w:rPr>
          <w:rFonts w:asciiTheme="majorBidi" w:hAnsiTheme="majorBidi" w:cstheme="majorBidi"/>
          <w:sz w:val="24"/>
          <w:szCs w:val="24"/>
          <w:rtl/>
          <w:lang w:bidi="fa-IR"/>
        </w:rPr>
        <w:t>291</w:t>
      </w:r>
      <w:r w:rsidR="002145D4" w:rsidRPr="00A56F3E">
        <w:rPr>
          <w:rFonts w:asciiTheme="majorBidi" w:hAnsiTheme="majorBidi" w:cstheme="majorBidi"/>
          <w:sz w:val="24"/>
          <w:szCs w:val="24"/>
          <w:rtl/>
          <w:lang w:bidi="fa-IR"/>
        </w:rPr>
        <w:t>)</w:t>
      </w:r>
    </w:p>
    <w:p w14:paraId="70C71E77" w14:textId="244A5581" w:rsidR="00DC4D1F" w:rsidRPr="00A56F3E" w:rsidRDefault="00025760"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 xml:space="preserve">بۆ زانینى كارایی جێگره‌وه‌ هه‌ڵه‌كان توێژه‌ر ژماره‌ى فێرخوازانى كۆمه‌ڵه‌ى </w:t>
      </w:r>
      <w:r w:rsidR="002B68EF" w:rsidRPr="00A56F3E">
        <w:rPr>
          <w:rFonts w:asciiTheme="majorBidi" w:hAnsiTheme="majorBidi" w:cstheme="majorBidi"/>
          <w:sz w:val="24"/>
          <w:szCs w:val="24"/>
          <w:rtl/>
          <w:lang w:bidi="fa-IR"/>
        </w:rPr>
        <w:t>به‌رز</w:t>
      </w:r>
      <w:r w:rsidRPr="00A56F3E">
        <w:rPr>
          <w:rFonts w:asciiTheme="majorBidi" w:hAnsiTheme="majorBidi" w:cstheme="majorBidi"/>
          <w:sz w:val="24"/>
          <w:szCs w:val="24"/>
          <w:rtl/>
          <w:lang w:bidi="fa-IR"/>
        </w:rPr>
        <w:t xml:space="preserve">‌ كه‌ وه‌ڵامى هه‌ڵه‌یان هه‌ڵبژاردوه‌ ژمارد له‌گه‌ڵ ئه‌و فێرخوازانه‌ى كه‌ وه‌ڵامى هه‌ڵه‌یان هه‌ڵبژاردووه‌ له‌ كۆمه‌ڵه‌ى </w:t>
      </w:r>
      <w:r w:rsidR="002B68EF" w:rsidRPr="00A56F3E">
        <w:rPr>
          <w:rFonts w:asciiTheme="majorBidi" w:hAnsiTheme="majorBidi" w:cstheme="majorBidi"/>
          <w:sz w:val="24"/>
          <w:szCs w:val="24"/>
          <w:rtl/>
          <w:lang w:bidi="fa-IR"/>
        </w:rPr>
        <w:t xml:space="preserve">نزم، له‌ ئه‌نجامدا بۆی ده‌ركه‌وت </w:t>
      </w:r>
      <w:r w:rsidR="002B68EF" w:rsidRPr="00A56F3E">
        <w:rPr>
          <w:rFonts w:asciiTheme="majorBidi" w:hAnsiTheme="majorBidi" w:cstheme="majorBidi"/>
          <w:sz w:val="24"/>
          <w:szCs w:val="24"/>
          <w:rtl/>
          <w:lang w:bidi="fa-IR"/>
        </w:rPr>
        <w:lastRenderedPageBreak/>
        <w:t>ژماره‌ى ئه‌و فێرخوانه‌ى وه‌ڵامى هه‌ڵه‌یان هه‌ڵبژاردوه‌ له‌كۆمه‌ڵه‌ى نزم زۆرترن به‌راورد به‌ كۆمه‌ڵه‌ى به‌رز، ئه‌نجام به‌ (نێگه‌تیڤ) سالب ده‌رچووه‌ كه‌ ئه‌مه‌ش منای ئه‌وه‌یه‌ هه‌موو جێگره‌وه‌كان كاران</w:t>
      </w:r>
      <w:r w:rsidR="00194281" w:rsidRPr="00A56F3E">
        <w:rPr>
          <w:rFonts w:asciiTheme="majorBidi" w:hAnsiTheme="majorBidi" w:cstheme="majorBidi"/>
          <w:sz w:val="24"/>
          <w:szCs w:val="24"/>
          <w:rtl/>
          <w:lang w:bidi="fa-IR"/>
        </w:rPr>
        <w:t>.</w:t>
      </w:r>
    </w:p>
    <w:bookmarkEnd w:id="1"/>
    <w:p w14:paraId="2D706AC4" w14:textId="77793CA0" w:rsidR="00BF61E6" w:rsidRPr="00A56F3E" w:rsidRDefault="00BF61E6" w:rsidP="00A56F3E">
      <w:pPr>
        <w:tabs>
          <w:tab w:val="right" w:pos="282"/>
          <w:tab w:val="right" w:pos="565"/>
          <w:tab w:val="left" w:pos="7680"/>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بەشی چوارەم: خستنه‌ڕوو و شیكردنەوەی ئه‌نجامه‌كان (عر</w:t>
      </w:r>
      <w:r w:rsidRPr="00A56F3E">
        <w:rPr>
          <w:rFonts w:asciiTheme="majorBidi" w:hAnsiTheme="majorBidi" w:cstheme="majorBidi"/>
          <w:sz w:val="24"/>
          <w:szCs w:val="24"/>
          <w:rtl/>
          <w:lang w:bidi="ar-IQ"/>
        </w:rPr>
        <w:t>ض النتائج وتفسيرها</w:t>
      </w:r>
      <w:r w:rsidRPr="00A56F3E">
        <w:rPr>
          <w:rFonts w:asciiTheme="majorBidi" w:hAnsiTheme="majorBidi" w:cstheme="majorBidi"/>
          <w:sz w:val="24"/>
          <w:szCs w:val="24"/>
          <w:rtl/>
          <w:lang w:bidi="fa-IR"/>
        </w:rPr>
        <w:t>)</w:t>
      </w:r>
    </w:p>
    <w:p w14:paraId="0117C49C" w14:textId="77777777" w:rsidR="00A008D6" w:rsidRPr="00A56F3E" w:rsidRDefault="00A008D6" w:rsidP="00A56F3E">
      <w:pPr>
        <w:tabs>
          <w:tab w:val="right" w:pos="282"/>
          <w:tab w:val="right" w:pos="565"/>
          <w:tab w:val="left" w:pos="7680"/>
        </w:tabs>
        <w:spacing w:after="0" w:line="240" w:lineRule="auto"/>
        <w:jc w:val="both"/>
        <w:rPr>
          <w:rFonts w:asciiTheme="majorBidi" w:hAnsiTheme="majorBidi" w:cstheme="majorBidi"/>
          <w:sz w:val="24"/>
          <w:szCs w:val="24"/>
          <w:lang w:bidi="fa-IR"/>
        </w:rPr>
      </w:pPr>
    </w:p>
    <w:p w14:paraId="09F69215" w14:textId="55C31991" w:rsidR="00A008D6" w:rsidRPr="00A56F3E" w:rsidRDefault="00BF61E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له‌م به‌شه‌دا  ئه‌نجام و شیكردن</w:t>
      </w:r>
      <w:r w:rsidR="00571C68">
        <w:rPr>
          <w:rFonts w:asciiTheme="majorBidi" w:eastAsia="Times New Roman" w:hAnsiTheme="majorBidi" w:cstheme="majorBidi"/>
          <w:sz w:val="24"/>
          <w:szCs w:val="24"/>
          <w:rtl/>
          <w:lang w:bidi="fa-IR"/>
        </w:rPr>
        <w:t>ەوەی توێژینه‌وه‌كه‌ ده‌خرێتەڕوو</w:t>
      </w:r>
      <w:r w:rsidRPr="00A56F3E">
        <w:rPr>
          <w:rFonts w:asciiTheme="majorBidi" w:eastAsia="Times New Roman" w:hAnsiTheme="majorBidi" w:cstheme="majorBidi"/>
          <w:sz w:val="24"/>
          <w:szCs w:val="24"/>
          <w:rtl/>
          <w:lang w:bidi="fa-IR"/>
        </w:rPr>
        <w:t>:</w:t>
      </w:r>
    </w:p>
    <w:p w14:paraId="7D0A8190" w14:textId="043471D9" w:rsidR="00BF61E6" w:rsidRPr="008F5C08" w:rsidRDefault="00BF61E6" w:rsidP="008F5C08">
      <w:pPr>
        <w:tabs>
          <w:tab w:val="right" w:pos="282"/>
          <w:tab w:val="right" w:pos="565"/>
          <w:tab w:val="left" w:pos="7680"/>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1-4- خستنه‌ڕووى ئه‌نجامه‌كان (</w:t>
      </w:r>
      <w:r w:rsidRPr="008F5C08">
        <w:rPr>
          <w:rFonts w:asciiTheme="majorBidi" w:hAnsiTheme="majorBidi" w:cstheme="majorBidi"/>
          <w:b/>
          <w:bCs/>
          <w:sz w:val="24"/>
          <w:szCs w:val="24"/>
          <w:rtl/>
          <w:lang w:bidi="fa-IR"/>
        </w:rPr>
        <w:t>عر</w:t>
      </w:r>
      <w:r w:rsidRPr="008F5C08">
        <w:rPr>
          <w:rFonts w:asciiTheme="majorBidi" w:hAnsiTheme="majorBidi" w:cstheme="majorBidi"/>
          <w:b/>
          <w:bCs/>
          <w:sz w:val="24"/>
          <w:szCs w:val="24"/>
          <w:rtl/>
          <w:lang w:bidi="ar-IQ"/>
        </w:rPr>
        <w:t>ض النتائج</w:t>
      </w:r>
      <w:r w:rsidRPr="008F5C08">
        <w:rPr>
          <w:rFonts w:asciiTheme="majorBidi" w:eastAsia="Times New Roman" w:hAnsiTheme="majorBidi" w:cstheme="majorBidi"/>
          <w:b/>
          <w:bCs/>
          <w:sz w:val="24"/>
          <w:szCs w:val="24"/>
          <w:rtl/>
          <w:lang w:bidi="fa-IR"/>
        </w:rPr>
        <w:t>)</w:t>
      </w:r>
    </w:p>
    <w:p w14:paraId="5E442FEA" w14:textId="36323942" w:rsidR="005A34E1" w:rsidRPr="00A56F3E" w:rsidRDefault="001F27AD"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توێژه‌ر ئه‌نجامى توێژینه‌وه‌كه‌ى ده‌خاته‌ڕوو له‌ڕێگه‌ى سه‌لماندنى گریمانه‌ى سه‌ره‌كى و لقه‌كانییه‌وه‌ به‌م شێوه‌ى لاى خواره‌وه‌:</w:t>
      </w:r>
    </w:p>
    <w:p w14:paraId="355391D7" w14:textId="77777777" w:rsidR="002D2C2A" w:rsidRDefault="005A34E1"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 xml:space="preserve">گریمانه‌ى </w:t>
      </w:r>
      <w:r w:rsidR="00364BD1" w:rsidRPr="00A56F3E">
        <w:rPr>
          <w:rFonts w:asciiTheme="majorBidi" w:eastAsia="Times New Roman" w:hAnsiTheme="majorBidi" w:cstheme="majorBidi"/>
          <w:sz w:val="24"/>
          <w:szCs w:val="24"/>
          <w:rtl/>
          <w:lang w:bidi="ar-IQ"/>
        </w:rPr>
        <w:t>یه‌كه‌م</w:t>
      </w:r>
      <w:r w:rsidRPr="00A56F3E">
        <w:rPr>
          <w:rFonts w:asciiTheme="majorBidi" w:eastAsia="Times New Roman" w:hAnsiTheme="majorBidi" w:cstheme="majorBidi"/>
          <w:sz w:val="24"/>
          <w:szCs w:val="24"/>
          <w:rtl/>
          <w:lang w:bidi="ar-IQ"/>
        </w:rPr>
        <w:t>:</w:t>
      </w:r>
      <w:r w:rsidR="00A008D6" w:rsidRPr="00A56F3E">
        <w:rPr>
          <w:rFonts w:asciiTheme="majorBidi" w:eastAsia="Times New Roman" w:hAnsiTheme="majorBidi" w:cstheme="majorBidi" w:hint="cs"/>
          <w:sz w:val="24"/>
          <w:szCs w:val="24"/>
          <w:rtl/>
          <w:lang w:bidi="ar-IQ"/>
        </w:rPr>
        <w:t xml:space="preserve"> </w:t>
      </w:r>
      <w:r w:rsidRPr="00A56F3E">
        <w:rPr>
          <w:rFonts w:asciiTheme="majorBidi" w:eastAsia="Times New Roman" w:hAnsiTheme="majorBidi" w:cstheme="majorBidi"/>
          <w:sz w:val="24"/>
          <w:szCs w:val="24"/>
          <w:rtl/>
          <w:lang w:bidi="ar-IQ"/>
        </w:rPr>
        <w:t xml:space="preserve">جیاوازى مانادارى ئامارى نییه‌ له‌ئاستى (0.05) له‌نێوان ناوه‌نده ‌نمره‌ى گروپى ئه‌زموونى </w:t>
      </w:r>
      <w:r w:rsidRPr="00A56F3E">
        <w:rPr>
          <w:rFonts w:asciiTheme="majorBidi" w:eastAsia="Times New Roman" w:hAnsiTheme="majorBidi" w:cstheme="majorBidi"/>
          <w:sz w:val="24"/>
          <w:szCs w:val="24"/>
          <w:rtl/>
          <w:lang w:bidi="ar-OM"/>
        </w:rPr>
        <w:t xml:space="preserve">یەكەم </w:t>
      </w:r>
      <w:r w:rsidR="0001314E" w:rsidRPr="00A56F3E">
        <w:rPr>
          <w:rFonts w:asciiTheme="majorBidi" w:eastAsia="Times New Roman" w:hAnsiTheme="majorBidi" w:cstheme="majorBidi"/>
          <w:sz w:val="24"/>
          <w:szCs w:val="24"/>
          <w:rtl/>
          <w:lang w:bidi="fa-IR"/>
        </w:rPr>
        <w:t xml:space="preserve">كه‌ به‌ </w:t>
      </w:r>
      <w:r w:rsidRPr="00A56F3E">
        <w:rPr>
          <w:rFonts w:asciiTheme="majorBidi" w:eastAsia="Times New Roman" w:hAnsiTheme="majorBidi" w:cstheme="majorBidi"/>
          <w:sz w:val="24"/>
          <w:szCs w:val="24"/>
          <w:rtl/>
          <w:lang w:bidi="ar-OM"/>
        </w:rPr>
        <w:t>(ستراتی</w:t>
      </w:r>
      <w:r w:rsidR="0001314E" w:rsidRPr="00A56F3E">
        <w:rPr>
          <w:rFonts w:asciiTheme="majorBidi" w:eastAsia="Times New Roman" w:hAnsiTheme="majorBidi" w:cstheme="majorBidi"/>
          <w:sz w:val="24"/>
          <w:szCs w:val="24"/>
          <w:rtl/>
          <w:lang w:bidi="ar-OM"/>
        </w:rPr>
        <w:t>ج</w:t>
      </w:r>
      <w:r w:rsidRPr="00A56F3E">
        <w:rPr>
          <w:rFonts w:asciiTheme="majorBidi" w:eastAsia="Times New Roman" w:hAnsiTheme="majorBidi" w:cstheme="majorBidi"/>
          <w:sz w:val="24"/>
          <w:szCs w:val="24"/>
          <w:rtl/>
          <w:lang w:bidi="ar-OM"/>
        </w:rPr>
        <w:t>ی چالاككه‌ره‌وه‌ دركییه‌كان) وانەیان پێدەوترێتەوە ،</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ئەزموونی دووەم كە بە (ستراتی</w:t>
      </w:r>
      <w:r w:rsidR="0001314E" w:rsidRPr="00A56F3E">
        <w:rPr>
          <w:rFonts w:asciiTheme="majorBidi" w:eastAsia="Times New Roman" w:hAnsiTheme="majorBidi" w:cstheme="majorBidi"/>
          <w:sz w:val="24"/>
          <w:szCs w:val="24"/>
          <w:rtl/>
          <w:lang w:bidi="ar-OM"/>
        </w:rPr>
        <w:t>ج</w:t>
      </w:r>
      <w:r w:rsidRPr="00A56F3E">
        <w:rPr>
          <w:rFonts w:asciiTheme="majorBidi" w:eastAsia="Times New Roman" w:hAnsiTheme="majorBidi" w:cstheme="majorBidi"/>
          <w:sz w:val="24"/>
          <w:szCs w:val="24"/>
          <w:rtl/>
          <w:lang w:bidi="ar-OM"/>
        </w:rPr>
        <w:t>ی ڕێكخراوه‌ پێشكه‌وتووه‌كان) وانەیان پێدەوترێتەوە،</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كۆنترۆڵكراو كە بە (</w:t>
      </w:r>
      <w:r w:rsidR="0001314E" w:rsidRPr="00A56F3E">
        <w:rPr>
          <w:rFonts w:asciiTheme="majorBidi" w:eastAsia="Times New Roman" w:hAnsiTheme="majorBidi" w:cstheme="majorBidi"/>
          <w:sz w:val="24"/>
          <w:szCs w:val="24"/>
          <w:rtl/>
          <w:lang w:bidi="ar-OM"/>
        </w:rPr>
        <w:t>ڕێگاى</w:t>
      </w:r>
      <w:r w:rsidRPr="00A56F3E">
        <w:rPr>
          <w:rFonts w:asciiTheme="majorBidi" w:eastAsia="Times New Roman" w:hAnsiTheme="majorBidi" w:cstheme="majorBidi"/>
          <w:sz w:val="24"/>
          <w:szCs w:val="24"/>
          <w:rtl/>
          <w:lang w:bidi="ar-OM"/>
        </w:rPr>
        <w:t xml:space="preserve"> ئاسایی)</w:t>
      </w:r>
      <w:r w:rsidR="0001314E" w:rsidRPr="00A56F3E">
        <w:rPr>
          <w:rFonts w:asciiTheme="majorBidi" w:eastAsia="Times New Roman" w:hAnsiTheme="majorBidi" w:cstheme="majorBidi"/>
          <w:sz w:val="24"/>
          <w:szCs w:val="24"/>
          <w:rtl/>
          <w:lang w:bidi="ar-OM"/>
        </w:rPr>
        <w:t xml:space="preserve"> </w:t>
      </w:r>
      <w:r w:rsidRPr="00A56F3E">
        <w:rPr>
          <w:rFonts w:asciiTheme="majorBidi" w:eastAsia="Times New Roman" w:hAnsiTheme="majorBidi" w:cstheme="majorBidi"/>
          <w:sz w:val="24"/>
          <w:szCs w:val="24"/>
          <w:rtl/>
          <w:lang w:bidi="ar-OM"/>
        </w:rPr>
        <w:t>وانەیان پێدەوترێتەوە</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لە تاقیكردنەوەی ده‌ستكه‌وت</w:t>
      </w:r>
      <w:r w:rsidRPr="00A56F3E">
        <w:rPr>
          <w:rFonts w:asciiTheme="majorBidi" w:eastAsia="Times New Roman" w:hAnsiTheme="majorBidi" w:cstheme="majorBidi"/>
          <w:sz w:val="24"/>
          <w:szCs w:val="24"/>
          <w:rtl/>
          <w:lang w:bidi="ar-IQ"/>
        </w:rPr>
        <w:t xml:space="preserve">. </w:t>
      </w:r>
      <w:r w:rsidR="0001314E" w:rsidRPr="00A56F3E">
        <w:rPr>
          <w:rFonts w:asciiTheme="majorBidi" w:eastAsia="Times New Roman" w:hAnsiTheme="majorBidi" w:cstheme="majorBidi"/>
          <w:sz w:val="24"/>
          <w:szCs w:val="24"/>
          <w:rtl/>
          <w:lang w:bidi="fa-IR"/>
        </w:rPr>
        <w:t xml:space="preserve">توێژه‌ر </w:t>
      </w:r>
      <w:r w:rsidR="0001314E" w:rsidRPr="00A56F3E">
        <w:rPr>
          <w:rFonts w:asciiTheme="majorBidi" w:eastAsia="Times New Roman" w:hAnsiTheme="majorBidi" w:cstheme="majorBidi"/>
          <w:sz w:val="24"/>
          <w:szCs w:val="24"/>
          <w:rtl/>
          <w:lang w:bidi="ar-IQ"/>
        </w:rPr>
        <w:t xml:space="preserve">ناوه‌نده‌ژمێرى و لادانى </w:t>
      </w:r>
      <w:r w:rsidR="0001314E" w:rsidRPr="00A56F3E">
        <w:rPr>
          <w:rFonts w:asciiTheme="majorBidi" w:eastAsia="Times New Roman" w:hAnsiTheme="majorBidi" w:cstheme="majorBidi"/>
          <w:sz w:val="24"/>
          <w:szCs w:val="24"/>
          <w:rtl/>
          <w:lang w:bidi="fa-IR"/>
        </w:rPr>
        <w:t>پێوانه‌یی</w:t>
      </w:r>
      <w:r w:rsidR="0001314E" w:rsidRPr="00A56F3E">
        <w:rPr>
          <w:rFonts w:asciiTheme="majorBidi" w:eastAsia="Times New Roman" w:hAnsiTheme="majorBidi" w:cstheme="majorBidi"/>
          <w:sz w:val="24"/>
          <w:szCs w:val="24"/>
          <w:rtl/>
          <w:lang w:bidi="ar-IQ"/>
        </w:rPr>
        <w:t xml:space="preserve"> بۆ نمرةكانى هه‌رسێ گروپ ده‌رهێنا، </w:t>
      </w:r>
      <w:r w:rsidR="0001314E" w:rsidRPr="00A56F3E">
        <w:rPr>
          <w:rFonts w:asciiTheme="majorBidi" w:eastAsia="Times New Roman" w:hAnsiTheme="majorBidi" w:cstheme="majorBidi"/>
          <w:sz w:val="24"/>
          <w:szCs w:val="24"/>
          <w:rtl/>
          <w:lang w:bidi="fa-IR"/>
        </w:rPr>
        <w:t>بڕوانه‌ خشته‌ى ژماره‌ (</w:t>
      </w:r>
      <w:r w:rsidR="00A04B2C" w:rsidRPr="00A56F3E">
        <w:rPr>
          <w:rFonts w:asciiTheme="majorBidi" w:eastAsia="Times New Roman" w:hAnsiTheme="majorBidi" w:cstheme="majorBidi" w:hint="cs"/>
          <w:sz w:val="24"/>
          <w:szCs w:val="24"/>
          <w:rtl/>
          <w:lang w:bidi="fa-IR"/>
        </w:rPr>
        <w:t>5</w:t>
      </w:r>
      <w:r w:rsidR="0001314E" w:rsidRPr="00A56F3E">
        <w:rPr>
          <w:rFonts w:asciiTheme="majorBidi" w:eastAsia="Times New Roman" w:hAnsiTheme="majorBidi" w:cstheme="majorBidi"/>
          <w:sz w:val="24"/>
          <w:szCs w:val="24"/>
          <w:rtl/>
          <w:lang w:bidi="fa-IR"/>
        </w:rPr>
        <w:t>)</w:t>
      </w:r>
    </w:p>
    <w:p w14:paraId="6EE3163C" w14:textId="77777777" w:rsidR="00A008D6" w:rsidRPr="00A56F3E" w:rsidRDefault="00A008D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3E67B600" w14:textId="63001E34" w:rsidR="006F6FB3" w:rsidRPr="00A56F3E" w:rsidRDefault="006F6FB3" w:rsidP="002D2C2A">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5</w:t>
      </w:r>
      <w:r w:rsidRPr="00A56F3E">
        <w:rPr>
          <w:rFonts w:asciiTheme="majorBidi" w:eastAsia="Times New Roman" w:hAnsiTheme="majorBidi" w:cstheme="majorBidi"/>
          <w:sz w:val="24"/>
          <w:szCs w:val="24"/>
          <w:rtl/>
          <w:lang w:bidi="fa-IR"/>
        </w:rPr>
        <w:t>)</w:t>
      </w:r>
      <w:r w:rsidR="002D2C2A">
        <w:rPr>
          <w:rFonts w:asciiTheme="majorBidi" w:eastAsia="Times New Roman" w:hAnsiTheme="majorBidi" w:cstheme="majorBidi"/>
          <w:sz w:val="24"/>
          <w:szCs w:val="24"/>
          <w:lang w:bidi="fa-IR"/>
        </w:rPr>
        <w:t xml:space="preserve"> </w:t>
      </w:r>
      <w:r w:rsidRPr="00A56F3E">
        <w:rPr>
          <w:rFonts w:asciiTheme="majorBidi" w:eastAsia="Times New Roman" w:hAnsiTheme="majorBidi" w:cstheme="majorBidi"/>
          <w:sz w:val="24"/>
          <w:szCs w:val="24"/>
          <w:rtl/>
          <w:lang w:bidi="fa-IR"/>
        </w:rPr>
        <w:t xml:space="preserve">ناوه‌نده‌ژمێرى و لادانى پێوانه‌یى تاقیكردنه‌وه‌ى </w:t>
      </w:r>
      <w:r w:rsidR="0001314E" w:rsidRPr="00A56F3E">
        <w:rPr>
          <w:rFonts w:asciiTheme="majorBidi" w:eastAsia="Times New Roman" w:hAnsiTheme="majorBidi" w:cstheme="majorBidi"/>
          <w:sz w:val="24"/>
          <w:szCs w:val="24"/>
          <w:rtl/>
          <w:lang w:bidi="fa-IR"/>
        </w:rPr>
        <w:t>ده‌ستكه‌وت</w:t>
      </w:r>
    </w:p>
    <w:p w14:paraId="55F80CF4" w14:textId="77777777" w:rsidR="00A008D6" w:rsidRPr="00A56F3E" w:rsidRDefault="00A008D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2147"/>
        <w:gridCol w:w="1701"/>
        <w:gridCol w:w="2268"/>
        <w:gridCol w:w="2119"/>
      </w:tblGrid>
      <w:tr w:rsidR="006F6FB3" w:rsidRPr="002D2C2A" w14:paraId="4793D9B1" w14:textId="77777777" w:rsidTr="002D2C2A">
        <w:trPr>
          <w:jc w:val="center"/>
        </w:trPr>
        <w:tc>
          <w:tcPr>
            <w:tcW w:w="2147" w:type="dxa"/>
            <w:shd w:val="clear" w:color="auto" w:fill="E2EFD9" w:themeFill="accent6" w:themeFillTint="33"/>
          </w:tcPr>
          <w:p w14:paraId="2BBE04BA"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گروپ</w:t>
            </w:r>
          </w:p>
        </w:tc>
        <w:tc>
          <w:tcPr>
            <w:tcW w:w="1701" w:type="dxa"/>
            <w:shd w:val="clear" w:color="auto" w:fill="E2EFD9" w:themeFill="accent6" w:themeFillTint="33"/>
          </w:tcPr>
          <w:p w14:paraId="33C82E89"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ژماره‌ى فێرخواز</w:t>
            </w:r>
          </w:p>
        </w:tc>
        <w:tc>
          <w:tcPr>
            <w:tcW w:w="2268" w:type="dxa"/>
            <w:shd w:val="clear" w:color="auto" w:fill="E2EFD9" w:themeFill="accent6" w:themeFillTint="33"/>
          </w:tcPr>
          <w:p w14:paraId="21AE04E1"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ناوه‌نده‌ژمێرى</w:t>
            </w:r>
          </w:p>
        </w:tc>
        <w:tc>
          <w:tcPr>
            <w:tcW w:w="2119" w:type="dxa"/>
            <w:shd w:val="clear" w:color="auto" w:fill="E2EFD9" w:themeFill="accent6" w:themeFillTint="33"/>
          </w:tcPr>
          <w:p w14:paraId="2BFDEDAD"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لادانى پێوانه‌یی</w:t>
            </w:r>
          </w:p>
        </w:tc>
      </w:tr>
      <w:tr w:rsidR="00FA53EF" w:rsidRPr="002D2C2A" w14:paraId="5332626D" w14:textId="77777777" w:rsidTr="002D2C2A">
        <w:trPr>
          <w:jc w:val="center"/>
        </w:trPr>
        <w:tc>
          <w:tcPr>
            <w:tcW w:w="2147" w:type="dxa"/>
          </w:tcPr>
          <w:p w14:paraId="0E133EF5"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bookmarkStart w:id="14" w:name="_Hlk115422197"/>
            <w:r w:rsidRPr="002D2C2A">
              <w:rPr>
                <w:rFonts w:asciiTheme="majorBidi" w:eastAsia="Times New Roman" w:hAnsiTheme="majorBidi" w:cstheme="majorBidi"/>
                <w:sz w:val="20"/>
                <w:szCs w:val="20"/>
                <w:rtl/>
                <w:lang w:bidi="fa-IR"/>
              </w:rPr>
              <w:t>ئه‌زموونى یه‌كه‌م</w:t>
            </w:r>
          </w:p>
        </w:tc>
        <w:tc>
          <w:tcPr>
            <w:tcW w:w="1701" w:type="dxa"/>
          </w:tcPr>
          <w:p w14:paraId="136306D0"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c>
          <w:tcPr>
            <w:tcW w:w="2268" w:type="dxa"/>
          </w:tcPr>
          <w:p w14:paraId="590909D1" w14:textId="562C9CDA"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33.894</w:t>
            </w:r>
          </w:p>
        </w:tc>
        <w:tc>
          <w:tcPr>
            <w:tcW w:w="2119" w:type="dxa"/>
          </w:tcPr>
          <w:p w14:paraId="4ACA6FDE" w14:textId="537F1FAC"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1.629</w:t>
            </w:r>
          </w:p>
        </w:tc>
      </w:tr>
      <w:tr w:rsidR="00FA53EF" w:rsidRPr="002D2C2A" w14:paraId="76152967" w14:textId="77777777" w:rsidTr="002D2C2A">
        <w:trPr>
          <w:jc w:val="center"/>
        </w:trPr>
        <w:tc>
          <w:tcPr>
            <w:tcW w:w="2147" w:type="dxa"/>
          </w:tcPr>
          <w:p w14:paraId="4EF6D413"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ئه‌زموونى دووه‌م</w:t>
            </w:r>
          </w:p>
        </w:tc>
        <w:tc>
          <w:tcPr>
            <w:tcW w:w="1701" w:type="dxa"/>
          </w:tcPr>
          <w:p w14:paraId="6E32CCFE"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c>
          <w:tcPr>
            <w:tcW w:w="2268" w:type="dxa"/>
          </w:tcPr>
          <w:p w14:paraId="2DEF2249" w14:textId="40369551"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31.894</w:t>
            </w:r>
          </w:p>
        </w:tc>
        <w:tc>
          <w:tcPr>
            <w:tcW w:w="2119" w:type="dxa"/>
          </w:tcPr>
          <w:p w14:paraId="4A0327A8" w14:textId="0AB24A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1.940</w:t>
            </w:r>
          </w:p>
        </w:tc>
      </w:tr>
      <w:tr w:rsidR="00FA53EF" w:rsidRPr="002D2C2A" w14:paraId="5255AC3A" w14:textId="77777777" w:rsidTr="002D2C2A">
        <w:trPr>
          <w:jc w:val="center"/>
        </w:trPr>
        <w:tc>
          <w:tcPr>
            <w:tcW w:w="2147" w:type="dxa"/>
          </w:tcPr>
          <w:p w14:paraId="24E2384D"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كۆنترۆڵكراو</w:t>
            </w:r>
          </w:p>
        </w:tc>
        <w:tc>
          <w:tcPr>
            <w:tcW w:w="1701" w:type="dxa"/>
          </w:tcPr>
          <w:p w14:paraId="15969A66" w14:textId="77777777"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c>
          <w:tcPr>
            <w:tcW w:w="2268" w:type="dxa"/>
          </w:tcPr>
          <w:p w14:paraId="4DADE5EA" w14:textId="31808FCD"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27.103</w:t>
            </w:r>
          </w:p>
        </w:tc>
        <w:tc>
          <w:tcPr>
            <w:tcW w:w="2119" w:type="dxa"/>
          </w:tcPr>
          <w:p w14:paraId="235A17F4" w14:textId="3BD40619" w:rsidR="00FA53EF"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2.903</w:t>
            </w:r>
          </w:p>
        </w:tc>
      </w:tr>
      <w:bookmarkEnd w:id="14"/>
    </w:tbl>
    <w:p w14:paraId="3BBD1CF0" w14:textId="77777777" w:rsidR="006F6FB3" w:rsidRPr="00A56F3E" w:rsidRDefault="006F6FB3"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p>
    <w:p w14:paraId="610C044B" w14:textId="495E3A1E" w:rsidR="006F6FB3" w:rsidRPr="00A56F3E" w:rsidRDefault="006F6FB3"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بۆ سه‌لماندنى ئه‌م گریمانه‌یه‌ توێژه‌ر تاقیكردنه‌وه‌ى شیكردنه‌وه‌ى جیاوازى یه‌ك لاى به‌كارهێنا بۆ ناوه‌نده‌ژمێرییه‌كان، بڕوانه‌ خشته‌ى ژماره‌ (</w:t>
      </w:r>
      <w:r w:rsidR="00A04B2C" w:rsidRPr="00A56F3E">
        <w:rPr>
          <w:rFonts w:asciiTheme="majorBidi" w:eastAsia="Times New Roman" w:hAnsiTheme="majorBidi" w:cstheme="majorBidi" w:hint="cs"/>
          <w:sz w:val="24"/>
          <w:szCs w:val="24"/>
          <w:rtl/>
          <w:lang w:bidi="fa-IR"/>
        </w:rPr>
        <w:t>6</w:t>
      </w:r>
      <w:r w:rsidRPr="00A56F3E">
        <w:rPr>
          <w:rFonts w:asciiTheme="majorBidi" w:eastAsia="Times New Roman" w:hAnsiTheme="majorBidi" w:cstheme="majorBidi"/>
          <w:sz w:val="24"/>
          <w:szCs w:val="24"/>
          <w:rtl/>
          <w:lang w:bidi="fa-IR"/>
        </w:rPr>
        <w:t>)</w:t>
      </w:r>
    </w:p>
    <w:p w14:paraId="65F653A8" w14:textId="77777777" w:rsidR="00A008D6" w:rsidRPr="00A56F3E" w:rsidRDefault="00A008D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p>
    <w:p w14:paraId="15F381C4" w14:textId="7C847BF2" w:rsidR="006F6FB3" w:rsidRPr="00A56F3E" w:rsidRDefault="006F6FB3" w:rsidP="002D2C2A">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6</w:t>
      </w:r>
      <w:r w:rsidRPr="00A56F3E">
        <w:rPr>
          <w:rFonts w:asciiTheme="majorBidi" w:eastAsia="Times New Roman" w:hAnsiTheme="majorBidi" w:cstheme="majorBidi"/>
          <w:sz w:val="24"/>
          <w:szCs w:val="24"/>
          <w:rtl/>
          <w:lang w:bidi="fa-IR"/>
        </w:rPr>
        <w:t>)</w:t>
      </w:r>
      <w:r w:rsidR="002D2C2A">
        <w:rPr>
          <w:rFonts w:asciiTheme="majorBidi" w:eastAsia="Times New Roman" w:hAnsiTheme="majorBidi" w:cstheme="majorBidi"/>
          <w:sz w:val="24"/>
          <w:szCs w:val="24"/>
          <w:lang w:bidi="fa-IR"/>
        </w:rPr>
        <w:t xml:space="preserve"> </w:t>
      </w:r>
      <w:r w:rsidRPr="00A56F3E">
        <w:rPr>
          <w:rFonts w:asciiTheme="majorBidi" w:eastAsia="Times New Roman" w:hAnsiTheme="majorBidi" w:cstheme="majorBidi"/>
          <w:sz w:val="24"/>
          <w:szCs w:val="24"/>
          <w:rtl/>
          <w:lang w:bidi="fa-IR"/>
        </w:rPr>
        <w:t xml:space="preserve">ئه‌نجامى شیكردنه‌وه‌ى جیاوازى نرخى (فاى - </w:t>
      </w:r>
      <w:r w:rsidRPr="00A56F3E">
        <w:rPr>
          <w:rFonts w:asciiTheme="majorBidi" w:eastAsia="Times New Roman" w:hAnsiTheme="majorBidi" w:cstheme="majorBidi"/>
          <w:sz w:val="24"/>
          <w:szCs w:val="24"/>
          <w:lang w:bidi="fa-IR"/>
        </w:rPr>
        <w:t>F</w:t>
      </w:r>
      <w:r w:rsidRPr="00A56F3E">
        <w:rPr>
          <w:rFonts w:asciiTheme="majorBidi" w:eastAsia="Times New Roman" w:hAnsiTheme="majorBidi" w:cstheme="majorBidi"/>
          <w:sz w:val="24"/>
          <w:szCs w:val="24"/>
          <w:rtl/>
          <w:lang w:bidi="fa-IR"/>
        </w:rPr>
        <w:t xml:space="preserve">) بۆ گروپه‌كان له‌ تاقیكردنه‌وه‌ى </w:t>
      </w:r>
      <w:r w:rsidR="0001314E" w:rsidRPr="00A56F3E">
        <w:rPr>
          <w:rFonts w:asciiTheme="majorBidi" w:eastAsia="Times New Roman" w:hAnsiTheme="majorBidi" w:cstheme="majorBidi"/>
          <w:sz w:val="24"/>
          <w:szCs w:val="24"/>
          <w:rtl/>
          <w:lang w:bidi="fa-IR"/>
        </w:rPr>
        <w:t>ده‌ستكه‌وت</w:t>
      </w:r>
    </w:p>
    <w:p w14:paraId="3CA2543C" w14:textId="77777777" w:rsidR="002D7CF4" w:rsidRPr="00A56F3E" w:rsidRDefault="002D7CF4"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1511"/>
        <w:gridCol w:w="971"/>
        <w:gridCol w:w="1506"/>
        <w:gridCol w:w="1984"/>
        <w:gridCol w:w="851"/>
        <w:gridCol w:w="719"/>
        <w:gridCol w:w="1812"/>
      </w:tblGrid>
      <w:tr w:rsidR="006F6FB3" w:rsidRPr="002D2C2A" w14:paraId="7C56D368" w14:textId="77777777" w:rsidTr="002D2C2A">
        <w:trPr>
          <w:trHeight w:val="368"/>
          <w:jc w:val="center"/>
        </w:trPr>
        <w:tc>
          <w:tcPr>
            <w:tcW w:w="0" w:type="auto"/>
            <w:vMerge w:val="restart"/>
            <w:shd w:val="clear" w:color="auto" w:fill="E2EFD9" w:themeFill="accent6" w:themeFillTint="33"/>
          </w:tcPr>
          <w:p w14:paraId="39C60868"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سه‌رچاوه‌ى جیاوازى</w:t>
            </w:r>
          </w:p>
        </w:tc>
        <w:tc>
          <w:tcPr>
            <w:tcW w:w="0" w:type="auto"/>
            <w:vMerge w:val="restart"/>
            <w:shd w:val="clear" w:color="auto" w:fill="E2EFD9" w:themeFill="accent6" w:themeFillTint="33"/>
          </w:tcPr>
          <w:p w14:paraId="7D3D4D34"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نمره‌ى ئازاد</w:t>
            </w:r>
          </w:p>
        </w:tc>
        <w:tc>
          <w:tcPr>
            <w:tcW w:w="0" w:type="auto"/>
            <w:vMerge w:val="restart"/>
            <w:shd w:val="clear" w:color="auto" w:fill="E2EFD9" w:themeFill="accent6" w:themeFillTint="33"/>
          </w:tcPr>
          <w:p w14:paraId="33C7B269"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كۆى چوار گۆشه‌كان</w:t>
            </w:r>
          </w:p>
        </w:tc>
        <w:tc>
          <w:tcPr>
            <w:tcW w:w="0" w:type="auto"/>
            <w:vMerge w:val="restart"/>
            <w:shd w:val="clear" w:color="auto" w:fill="E2EFD9" w:themeFill="accent6" w:themeFillTint="33"/>
          </w:tcPr>
          <w:p w14:paraId="0F143CFD"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ناوه‌ندى كۆى چوارگۆشه‌كان</w:t>
            </w:r>
          </w:p>
        </w:tc>
        <w:tc>
          <w:tcPr>
            <w:tcW w:w="0" w:type="auto"/>
            <w:gridSpan w:val="2"/>
            <w:shd w:val="clear" w:color="auto" w:fill="E2EFD9" w:themeFill="accent6" w:themeFillTint="33"/>
          </w:tcPr>
          <w:p w14:paraId="16747D65" w14:textId="77777777" w:rsidR="006F6FB3" w:rsidRPr="002D2C2A" w:rsidRDefault="006F6FB3" w:rsidP="00A56F3E">
            <w:pPr>
              <w:tabs>
                <w:tab w:val="right" w:pos="282"/>
                <w:tab w:val="right" w:pos="565"/>
                <w:tab w:val="left" w:pos="7680"/>
              </w:tabs>
              <w:jc w:val="center"/>
              <w:rPr>
                <w:rFonts w:asciiTheme="majorBidi" w:eastAsia="Times New Roman" w:hAnsiTheme="majorBidi" w:cstheme="majorBidi"/>
                <w:sz w:val="20"/>
                <w:szCs w:val="20"/>
                <w:lang w:bidi="fa-IR"/>
              </w:rPr>
            </w:pPr>
            <w:r w:rsidRPr="002D2C2A">
              <w:rPr>
                <w:rFonts w:asciiTheme="majorBidi" w:eastAsia="Times New Roman" w:hAnsiTheme="majorBidi" w:cstheme="majorBidi"/>
                <w:sz w:val="20"/>
                <w:szCs w:val="20"/>
                <w:rtl/>
                <w:lang w:bidi="fa-IR"/>
              </w:rPr>
              <w:t xml:space="preserve">نرخى </w:t>
            </w:r>
            <w:r w:rsidRPr="002D2C2A">
              <w:rPr>
                <w:rFonts w:asciiTheme="majorBidi" w:eastAsia="Times New Roman" w:hAnsiTheme="majorBidi" w:cstheme="majorBidi"/>
                <w:sz w:val="20"/>
                <w:szCs w:val="20"/>
                <w:lang w:bidi="fa-IR"/>
              </w:rPr>
              <w:t>F</w:t>
            </w:r>
          </w:p>
        </w:tc>
        <w:tc>
          <w:tcPr>
            <w:tcW w:w="0" w:type="auto"/>
            <w:vMerge w:val="restart"/>
            <w:shd w:val="clear" w:color="auto" w:fill="E2EFD9" w:themeFill="accent6" w:themeFillTint="33"/>
          </w:tcPr>
          <w:p w14:paraId="0DFB4A1C" w14:textId="77777777" w:rsidR="006F6FB3" w:rsidRPr="002D2C2A" w:rsidRDefault="006F6FB3"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به‌ڵگه‌دارى له‌ئاستى 0.05</w:t>
            </w:r>
          </w:p>
        </w:tc>
      </w:tr>
      <w:tr w:rsidR="006F6FB3" w:rsidRPr="002D2C2A" w14:paraId="4B226270" w14:textId="77777777" w:rsidTr="002D2C2A">
        <w:trPr>
          <w:trHeight w:val="297"/>
          <w:jc w:val="center"/>
        </w:trPr>
        <w:tc>
          <w:tcPr>
            <w:tcW w:w="0" w:type="auto"/>
            <w:vMerge/>
          </w:tcPr>
          <w:p w14:paraId="29F948AD"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p>
        </w:tc>
        <w:tc>
          <w:tcPr>
            <w:tcW w:w="0" w:type="auto"/>
            <w:vMerge/>
          </w:tcPr>
          <w:p w14:paraId="5B65CD1E"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p>
        </w:tc>
        <w:tc>
          <w:tcPr>
            <w:tcW w:w="0" w:type="auto"/>
            <w:vMerge/>
          </w:tcPr>
          <w:p w14:paraId="6B7AE18C"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p>
        </w:tc>
        <w:tc>
          <w:tcPr>
            <w:tcW w:w="0" w:type="auto"/>
            <w:vMerge/>
          </w:tcPr>
          <w:p w14:paraId="642B960B"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p>
        </w:tc>
        <w:tc>
          <w:tcPr>
            <w:tcW w:w="0" w:type="auto"/>
            <w:shd w:val="clear" w:color="auto" w:fill="E2EFD9" w:themeFill="accent6" w:themeFillTint="33"/>
          </w:tcPr>
          <w:p w14:paraId="77280A45"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ده‌رهێنراو</w:t>
            </w:r>
          </w:p>
        </w:tc>
        <w:tc>
          <w:tcPr>
            <w:tcW w:w="0" w:type="auto"/>
            <w:shd w:val="clear" w:color="auto" w:fill="E2EFD9" w:themeFill="accent6" w:themeFillTint="33"/>
          </w:tcPr>
          <w:p w14:paraId="561EF6F2" w14:textId="77777777" w:rsidR="006F6FB3" w:rsidRPr="002D2C2A" w:rsidRDefault="006F6FB3" w:rsidP="00A56F3E">
            <w:pPr>
              <w:tabs>
                <w:tab w:val="right" w:pos="282"/>
                <w:tab w:val="right" w:pos="565"/>
                <w:tab w:val="left" w:pos="7680"/>
              </w:tabs>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خشته‌یی</w:t>
            </w:r>
          </w:p>
        </w:tc>
        <w:tc>
          <w:tcPr>
            <w:tcW w:w="0" w:type="auto"/>
            <w:vMerge/>
          </w:tcPr>
          <w:p w14:paraId="7CF481BE" w14:textId="77777777" w:rsidR="006F6FB3" w:rsidRPr="002D2C2A" w:rsidRDefault="006F6FB3"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r w:rsidR="0001314E" w:rsidRPr="002D2C2A" w14:paraId="36F45140" w14:textId="77777777" w:rsidTr="002D2C2A">
        <w:trPr>
          <w:jc w:val="center"/>
        </w:trPr>
        <w:tc>
          <w:tcPr>
            <w:tcW w:w="0" w:type="auto"/>
          </w:tcPr>
          <w:p w14:paraId="01274BD1"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له‌ نێوان گروپه‌كاندا</w:t>
            </w:r>
          </w:p>
        </w:tc>
        <w:tc>
          <w:tcPr>
            <w:tcW w:w="0" w:type="auto"/>
          </w:tcPr>
          <w:p w14:paraId="5B943E55"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w:t>
            </w:r>
          </w:p>
        </w:tc>
        <w:tc>
          <w:tcPr>
            <w:tcW w:w="0" w:type="auto"/>
          </w:tcPr>
          <w:p w14:paraId="61281F91" w14:textId="4C073609"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462.561</w:t>
            </w:r>
          </w:p>
        </w:tc>
        <w:tc>
          <w:tcPr>
            <w:tcW w:w="0" w:type="auto"/>
          </w:tcPr>
          <w:p w14:paraId="5B4FD710" w14:textId="4142A514"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231.280</w:t>
            </w:r>
          </w:p>
        </w:tc>
        <w:tc>
          <w:tcPr>
            <w:tcW w:w="0" w:type="auto"/>
            <w:vMerge w:val="restart"/>
          </w:tcPr>
          <w:p w14:paraId="20FA7567" w14:textId="7BDD98F8"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46.711</w:t>
            </w:r>
          </w:p>
        </w:tc>
        <w:tc>
          <w:tcPr>
            <w:tcW w:w="0" w:type="auto"/>
            <w:vMerge w:val="restart"/>
          </w:tcPr>
          <w:p w14:paraId="4376BC2C" w14:textId="341161FF"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3.168</w:t>
            </w:r>
          </w:p>
        </w:tc>
        <w:tc>
          <w:tcPr>
            <w:tcW w:w="0" w:type="auto"/>
            <w:vMerge w:val="restart"/>
          </w:tcPr>
          <w:p w14:paraId="3D1DAFF6" w14:textId="35F43CEF"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ماناداره‌</w:t>
            </w:r>
          </w:p>
        </w:tc>
      </w:tr>
      <w:tr w:rsidR="0001314E" w:rsidRPr="002D2C2A" w14:paraId="45D388C1" w14:textId="77777777" w:rsidTr="002D2C2A">
        <w:trPr>
          <w:jc w:val="center"/>
        </w:trPr>
        <w:tc>
          <w:tcPr>
            <w:tcW w:w="0" w:type="auto"/>
          </w:tcPr>
          <w:p w14:paraId="55DDD8C5"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له‌ نێو گروپه‌كاندا</w:t>
            </w:r>
          </w:p>
        </w:tc>
        <w:tc>
          <w:tcPr>
            <w:tcW w:w="0" w:type="auto"/>
          </w:tcPr>
          <w:p w14:paraId="3AD1D336"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54</w:t>
            </w:r>
          </w:p>
        </w:tc>
        <w:tc>
          <w:tcPr>
            <w:tcW w:w="0" w:type="auto"/>
          </w:tcPr>
          <w:p w14:paraId="1EA089B3" w14:textId="75BAA9F0"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267.368</w:t>
            </w:r>
          </w:p>
        </w:tc>
        <w:tc>
          <w:tcPr>
            <w:tcW w:w="0" w:type="auto"/>
          </w:tcPr>
          <w:p w14:paraId="0FCF4BA8" w14:textId="18E31BC0"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4.951</w:t>
            </w:r>
          </w:p>
        </w:tc>
        <w:tc>
          <w:tcPr>
            <w:tcW w:w="0" w:type="auto"/>
            <w:vMerge/>
          </w:tcPr>
          <w:p w14:paraId="1E962547"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0120E5F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66221D86"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r>
      <w:tr w:rsidR="0001314E" w:rsidRPr="002D2C2A" w14:paraId="2CF2F5CE" w14:textId="77777777" w:rsidTr="002D2C2A">
        <w:trPr>
          <w:jc w:val="center"/>
        </w:trPr>
        <w:tc>
          <w:tcPr>
            <w:tcW w:w="0" w:type="auto"/>
          </w:tcPr>
          <w:p w14:paraId="5F3228B5"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كۆ</w:t>
            </w:r>
          </w:p>
        </w:tc>
        <w:tc>
          <w:tcPr>
            <w:tcW w:w="0" w:type="auto"/>
          </w:tcPr>
          <w:p w14:paraId="2250845E"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56</w:t>
            </w:r>
          </w:p>
        </w:tc>
        <w:tc>
          <w:tcPr>
            <w:tcW w:w="0" w:type="auto"/>
          </w:tcPr>
          <w:p w14:paraId="05F2D11C" w14:textId="6D5762AD" w:rsidR="0001314E" w:rsidRPr="002D2C2A" w:rsidRDefault="00FA53E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729.929</w:t>
            </w:r>
          </w:p>
        </w:tc>
        <w:tc>
          <w:tcPr>
            <w:tcW w:w="0" w:type="auto"/>
          </w:tcPr>
          <w:p w14:paraId="4F4CD32C"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514E1B1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C71647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65273A4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r>
    </w:tbl>
    <w:p w14:paraId="7FCCB507" w14:textId="77777777" w:rsidR="006F6FB3" w:rsidRPr="00A56F3E" w:rsidRDefault="006F6FB3"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ar-IQ"/>
        </w:rPr>
      </w:pPr>
    </w:p>
    <w:p w14:paraId="297C298B" w14:textId="77777777" w:rsidR="002D2C2A" w:rsidRDefault="002D2C2A"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A56F3E">
          <w:type w:val="continuous"/>
          <w:pgSz w:w="11906" w:h="16838" w:code="9"/>
          <w:pgMar w:top="1134" w:right="1418" w:bottom="1134" w:left="1134" w:header="397" w:footer="680" w:gutter="0"/>
          <w:cols w:space="708"/>
          <w:bidi/>
          <w:rtlGutter/>
          <w:docGrid w:linePitch="517"/>
        </w:sectPr>
      </w:pPr>
    </w:p>
    <w:p w14:paraId="6B49BB89" w14:textId="5E1A13F3" w:rsidR="006F6FB3" w:rsidRPr="00A56F3E" w:rsidRDefault="002D2C2A"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Pr>
          <w:rFonts w:asciiTheme="majorBidi" w:eastAsia="Times New Roman" w:hAnsiTheme="majorBidi" w:cstheme="majorBidi" w:hint="cs"/>
          <w:sz w:val="24"/>
          <w:szCs w:val="24"/>
          <w:rtl/>
          <w:lang w:bidi="ar-IQ"/>
        </w:rPr>
        <w:t>لە</w:t>
      </w:r>
      <w:r w:rsidR="006F6FB3" w:rsidRPr="00A56F3E">
        <w:rPr>
          <w:rFonts w:asciiTheme="majorBidi" w:eastAsia="Times New Roman" w:hAnsiTheme="majorBidi" w:cstheme="majorBidi"/>
          <w:sz w:val="24"/>
          <w:szCs w:val="24"/>
          <w:rtl/>
          <w:lang w:bidi="fa-IR"/>
        </w:rPr>
        <w:t xml:space="preserve">‌ئه‌نجامدا دیاره‌ كه‌ نرخى </w:t>
      </w:r>
      <w:r w:rsidR="0001314E" w:rsidRPr="00A56F3E">
        <w:rPr>
          <w:rFonts w:asciiTheme="majorBidi" w:eastAsia="Times New Roman" w:hAnsiTheme="majorBidi" w:cstheme="majorBidi"/>
          <w:sz w:val="24"/>
          <w:szCs w:val="24"/>
          <w:rtl/>
          <w:lang w:bidi="fa-IR"/>
        </w:rPr>
        <w:t xml:space="preserve">(فاى - </w:t>
      </w:r>
      <w:r w:rsidR="0001314E" w:rsidRPr="00A56F3E">
        <w:rPr>
          <w:rFonts w:asciiTheme="majorBidi" w:eastAsia="Times New Roman" w:hAnsiTheme="majorBidi" w:cstheme="majorBidi"/>
          <w:sz w:val="24"/>
          <w:szCs w:val="24"/>
          <w:lang w:bidi="fa-IR"/>
        </w:rPr>
        <w:t>F</w:t>
      </w:r>
      <w:r w:rsidR="0001314E" w:rsidRPr="00A56F3E">
        <w:rPr>
          <w:rFonts w:asciiTheme="majorBidi" w:eastAsia="Times New Roman" w:hAnsiTheme="majorBidi" w:cstheme="majorBidi"/>
          <w:sz w:val="24"/>
          <w:szCs w:val="24"/>
          <w:rtl/>
          <w:lang w:bidi="fa-IR"/>
        </w:rPr>
        <w:t>)</w:t>
      </w:r>
      <w:r w:rsidR="006F6FB3" w:rsidRPr="00A56F3E">
        <w:rPr>
          <w:rFonts w:asciiTheme="majorBidi" w:eastAsia="Times New Roman" w:hAnsiTheme="majorBidi" w:cstheme="majorBidi"/>
          <w:sz w:val="24"/>
          <w:szCs w:val="24"/>
          <w:rtl/>
          <w:lang w:bidi="fa-IR"/>
        </w:rPr>
        <w:t xml:space="preserve"> ده‌رهێنراو كه‌ (</w:t>
      </w:r>
      <w:r w:rsidR="00AC5C63" w:rsidRPr="00A56F3E">
        <w:rPr>
          <w:rFonts w:asciiTheme="majorBidi" w:eastAsia="Times New Roman" w:hAnsiTheme="majorBidi" w:cstheme="majorBidi"/>
          <w:sz w:val="24"/>
          <w:szCs w:val="24"/>
          <w:rtl/>
          <w:lang w:bidi="fa-IR"/>
        </w:rPr>
        <w:t>46.711</w:t>
      </w:r>
      <w:r w:rsidR="006F6FB3" w:rsidRPr="00A56F3E">
        <w:rPr>
          <w:rFonts w:asciiTheme="majorBidi" w:eastAsia="Times New Roman" w:hAnsiTheme="majorBidi" w:cstheme="majorBidi"/>
          <w:sz w:val="24"/>
          <w:szCs w:val="24"/>
          <w:rtl/>
          <w:lang w:bidi="fa-IR"/>
        </w:rPr>
        <w:t>)ه‌، گه‌وره‌تره‌ له‌ نرخى خشته‌یی (</w:t>
      </w:r>
      <w:r w:rsidR="00AC5C63" w:rsidRPr="00A56F3E">
        <w:rPr>
          <w:rFonts w:asciiTheme="majorBidi" w:eastAsia="Times New Roman" w:hAnsiTheme="majorBidi" w:cstheme="majorBidi"/>
          <w:sz w:val="24"/>
          <w:szCs w:val="24"/>
          <w:rtl/>
          <w:lang w:bidi="fa-IR"/>
        </w:rPr>
        <w:t>3.168</w:t>
      </w:r>
      <w:r w:rsidR="006F6FB3" w:rsidRPr="00A56F3E">
        <w:rPr>
          <w:rFonts w:asciiTheme="majorBidi" w:eastAsia="Times New Roman" w:hAnsiTheme="majorBidi" w:cstheme="majorBidi"/>
          <w:sz w:val="24"/>
          <w:szCs w:val="24"/>
          <w:rtl/>
          <w:lang w:bidi="fa-IR"/>
        </w:rPr>
        <w:t>) له‌ ئاستى به‌ڵگه‌دارى (0.05) به‌ پله‌ى ئازادى (2، 54)، ئه‌مه‌ش ماناى ئه‌وه‌ ئه‌گه‌یه‌نێت كه‌ جیاوازى مانادارى ئامارى هه‌یه‌ له‌نێوان ناوه‌نده</w:t>
      </w:r>
      <w:r w:rsidR="0001314E" w:rsidRPr="00A56F3E">
        <w:rPr>
          <w:rFonts w:asciiTheme="majorBidi" w:eastAsia="Times New Roman" w:hAnsiTheme="majorBidi" w:cstheme="majorBidi"/>
          <w:sz w:val="24"/>
          <w:szCs w:val="24"/>
          <w:rtl/>
          <w:lang w:bidi="fa-IR"/>
        </w:rPr>
        <w:t xml:space="preserve"> </w:t>
      </w:r>
      <w:r w:rsidR="006F6FB3" w:rsidRPr="00A56F3E">
        <w:rPr>
          <w:rFonts w:asciiTheme="majorBidi" w:eastAsia="Times New Roman" w:hAnsiTheme="majorBidi" w:cstheme="majorBidi"/>
          <w:sz w:val="24"/>
          <w:szCs w:val="24"/>
          <w:rtl/>
          <w:lang w:bidi="fa-IR"/>
        </w:rPr>
        <w:t xml:space="preserve">‌نمره‌ى هه‌رسێ گروپى توێژینه‌وه‌ له‌ تاقیكردنه‌وه‌ى </w:t>
      </w:r>
      <w:r w:rsidR="0001314E" w:rsidRPr="00A56F3E">
        <w:rPr>
          <w:rFonts w:asciiTheme="majorBidi" w:eastAsia="Times New Roman" w:hAnsiTheme="majorBidi" w:cstheme="majorBidi"/>
          <w:sz w:val="24"/>
          <w:szCs w:val="24"/>
          <w:rtl/>
          <w:lang w:bidi="fa-IR"/>
        </w:rPr>
        <w:t>ده‌ستكه‌وت</w:t>
      </w:r>
      <w:r w:rsidR="006F6FB3" w:rsidRPr="00A56F3E">
        <w:rPr>
          <w:rFonts w:asciiTheme="majorBidi" w:eastAsia="Times New Roman" w:hAnsiTheme="majorBidi" w:cstheme="majorBidi"/>
          <w:sz w:val="24"/>
          <w:szCs w:val="24"/>
          <w:rtl/>
          <w:lang w:bidi="fa-IR"/>
        </w:rPr>
        <w:t>، واته‌ گریمانه‌ى سه‌ره‌كى یه‌كه‌م ڕه‌ت ده‌كرێته‌وه‌ و گریمانه‌ى جێگره‌وه‌ په‌سه‌ند ده‌كرێت.</w:t>
      </w:r>
    </w:p>
    <w:p w14:paraId="71904189" w14:textId="799907BA" w:rsidR="006F6FB3" w:rsidRPr="00A56F3E" w:rsidRDefault="006F6FB3"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بۆ سه‌لماندنى هه‌ر سێ گریمانه‌ى لقى سه‌ربه‌ گریمانه‌ى سه‌ره‌كى، توێژه‌ر تاقیكردنه‌وه‌ى شێفیه‌ى به‌كارهێنا بۆ </w:t>
      </w:r>
      <w:r w:rsidRPr="00A56F3E">
        <w:rPr>
          <w:rFonts w:asciiTheme="majorBidi" w:eastAsia="Times New Roman" w:hAnsiTheme="majorBidi" w:cstheme="majorBidi"/>
          <w:sz w:val="24"/>
          <w:szCs w:val="24"/>
          <w:rtl/>
          <w:lang w:bidi="fa-IR"/>
        </w:rPr>
        <w:t>به‌راوردكردنى گروپه‌كان به‌یه‌كترى،</w:t>
      </w:r>
      <w:r w:rsidR="0001314E"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fa-IR"/>
        </w:rPr>
        <w:t>به‌م شێوه‌ى لاى خواره‌وه‌:</w:t>
      </w:r>
    </w:p>
    <w:p w14:paraId="49C2DDB9" w14:textId="77777777" w:rsidR="002D2C2A" w:rsidRDefault="005A34E1"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 xml:space="preserve">گریمانه‌ى لقی یه‌كه‌م: جیاوازى مانادارى ئامارى نییه‌ له‌ئاستى (0.05) له‌نێوان ناوه‌نده ‌نمره‌ى گروپى ئه‌زموونى </w:t>
      </w:r>
      <w:r w:rsidRPr="00A56F3E">
        <w:rPr>
          <w:rFonts w:asciiTheme="majorBidi" w:eastAsia="Times New Roman" w:hAnsiTheme="majorBidi" w:cstheme="majorBidi"/>
          <w:sz w:val="24"/>
          <w:szCs w:val="24"/>
          <w:rtl/>
          <w:lang w:bidi="ar-OM"/>
        </w:rPr>
        <w:t xml:space="preserve">یەكەم </w:t>
      </w:r>
      <w:r w:rsidR="00B26A6D" w:rsidRPr="00A56F3E">
        <w:rPr>
          <w:rFonts w:asciiTheme="majorBidi" w:eastAsia="Times New Roman" w:hAnsiTheme="majorBidi" w:cstheme="majorBidi"/>
          <w:sz w:val="24"/>
          <w:szCs w:val="24"/>
          <w:rtl/>
          <w:lang w:bidi="fa-IR"/>
        </w:rPr>
        <w:t xml:space="preserve">كه‌ به‌ </w:t>
      </w:r>
      <w:r w:rsidRPr="00A56F3E">
        <w:rPr>
          <w:rFonts w:asciiTheme="majorBidi" w:eastAsia="Times New Roman" w:hAnsiTheme="majorBidi" w:cstheme="majorBidi"/>
          <w:sz w:val="24"/>
          <w:szCs w:val="24"/>
          <w:rtl/>
          <w:lang w:bidi="ar-OM"/>
        </w:rPr>
        <w:t>(ستراتی</w:t>
      </w:r>
      <w:r w:rsidR="00B26A6D" w:rsidRPr="00A56F3E">
        <w:rPr>
          <w:rFonts w:asciiTheme="majorBidi" w:eastAsia="Times New Roman" w:hAnsiTheme="majorBidi" w:cstheme="majorBidi"/>
          <w:sz w:val="24"/>
          <w:szCs w:val="24"/>
          <w:rtl/>
          <w:lang w:bidi="ar-OM"/>
        </w:rPr>
        <w:t>ج</w:t>
      </w:r>
      <w:r w:rsidRPr="00A56F3E">
        <w:rPr>
          <w:rFonts w:asciiTheme="majorBidi" w:eastAsia="Times New Roman" w:hAnsiTheme="majorBidi" w:cstheme="majorBidi"/>
          <w:sz w:val="24"/>
          <w:szCs w:val="24"/>
          <w:rtl/>
          <w:lang w:bidi="ar-OM"/>
        </w:rPr>
        <w:t>ی چالاككه‌ره‌وه‌ دركییه‌كان) وانەیان پێدەوترێتەوە،</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ئەزموونی دووەم كە بە (ستراتی</w:t>
      </w:r>
      <w:r w:rsidR="00B26A6D" w:rsidRPr="00A56F3E">
        <w:rPr>
          <w:rFonts w:asciiTheme="majorBidi" w:eastAsia="Times New Roman" w:hAnsiTheme="majorBidi" w:cstheme="majorBidi"/>
          <w:sz w:val="24"/>
          <w:szCs w:val="24"/>
          <w:rtl/>
          <w:lang w:bidi="ar-OM"/>
        </w:rPr>
        <w:t>ج</w:t>
      </w:r>
      <w:r w:rsidRPr="00A56F3E">
        <w:rPr>
          <w:rFonts w:asciiTheme="majorBidi" w:eastAsia="Times New Roman" w:hAnsiTheme="majorBidi" w:cstheme="majorBidi"/>
          <w:sz w:val="24"/>
          <w:szCs w:val="24"/>
          <w:rtl/>
          <w:lang w:bidi="ar-OM"/>
        </w:rPr>
        <w:t>ی ڕێكخراوه‌ پێشكه‌وتووه‌كان) وانەیان پێدەوترێتەوە، لە تاقیكردنەوەی ده‌ستكه‌وت</w:t>
      </w:r>
      <w:r w:rsidRPr="00A56F3E">
        <w:rPr>
          <w:rFonts w:asciiTheme="majorBidi" w:eastAsia="Times New Roman" w:hAnsiTheme="majorBidi" w:cstheme="majorBidi"/>
          <w:sz w:val="24"/>
          <w:szCs w:val="24"/>
          <w:rtl/>
          <w:lang w:bidi="ar-IQ"/>
        </w:rPr>
        <w:t>.</w:t>
      </w:r>
    </w:p>
    <w:p w14:paraId="221457FD" w14:textId="468E49EB" w:rsidR="00A008D6" w:rsidRPr="00A56F3E" w:rsidRDefault="005A34E1" w:rsidP="002D2C2A">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 </w:t>
      </w:r>
    </w:p>
    <w:p w14:paraId="5FD24F20" w14:textId="00F73FAA" w:rsidR="0001314E" w:rsidRPr="00A56F3E" w:rsidRDefault="0001314E" w:rsidP="002D2C2A">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7</w:t>
      </w:r>
      <w:r w:rsidRPr="00A56F3E">
        <w:rPr>
          <w:rFonts w:asciiTheme="majorBidi" w:eastAsia="Times New Roman" w:hAnsiTheme="majorBidi" w:cstheme="majorBidi"/>
          <w:sz w:val="24"/>
          <w:szCs w:val="24"/>
          <w:rtl/>
          <w:lang w:bidi="fa-IR"/>
        </w:rPr>
        <w:t>)</w:t>
      </w:r>
      <w:r w:rsidR="002D2C2A">
        <w:rPr>
          <w:rFonts w:asciiTheme="majorBidi" w:eastAsia="Times New Roman" w:hAnsiTheme="majorBidi" w:cstheme="majorBidi"/>
          <w:sz w:val="24"/>
          <w:szCs w:val="24"/>
          <w:lang w:bidi="fa-IR"/>
        </w:rPr>
        <w:t xml:space="preserve"> </w:t>
      </w:r>
      <w:r w:rsidRPr="00A56F3E">
        <w:rPr>
          <w:rFonts w:asciiTheme="majorBidi" w:eastAsia="Times New Roman" w:hAnsiTheme="majorBidi" w:cstheme="majorBidi"/>
          <w:sz w:val="24"/>
          <w:szCs w:val="24"/>
          <w:rtl/>
          <w:lang w:bidi="fa-IR"/>
        </w:rPr>
        <w:t xml:space="preserve">ئه‌نجامى تاقیكردنه‌وه‌ى شێفیه‌ بۆ به‌راوردى ناوه‌نده‌نمره‌ى هه‌ردوو گروپى ئه‌زموونى یه‌كه‌م و ئه‌زموونى دووه‌م له‌ تاقیكردنه‌وه‌ى </w:t>
      </w:r>
      <w:r w:rsidR="00B26A6D" w:rsidRPr="00A56F3E">
        <w:rPr>
          <w:rFonts w:asciiTheme="majorBidi" w:eastAsia="Times New Roman" w:hAnsiTheme="majorBidi" w:cstheme="majorBidi"/>
          <w:sz w:val="24"/>
          <w:szCs w:val="24"/>
          <w:rtl/>
          <w:lang w:bidi="fa-IR"/>
        </w:rPr>
        <w:t>ده‌ستكه‌وت</w:t>
      </w:r>
    </w:p>
    <w:p w14:paraId="32D153AB" w14:textId="77777777" w:rsidR="00A008D6" w:rsidRPr="00A56F3E" w:rsidRDefault="00A008D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1421"/>
        <w:gridCol w:w="1271"/>
        <w:gridCol w:w="554"/>
        <w:gridCol w:w="1128"/>
        <w:gridCol w:w="1166"/>
        <w:gridCol w:w="851"/>
        <w:gridCol w:w="719"/>
        <w:gridCol w:w="1828"/>
      </w:tblGrid>
      <w:tr w:rsidR="0001314E" w:rsidRPr="002D2C2A" w14:paraId="6CBCFB1F" w14:textId="77777777" w:rsidTr="002D2C2A">
        <w:trPr>
          <w:trHeight w:val="354"/>
          <w:jc w:val="center"/>
        </w:trPr>
        <w:tc>
          <w:tcPr>
            <w:tcW w:w="0" w:type="auto"/>
            <w:vMerge w:val="restart"/>
            <w:shd w:val="clear" w:color="auto" w:fill="E2EFD9" w:themeFill="accent6" w:themeFillTint="33"/>
          </w:tcPr>
          <w:p w14:paraId="22326BDF"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گۆڕاو</w:t>
            </w:r>
          </w:p>
        </w:tc>
        <w:tc>
          <w:tcPr>
            <w:tcW w:w="0" w:type="auto"/>
            <w:vMerge w:val="restart"/>
            <w:shd w:val="clear" w:color="auto" w:fill="E2EFD9" w:themeFill="accent6" w:themeFillTint="33"/>
          </w:tcPr>
          <w:p w14:paraId="03611D69"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گروپ</w:t>
            </w:r>
          </w:p>
        </w:tc>
        <w:tc>
          <w:tcPr>
            <w:tcW w:w="0" w:type="auto"/>
            <w:vMerge w:val="restart"/>
            <w:shd w:val="clear" w:color="auto" w:fill="E2EFD9" w:themeFill="accent6" w:themeFillTint="33"/>
          </w:tcPr>
          <w:p w14:paraId="3FB1FEFD" w14:textId="3F6257A5" w:rsidR="0001314E" w:rsidRPr="002D2C2A" w:rsidRDefault="00E8763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نمونە</w:t>
            </w:r>
          </w:p>
        </w:tc>
        <w:tc>
          <w:tcPr>
            <w:tcW w:w="0" w:type="auto"/>
            <w:vMerge w:val="restart"/>
            <w:shd w:val="clear" w:color="auto" w:fill="E2EFD9" w:themeFill="accent6" w:themeFillTint="33"/>
          </w:tcPr>
          <w:p w14:paraId="2A901271"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ناوه‌نده ‌ژمێرى</w:t>
            </w:r>
          </w:p>
        </w:tc>
        <w:tc>
          <w:tcPr>
            <w:tcW w:w="0" w:type="auto"/>
            <w:vMerge w:val="restart"/>
            <w:shd w:val="clear" w:color="auto" w:fill="E2EFD9" w:themeFill="accent6" w:themeFillTint="33"/>
          </w:tcPr>
          <w:p w14:paraId="74204D6B"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لادانى پێوانه‌یی</w:t>
            </w:r>
          </w:p>
        </w:tc>
        <w:tc>
          <w:tcPr>
            <w:tcW w:w="0" w:type="auto"/>
            <w:gridSpan w:val="2"/>
            <w:shd w:val="clear" w:color="auto" w:fill="E2EFD9" w:themeFill="accent6" w:themeFillTint="33"/>
          </w:tcPr>
          <w:p w14:paraId="1646EFF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lang w:bidi="fa-IR"/>
              </w:rPr>
            </w:pPr>
            <w:r w:rsidRPr="002D2C2A">
              <w:rPr>
                <w:rFonts w:asciiTheme="majorBidi" w:eastAsia="Times New Roman" w:hAnsiTheme="majorBidi" w:cstheme="majorBidi"/>
                <w:sz w:val="20"/>
                <w:szCs w:val="20"/>
                <w:rtl/>
                <w:lang w:bidi="fa-IR"/>
              </w:rPr>
              <w:t>نرخى شیفیه‌</w:t>
            </w:r>
          </w:p>
        </w:tc>
        <w:tc>
          <w:tcPr>
            <w:tcW w:w="0" w:type="auto"/>
            <w:vMerge w:val="restart"/>
            <w:shd w:val="clear" w:color="auto" w:fill="E2EFD9" w:themeFill="accent6" w:themeFillTint="33"/>
          </w:tcPr>
          <w:p w14:paraId="3A6FC3F2" w14:textId="77777777" w:rsidR="0001314E" w:rsidRPr="002D2C2A" w:rsidRDefault="0001314E"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به‌ڵگه‌دارى له‌ئاستى 0.05</w:t>
            </w:r>
          </w:p>
        </w:tc>
      </w:tr>
      <w:tr w:rsidR="0001314E" w:rsidRPr="002D2C2A" w14:paraId="3F6AD79E" w14:textId="77777777" w:rsidTr="002D2C2A">
        <w:trPr>
          <w:trHeight w:val="335"/>
          <w:jc w:val="center"/>
        </w:trPr>
        <w:tc>
          <w:tcPr>
            <w:tcW w:w="0" w:type="auto"/>
            <w:vMerge/>
          </w:tcPr>
          <w:p w14:paraId="28FAB6CB"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5435E31"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74814C79"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1F5FB386"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576CF02"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shd w:val="clear" w:color="auto" w:fill="E2EFD9" w:themeFill="accent6" w:themeFillTint="33"/>
          </w:tcPr>
          <w:p w14:paraId="29F04377"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ده‌رهێنراو</w:t>
            </w:r>
          </w:p>
        </w:tc>
        <w:tc>
          <w:tcPr>
            <w:tcW w:w="0" w:type="auto"/>
            <w:shd w:val="clear" w:color="auto" w:fill="E2EFD9" w:themeFill="accent6" w:themeFillTint="33"/>
          </w:tcPr>
          <w:p w14:paraId="0158E781" w14:textId="77777777" w:rsidR="0001314E" w:rsidRPr="002D2C2A" w:rsidRDefault="0001314E"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خشته‌یی</w:t>
            </w:r>
          </w:p>
        </w:tc>
        <w:tc>
          <w:tcPr>
            <w:tcW w:w="0" w:type="auto"/>
            <w:vMerge/>
          </w:tcPr>
          <w:p w14:paraId="4AB5E6FA" w14:textId="77777777" w:rsidR="0001314E" w:rsidRPr="002D2C2A" w:rsidRDefault="0001314E"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r w:rsidR="00AC5C63" w:rsidRPr="002D2C2A" w14:paraId="053F2A27" w14:textId="77777777" w:rsidTr="002D2C2A">
        <w:trPr>
          <w:trHeight w:val="425"/>
          <w:jc w:val="center"/>
        </w:trPr>
        <w:tc>
          <w:tcPr>
            <w:tcW w:w="0" w:type="auto"/>
            <w:vMerge w:val="restart"/>
          </w:tcPr>
          <w:p w14:paraId="00DEA2B1"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تاقیكردنه‌وه‌ى پاشى</w:t>
            </w:r>
          </w:p>
        </w:tc>
        <w:tc>
          <w:tcPr>
            <w:tcW w:w="0" w:type="auto"/>
          </w:tcPr>
          <w:p w14:paraId="78140F0E"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ئه‌زموونى یه‌كه‌م</w:t>
            </w:r>
          </w:p>
        </w:tc>
        <w:tc>
          <w:tcPr>
            <w:tcW w:w="0" w:type="auto"/>
          </w:tcPr>
          <w:p w14:paraId="3492731D"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c>
          <w:tcPr>
            <w:tcW w:w="0" w:type="auto"/>
          </w:tcPr>
          <w:p w14:paraId="7156FB9F" w14:textId="405A717E"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33.894</w:t>
            </w:r>
          </w:p>
        </w:tc>
        <w:tc>
          <w:tcPr>
            <w:tcW w:w="0" w:type="auto"/>
          </w:tcPr>
          <w:p w14:paraId="30FFE5AB" w14:textId="68C0C085"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1.629</w:t>
            </w:r>
          </w:p>
        </w:tc>
        <w:tc>
          <w:tcPr>
            <w:tcW w:w="0" w:type="auto"/>
            <w:vMerge w:val="restart"/>
          </w:tcPr>
          <w:p w14:paraId="641AA1F8" w14:textId="5957A4B8"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7.674</w:t>
            </w:r>
          </w:p>
        </w:tc>
        <w:tc>
          <w:tcPr>
            <w:tcW w:w="0" w:type="auto"/>
            <w:vMerge w:val="restart"/>
          </w:tcPr>
          <w:p w14:paraId="6CC4808E" w14:textId="0F6110D9"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6.336</w:t>
            </w:r>
          </w:p>
        </w:tc>
        <w:tc>
          <w:tcPr>
            <w:tcW w:w="0" w:type="auto"/>
            <w:vMerge w:val="restart"/>
          </w:tcPr>
          <w:p w14:paraId="4984C324" w14:textId="23838C6F"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ماناداره‌</w:t>
            </w:r>
          </w:p>
        </w:tc>
      </w:tr>
      <w:tr w:rsidR="00AC5C63" w:rsidRPr="002D2C2A" w14:paraId="778B3537" w14:textId="77777777" w:rsidTr="002D2C2A">
        <w:trPr>
          <w:trHeight w:val="403"/>
          <w:jc w:val="center"/>
        </w:trPr>
        <w:tc>
          <w:tcPr>
            <w:tcW w:w="0" w:type="auto"/>
            <w:vMerge/>
          </w:tcPr>
          <w:p w14:paraId="6340C720"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tcPr>
          <w:p w14:paraId="4723EFDD"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ئه‌زموونى دووه‌م</w:t>
            </w:r>
          </w:p>
        </w:tc>
        <w:tc>
          <w:tcPr>
            <w:tcW w:w="0" w:type="auto"/>
          </w:tcPr>
          <w:p w14:paraId="48B5D7F0"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w:t>
            </w:r>
          </w:p>
        </w:tc>
        <w:tc>
          <w:tcPr>
            <w:tcW w:w="0" w:type="auto"/>
          </w:tcPr>
          <w:p w14:paraId="0329E630" w14:textId="2D50959A"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31.894</w:t>
            </w:r>
          </w:p>
        </w:tc>
        <w:tc>
          <w:tcPr>
            <w:tcW w:w="0" w:type="auto"/>
          </w:tcPr>
          <w:p w14:paraId="7970644D" w14:textId="0787FA42"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2D2C2A">
              <w:rPr>
                <w:rFonts w:asciiTheme="majorBidi" w:eastAsia="Times New Roman" w:hAnsiTheme="majorBidi" w:cstheme="majorBidi"/>
                <w:sz w:val="20"/>
                <w:szCs w:val="20"/>
                <w:rtl/>
                <w:lang w:bidi="fa-IR"/>
              </w:rPr>
              <w:t>1.940</w:t>
            </w:r>
          </w:p>
        </w:tc>
        <w:tc>
          <w:tcPr>
            <w:tcW w:w="0" w:type="auto"/>
            <w:vMerge/>
          </w:tcPr>
          <w:p w14:paraId="67C4C5E6"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02E8F6EE"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E55AAEE" w14:textId="77777777" w:rsidR="00AC5C63" w:rsidRPr="002D2C2A" w:rsidRDefault="00AC5C63" w:rsidP="00A56F3E">
            <w:pPr>
              <w:tabs>
                <w:tab w:val="right" w:pos="282"/>
                <w:tab w:val="right" w:pos="565"/>
                <w:tab w:val="left" w:pos="7680"/>
              </w:tabs>
              <w:jc w:val="center"/>
              <w:rPr>
                <w:rFonts w:asciiTheme="majorBidi" w:eastAsia="Times New Roman" w:hAnsiTheme="majorBidi" w:cstheme="majorBidi"/>
                <w:sz w:val="20"/>
                <w:szCs w:val="20"/>
                <w:rtl/>
                <w:lang w:bidi="fa-IR"/>
              </w:rPr>
            </w:pPr>
          </w:p>
        </w:tc>
      </w:tr>
    </w:tbl>
    <w:p w14:paraId="1312AEDB" w14:textId="77777777" w:rsidR="0022368B" w:rsidRPr="00A56F3E" w:rsidRDefault="0022368B"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p w14:paraId="54F8D80A" w14:textId="77777777" w:rsidR="002D2C2A" w:rsidRDefault="002D2C2A"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2D2C2A" w:rsidSect="00A56F3E">
          <w:type w:val="continuous"/>
          <w:pgSz w:w="11906" w:h="16838" w:code="9"/>
          <w:pgMar w:top="1134" w:right="1418" w:bottom="1134" w:left="1134" w:header="397" w:footer="680" w:gutter="0"/>
          <w:cols w:space="708"/>
          <w:bidi/>
          <w:rtlGutter/>
          <w:docGrid w:linePitch="517"/>
        </w:sectPr>
      </w:pPr>
    </w:p>
    <w:p w14:paraId="7315D199" w14:textId="40032D97" w:rsidR="0001314E" w:rsidRPr="00A56F3E" w:rsidRDefault="00A55B2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lastRenderedPageBreak/>
        <w:t>له‌ خشته‌ى سه‌ره‌وه‌دا ده‌رده‌كه‌وێت ناوه‌نده‌ نمره‌ى گروپى ئه‌زموونى یه‌كه‌م (</w:t>
      </w:r>
      <w:r w:rsidR="00AC5C63" w:rsidRPr="00A56F3E">
        <w:rPr>
          <w:rFonts w:asciiTheme="majorBidi" w:eastAsia="Times New Roman" w:hAnsiTheme="majorBidi" w:cstheme="majorBidi"/>
          <w:sz w:val="24"/>
          <w:szCs w:val="24"/>
          <w:rtl/>
          <w:lang w:bidi="fa-IR"/>
        </w:rPr>
        <w:t>33.894</w:t>
      </w:r>
      <w:r w:rsidRPr="00A56F3E">
        <w:rPr>
          <w:rFonts w:asciiTheme="majorBidi" w:eastAsia="Times New Roman" w:hAnsiTheme="majorBidi" w:cstheme="majorBidi"/>
          <w:sz w:val="24"/>
          <w:szCs w:val="24"/>
          <w:rtl/>
          <w:lang w:bidi="fa-IR"/>
        </w:rPr>
        <w:t>) و ناوه‌نده‌ نمره‌ى گروپى ئه‌وموونى دووه‌م (</w:t>
      </w:r>
      <w:r w:rsidR="00AC5C63" w:rsidRPr="00A56F3E">
        <w:rPr>
          <w:rFonts w:asciiTheme="majorBidi" w:eastAsia="Times New Roman" w:hAnsiTheme="majorBidi" w:cstheme="majorBidi"/>
          <w:sz w:val="24"/>
          <w:szCs w:val="24"/>
          <w:rtl/>
          <w:lang w:bidi="fa-IR"/>
        </w:rPr>
        <w:t>31.894</w:t>
      </w:r>
      <w:r w:rsidRPr="00A56F3E">
        <w:rPr>
          <w:rFonts w:asciiTheme="majorBidi" w:eastAsia="Times New Roman" w:hAnsiTheme="majorBidi" w:cstheme="majorBidi"/>
          <w:sz w:val="24"/>
          <w:szCs w:val="24"/>
          <w:rtl/>
          <w:lang w:bidi="fa-IR"/>
        </w:rPr>
        <w:t>) و نرخى شیفیه‌ى ده‌رهێنراو (</w:t>
      </w:r>
      <w:r w:rsidR="00AC5C63" w:rsidRPr="00A56F3E">
        <w:rPr>
          <w:rFonts w:asciiTheme="majorBidi" w:eastAsia="Times New Roman" w:hAnsiTheme="majorBidi" w:cstheme="majorBidi"/>
          <w:sz w:val="24"/>
          <w:szCs w:val="24"/>
          <w:rtl/>
          <w:lang w:bidi="fa-IR"/>
        </w:rPr>
        <w:t>7.674</w:t>
      </w:r>
      <w:r w:rsidRPr="00A56F3E">
        <w:rPr>
          <w:rFonts w:asciiTheme="majorBidi" w:eastAsia="Times New Roman" w:hAnsiTheme="majorBidi" w:cstheme="majorBidi"/>
          <w:sz w:val="24"/>
          <w:szCs w:val="24"/>
          <w:rtl/>
          <w:lang w:bidi="fa-IR"/>
        </w:rPr>
        <w:t xml:space="preserve">) </w:t>
      </w:r>
      <w:r w:rsidR="00015C6D" w:rsidRPr="00A56F3E">
        <w:rPr>
          <w:rFonts w:asciiTheme="majorBidi" w:eastAsia="Times New Roman" w:hAnsiTheme="majorBidi" w:cstheme="majorBidi"/>
          <w:sz w:val="24"/>
          <w:szCs w:val="24"/>
          <w:rtl/>
          <w:lang w:bidi="fa-IR"/>
        </w:rPr>
        <w:t>گه‌وره‌تره‌</w:t>
      </w:r>
      <w:r w:rsidRPr="00A56F3E">
        <w:rPr>
          <w:rFonts w:asciiTheme="majorBidi" w:eastAsia="Times New Roman" w:hAnsiTheme="majorBidi" w:cstheme="majorBidi"/>
          <w:sz w:val="24"/>
          <w:szCs w:val="24"/>
          <w:rtl/>
          <w:lang w:bidi="fa-IR"/>
        </w:rPr>
        <w:t>‌‌ له‌ نرخی خشته‌یی كه‌ (</w:t>
      </w:r>
      <w:r w:rsidR="00015C6D" w:rsidRPr="00A56F3E">
        <w:rPr>
          <w:rFonts w:asciiTheme="majorBidi" w:eastAsia="Times New Roman" w:hAnsiTheme="majorBidi" w:cstheme="majorBidi"/>
          <w:sz w:val="24"/>
          <w:szCs w:val="24"/>
          <w:rtl/>
          <w:lang w:bidi="fa-IR"/>
        </w:rPr>
        <w:t>6.336</w:t>
      </w:r>
      <w:r w:rsidRPr="00A56F3E">
        <w:rPr>
          <w:rFonts w:asciiTheme="majorBidi" w:eastAsia="Times New Roman" w:hAnsiTheme="majorBidi" w:cstheme="majorBidi"/>
          <w:sz w:val="24"/>
          <w:szCs w:val="24"/>
          <w:rtl/>
          <w:lang w:bidi="fa-IR"/>
        </w:rPr>
        <w:t xml:space="preserve">)ه‌ له‌ ئاستى به‌ڵگه‌دارى (0.05) ئه‌مه‌ش ئه‌وه‌ ئه‌گه‌یه‌نێت كه‌ جیاوازى مانادارى ئامارى </w:t>
      </w:r>
      <w:r w:rsidR="00015C6D" w:rsidRPr="00A56F3E">
        <w:rPr>
          <w:rFonts w:asciiTheme="majorBidi" w:eastAsia="Times New Roman" w:hAnsiTheme="majorBidi" w:cstheme="majorBidi"/>
          <w:sz w:val="24"/>
          <w:szCs w:val="24"/>
          <w:rtl/>
          <w:lang w:bidi="fa-IR"/>
        </w:rPr>
        <w:t>هه‌یه‌</w:t>
      </w:r>
      <w:r w:rsidRPr="00A56F3E">
        <w:rPr>
          <w:rFonts w:asciiTheme="majorBidi" w:eastAsia="Times New Roman" w:hAnsiTheme="majorBidi" w:cstheme="majorBidi"/>
          <w:sz w:val="24"/>
          <w:szCs w:val="24"/>
          <w:rtl/>
          <w:lang w:bidi="fa-IR"/>
        </w:rPr>
        <w:t xml:space="preserve"> له‌نێوان هه‌ردوو گروپى ئه‌زموونى یه‌كه‌م و</w:t>
      </w:r>
      <w:r w:rsidR="001B1EC3" w:rsidRPr="00A56F3E">
        <w:rPr>
          <w:rFonts w:asciiTheme="majorBidi" w:eastAsia="Times New Roman" w:hAnsiTheme="majorBidi" w:cstheme="majorBidi"/>
          <w:sz w:val="24"/>
          <w:szCs w:val="24"/>
          <w:rtl/>
          <w:lang w:bidi="fa-IR"/>
        </w:rPr>
        <w:t xml:space="preserve"> ئه‌زموونى</w:t>
      </w:r>
      <w:r w:rsidRPr="00A56F3E">
        <w:rPr>
          <w:rFonts w:asciiTheme="majorBidi" w:eastAsia="Times New Roman" w:hAnsiTheme="majorBidi" w:cstheme="majorBidi"/>
          <w:sz w:val="24"/>
          <w:szCs w:val="24"/>
          <w:rtl/>
          <w:lang w:bidi="fa-IR"/>
        </w:rPr>
        <w:t xml:space="preserve"> دووه‌م، كه‌واته‌ گریمانه‌ى سفرى </w:t>
      </w:r>
      <w:r w:rsidR="00015C6D" w:rsidRPr="00A56F3E">
        <w:rPr>
          <w:rFonts w:asciiTheme="majorBidi" w:eastAsia="Times New Roman" w:hAnsiTheme="majorBidi" w:cstheme="majorBidi"/>
          <w:sz w:val="24"/>
          <w:szCs w:val="24"/>
          <w:rtl/>
          <w:lang w:bidi="fa-IR"/>
        </w:rPr>
        <w:t>ڕه‌تده‌كرێته‌وه‌</w:t>
      </w:r>
      <w:r w:rsidR="001B1EC3"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fa-IR"/>
        </w:rPr>
        <w:t>كه‌ توێژه‌ر له‌ سه‌ره‌تاوه‌ دایڕشتبو</w:t>
      </w:r>
      <w:r w:rsidR="001B1EC3" w:rsidRPr="00A56F3E">
        <w:rPr>
          <w:rFonts w:asciiTheme="majorBidi" w:eastAsia="Times New Roman" w:hAnsiTheme="majorBidi" w:cstheme="majorBidi"/>
          <w:sz w:val="24"/>
          <w:szCs w:val="24"/>
          <w:rtl/>
          <w:lang w:bidi="fa-IR"/>
        </w:rPr>
        <w:t>و</w:t>
      </w:r>
      <w:r w:rsidR="00015C6D" w:rsidRPr="00A56F3E">
        <w:rPr>
          <w:rFonts w:asciiTheme="majorBidi" w:eastAsia="Times New Roman" w:hAnsiTheme="majorBidi" w:cstheme="majorBidi"/>
          <w:sz w:val="24"/>
          <w:szCs w:val="24"/>
          <w:rtl/>
          <w:lang w:bidi="fa-IR"/>
        </w:rPr>
        <w:t>، گریمانه‌ى جێگره‌وه‌ په‌سه‌ند ده‌كرێت</w:t>
      </w:r>
      <w:r w:rsidRPr="00A56F3E">
        <w:rPr>
          <w:rFonts w:asciiTheme="majorBidi" w:eastAsia="Times New Roman" w:hAnsiTheme="majorBidi" w:cstheme="majorBidi"/>
          <w:sz w:val="24"/>
          <w:szCs w:val="24"/>
          <w:rtl/>
          <w:lang w:bidi="fa-IR"/>
        </w:rPr>
        <w:t>.</w:t>
      </w:r>
    </w:p>
    <w:p w14:paraId="293F2B4B" w14:textId="77777777" w:rsidR="002D2C2A" w:rsidRDefault="005A34E1"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2D2C2A" w:rsidSect="002D2C2A">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 xml:space="preserve">گریمانه‌ى لقی دووه‌م: جیاوازى مانادارى ئامارى نییه‌ له‌ئاستى (0.05) له‌نێوان ناوه‌نده ‌نمره‌ى گروپى ئه‌زموونى </w:t>
      </w:r>
      <w:r w:rsidRPr="00A56F3E">
        <w:rPr>
          <w:rFonts w:asciiTheme="majorBidi" w:eastAsia="Times New Roman" w:hAnsiTheme="majorBidi" w:cstheme="majorBidi"/>
          <w:sz w:val="24"/>
          <w:szCs w:val="24"/>
          <w:rtl/>
          <w:lang w:bidi="ar-OM"/>
        </w:rPr>
        <w:t>یەكەم كه‌ به‌ (ستراتی</w:t>
      </w:r>
      <w:r w:rsidR="00B26A6D" w:rsidRPr="00A56F3E">
        <w:rPr>
          <w:rFonts w:asciiTheme="majorBidi" w:eastAsia="Times New Roman" w:hAnsiTheme="majorBidi" w:cstheme="majorBidi"/>
          <w:sz w:val="24"/>
          <w:szCs w:val="24"/>
          <w:rtl/>
          <w:lang w:bidi="ar-OM"/>
        </w:rPr>
        <w:t>ج</w:t>
      </w:r>
      <w:r w:rsidRPr="00A56F3E">
        <w:rPr>
          <w:rFonts w:asciiTheme="majorBidi" w:eastAsia="Times New Roman" w:hAnsiTheme="majorBidi" w:cstheme="majorBidi"/>
          <w:sz w:val="24"/>
          <w:szCs w:val="24"/>
          <w:rtl/>
          <w:lang w:bidi="ar-OM"/>
        </w:rPr>
        <w:t>ی چالاككه‌ره‌وه‌ دركییه‌كان) وانەیان پێدەوترێتەوە،</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كۆنترۆڵكراو كە بە (</w:t>
      </w:r>
      <w:bookmarkStart w:id="15" w:name="_Hlk115171953"/>
      <w:r w:rsidR="00B26A6D" w:rsidRPr="00A56F3E">
        <w:rPr>
          <w:rFonts w:asciiTheme="majorBidi" w:eastAsia="Times New Roman" w:hAnsiTheme="majorBidi" w:cstheme="majorBidi"/>
          <w:sz w:val="24"/>
          <w:szCs w:val="24"/>
          <w:rtl/>
          <w:lang w:bidi="ar-OM"/>
        </w:rPr>
        <w:t>ڕێگاى</w:t>
      </w:r>
      <w:bookmarkEnd w:id="15"/>
      <w:r w:rsidRPr="00A56F3E">
        <w:rPr>
          <w:rFonts w:asciiTheme="majorBidi" w:eastAsia="Times New Roman" w:hAnsiTheme="majorBidi" w:cstheme="majorBidi"/>
          <w:sz w:val="24"/>
          <w:szCs w:val="24"/>
          <w:rtl/>
          <w:lang w:bidi="ar-OM"/>
        </w:rPr>
        <w:t xml:space="preserve"> ئاسایی)</w:t>
      </w:r>
      <w:r w:rsidR="00B26A6D" w:rsidRPr="00A56F3E">
        <w:rPr>
          <w:rFonts w:asciiTheme="majorBidi" w:eastAsia="Times New Roman" w:hAnsiTheme="majorBidi" w:cstheme="majorBidi"/>
          <w:sz w:val="24"/>
          <w:szCs w:val="24"/>
          <w:rtl/>
          <w:lang w:bidi="ar-OM"/>
        </w:rPr>
        <w:t xml:space="preserve"> </w:t>
      </w:r>
      <w:r w:rsidRPr="00A56F3E">
        <w:rPr>
          <w:rFonts w:asciiTheme="majorBidi" w:eastAsia="Times New Roman" w:hAnsiTheme="majorBidi" w:cstheme="majorBidi"/>
          <w:sz w:val="24"/>
          <w:szCs w:val="24"/>
          <w:rtl/>
          <w:lang w:bidi="ar-OM"/>
        </w:rPr>
        <w:t>وانەیان پێدەوترێتەوە</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لە تاقیكردنەوەی ده‌ستكه‌وت</w:t>
      </w:r>
      <w:r w:rsidRPr="00A56F3E">
        <w:rPr>
          <w:rFonts w:asciiTheme="majorBidi" w:eastAsia="Times New Roman" w:hAnsiTheme="majorBidi" w:cstheme="majorBidi"/>
          <w:sz w:val="24"/>
          <w:szCs w:val="24"/>
          <w:rtl/>
          <w:lang w:bidi="ar-IQ"/>
        </w:rPr>
        <w:t>.</w:t>
      </w:r>
    </w:p>
    <w:p w14:paraId="38E6EFF8" w14:textId="77777777" w:rsidR="00A008D6" w:rsidRPr="00A56F3E" w:rsidRDefault="00A008D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593926CB" w14:textId="2FA64E99" w:rsidR="00B26A6D" w:rsidRPr="00A56F3E" w:rsidRDefault="00B26A6D" w:rsidP="00801B74">
      <w:pPr>
        <w:tabs>
          <w:tab w:val="right" w:pos="282"/>
          <w:tab w:val="right" w:pos="565"/>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8</w:t>
      </w:r>
      <w:r w:rsidRPr="00A56F3E">
        <w:rPr>
          <w:rFonts w:asciiTheme="majorBidi" w:eastAsia="Times New Roman" w:hAnsiTheme="majorBidi" w:cstheme="majorBidi"/>
          <w:sz w:val="24"/>
          <w:szCs w:val="24"/>
          <w:rtl/>
          <w:lang w:bidi="fa-IR"/>
        </w:rPr>
        <w:t>)</w:t>
      </w:r>
      <w:r w:rsidR="00801B74">
        <w:rPr>
          <w:rFonts w:asciiTheme="majorBidi" w:eastAsia="Times New Roman" w:hAnsiTheme="majorBidi" w:cstheme="majorBidi" w:hint="cs"/>
          <w:sz w:val="24"/>
          <w:szCs w:val="24"/>
          <w:rtl/>
          <w:lang w:bidi="fa-IR"/>
        </w:rPr>
        <w:t xml:space="preserve"> </w:t>
      </w:r>
      <w:r w:rsidRPr="00A56F3E">
        <w:rPr>
          <w:rFonts w:asciiTheme="majorBidi" w:eastAsia="Times New Roman" w:hAnsiTheme="majorBidi" w:cstheme="majorBidi"/>
          <w:sz w:val="24"/>
          <w:szCs w:val="24"/>
          <w:rtl/>
          <w:lang w:bidi="fa-IR"/>
        </w:rPr>
        <w:t xml:space="preserve">ئه‌نجامى تاقیكردنه‌وه‌ى شێفیه‌ بۆ به‌راوردى ناوه‌نده‌نمره‌ى هه‌ردوو گروپى ئه‌زموونى یه‌كه‌م و كۆنترۆڵكراو له‌ تاقیكردنه‌وه‌ى </w:t>
      </w:r>
      <w:r w:rsidR="00FC2B64" w:rsidRPr="00A56F3E">
        <w:rPr>
          <w:rFonts w:asciiTheme="majorBidi" w:eastAsia="Times New Roman" w:hAnsiTheme="majorBidi" w:cstheme="majorBidi"/>
          <w:sz w:val="24"/>
          <w:szCs w:val="24"/>
          <w:rtl/>
          <w:lang w:bidi="fa-IR"/>
        </w:rPr>
        <w:t>ده‌ستكه‌وت</w:t>
      </w:r>
    </w:p>
    <w:p w14:paraId="62DABFCB" w14:textId="77777777" w:rsidR="00A008D6" w:rsidRPr="00A56F3E" w:rsidRDefault="00A008D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tblBorders>
          <w:left w:val="none" w:sz="0" w:space="0" w:color="auto"/>
          <w:right w:val="none" w:sz="0" w:space="0" w:color="auto"/>
        </w:tblBorders>
        <w:tblLook w:val="04A0" w:firstRow="1" w:lastRow="0" w:firstColumn="1" w:lastColumn="0" w:noHBand="0" w:noVBand="1"/>
      </w:tblPr>
      <w:tblGrid>
        <w:gridCol w:w="1421"/>
        <w:gridCol w:w="1251"/>
        <w:gridCol w:w="554"/>
        <w:gridCol w:w="1128"/>
        <w:gridCol w:w="1166"/>
        <w:gridCol w:w="851"/>
        <w:gridCol w:w="719"/>
        <w:gridCol w:w="1828"/>
      </w:tblGrid>
      <w:tr w:rsidR="00B26A6D" w:rsidRPr="00801B74" w14:paraId="7451C3D9" w14:textId="77777777" w:rsidTr="00801B74">
        <w:trPr>
          <w:trHeight w:val="487"/>
        </w:trPr>
        <w:tc>
          <w:tcPr>
            <w:tcW w:w="0" w:type="auto"/>
            <w:vMerge w:val="restart"/>
            <w:shd w:val="clear" w:color="auto" w:fill="E2EFD9" w:themeFill="accent6" w:themeFillTint="33"/>
          </w:tcPr>
          <w:p w14:paraId="00920EA5"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گۆڕاو</w:t>
            </w:r>
          </w:p>
        </w:tc>
        <w:tc>
          <w:tcPr>
            <w:tcW w:w="0" w:type="auto"/>
            <w:vMerge w:val="restart"/>
            <w:shd w:val="clear" w:color="auto" w:fill="E2EFD9" w:themeFill="accent6" w:themeFillTint="33"/>
          </w:tcPr>
          <w:p w14:paraId="7E487BB2"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گروپ</w:t>
            </w:r>
          </w:p>
        </w:tc>
        <w:tc>
          <w:tcPr>
            <w:tcW w:w="0" w:type="auto"/>
            <w:vMerge w:val="restart"/>
            <w:shd w:val="clear" w:color="auto" w:fill="E2EFD9" w:themeFill="accent6" w:themeFillTint="33"/>
          </w:tcPr>
          <w:p w14:paraId="3DBE5EDD" w14:textId="50AA7C22" w:rsidR="00B26A6D" w:rsidRPr="00801B74" w:rsidRDefault="00E8763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نمونە</w:t>
            </w:r>
          </w:p>
        </w:tc>
        <w:tc>
          <w:tcPr>
            <w:tcW w:w="0" w:type="auto"/>
            <w:vMerge w:val="restart"/>
            <w:shd w:val="clear" w:color="auto" w:fill="E2EFD9" w:themeFill="accent6" w:themeFillTint="33"/>
          </w:tcPr>
          <w:p w14:paraId="4B4A2BC3"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ناوه‌نده ‌ژمێرى</w:t>
            </w:r>
          </w:p>
        </w:tc>
        <w:tc>
          <w:tcPr>
            <w:tcW w:w="0" w:type="auto"/>
            <w:vMerge w:val="restart"/>
            <w:shd w:val="clear" w:color="auto" w:fill="E2EFD9" w:themeFill="accent6" w:themeFillTint="33"/>
          </w:tcPr>
          <w:p w14:paraId="777DABC2"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لادانى پێوانه‌یی</w:t>
            </w:r>
          </w:p>
        </w:tc>
        <w:tc>
          <w:tcPr>
            <w:tcW w:w="0" w:type="auto"/>
            <w:gridSpan w:val="2"/>
            <w:shd w:val="clear" w:color="auto" w:fill="E2EFD9" w:themeFill="accent6" w:themeFillTint="33"/>
          </w:tcPr>
          <w:p w14:paraId="2B331C1A"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lang w:bidi="fa-IR"/>
              </w:rPr>
            </w:pPr>
            <w:r w:rsidRPr="00801B74">
              <w:rPr>
                <w:rFonts w:asciiTheme="majorBidi" w:eastAsia="Times New Roman" w:hAnsiTheme="majorBidi" w:cstheme="majorBidi"/>
                <w:sz w:val="20"/>
                <w:szCs w:val="20"/>
                <w:rtl/>
                <w:lang w:bidi="fa-IR"/>
              </w:rPr>
              <w:t>نرخى شیفیه‌</w:t>
            </w:r>
          </w:p>
        </w:tc>
        <w:tc>
          <w:tcPr>
            <w:tcW w:w="0" w:type="auto"/>
            <w:vMerge w:val="restart"/>
            <w:shd w:val="clear" w:color="auto" w:fill="E2EFD9" w:themeFill="accent6" w:themeFillTint="33"/>
          </w:tcPr>
          <w:p w14:paraId="62C9D734" w14:textId="77777777" w:rsidR="00B26A6D" w:rsidRPr="00801B74" w:rsidRDefault="00B26A6D"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به‌ڵگه‌دارى له‌ئاستى 0.05</w:t>
            </w:r>
          </w:p>
        </w:tc>
      </w:tr>
      <w:tr w:rsidR="00B26A6D" w:rsidRPr="00801B74" w14:paraId="2A865636" w14:textId="77777777" w:rsidTr="00801B74">
        <w:trPr>
          <w:trHeight w:val="341"/>
        </w:trPr>
        <w:tc>
          <w:tcPr>
            <w:tcW w:w="0" w:type="auto"/>
            <w:vMerge/>
          </w:tcPr>
          <w:p w14:paraId="7FD3537D"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6936E5C2"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7A192D59"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2EDA26C"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617CE312"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shd w:val="clear" w:color="auto" w:fill="E2EFD9" w:themeFill="accent6" w:themeFillTint="33"/>
          </w:tcPr>
          <w:p w14:paraId="0F202194"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ده‌رهێنراو</w:t>
            </w:r>
          </w:p>
        </w:tc>
        <w:tc>
          <w:tcPr>
            <w:tcW w:w="0" w:type="auto"/>
            <w:shd w:val="clear" w:color="auto" w:fill="E2EFD9" w:themeFill="accent6" w:themeFillTint="33"/>
          </w:tcPr>
          <w:p w14:paraId="5EB4DDCA"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خشته‌یی</w:t>
            </w:r>
          </w:p>
        </w:tc>
        <w:tc>
          <w:tcPr>
            <w:tcW w:w="0" w:type="auto"/>
            <w:vMerge/>
          </w:tcPr>
          <w:p w14:paraId="5BAD82F8" w14:textId="77777777" w:rsidR="00B26A6D" w:rsidRPr="00801B74" w:rsidRDefault="00B26A6D"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r w:rsidR="00015C6D" w:rsidRPr="00801B74" w14:paraId="57390490" w14:textId="77777777" w:rsidTr="00801B74">
        <w:trPr>
          <w:trHeight w:val="417"/>
        </w:trPr>
        <w:tc>
          <w:tcPr>
            <w:tcW w:w="0" w:type="auto"/>
            <w:vMerge w:val="restart"/>
          </w:tcPr>
          <w:p w14:paraId="7EA62197"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تاقیكردنه‌وه‌ى پاشى</w:t>
            </w:r>
          </w:p>
        </w:tc>
        <w:tc>
          <w:tcPr>
            <w:tcW w:w="0" w:type="auto"/>
          </w:tcPr>
          <w:p w14:paraId="4663A51A"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ئه‌زموونى یه‌كه‌م</w:t>
            </w:r>
          </w:p>
        </w:tc>
        <w:tc>
          <w:tcPr>
            <w:tcW w:w="0" w:type="auto"/>
          </w:tcPr>
          <w:p w14:paraId="77C1AB09"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19</w:t>
            </w:r>
          </w:p>
        </w:tc>
        <w:tc>
          <w:tcPr>
            <w:tcW w:w="0" w:type="auto"/>
          </w:tcPr>
          <w:p w14:paraId="5BCB7B3E" w14:textId="5CE08E89"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33.894</w:t>
            </w:r>
          </w:p>
        </w:tc>
        <w:tc>
          <w:tcPr>
            <w:tcW w:w="0" w:type="auto"/>
          </w:tcPr>
          <w:p w14:paraId="2843E6D8" w14:textId="2DC90D1D"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1.629</w:t>
            </w:r>
          </w:p>
        </w:tc>
        <w:tc>
          <w:tcPr>
            <w:tcW w:w="0" w:type="auto"/>
            <w:vMerge w:val="restart"/>
          </w:tcPr>
          <w:p w14:paraId="4FFBC6D5" w14:textId="744FAEF5"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88.446</w:t>
            </w:r>
          </w:p>
        </w:tc>
        <w:tc>
          <w:tcPr>
            <w:tcW w:w="0" w:type="auto"/>
            <w:vMerge w:val="restart"/>
          </w:tcPr>
          <w:p w14:paraId="0907B578" w14:textId="05FE4819"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6.336</w:t>
            </w:r>
          </w:p>
        </w:tc>
        <w:tc>
          <w:tcPr>
            <w:tcW w:w="0" w:type="auto"/>
            <w:vMerge w:val="restart"/>
          </w:tcPr>
          <w:p w14:paraId="07C97924" w14:textId="7CFCA7FB"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ماناداره‌</w:t>
            </w:r>
          </w:p>
        </w:tc>
      </w:tr>
      <w:tr w:rsidR="00015C6D" w:rsidRPr="00801B74" w14:paraId="3A310A72" w14:textId="77777777" w:rsidTr="00801B74">
        <w:trPr>
          <w:trHeight w:val="268"/>
        </w:trPr>
        <w:tc>
          <w:tcPr>
            <w:tcW w:w="0" w:type="auto"/>
            <w:vMerge/>
          </w:tcPr>
          <w:p w14:paraId="4170E1C7"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tcPr>
          <w:p w14:paraId="2292647D"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كۆنترۆڵكراو</w:t>
            </w:r>
          </w:p>
        </w:tc>
        <w:tc>
          <w:tcPr>
            <w:tcW w:w="0" w:type="auto"/>
          </w:tcPr>
          <w:p w14:paraId="6525D70A"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19</w:t>
            </w:r>
          </w:p>
        </w:tc>
        <w:tc>
          <w:tcPr>
            <w:tcW w:w="0" w:type="auto"/>
          </w:tcPr>
          <w:p w14:paraId="77B78D58" w14:textId="2462184B"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27.103</w:t>
            </w:r>
          </w:p>
        </w:tc>
        <w:tc>
          <w:tcPr>
            <w:tcW w:w="0" w:type="auto"/>
          </w:tcPr>
          <w:p w14:paraId="57B66CB1" w14:textId="624AB695"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2.903</w:t>
            </w:r>
          </w:p>
        </w:tc>
        <w:tc>
          <w:tcPr>
            <w:tcW w:w="0" w:type="auto"/>
            <w:vMerge/>
          </w:tcPr>
          <w:p w14:paraId="0C74A8BB"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7279CD05"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45BB36C5" w14:textId="77777777" w:rsidR="00015C6D" w:rsidRPr="00801B74" w:rsidRDefault="00015C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r>
    </w:tbl>
    <w:p w14:paraId="5C69BBA6" w14:textId="77777777" w:rsidR="00B1009B" w:rsidRPr="00A56F3E" w:rsidRDefault="00B1009B"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p w14:paraId="1C9B056E" w14:textId="77777777" w:rsidR="00801B74" w:rsidRDefault="00801B74"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801B74" w:rsidSect="00A56F3E">
          <w:type w:val="continuous"/>
          <w:pgSz w:w="11906" w:h="16838" w:code="9"/>
          <w:pgMar w:top="1134" w:right="1418" w:bottom="1134" w:left="1134" w:header="397" w:footer="680" w:gutter="0"/>
          <w:cols w:space="708"/>
          <w:bidi/>
          <w:rtlGutter/>
          <w:docGrid w:linePitch="517"/>
        </w:sectPr>
      </w:pPr>
    </w:p>
    <w:p w14:paraId="2F0B6E6D" w14:textId="54BAC817" w:rsidR="0001314E" w:rsidRPr="00A56F3E" w:rsidRDefault="00B1009B"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له‌ خشته‌ى سه‌ره‌وه‌دا ده‌رده‌كه‌وێت ناوه‌نده‌ نمره‌ى گروپى ئه‌زموونى یه‌كه‌م (</w:t>
      </w:r>
      <w:r w:rsidR="00015C6D" w:rsidRPr="00A56F3E">
        <w:rPr>
          <w:rFonts w:asciiTheme="majorBidi" w:eastAsia="Times New Roman" w:hAnsiTheme="majorBidi" w:cstheme="majorBidi"/>
          <w:sz w:val="24"/>
          <w:szCs w:val="24"/>
          <w:rtl/>
          <w:lang w:bidi="fa-IR"/>
        </w:rPr>
        <w:t>33.894</w:t>
      </w:r>
      <w:r w:rsidRPr="00A56F3E">
        <w:rPr>
          <w:rFonts w:asciiTheme="majorBidi" w:eastAsia="Times New Roman" w:hAnsiTheme="majorBidi" w:cstheme="majorBidi"/>
          <w:sz w:val="24"/>
          <w:szCs w:val="24"/>
          <w:rtl/>
          <w:lang w:bidi="fa-IR"/>
        </w:rPr>
        <w:t>) و ناوه‌نده‌ نمره‌ى گروپى ئه‌وموونى دووه‌م (</w:t>
      </w:r>
      <w:r w:rsidR="00015C6D" w:rsidRPr="00A56F3E">
        <w:rPr>
          <w:rFonts w:asciiTheme="majorBidi" w:eastAsia="Times New Roman" w:hAnsiTheme="majorBidi" w:cstheme="majorBidi"/>
          <w:sz w:val="24"/>
          <w:szCs w:val="24"/>
          <w:rtl/>
          <w:lang w:bidi="fa-IR"/>
        </w:rPr>
        <w:t>27.103</w:t>
      </w:r>
      <w:r w:rsidRPr="00A56F3E">
        <w:rPr>
          <w:rFonts w:asciiTheme="majorBidi" w:eastAsia="Times New Roman" w:hAnsiTheme="majorBidi" w:cstheme="majorBidi"/>
          <w:sz w:val="24"/>
          <w:szCs w:val="24"/>
          <w:rtl/>
          <w:lang w:bidi="fa-IR"/>
        </w:rPr>
        <w:t>) و نرخى شیفیه‌ى ده‌رهێنراو (</w:t>
      </w:r>
      <w:r w:rsidR="00015C6D" w:rsidRPr="00A56F3E">
        <w:rPr>
          <w:rFonts w:asciiTheme="majorBidi" w:eastAsia="Times New Roman" w:hAnsiTheme="majorBidi" w:cstheme="majorBidi"/>
          <w:sz w:val="24"/>
          <w:szCs w:val="24"/>
          <w:rtl/>
          <w:lang w:bidi="fa-IR"/>
        </w:rPr>
        <w:t>88.446</w:t>
      </w:r>
      <w:r w:rsidRPr="00A56F3E">
        <w:rPr>
          <w:rFonts w:asciiTheme="majorBidi" w:eastAsia="Times New Roman" w:hAnsiTheme="majorBidi" w:cstheme="majorBidi"/>
          <w:sz w:val="24"/>
          <w:szCs w:val="24"/>
          <w:rtl/>
          <w:lang w:bidi="fa-IR"/>
        </w:rPr>
        <w:t>) گه‌وره‌تره‌ له‌ نرخی خشته‌یی كه‌ (</w:t>
      </w:r>
      <w:r w:rsidR="00015C6D" w:rsidRPr="00A56F3E">
        <w:rPr>
          <w:rFonts w:asciiTheme="majorBidi" w:eastAsia="Times New Roman" w:hAnsiTheme="majorBidi" w:cstheme="majorBidi"/>
          <w:sz w:val="24"/>
          <w:szCs w:val="24"/>
          <w:rtl/>
          <w:lang w:bidi="fa-IR"/>
        </w:rPr>
        <w:t>6.336</w:t>
      </w:r>
      <w:r w:rsidRPr="00A56F3E">
        <w:rPr>
          <w:rFonts w:asciiTheme="majorBidi" w:eastAsia="Times New Roman" w:hAnsiTheme="majorBidi" w:cstheme="majorBidi"/>
          <w:sz w:val="24"/>
          <w:szCs w:val="24"/>
          <w:rtl/>
          <w:lang w:bidi="fa-IR"/>
        </w:rPr>
        <w:t xml:space="preserve">)ه‌ له‌ ئاستى به‌ڵگه‌دارى (0.05) ئه‌مه‌ش ئه‌وه‌ ئه‌گه‌یه‌نێت كه‌ جیاوازى مانادارى ئامارى هه‌یه‌ له‌نێوان هه‌ردوو گروپى ئه‌زموونى یه‌كه‌م و گروپى كۆنترۆڵكراو له‌ به‌رژوه‌ندى گرووپى ئه‌زموونى یه‌كه‌م، كه‌واته‌ گریمانه‌ى سفرى ڕه‌ت </w:t>
      </w:r>
      <w:r w:rsidRPr="00A56F3E">
        <w:rPr>
          <w:rFonts w:asciiTheme="majorBidi" w:eastAsia="Times New Roman" w:hAnsiTheme="majorBidi" w:cstheme="majorBidi"/>
          <w:sz w:val="24"/>
          <w:szCs w:val="24"/>
          <w:rtl/>
          <w:lang w:bidi="fa-IR"/>
        </w:rPr>
        <w:t>ده‌</w:t>
      </w:r>
      <w:r w:rsidR="00015C6D" w:rsidRPr="00A56F3E">
        <w:rPr>
          <w:rFonts w:asciiTheme="majorBidi" w:eastAsia="Times New Roman" w:hAnsiTheme="majorBidi" w:cstheme="majorBidi"/>
          <w:sz w:val="24"/>
          <w:szCs w:val="24"/>
          <w:rtl/>
          <w:lang w:bidi="fa-IR"/>
        </w:rPr>
        <w:t>ك</w:t>
      </w:r>
      <w:r w:rsidRPr="00A56F3E">
        <w:rPr>
          <w:rFonts w:asciiTheme="majorBidi" w:eastAsia="Times New Roman" w:hAnsiTheme="majorBidi" w:cstheme="majorBidi"/>
          <w:sz w:val="24"/>
          <w:szCs w:val="24"/>
          <w:rtl/>
          <w:lang w:bidi="fa-IR"/>
        </w:rPr>
        <w:t>ه‌ینه‌وه‌ كه‌ توێژه‌ر له‌ سه‌ره‌تاوه‌ دایڕشتبوو، گریمانه‌ى جێگره‌وه‌ په‌سه‌ند ده‌كه‌ین.</w:t>
      </w:r>
    </w:p>
    <w:p w14:paraId="705854FB" w14:textId="77777777" w:rsidR="00801B74" w:rsidRDefault="005A34E1"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ar-IQ"/>
        </w:rPr>
        <w:sectPr w:rsidR="00801B74" w:rsidSect="00801B74">
          <w:type w:val="continuous"/>
          <w:pgSz w:w="11906" w:h="16838" w:code="9"/>
          <w:pgMar w:top="1134" w:right="1418" w:bottom="1134" w:left="1134" w:header="397" w:footer="680" w:gutter="0"/>
          <w:cols w:num="2" w:space="340"/>
          <w:bidi/>
          <w:rtlGutter/>
          <w:docGrid w:linePitch="517"/>
        </w:sectPr>
      </w:pPr>
      <w:r w:rsidRPr="00A56F3E">
        <w:rPr>
          <w:rFonts w:asciiTheme="majorBidi" w:eastAsia="Times New Roman" w:hAnsiTheme="majorBidi" w:cstheme="majorBidi"/>
          <w:sz w:val="24"/>
          <w:szCs w:val="24"/>
          <w:rtl/>
          <w:lang w:bidi="ar-IQ"/>
        </w:rPr>
        <w:t>گریمانه‌ى لقی س</w:t>
      </w:r>
      <w:r w:rsidRPr="00A56F3E">
        <w:rPr>
          <w:rFonts w:asciiTheme="majorBidi" w:eastAsia="Times New Roman" w:hAnsiTheme="majorBidi" w:cstheme="majorBidi"/>
          <w:sz w:val="24"/>
          <w:szCs w:val="24"/>
          <w:rtl/>
          <w:lang w:bidi="fa-IR"/>
        </w:rPr>
        <w:t>ێیه‌م</w:t>
      </w:r>
      <w:r w:rsidRPr="00A56F3E">
        <w:rPr>
          <w:rFonts w:asciiTheme="majorBidi" w:eastAsia="Times New Roman" w:hAnsiTheme="majorBidi" w:cstheme="majorBidi"/>
          <w:sz w:val="24"/>
          <w:szCs w:val="24"/>
          <w:rtl/>
          <w:lang w:bidi="ar-IQ"/>
        </w:rPr>
        <w:t xml:space="preserve">: جیاوازى مانادارى ئامارى نییه‌ له‌ئاستى (0.05) له‌نێوان ناوه‌نده ‌نمره‌ى گروپى ئه‌زموونى </w:t>
      </w:r>
      <w:r w:rsidRPr="00A56F3E">
        <w:rPr>
          <w:rFonts w:asciiTheme="majorBidi" w:eastAsia="Times New Roman" w:hAnsiTheme="majorBidi" w:cstheme="majorBidi"/>
          <w:sz w:val="24"/>
          <w:szCs w:val="24"/>
          <w:rtl/>
          <w:lang w:bidi="ar-OM"/>
        </w:rPr>
        <w:t>دووەم كە بە (ستراتیژی ڕێكخراوه‌ پێشكه‌وتووه‌كان) وانەیان پێ</w:t>
      </w:r>
      <w:r w:rsidR="00FC2B64" w:rsidRPr="00A56F3E">
        <w:rPr>
          <w:rFonts w:asciiTheme="majorBidi" w:eastAsia="Times New Roman" w:hAnsiTheme="majorBidi" w:cstheme="majorBidi"/>
          <w:sz w:val="24"/>
          <w:szCs w:val="24"/>
          <w:rtl/>
          <w:lang w:bidi="ar-OM"/>
        </w:rPr>
        <w:t xml:space="preserve"> </w:t>
      </w:r>
      <w:r w:rsidRPr="00A56F3E">
        <w:rPr>
          <w:rFonts w:asciiTheme="majorBidi" w:eastAsia="Times New Roman" w:hAnsiTheme="majorBidi" w:cstheme="majorBidi"/>
          <w:sz w:val="24"/>
          <w:szCs w:val="24"/>
          <w:rtl/>
          <w:lang w:bidi="ar-OM"/>
        </w:rPr>
        <w:t>دەوترێتەوە،</w:t>
      </w:r>
      <w:r w:rsidRPr="00A56F3E">
        <w:rPr>
          <w:rFonts w:asciiTheme="majorBidi" w:eastAsia="Times New Roman" w:hAnsiTheme="majorBidi" w:cstheme="majorBidi"/>
          <w:sz w:val="24"/>
          <w:szCs w:val="24"/>
          <w:rtl/>
          <w:lang w:bidi="ar-IQ"/>
        </w:rPr>
        <w:t xml:space="preserve"> له‌گه‌ڵ ناوه‌نده‌ نمره‌ى فێرخوازانى گروپى </w:t>
      </w:r>
      <w:r w:rsidRPr="00A56F3E">
        <w:rPr>
          <w:rFonts w:asciiTheme="majorBidi" w:eastAsia="Times New Roman" w:hAnsiTheme="majorBidi" w:cstheme="majorBidi"/>
          <w:sz w:val="24"/>
          <w:szCs w:val="24"/>
          <w:rtl/>
          <w:lang w:bidi="ar-OM"/>
        </w:rPr>
        <w:t>كۆنترۆڵكراو كە بە (</w:t>
      </w:r>
      <w:r w:rsidR="00B26A6D" w:rsidRPr="00A56F3E">
        <w:rPr>
          <w:rFonts w:asciiTheme="majorBidi" w:eastAsia="Times New Roman" w:hAnsiTheme="majorBidi" w:cstheme="majorBidi"/>
          <w:sz w:val="24"/>
          <w:szCs w:val="24"/>
          <w:rtl/>
          <w:lang w:bidi="ar-OM"/>
        </w:rPr>
        <w:t>ڕێگاى</w:t>
      </w:r>
      <w:r w:rsidRPr="00A56F3E">
        <w:rPr>
          <w:rFonts w:asciiTheme="majorBidi" w:eastAsia="Times New Roman" w:hAnsiTheme="majorBidi" w:cstheme="majorBidi"/>
          <w:sz w:val="24"/>
          <w:szCs w:val="24"/>
          <w:rtl/>
          <w:lang w:bidi="ar-OM"/>
        </w:rPr>
        <w:t xml:space="preserve"> ئاسایی)</w:t>
      </w:r>
      <w:r w:rsidR="00985C36" w:rsidRPr="00A56F3E">
        <w:rPr>
          <w:rFonts w:asciiTheme="majorBidi" w:eastAsia="Times New Roman" w:hAnsiTheme="majorBidi" w:cstheme="majorBidi"/>
          <w:sz w:val="24"/>
          <w:szCs w:val="24"/>
          <w:rtl/>
          <w:lang w:bidi="ar-OM"/>
        </w:rPr>
        <w:t xml:space="preserve"> </w:t>
      </w:r>
      <w:r w:rsidRPr="00A56F3E">
        <w:rPr>
          <w:rFonts w:asciiTheme="majorBidi" w:eastAsia="Times New Roman" w:hAnsiTheme="majorBidi" w:cstheme="majorBidi"/>
          <w:sz w:val="24"/>
          <w:szCs w:val="24"/>
          <w:rtl/>
          <w:lang w:bidi="ar-OM"/>
        </w:rPr>
        <w:t>وانەیان پێ</w:t>
      </w:r>
      <w:r w:rsidR="00FC2B64" w:rsidRPr="00A56F3E">
        <w:rPr>
          <w:rFonts w:asciiTheme="majorBidi" w:eastAsia="Times New Roman" w:hAnsiTheme="majorBidi" w:cstheme="majorBidi"/>
          <w:sz w:val="24"/>
          <w:szCs w:val="24"/>
          <w:rtl/>
          <w:lang w:bidi="ar-OM"/>
        </w:rPr>
        <w:t xml:space="preserve"> </w:t>
      </w:r>
      <w:r w:rsidRPr="00A56F3E">
        <w:rPr>
          <w:rFonts w:asciiTheme="majorBidi" w:eastAsia="Times New Roman" w:hAnsiTheme="majorBidi" w:cstheme="majorBidi"/>
          <w:sz w:val="24"/>
          <w:szCs w:val="24"/>
          <w:rtl/>
          <w:lang w:bidi="ar-OM"/>
        </w:rPr>
        <w:t>دەوترێتەوە</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ar-OM"/>
        </w:rPr>
        <w:t>لە تاقیكردنەوەی ده‌ستكه‌وت</w:t>
      </w:r>
      <w:r w:rsidRPr="00A56F3E">
        <w:rPr>
          <w:rFonts w:asciiTheme="majorBidi" w:eastAsia="Times New Roman" w:hAnsiTheme="majorBidi" w:cstheme="majorBidi"/>
          <w:sz w:val="24"/>
          <w:szCs w:val="24"/>
          <w:rtl/>
          <w:lang w:bidi="ar-IQ"/>
        </w:rPr>
        <w:t>.</w:t>
      </w:r>
    </w:p>
    <w:p w14:paraId="14ABB5F9" w14:textId="77777777" w:rsidR="00A008D6" w:rsidRPr="00A56F3E" w:rsidRDefault="00A008D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ar-IQ"/>
        </w:rPr>
      </w:pPr>
    </w:p>
    <w:p w14:paraId="67078924" w14:textId="2A7DAABC" w:rsidR="00B26A6D" w:rsidRPr="00A56F3E" w:rsidRDefault="00B26A6D" w:rsidP="00801B74">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خشته‌ى ژماره‌ (</w:t>
      </w:r>
      <w:r w:rsidR="00A04B2C" w:rsidRPr="00A56F3E">
        <w:rPr>
          <w:rFonts w:asciiTheme="majorBidi" w:eastAsia="Times New Roman" w:hAnsiTheme="majorBidi" w:cstheme="majorBidi" w:hint="cs"/>
          <w:sz w:val="24"/>
          <w:szCs w:val="24"/>
          <w:rtl/>
          <w:lang w:bidi="fa-IR"/>
        </w:rPr>
        <w:t>9</w:t>
      </w:r>
      <w:r w:rsidRPr="00A56F3E">
        <w:rPr>
          <w:rFonts w:asciiTheme="majorBidi" w:eastAsia="Times New Roman" w:hAnsiTheme="majorBidi" w:cstheme="majorBidi"/>
          <w:sz w:val="24"/>
          <w:szCs w:val="24"/>
          <w:rtl/>
          <w:lang w:bidi="fa-IR"/>
        </w:rPr>
        <w:t>)</w:t>
      </w:r>
      <w:r w:rsidR="00801B74">
        <w:rPr>
          <w:rFonts w:asciiTheme="majorBidi" w:eastAsia="Times New Roman" w:hAnsiTheme="majorBidi" w:cstheme="majorBidi" w:hint="cs"/>
          <w:sz w:val="24"/>
          <w:szCs w:val="24"/>
          <w:rtl/>
          <w:lang w:bidi="fa-IR"/>
        </w:rPr>
        <w:t xml:space="preserve"> </w:t>
      </w:r>
      <w:r w:rsidRPr="00A56F3E">
        <w:rPr>
          <w:rFonts w:asciiTheme="majorBidi" w:eastAsia="Times New Roman" w:hAnsiTheme="majorBidi" w:cstheme="majorBidi"/>
          <w:sz w:val="24"/>
          <w:szCs w:val="24"/>
          <w:rtl/>
          <w:lang w:bidi="fa-IR"/>
        </w:rPr>
        <w:t xml:space="preserve">ئه‌نجامى تاقیكردنه‌وه‌ى شێفیه‌ بۆ به‌راوردى ناوه‌نده‌نمره‌ى هه‌ردوو گروپى ئه‌زموونى دووه‌م و كۆنترۆڵكراو له‌ تاقیكردنه‌وه‌ى </w:t>
      </w:r>
      <w:r w:rsidR="00FC2B64" w:rsidRPr="00A56F3E">
        <w:rPr>
          <w:rFonts w:asciiTheme="majorBidi" w:eastAsia="Times New Roman" w:hAnsiTheme="majorBidi" w:cstheme="majorBidi"/>
          <w:sz w:val="24"/>
          <w:szCs w:val="24"/>
          <w:rtl/>
          <w:lang w:bidi="fa-IR"/>
        </w:rPr>
        <w:t>ده‌ستكه‌وت</w:t>
      </w:r>
    </w:p>
    <w:p w14:paraId="7498C6F9" w14:textId="77777777" w:rsidR="00A008D6" w:rsidRPr="00A56F3E" w:rsidRDefault="00A008D6" w:rsidP="00A56F3E">
      <w:pPr>
        <w:tabs>
          <w:tab w:val="right" w:pos="282"/>
          <w:tab w:val="right" w:pos="565"/>
          <w:tab w:val="left" w:pos="7680"/>
        </w:tabs>
        <w:spacing w:after="0" w:line="240" w:lineRule="auto"/>
        <w:jc w:val="center"/>
        <w:rPr>
          <w:rFonts w:asciiTheme="majorBidi" w:eastAsia="Times New Roman" w:hAnsiTheme="majorBidi" w:cstheme="majorBidi"/>
          <w:sz w:val="24"/>
          <w:szCs w:val="24"/>
          <w:rtl/>
          <w:lang w:bidi="fa-IR"/>
        </w:rPr>
      </w:pP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1421"/>
        <w:gridCol w:w="1271"/>
        <w:gridCol w:w="554"/>
        <w:gridCol w:w="1128"/>
        <w:gridCol w:w="1166"/>
        <w:gridCol w:w="851"/>
        <w:gridCol w:w="719"/>
        <w:gridCol w:w="1828"/>
      </w:tblGrid>
      <w:tr w:rsidR="00B26A6D" w:rsidRPr="00801B74" w14:paraId="341D6FC5" w14:textId="77777777" w:rsidTr="00801B74">
        <w:trPr>
          <w:trHeight w:val="414"/>
          <w:jc w:val="center"/>
        </w:trPr>
        <w:tc>
          <w:tcPr>
            <w:tcW w:w="0" w:type="auto"/>
            <w:vMerge w:val="restart"/>
            <w:shd w:val="clear" w:color="auto" w:fill="E2EFD9" w:themeFill="accent6" w:themeFillTint="33"/>
          </w:tcPr>
          <w:p w14:paraId="27251E25"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گۆڕاو</w:t>
            </w:r>
          </w:p>
        </w:tc>
        <w:tc>
          <w:tcPr>
            <w:tcW w:w="0" w:type="auto"/>
            <w:vMerge w:val="restart"/>
            <w:shd w:val="clear" w:color="auto" w:fill="E2EFD9" w:themeFill="accent6" w:themeFillTint="33"/>
          </w:tcPr>
          <w:p w14:paraId="560232C7"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گروپ</w:t>
            </w:r>
          </w:p>
        </w:tc>
        <w:tc>
          <w:tcPr>
            <w:tcW w:w="0" w:type="auto"/>
            <w:vMerge w:val="restart"/>
            <w:shd w:val="clear" w:color="auto" w:fill="E2EFD9" w:themeFill="accent6" w:themeFillTint="33"/>
          </w:tcPr>
          <w:p w14:paraId="2D62E51E" w14:textId="526809E9" w:rsidR="00B26A6D" w:rsidRPr="00801B74" w:rsidRDefault="00E8763F"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نمونە</w:t>
            </w:r>
          </w:p>
        </w:tc>
        <w:tc>
          <w:tcPr>
            <w:tcW w:w="0" w:type="auto"/>
            <w:vMerge w:val="restart"/>
            <w:shd w:val="clear" w:color="auto" w:fill="E2EFD9" w:themeFill="accent6" w:themeFillTint="33"/>
          </w:tcPr>
          <w:p w14:paraId="45FC8E28"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ناوه‌نده ‌ژمێرى</w:t>
            </w:r>
          </w:p>
        </w:tc>
        <w:tc>
          <w:tcPr>
            <w:tcW w:w="0" w:type="auto"/>
            <w:vMerge w:val="restart"/>
            <w:shd w:val="clear" w:color="auto" w:fill="E2EFD9" w:themeFill="accent6" w:themeFillTint="33"/>
          </w:tcPr>
          <w:p w14:paraId="04E681B5"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لادانى پێوانه‌یی</w:t>
            </w:r>
          </w:p>
        </w:tc>
        <w:tc>
          <w:tcPr>
            <w:tcW w:w="0" w:type="auto"/>
            <w:gridSpan w:val="2"/>
            <w:shd w:val="clear" w:color="auto" w:fill="E2EFD9" w:themeFill="accent6" w:themeFillTint="33"/>
          </w:tcPr>
          <w:p w14:paraId="1A0AA2D2"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نرخى شیفیه‌</w:t>
            </w:r>
          </w:p>
        </w:tc>
        <w:tc>
          <w:tcPr>
            <w:tcW w:w="0" w:type="auto"/>
            <w:vMerge w:val="restart"/>
            <w:shd w:val="clear" w:color="auto" w:fill="E2EFD9" w:themeFill="accent6" w:themeFillTint="33"/>
          </w:tcPr>
          <w:p w14:paraId="25151042" w14:textId="77777777" w:rsidR="00B26A6D" w:rsidRPr="00801B74" w:rsidRDefault="00B26A6D"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به‌ڵگه‌دارى له‌ئاستى 0.05</w:t>
            </w:r>
          </w:p>
        </w:tc>
      </w:tr>
      <w:tr w:rsidR="00B26A6D" w:rsidRPr="00801B74" w14:paraId="0C720FD4" w14:textId="77777777" w:rsidTr="00801B74">
        <w:trPr>
          <w:trHeight w:val="343"/>
          <w:jc w:val="center"/>
        </w:trPr>
        <w:tc>
          <w:tcPr>
            <w:tcW w:w="0" w:type="auto"/>
            <w:vMerge/>
          </w:tcPr>
          <w:p w14:paraId="6855B075"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3A5F54D1"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7645A75F"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6932D25B"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vMerge/>
          </w:tcPr>
          <w:p w14:paraId="5DBCEE29"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p>
        </w:tc>
        <w:tc>
          <w:tcPr>
            <w:tcW w:w="0" w:type="auto"/>
            <w:shd w:val="clear" w:color="auto" w:fill="E2EFD9" w:themeFill="accent6" w:themeFillTint="33"/>
          </w:tcPr>
          <w:p w14:paraId="34097376"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ده‌رهێنراو</w:t>
            </w:r>
          </w:p>
        </w:tc>
        <w:tc>
          <w:tcPr>
            <w:tcW w:w="0" w:type="auto"/>
            <w:shd w:val="clear" w:color="auto" w:fill="E2EFD9" w:themeFill="accent6" w:themeFillTint="33"/>
          </w:tcPr>
          <w:p w14:paraId="699F442A" w14:textId="77777777" w:rsidR="00B26A6D" w:rsidRPr="00801B74" w:rsidRDefault="00B26A6D" w:rsidP="00A56F3E">
            <w:pPr>
              <w:tabs>
                <w:tab w:val="right" w:pos="282"/>
                <w:tab w:val="right" w:pos="565"/>
                <w:tab w:val="left" w:pos="7680"/>
              </w:tabs>
              <w:jc w:val="center"/>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خشته‌یی</w:t>
            </w:r>
          </w:p>
        </w:tc>
        <w:tc>
          <w:tcPr>
            <w:tcW w:w="0" w:type="auto"/>
            <w:vMerge/>
          </w:tcPr>
          <w:p w14:paraId="1E06F858" w14:textId="77777777" w:rsidR="00B26A6D" w:rsidRPr="00801B74" w:rsidRDefault="00B26A6D"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r w:rsidR="00FC2B64" w:rsidRPr="00801B74" w14:paraId="4E010CA7" w14:textId="77777777" w:rsidTr="00801B74">
        <w:trPr>
          <w:trHeight w:val="414"/>
          <w:jc w:val="center"/>
        </w:trPr>
        <w:tc>
          <w:tcPr>
            <w:tcW w:w="0" w:type="auto"/>
            <w:vMerge w:val="restart"/>
          </w:tcPr>
          <w:p w14:paraId="0ED5F2EA"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تاقیكردنه‌وه‌ى پاشى</w:t>
            </w:r>
          </w:p>
        </w:tc>
        <w:tc>
          <w:tcPr>
            <w:tcW w:w="0" w:type="auto"/>
          </w:tcPr>
          <w:p w14:paraId="40D4A5A4"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ئه‌زموونى دووه‌م</w:t>
            </w:r>
          </w:p>
        </w:tc>
        <w:tc>
          <w:tcPr>
            <w:tcW w:w="0" w:type="auto"/>
          </w:tcPr>
          <w:p w14:paraId="38E36BFB"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19</w:t>
            </w:r>
          </w:p>
        </w:tc>
        <w:tc>
          <w:tcPr>
            <w:tcW w:w="0" w:type="auto"/>
          </w:tcPr>
          <w:p w14:paraId="07B24924" w14:textId="77EA3D20"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31.894</w:t>
            </w:r>
          </w:p>
        </w:tc>
        <w:tc>
          <w:tcPr>
            <w:tcW w:w="0" w:type="auto"/>
          </w:tcPr>
          <w:p w14:paraId="5DAC8C18" w14:textId="7037FD11"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1.940</w:t>
            </w:r>
          </w:p>
        </w:tc>
        <w:tc>
          <w:tcPr>
            <w:tcW w:w="0" w:type="auto"/>
            <w:vMerge w:val="restart"/>
          </w:tcPr>
          <w:p w14:paraId="3F876064" w14:textId="1C1E9C86"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44.013</w:t>
            </w:r>
          </w:p>
        </w:tc>
        <w:tc>
          <w:tcPr>
            <w:tcW w:w="0" w:type="auto"/>
            <w:vMerge w:val="restart"/>
          </w:tcPr>
          <w:p w14:paraId="4789B6D7" w14:textId="40979E4D"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6.336</w:t>
            </w:r>
          </w:p>
        </w:tc>
        <w:tc>
          <w:tcPr>
            <w:tcW w:w="0" w:type="auto"/>
            <w:vMerge w:val="restart"/>
          </w:tcPr>
          <w:p w14:paraId="09384022"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 xml:space="preserve">ماناداره‌ </w:t>
            </w:r>
          </w:p>
        </w:tc>
      </w:tr>
      <w:tr w:rsidR="00FC2B64" w:rsidRPr="00801B74" w14:paraId="7BD0CA72" w14:textId="77777777" w:rsidTr="00801B74">
        <w:trPr>
          <w:trHeight w:val="351"/>
          <w:jc w:val="center"/>
        </w:trPr>
        <w:tc>
          <w:tcPr>
            <w:tcW w:w="0" w:type="auto"/>
            <w:vMerge/>
          </w:tcPr>
          <w:p w14:paraId="194F3444"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0" w:type="auto"/>
          </w:tcPr>
          <w:p w14:paraId="0E94E721"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كۆنترۆڵكراو</w:t>
            </w:r>
          </w:p>
        </w:tc>
        <w:tc>
          <w:tcPr>
            <w:tcW w:w="0" w:type="auto"/>
          </w:tcPr>
          <w:p w14:paraId="017388FA"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19</w:t>
            </w:r>
          </w:p>
        </w:tc>
        <w:tc>
          <w:tcPr>
            <w:tcW w:w="0" w:type="auto"/>
          </w:tcPr>
          <w:p w14:paraId="485A83D6" w14:textId="2EF46C8A"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27.103</w:t>
            </w:r>
          </w:p>
        </w:tc>
        <w:tc>
          <w:tcPr>
            <w:tcW w:w="0" w:type="auto"/>
          </w:tcPr>
          <w:p w14:paraId="5380783E" w14:textId="71F4AB3E"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r w:rsidRPr="00801B74">
              <w:rPr>
                <w:rFonts w:asciiTheme="majorBidi" w:eastAsia="Times New Roman" w:hAnsiTheme="majorBidi" w:cstheme="majorBidi"/>
                <w:sz w:val="20"/>
                <w:szCs w:val="20"/>
                <w:rtl/>
                <w:lang w:bidi="fa-IR"/>
              </w:rPr>
              <w:t>2.903</w:t>
            </w:r>
          </w:p>
        </w:tc>
        <w:tc>
          <w:tcPr>
            <w:tcW w:w="0" w:type="auto"/>
            <w:vMerge/>
          </w:tcPr>
          <w:p w14:paraId="0291BD1E"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0" w:type="auto"/>
            <w:vMerge/>
          </w:tcPr>
          <w:p w14:paraId="2C10CC2A"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p>
        </w:tc>
        <w:tc>
          <w:tcPr>
            <w:tcW w:w="0" w:type="auto"/>
            <w:vMerge/>
          </w:tcPr>
          <w:p w14:paraId="1B753DCE" w14:textId="77777777" w:rsidR="00FC2B64" w:rsidRPr="00801B74" w:rsidRDefault="00FC2B64" w:rsidP="00A56F3E">
            <w:pPr>
              <w:tabs>
                <w:tab w:val="right" w:pos="282"/>
                <w:tab w:val="right" w:pos="565"/>
                <w:tab w:val="left" w:pos="7680"/>
              </w:tabs>
              <w:jc w:val="both"/>
              <w:rPr>
                <w:rFonts w:asciiTheme="majorBidi" w:eastAsia="Times New Roman" w:hAnsiTheme="majorBidi" w:cstheme="majorBidi"/>
                <w:sz w:val="20"/>
                <w:szCs w:val="20"/>
                <w:rtl/>
                <w:lang w:bidi="fa-IR"/>
              </w:rPr>
            </w:pPr>
          </w:p>
        </w:tc>
      </w:tr>
    </w:tbl>
    <w:p w14:paraId="7714E685" w14:textId="77777777" w:rsidR="00A008D6" w:rsidRPr="00A56F3E" w:rsidRDefault="00A008D6"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p>
    <w:p w14:paraId="0485E1BE" w14:textId="77777777" w:rsidR="00801B74" w:rsidRDefault="00801B74" w:rsidP="00A56F3E">
      <w:pPr>
        <w:tabs>
          <w:tab w:val="right" w:pos="282"/>
          <w:tab w:val="right" w:pos="565"/>
          <w:tab w:val="left" w:pos="7680"/>
        </w:tabs>
        <w:spacing w:after="0" w:line="240" w:lineRule="auto"/>
        <w:jc w:val="both"/>
        <w:rPr>
          <w:rFonts w:asciiTheme="majorBidi" w:eastAsia="Times New Roman" w:hAnsiTheme="majorBidi" w:cstheme="majorBidi"/>
          <w:sz w:val="24"/>
          <w:szCs w:val="24"/>
          <w:lang w:bidi="fa-IR"/>
        </w:rPr>
        <w:sectPr w:rsidR="00801B74" w:rsidSect="00A56F3E">
          <w:type w:val="continuous"/>
          <w:pgSz w:w="11906" w:h="16838" w:code="9"/>
          <w:pgMar w:top="1134" w:right="1418" w:bottom="1134" w:left="1134" w:header="397" w:footer="680" w:gutter="0"/>
          <w:cols w:space="708"/>
          <w:bidi/>
          <w:rtlGutter/>
          <w:docGrid w:linePitch="517"/>
        </w:sectPr>
      </w:pPr>
    </w:p>
    <w:p w14:paraId="0B409810" w14:textId="20F8D165" w:rsidR="00A339FF" w:rsidRPr="00A56F3E" w:rsidRDefault="00B1009B" w:rsidP="00A56F3E">
      <w:pPr>
        <w:tabs>
          <w:tab w:val="right" w:pos="282"/>
          <w:tab w:val="right" w:pos="565"/>
          <w:tab w:val="left" w:pos="7680"/>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له‌ خشته‌ى سه‌ره‌وه‌دا ده‌رده‌كه‌وێت ناوه‌نده‌ نمره‌ى گروپى ئه‌زموونى دووه‌م (</w:t>
      </w:r>
      <w:r w:rsidR="00727BB8" w:rsidRPr="00A56F3E">
        <w:rPr>
          <w:rFonts w:asciiTheme="majorBidi" w:eastAsia="Times New Roman" w:hAnsiTheme="majorBidi" w:cstheme="majorBidi"/>
          <w:sz w:val="24"/>
          <w:szCs w:val="24"/>
          <w:rtl/>
          <w:lang w:bidi="fa-IR"/>
        </w:rPr>
        <w:t>31.894</w:t>
      </w:r>
      <w:r w:rsidRPr="00A56F3E">
        <w:rPr>
          <w:rFonts w:asciiTheme="majorBidi" w:eastAsia="Times New Roman" w:hAnsiTheme="majorBidi" w:cstheme="majorBidi"/>
          <w:sz w:val="24"/>
          <w:szCs w:val="24"/>
          <w:rtl/>
          <w:lang w:bidi="fa-IR"/>
        </w:rPr>
        <w:t>) و ناوه‌نده‌ نمره‌ى گروپى كۆنترۆڵكراو (</w:t>
      </w:r>
      <w:r w:rsidR="00727BB8" w:rsidRPr="00A56F3E">
        <w:rPr>
          <w:rFonts w:asciiTheme="majorBidi" w:eastAsia="Times New Roman" w:hAnsiTheme="majorBidi" w:cstheme="majorBidi"/>
          <w:sz w:val="24"/>
          <w:szCs w:val="24"/>
          <w:rtl/>
          <w:lang w:bidi="fa-IR"/>
        </w:rPr>
        <w:t>27.103</w:t>
      </w:r>
      <w:r w:rsidRPr="00A56F3E">
        <w:rPr>
          <w:rFonts w:asciiTheme="majorBidi" w:eastAsia="Times New Roman" w:hAnsiTheme="majorBidi" w:cstheme="majorBidi"/>
          <w:sz w:val="24"/>
          <w:szCs w:val="24"/>
          <w:rtl/>
          <w:lang w:bidi="fa-IR"/>
        </w:rPr>
        <w:t>) و نرخى شیفیه‌ى ده‌رهێنراو (</w:t>
      </w:r>
      <w:r w:rsidR="00727BB8" w:rsidRPr="00A56F3E">
        <w:rPr>
          <w:rFonts w:asciiTheme="majorBidi" w:eastAsia="Times New Roman" w:hAnsiTheme="majorBidi" w:cstheme="majorBidi"/>
          <w:sz w:val="24"/>
          <w:szCs w:val="24"/>
          <w:rtl/>
          <w:lang w:bidi="fa-IR"/>
        </w:rPr>
        <w:t>44.013</w:t>
      </w:r>
      <w:r w:rsidRPr="00A56F3E">
        <w:rPr>
          <w:rFonts w:asciiTheme="majorBidi" w:eastAsia="Times New Roman" w:hAnsiTheme="majorBidi" w:cstheme="majorBidi"/>
          <w:sz w:val="24"/>
          <w:szCs w:val="24"/>
          <w:rtl/>
          <w:lang w:bidi="fa-IR"/>
        </w:rPr>
        <w:t>) گه‌وره‌تره‌ له‌ نرخی خشته‌یی كه‌ (</w:t>
      </w:r>
      <w:r w:rsidR="00727BB8" w:rsidRPr="00A56F3E">
        <w:rPr>
          <w:rFonts w:asciiTheme="majorBidi" w:eastAsia="Times New Roman" w:hAnsiTheme="majorBidi" w:cstheme="majorBidi"/>
          <w:sz w:val="24"/>
          <w:szCs w:val="24"/>
          <w:rtl/>
          <w:lang w:bidi="fa-IR"/>
        </w:rPr>
        <w:t>6.336</w:t>
      </w:r>
      <w:r w:rsidRPr="00A56F3E">
        <w:rPr>
          <w:rFonts w:asciiTheme="majorBidi" w:eastAsia="Times New Roman" w:hAnsiTheme="majorBidi" w:cstheme="majorBidi"/>
          <w:sz w:val="24"/>
          <w:szCs w:val="24"/>
          <w:rtl/>
          <w:lang w:bidi="fa-IR"/>
        </w:rPr>
        <w:t>)ه‌ له‌ ئاستى به‌ڵگه‌دارى (0.05) ئه‌مه‌ش ئه‌وه‌ ئه‌گه‌یه‌نێت كه‌ جیاوازى مانادارى ئامارى هه‌یه‌ له‌نێوان هه‌ردوو گروپى ئه‌زموونى دووه‌م</w:t>
      </w:r>
      <w:r w:rsidR="00727BB8" w:rsidRPr="00A56F3E">
        <w:rPr>
          <w:rFonts w:asciiTheme="majorBidi" w:eastAsia="Times New Roman" w:hAnsiTheme="majorBidi" w:cstheme="majorBidi"/>
          <w:sz w:val="24"/>
          <w:szCs w:val="24"/>
          <w:rtl/>
          <w:lang w:bidi="fa-IR"/>
        </w:rPr>
        <w:t xml:space="preserve"> </w:t>
      </w:r>
      <w:r w:rsidRPr="00A56F3E">
        <w:rPr>
          <w:rFonts w:asciiTheme="majorBidi" w:eastAsia="Times New Roman" w:hAnsiTheme="majorBidi" w:cstheme="majorBidi"/>
          <w:sz w:val="24"/>
          <w:szCs w:val="24"/>
          <w:rtl/>
          <w:lang w:bidi="fa-IR"/>
        </w:rPr>
        <w:t>و كۆنترۆڵكراو له‌ به‌رژوه‌ندى گرووپى ئه‌زموونى دووه‌م، كه‌واته‌ گریمانه‌ى سفرى ڕه‌ت ده‌گه‌ینه‌وه‌ كه‌ توێژه‌ر له‌ سه‌ره‌تاوه‌ دایڕشتبوو، گریمانه‌ى جێگره‌وه‌ په‌سه‌ند ده‌كه‌ین.</w:t>
      </w:r>
    </w:p>
    <w:p w14:paraId="34BBADE9" w14:textId="383DD672" w:rsidR="00BF61E6" w:rsidRPr="008F5C08" w:rsidRDefault="00BF61E6" w:rsidP="008F5C08">
      <w:pPr>
        <w:tabs>
          <w:tab w:val="right" w:pos="282"/>
          <w:tab w:val="right" w:pos="565"/>
        </w:tabs>
        <w:spacing w:before="120" w:after="60" w:line="240" w:lineRule="auto"/>
        <w:jc w:val="both"/>
        <w:rPr>
          <w:rFonts w:asciiTheme="majorBidi" w:eastAsia="Calibri" w:hAnsiTheme="majorBidi" w:cstheme="majorBidi"/>
          <w:b/>
          <w:bCs/>
          <w:sz w:val="24"/>
          <w:szCs w:val="24"/>
          <w:lang w:bidi="fa-IR"/>
        </w:rPr>
      </w:pPr>
      <w:r w:rsidRPr="008F5C08">
        <w:rPr>
          <w:rFonts w:asciiTheme="majorBidi" w:eastAsia="Calibri" w:hAnsiTheme="majorBidi" w:cstheme="majorBidi"/>
          <w:b/>
          <w:bCs/>
          <w:sz w:val="24"/>
          <w:szCs w:val="24"/>
          <w:rtl/>
          <w:lang w:bidi="fa-IR"/>
        </w:rPr>
        <w:t>2-4-  شیكردنەوەی ئه‌نجامه‌كان (</w:t>
      </w:r>
      <w:r w:rsidR="006C1B0D" w:rsidRPr="008F5C08">
        <w:rPr>
          <w:rFonts w:asciiTheme="majorBidi" w:eastAsia="Calibri" w:hAnsiTheme="majorBidi" w:cstheme="majorBidi"/>
          <w:b/>
          <w:bCs/>
          <w:sz w:val="24"/>
          <w:szCs w:val="24"/>
          <w:rtl/>
          <w:lang w:bidi="fa-IR"/>
        </w:rPr>
        <w:t>تحليل</w:t>
      </w:r>
      <w:r w:rsidRPr="008F5C08">
        <w:rPr>
          <w:rFonts w:asciiTheme="majorBidi" w:eastAsia="Calibri" w:hAnsiTheme="majorBidi" w:cstheme="majorBidi"/>
          <w:b/>
          <w:bCs/>
          <w:sz w:val="24"/>
          <w:szCs w:val="24"/>
          <w:rtl/>
          <w:lang w:bidi="fa-IR"/>
        </w:rPr>
        <w:t xml:space="preserve"> النتائج)</w:t>
      </w:r>
    </w:p>
    <w:p w14:paraId="12349212" w14:textId="36E3519A" w:rsidR="00C64401" w:rsidRPr="00A56F3E" w:rsidRDefault="00C64401"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له‌و ئه‌نجامانه‌ى له‌ خشته‌كانى (</w:t>
      </w:r>
      <w:r w:rsidR="00A04B2C" w:rsidRPr="00A56F3E">
        <w:rPr>
          <w:rFonts w:asciiTheme="majorBidi" w:hAnsiTheme="majorBidi" w:cstheme="majorBidi" w:hint="cs"/>
          <w:sz w:val="24"/>
          <w:szCs w:val="24"/>
          <w:rtl/>
          <w:lang w:bidi="fa-IR"/>
        </w:rPr>
        <w:t>6</w:t>
      </w:r>
      <w:r w:rsidR="004F0619" w:rsidRPr="00A56F3E">
        <w:rPr>
          <w:rFonts w:asciiTheme="majorBidi" w:hAnsiTheme="majorBidi" w:cstheme="majorBidi"/>
          <w:sz w:val="24"/>
          <w:szCs w:val="24"/>
          <w:rtl/>
          <w:lang w:bidi="fa-IR"/>
        </w:rPr>
        <w:t xml:space="preserve">، </w:t>
      </w:r>
      <w:r w:rsidR="00A04B2C" w:rsidRPr="00A56F3E">
        <w:rPr>
          <w:rFonts w:asciiTheme="majorBidi" w:hAnsiTheme="majorBidi" w:cstheme="majorBidi" w:hint="cs"/>
          <w:sz w:val="24"/>
          <w:szCs w:val="24"/>
          <w:rtl/>
          <w:lang w:bidi="fa-IR"/>
        </w:rPr>
        <w:t>7</w:t>
      </w:r>
      <w:r w:rsidR="004F0619" w:rsidRPr="00A56F3E">
        <w:rPr>
          <w:rFonts w:asciiTheme="majorBidi" w:hAnsiTheme="majorBidi" w:cstheme="majorBidi"/>
          <w:sz w:val="24"/>
          <w:szCs w:val="24"/>
          <w:rtl/>
          <w:lang w:bidi="fa-IR"/>
        </w:rPr>
        <w:t xml:space="preserve">، </w:t>
      </w:r>
      <w:r w:rsidR="00A04B2C" w:rsidRPr="00A56F3E">
        <w:rPr>
          <w:rFonts w:asciiTheme="majorBidi" w:hAnsiTheme="majorBidi" w:cstheme="majorBidi" w:hint="cs"/>
          <w:sz w:val="24"/>
          <w:szCs w:val="24"/>
          <w:rtl/>
          <w:lang w:bidi="fa-IR"/>
        </w:rPr>
        <w:t>8</w:t>
      </w:r>
      <w:r w:rsidR="00114021" w:rsidRPr="00A56F3E">
        <w:rPr>
          <w:rFonts w:asciiTheme="majorBidi" w:hAnsiTheme="majorBidi" w:cstheme="majorBidi"/>
          <w:sz w:val="24"/>
          <w:szCs w:val="24"/>
          <w:rtl/>
          <w:lang w:bidi="fa-IR"/>
        </w:rPr>
        <w:t xml:space="preserve">، </w:t>
      </w:r>
      <w:r w:rsidR="00A04B2C" w:rsidRPr="00A56F3E">
        <w:rPr>
          <w:rFonts w:asciiTheme="majorBidi" w:hAnsiTheme="majorBidi" w:cstheme="majorBidi" w:hint="cs"/>
          <w:sz w:val="24"/>
          <w:szCs w:val="24"/>
          <w:rtl/>
          <w:lang w:bidi="fa-IR"/>
        </w:rPr>
        <w:t>9</w:t>
      </w:r>
      <w:r w:rsidRPr="00A56F3E">
        <w:rPr>
          <w:rFonts w:asciiTheme="majorBidi" w:hAnsiTheme="majorBidi" w:cstheme="majorBidi"/>
          <w:sz w:val="24"/>
          <w:szCs w:val="24"/>
          <w:rtl/>
          <w:lang w:bidi="fa-IR"/>
        </w:rPr>
        <w:t>) خراونه‌ته‌ڕوو ده‌رده‌كه‌وێت كه:</w:t>
      </w:r>
    </w:p>
    <w:p w14:paraId="5E6E74C4" w14:textId="7C7862AC" w:rsidR="00C64401" w:rsidRPr="00A56F3E" w:rsidRDefault="007C732D"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hint="cs"/>
          <w:sz w:val="24"/>
          <w:szCs w:val="24"/>
          <w:rtl/>
          <w:lang w:bidi="fa-IR"/>
        </w:rPr>
        <w:t xml:space="preserve">1) </w:t>
      </w:r>
      <w:r w:rsidR="00C64401" w:rsidRPr="00A56F3E">
        <w:rPr>
          <w:rFonts w:asciiTheme="majorBidi" w:hAnsiTheme="majorBidi" w:cstheme="majorBidi"/>
          <w:sz w:val="24"/>
          <w:szCs w:val="24"/>
          <w:rtl/>
          <w:lang w:bidi="fa-IR"/>
        </w:rPr>
        <w:t xml:space="preserve"> </w:t>
      </w:r>
      <w:r w:rsidR="0005113B" w:rsidRPr="00A56F3E">
        <w:rPr>
          <w:rFonts w:asciiTheme="majorBidi" w:hAnsiTheme="majorBidi" w:cstheme="majorBidi"/>
          <w:sz w:val="24"/>
          <w:szCs w:val="24"/>
          <w:rtl/>
          <w:lang w:bidi="fa-IR"/>
        </w:rPr>
        <w:t>وانه‌وتنه‌وه‌</w:t>
      </w:r>
      <w:r w:rsidR="00C64401" w:rsidRPr="00A56F3E">
        <w:rPr>
          <w:rFonts w:asciiTheme="majorBidi" w:hAnsiTheme="majorBidi" w:cstheme="majorBidi"/>
          <w:sz w:val="24"/>
          <w:szCs w:val="24"/>
          <w:rtl/>
          <w:lang w:bidi="fa-IR"/>
        </w:rPr>
        <w:t>ى بابه‌تى مێژوو به‌پێى ستراتیجیه‌تى چالاككه‌ره‌وه‌ دركیه‌كان كاریگه‌ر و كارایه‌ له‌ سه‌ر ده‌ستكه‌وت لاى فێرخوازانى به‌شى زانسته‌ كۆمه‌ڵایه‌تییه‌كان</w:t>
      </w:r>
      <w:r w:rsidR="0044327C" w:rsidRPr="00A56F3E">
        <w:rPr>
          <w:rFonts w:asciiTheme="majorBidi" w:hAnsiTheme="majorBidi" w:cstheme="majorBidi"/>
          <w:sz w:val="24"/>
          <w:szCs w:val="24"/>
          <w:rtl/>
          <w:lang w:bidi="fa-IR"/>
        </w:rPr>
        <w:t xml:space="preserve"> به‌راورد به‌ ڕێگاى ئاسایی</w:t>
      </w:r>
      <w:r w:rsidR="00C64401" w:rsidRPr="00A56F3E">
        <w:rPr>
          <w:rFonts w:asciiTheme="majorBidi" w:hAnsiTheme="majorBidi" w:cstheme="majorBidi"/>
          <w:sz w:val="24"/>
          <w:szCs w:val="24"/>
          <w:rtl/>
          <w:lang w:bidi="fa-IR"/>
        </w:rPr>
        <w:t xml:space="preserve">، </w:t>
      </w:r>
      <w:r w:rsidR="0044327C" w:rsidRPr="00A56F3E">
        <w:rPr>
          <w:rFonts w:asciiTheme="majorBidi" w:hAnsiTheme="majorBidi" w:cstheme="majorBidi"/>
          <w:sz w:val="24"/>
          <w:szCs w:val="24"/>
          <w:rtl/>
          <w:lang w:bidi="fa-IR"/>
        </w:rPr>
        <w:t xml:space="preserve">هه‌روه‌ها </w:t>
      </w:r>
      <w:r w:rsidR="00114021" w:rsidRPr="00A56F3E">
        <w:rPr>
          <w:rFonts w:asciiTheme="majorBidi" w:hAnsiTheme="majorBidi" w:cstheme="majorBidi"/>
          <w:sz w:val="24"/>
          <w:szCs w:val="24"/>
          <w:rtl/>
          <w:lang w:bidi="fa-IR"/>
        </w:rPr>
        <w:t>ده‌ستكه‌وتى خوێندن</w:t>
      </w:r>
      <w:r w:rsidR="0044327C" w:rsidRPr="00A56F3E">
        <w:rPr>
          <w:rFonts w:asciiTheme="majorBidi" w:hAnsiTheme="majorBidi" w:cstheme="majorBidi"/>
          <w:sz w:val="24"/>
          <w:szCs w:val="24"/>
          <w:rtl/>
          <w:lang w:bidi="fa-IR"/>
        </w:rPr>
        <w:t xml:space="preserve"> باشتربووه‌ لاى فێرخوازانى گروپى ئه‌زموونى یه‌كه‌م به‌راورد به‌ گروپى </w:t>
      </w:r>
      <w:r w:rsidR="00114021" w:rsidRPr="00A56F3E">
        <w:rPr>
          <w:rFonts w:asciiTheme="majorBidi" w:hAnsiTheme="majorBidi" w:cstheme="majorBidi"/>
          <w:sz w:val="24"/>
          <w:szCs w:val="24"/>
          <w:rtl/>
          <w:lang w:bidi="fa-IR"/>
        </w:rPr>
        <w:t xml:space="preserve">ئه‌زموونى دووه‌م كه‌ به‌پێى ستراتیجییه‌تى ڕێكخراوه‌پێشكه‌وتووه‌كان بابه‌تیان وه‌رده‌گرت و </w:t>
      </w:r>
      <w:r w:rsidR="0044327C" w:rsidRPr="00A56F3E">
        <w:rPr>
          <w:rFonts w:asciiTheme="majorBidi" w:hAnsiTheme="majorBidi" w:cstheme="majorBidi"/>
          <w:sz w:val="24"/>
          <w:szCs w:val="24"/>
          <w:rtl/>
          <w:lang w:bidi="fa-IR"/>
        </w:rPr>
        <w:t>كۆنترۆڵكراو كه‌ هه‌مان بابه‌تیان به‌ڕێگاى ئاسایی وه‌رده‌گرت.</w:t>
      </w:r>
    </w:p>
    <w:p w14:paraId="5AAB0B28" w14:textId="33293219" w:rsidR="00256DCB" w:rsidRPr="00A56F3E" w:rsidRDefault="0044327C"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به‌ بۆچوونى توێژه‌ر سه‌ركه‌وتنى فێرخوازانى گروپى ئ</w:t>
      </w:r>
      <w:r w:rsidR="00114021" w:rsidRPr="00A56F3E">
        <w:rPr>
          <w:rFonts w:asciiTheme="majorBidi" w:hAnsiTheme="majorBidi" w:cstheme="majorBidi"/>
          <w:sz w:val="24"/>
          <w:szCs w:val="24"/>
          <w:rtl/>
          <w:lang w:bidi="fa-IR"/>
        </w:rPr>
        <w:t>ه‌</w:t>
      </w:r>
      <w:r w:rsidRPr="00A56F3E">
        <w:rPr>
          <w:rFonts w:asciiTheme="majorBidi" w:hAnsiTheme="majorBidi" w:cstheme="majorBidi"/>
          <w:sz w:val="24"/>
          <w:szCs w:val="24"/>
          <w:rtl/>
          <w:lang w:bidi="fa-IR"/>
        </w:rPr>
        <w:t xml:space="preserve">زموونى یه‌كه‌م و به‌ده‌ستهێنانى ده‌ستكه‌وتى باشتر بۆ ئه‌وه‌ ده‌گه‌ڕێته‌وه‌ كه‌ ستراتیجییه‌تى چالاككه‌ره‌وه‌ دركییه‌كان وا له‌ فێرخوازان ده‌كات چالاكانه‌ به‌شدارى وانه‌كه‌ بكه‌ن و هه‌میشه‌ خه‌ریكى دروستكردنى پرسیار و وه‌ڵامدانه‌وه‌بن و خۆیان به‌شێكى سه‌ره‌كى بن له‌ پرۆسه‌ى وانه‌گوتنه‌وه و چاره‌سه‌ركردنى ئه‌و گرفتانه‌ى دێته‌ ڕێگه‌یان‌، هه‌روه‌ها ئه‌م </w:t>
      </w:r>
      <w:r w:rsidRPr="00A56F3E">
        <w:rPr>
          <w:rFonts w:asciiTheme="majorBidi" w:hAnsiTheme="majorBidi" w:cstheme="majorBidi"/>
          <w:sz w:val="24"/>
          <w:szCs w:val="24"/>
          <w:rtl/>
          <w:lang w:bidi="fa-IR"/>
        </w:rPr>
        <w:lastRenderedPageBreak/>
        <w:t>ستراتیجییه‌ وا له‌فێرخوازان ده‌كات به‌بێ شه‌رم و دوو دڵى به‌شدارییبكه‌ن له‌وانه‌كه‌ و ببنه‌هۆى ڕونكردنه‌وه‌ و دروستكردنى كه‌شێكى گفتوگۆى زانستى له‌نێوان فێرخوا ز مامۆستا و فێرخواز و فێرخواز.</w:t>
      </w:r>
    </w:p>
    <w:p w14:paraId="0DA3248E" w14:textId="1A64071A" w:rsidR="0044327C" w:rsidRPr="00A56F3E" w:rsidRDefault="00256DCB"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 xml:space="preserve">توێژه‌ر بۆى ده‌ركه‌وت </w:t>
      </w:r>
      <w:r w:rsidR="0005113B" w:rsidRPr="00A56F3E">
        <w:rPr>
          <w:rFonts w:asciiTheme="majorBidi" w:hAnsiTheme="majorBidi" w:cstheme="majorBidi"/>
          <w:sz w:val="24"/>
          <w:szCs w:val="24"/>
          <w:rtl/>
          <w:lang w:bidi="fa-IR"/>
        </w:rPr>
        <w:t>وانه‌وتنه‌وه‌</w:t>
      </w:r>
      <w:r w:rsidRPr="00A56F3E">
        <w:rPr>
          <w:rFonts w:asciiTheme="majorBidi" w:hAnsiTheme="majorBidi" w:cstheme="majorBidi"/>
          <w:sz w:val="24"/>
          <w:szCs w:val="24"/>
          <w:rtl/>
          <w:lang w:bidi="fa-IR"/>
        </w:rPr>
        <w:t xml:space="preserve"> به‌ ستراتیجیه‌تى چالاككه‌ره‌وه‌ دركییه‌كان واده‌كات فێرخوازان باشتر بیر له‌بابه‌ته‌ مێژووییه‌كان بكه‌نه‌وه‌ و به‌شێوه‌یه‌كى وردتر به‌راوردى ڕووداوه‌ مێژووییه‌كان بكه‌ن، به‌ بۆچوونى توێژه‌ر ئه‌م ستراتیجییه‌ته‌ (چالاككه‌ره‌وه‌ دركییه‌كان) واده‌كات فێرخوازان به‌ تامه‌زرۆییه‌وه‌ له‌ بابه‌تى مێژوو بڕوانن و بتوانن به‌شێوه‌یه‌كى ڕه‌خنه‌گرانه‌ شیكردنه‌وه‌ بۆ ڕووداوه‌ مێژووییه‌كان بكه‌ن.</w:t>
      </w:r>
    </w:p>
    <w:p w14:paraId="20A086CE" w14:textId="59FE45CF" w:rsidR="00256DCB" w:rsidRPr="00A56F3E" w:rsidRDefault="00256DCB"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سروشتى ستراتیجییه‌كه‌ وایه‌ كه‌ هانده‌رى فێرخوازانه‌ بۆ خستنه‌ڕووى بیرۆكه‌كانیان و پرسیاركردن و وه‌ڵامدانه‌وه‌ى پرسیاره‌كان به‌ بێ شه‌رم و دوو دڵى ئه‌مش هۆكارێكى یارمه‌تیده‌ره‌ بۆ سه‌ركه‌وتنى ستراتیجییه‌ته‌كه‌ و وایكردووه‌ فێرخوازان به‌شداری فراوانیان هه‌بێت و ده‌ستكه‌وتى ئه‌كادیمه‌ گه‌وره‌ به‌ده‌ستبهێنن.</w:t>
      </w:r>
    </w:p>
    <w:p w14:paraId="0AC8F8BC" w14:textId="7A96070D" w:rsidR="00256DCB" w:rsidRPr="00A56F3E" w:rsidRDefault="00EB4605"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ئه‌م ستراتیجییه‌ته‌ وا له‌مامۆستا ده‌كات كه‌ به‌گوڕوتینێكى زۆره‌وه‌ خۆى ئاماده‌بكات بۆ وانه‌كه‌ و به‌شێوازێكى پڕ له‌ وزه‌وه‌ بابه‌ته‌كه‌ بخاته‌ڕوو بتوانێ سه‌رنجی فێرخوازه‌كان بۆلاى خۆى و بابه‌ته‌كه‌ ڕابكێشێت.</w:t>
      </w:r>
    </w:p>
    <w:p w14:paraId="689972FC" w14:textId="555EFDE9" w:rsidR="00EB4605" w:rsidRPr="00A56F3E" w:rsidRDefault="00EB4605"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ئه‌و توێژینه‌وانه‌ى له‌ پێشتردا ئه‌نجامدراون له‌سه‌ر ستراتیجییه‌تى چالاككه‌ره‌وه‌ دركییه‌كان جه‌خت له‌سه‌ر ئه‌وه‌ ده‌كه‌نه‌وه‌ كه‌ ئه‌م ستراتیجییه‌ته‌ وا له‌فێرخوازان ده‌كات كه‌ به‌ بێ ترس و دوودڵى به‌شداری وانه‌كان بكه‌ن به‌شێوه‌یه‌كى كاراو، یارمه‌تیده‌رى فێرخوازانه‌ بۆ ئه‌وه‌ى له‌بابه‌تى وانه‌كه‌ بێزار نه‌بن و ده‌ستكه‌وتى باش به‌ده‌ستبهێنن، له‌و توێژینه‌وانه‌: (</w:t>
      </w:r>
      <w:r w:rsidR="00711972" w:rsidRPr="00A56F3E">
        <w:rPr>
          <w:rFonts w:asciiTheme="majorBidi" w:hAnsiTheme="majorBidi" w:cstheme="majorBidi"/>
          <w:sz w:val="24"/>
          <w:szCs w:val="24"/>
          <w:rtl/>
          <w:lang w:bidi="ar-IQ"/>
        </w:rPr>
        <w:t>دروزة، 1991</w:t>
      </w:r>
      <w:r w:rsidRPr="00A56F3E">
        <w:rPr>
          <w:rFonts w:asciiTheme="majorBidi" w:hAnsiTheme="majorBidi" w:cstheme="majorBidi"/>
          <w:sz w:val="24"/>
          <w:szCs w:val="24"/>
          <w:rtl/>
          <w:lang w:bidi="fa-IR"/>
        </w:rPr>
        <w:t>)</w:t>
      </w:r>
      <w:r w:rsidR="00711972" w:rsidRPr="00A56F3E">
        <w:rPr>
          <w:rFonts w:asciiTheme="majorBidi" w:hAnsiTheme="majorBidi" w:cstheme="majorBidi"/>
          <w:sz w:val="24"/>
          <w:szCs w:val="24"/>
          <w:rtl/>
          <w:lang w:bidi="fa-IR"/>
        </w:rPr>
        <w:t>، (</w:t>
      </w:r>
      <w:r w:rsidR="008038B2" w:rsidRPr="00A56F3E">
        <w:rPr>
          <w:rFonts w:asciiTheme="majorBidi" w:hAnsiTheme="majorBidi" w:cstheme="majorBidi"/>
          <w:sz w:val="24"/>
          <w:szCs w:val="24"/>
          <w:rtl/>
          <w:lang w:bidi="fa-IR"/>
        </w:rPr>
        <w:t>عبد</w:t>
      </w:r>
      <w:r w:rsidR="008038B2" w:rsidRPr="00A56F3E">
        <w:rPr>
          <w:rFonts w:asciiTheme="majorBidi" w:hAnsiTheme="majorBidi" w:cstheme="majorBidi"/>
          <w:sz w:val="24"/>
          <w:szCs w:val="24"/>
          <w:rtl/>
          <w:lang w:bidi="ar-IQ"/>
        </w:rPr>
        <w:t>الامير، 2009</w:t>
      </w:r>
      <w:r w:rsidR="00711972" w:rsidRPr="00A56F3E">
        <w:rPr>
          <w:rFonts w:asciiTheme="majorBidi" w:hAnsiTheme="majorBidi" w:cstheme="majorBidi"/>
          <w:sz w:val="24"/>
          <w:szCs w:val="24"/>
          <w:rtl/>
          <w:lang w:bidi="fa-IR"/>
        </w:rPr>
        <w:t xml:space="preserve">)، </w:t>
      </w:r>
      <w:r w:rsidR="008038B2" w:rsidRPr="00A56F3E">
        <w:rPr>
          <w:rFonts w:asciiTheme="majorBidi" w:hAnsiTheme="majorBidi" w:cstheme="majorBidi"/>
          <w:sz w:val="24"/>
          <w:szCs w:val="24"/>
          <w:rtl/>
          <w:lang w:bidi="fa-IR"/>
        </w:rPr>
        <w:t>(</w:t>
      </w:r>
      <w:r w:rsidR="008038B2" w:rsidRPr="00A56F3E">
        <w:rPr>
          <w:rFonts w:asciiTheme="majorBidi" w:hAnsiTheme="majorBidi" w:cstheme="majorBidi"/>
          <w:sz w:val="24"/>
          <w:szCs w:val="24"/>
          <w:rtl/>
          <w:lang w:bidi="ar-IQ"/>
        </w:rPr>
        <w:t>فتلاوي، 2014</w:t>
      </w:r>
      <w:r w:rsidR="008038B2" w:rsidRPr="00A56F3E">
        <w:rPr>
          <w:rFonts w:asciiTheme="majorBidi" w:hAnsiTheme="majorBidi" w:cstheme="majorBidi"/>
          <w:sz w:val="24"/>
          <w:szCs w:val="24"/>
          <w:rtl/>
          <w:lang w:bidi="fa-IR"/>
        </w:rPr>
        <w:t>)، (عبد</w:t>
      </w:r>
      <w:r w:rsidR="008038B2" w:rsidRPr="00A56F3E">
        <w:rPr>
          <w:rFonts w:asciiTheme="majorBidi" w:hAnsiTheme="majorBidi" w:cstheme="majorBidi"/>
          <w:sz w:val="24"/>
          <w:szCs w:val="24"/>
          <w:rtl/>
          <w:lang w:bidi="ar-IQ"/>
        </w:rPr>
        <w:t>الرضا، 2014</w:t>
      </w:r>
      <w:r w:rsidR="008038B2" w:rsidRPr="00A56F3E">
        <w:rPr>
          <w:rFonts w:asciiTheme="majorBidi" w:hAnsiTheme="majorBidi" w:cstheme="majorBidi"/>
          <w:sz w:val="24"/>
          <w:szCs w:val="24"/>
          <w:rtl/>
          <w:lang w:bidi="fa-IR"/>
        </w:rPr>
        <w:t>)، (السعداو</w:t>
      </w:r>
      <w:r w:rsidR="008038B2" w:rsidRPr="00A56F3E">
        <w:rPr>
          <w:rFonts w:asciiTheme="majorBidi" w:hAnsiTheme="majorBidi" w:cstheme="majorBidi"/>
          <w:sz w:val="24"/>
          <w:szCs w:val="24"/>
          <w:rtl/>
          <w:lang w:bidi="ar-IQ"/>
        </w:rPr>
        <w:t>ي، 2016</w:t>
      </w:r>
      <w:r w:rsidR="008038B2" w:rsidRPr="00A56F3E">
        <w:rPr>
          <w:rFonts w:asciiTheme="majorBidi" w:hAnsiTheme="majorBidi" w:cstheme="majorBidi"/>
          <w:sz w:val="24"/>
          <w:szCs w:val="24"/>
          <w:rtl/>
          <w:lang w:bidi="fa-IR"/>
        </w:rPr>
        <w:t>) و زۆرێكى تریش، ئه‌نجامه‌كه‌یان ته‌بایه‌ له‌ گه‌ڵ ئه‌نجامى ئه‌م توێژینه‌وه‌یه‌.</w:t>
      </w:r>
    </w:p>
    <w:p w14:paraId="383FC4A3" w14:textId="4023156F" w:rsidR="008038B2" w:rsidRPr="00A56F3E" w:rsidRDefault="009F4E28"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2)</w:t>
      </w:r>
      <w:r w:rsidR="00A008D6" w:rsidRPr="00A56F3E">
        <w:rPr>
          <w:rFonts w:asciiTheme="majorBidi" w:hAnsiTheme="majorBidi" w:cstheme="majorBidi" w:hint="cs"/>
          <w:sz w:val="24"/>
          <w:szCs w:val="24"/>
          <w:rtl/>
          <w:lang w:bidi="fa-IR"/>
        </w:rPr>
        <w:t xml:space="preserve"> </w:t>
      </w:r>
      <w:r w:rsidR="000C722B" w:rsidRPr="00A56F3E">
        <w:rPr>
          <w:rFonts w:asciiTheme="majorBidi" w:hAnsiTheme="majorBidi" w:cstheme="majorBidi"/>
          <w:sz w:val="24"/>
          <w:szCs w:val="24"/>
          <w:rtl/>
          <w:lang w:bidi="fa-IR"/>
        </w:rPr>
        <w:t>ئاستى فێرخوازانى گرووپى ئه‌زموونى دووه‌م له‌ به‌شى زانسته‌ كۆمه‌ڵایه‌تییه‌كان له‌بابه‌تى مێژوو كه‌ به‌پێى ستراتیجییه‌تى (رێكخراوه‌ پێشكه‌وتووه‌كان) بابه‌تیان وه‌رده‌گرت، به‌رزتره‌ به‌راورد به‌ فێرخوازانى گروپى كۆنترۆڵكراو كه‌ هه‌مان بابه‌تیان به‌ڕێكاى ئاسایی وه‌رده‌گرت به‌به‌ره‌ت به‌ تاقیكردنه‌وه‌ى ده‌ستكه‌وتى خوێندن، به‌ڵام به‌راورد به‌ گروپى ئه‌زموونى یه‌كه‌م كه‌ هه‌مان بابه‌تیان به‌پێى ستراتیجییه‌تى چالاككه‌ره‌وه‌ دركییه‌كان وه‌رده‌گرت كه‌متره‌</w:t>
      </w:r>
      <w:r w:rsidR="00114021" w:rsidRPr="00A56F3E">
        <w:rPr>
          <w:rFonts w:asciiTheme="majorBidi" w:hAnsiTheme="majorBidi" w:cstheme="majorBidi"/>
          <w:sz w:val="24"/>
          <w:szCs w:val="24"/>
          <w:rtl/>
          <w:lang w:bidi="fa-IR"/>
        </w:rPr>
        <w:t>.</w:t>
      </w:r>
    </w:p>
    <w:p w14:paraId="342BD8E9" w14:textId="1C91DB98" w:rsidR="009F4E28" w:rsidRPr="00A56F3E" w:rsidRDefault="009F4E28"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به‌بۆچوونى توێژه‌ر سه‌ركه‌وتنى فێرخوازانى گروپى ئه‌زموونى دووه‌م بۆ ئه‌وه‌ ده‌گه‌ڕێته‌وه‌ ستراتیجییه‌تى ڕێكخراوه‌ پێشكه‌وتووه‌كان واده‌كات فێرخوازان به‌شدارییه‌كى كارایان هه‌بێت له‌وه‌نه‌كاندا و به‌بێ ترس به‌شدایبكه‌ن و خۆیان پرسیار بوروژێنن، هه‌روه‌ها وا له‌ مامۆستا ده‌كات به‌شێوه‌یه‌كى ورد و ڕێكخراو بابه‌ته‌كه‌ ئاماده‌بكات و به‌هاوكارى فێرخوازان بیان خاته‌ڕوو به‌شێوه‌یه‌كى سه‌رنجڕاكێش.</w:t>
      </w:r>
    </w:p>
    <w:p w14:paraId="22A21875" w14:textId="3DE80CCE" w:rsidR="009F4E28" w:rsidRPr="00A56F3E" w:rsidRDefault="009F4E28"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ئه‌م ستراتیجییه‌ته‌ به‌شێوه‌یه‌كى ڕێكخراو زنجیره‌یی بابه‌ته‌كه‌ ئاماده‌ ده‌كات و وا ده‌كات سه‌رنجی فێرخوازان بۆلاى بابه‌ته‌كه‌ كه‌مه‌ندكێش بكات كه‌ ئه‌وه‌ش ده‌ورى باشى هه‌یه‌ بۆ ئه‌وه‌ى فێرخوازان له‌بابه‌ته‌كه‌ بێزارنه‌بن و به‌ شێوه‌یه‌كى ورد بیر له‌بابه‌ته‌كه‌ بكه‌نه‌وه‌</w:t>
      </w:r>
      <w:r w:rsidR="00114021" w:rsidRPr="00A56F3E">
        <w:rPr>
          <w:rFonts w:asciiTheme="majorBidi" w:hAnsiTheme="majorBidi" w:cstheme="majorBidi"/>
          <w:sz w:val="24"/>
          <w:szCs w:val="24"/>
          <w:rtl/>
          <w:lang w:bidi="fa-IR"/>
        </w:rPr>
        <w:t>.</w:t>
      </w:r>
    </w:p>
    <w:p w14:paraId="5F3B7DD6" w14:textId="77777777" w:rsidR="007C732D" w:rsidRPr="00A56F3E" w:rsidRDefault="009F4E28"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 xml:space="preserve">ئه‌و توێژینه‌وانه‌ى له‌پێشوتردا ئه‌نجامدراون له‌سه‌ر </w:t>
      </w:r>
      <w:r w:rsidR="00DC2F4A" w:rsidRPr="00A56F3E">
        <w:rPr>
          <w:rFonts w:asciiTheme="majorBidi" w:hAnsiTheme="majorBidi" w:cstheme="majorBidi"/>
          <w:sz w:val="24"/>
          <w:szCs w:val="24"/>
          <w:rtl/>
          <w:lang w:bidi="fa-IR"/>
        </w:rPr>
        <w:t>ستراتیجییه‌تى ڕێكخراوه‌ پێشكه‌وتووه‌كان ئه‌نجامه‌كانیان هاوته‌بایه‌ له‌گه‌ڵ ئه‌نجامى ئه‌م توێژینه‌وه‌یه‌، سه‌باره‌ت به‌ گۆڕاوه‌ پاشكۆكان و سه‌ركه‌وتنى گروپى ئه‌زموونى، له‌وانه‌: توێژینه‌وه‌ى (</w:t>
      </w:r>
      <w:r w:rsidR="004A2A89" w:rsidRPr="00A56F3E">
        <w:rPr>
          <w:rFonts w:asciiTheme="majorBidi" w:hAnsiTheme="majorBidi" w:cstheme="majorBidi"/>
          <w:sz w:val="24"/>
          <w:szCs w:val="24"/>
          <w:rtl/>
          <w:lang w:bidi="ar-IQ"/>
        </w:rPr>
        <w:t>محمود، 2020</w:t>
      </w:r>
      <w:r w:rsidR="00DC2F4A" w:rsidRPr="00A56F3E">
        <w:rPr>
          <w:rFonts w:asciiTheme="majorBidi" w:hAnsiTheme="majorBidi" w:cstheme="majorBidi"/>
          <w:sz w:val="24"/>
          <w:szCs w:val="24"/>
          <w:rtl/>
          <w:lang w:bidi="fa-IR"/>
        </w:rPr>
        <w:t>)، (</w:t>
      </w:r>
      <w:r w:rsidR="004A2A89" w:rsidRPr="00A56F3E">
        <w:rPr>
          <w:rFonts w:asciiTheme="majorBidi" w:hAnsiTheme="majorBidi" w:cstheme="majorBidi"/>
          <w:sz w:val="24"/>
          <w:szCs w:val="24"/>
          <w:rtl/>
          <w:lang w:bidi="ar-IQ"/>
        </w:rPr>
        <w:t>طقاطعة، 2017</w:t>
      </w:r>
      <w:r w:rsidR="00DC2F4A" w:rsidRPr="00A56F3E">
        <w:rPr>
          <w:rFonts w:asciiTheme="majorBidi" w:hAnsiTheme="majorBidi" w:cstheme="majorBidi"/>
          <w:sz w:val="24"/>
          <w:szCs w:val="24"/>
          <w:rtl/>
          <w:lang w:bidi="fa-IR"/>
        </w:rPr>
        <w:t>)، (</w:t>
      </w:r>
      <w:r w:rsidR="004A2A89" w:rsidRPr="00A56F3E">
        <w:rPr>
          <w:rFonts w:asciiTheme="majorBidi" w:hAnsiTheme="majorBidi" w:cstheme="majorBidi"/>
          <w:sz w:val="24"/>
          <w:szCs w:val="24"/>
          <w:rtl/>
          <w:lang w:bidi="fa-IR"/>
        </w:rPr>
        <w:t>فور</w:t>
      </w:r>
      <w:r w:rsidR="004A2A89" w:rsidRPr="00A56F3E">
        <w:rPr>
          <w:rFonts w:asciiTheme="majorBidi" w:hAnsiTheme="majorBidi" w:cstheme="majorBidi"/>
          <w:sz w:val="24"/>
          <w:szCs w:val="24"/>
          <w:rtl/>
          <w:lang w:bidi="ar-IQ"/>
        </w:rPr>
        <w:t>ة، 2015</w:t>
      </w:r>
      <w:r w:rsidR="00DC2F4A" w:rsidRPr="00A56F3E">
        <w:rPr>
          <w:rFonts w:asciiTheme="majorBidi" w:hAnsiTheme="majorBidi" w:cstheme="majorBidi"/>
          <w:sz w:val="24"/>
          <w:szCs w:val="24"/>
          <w:rtl/>
          <w:lang w:bidi="fa-IR"/>
        </w:rPr>
        <w:t>)، (</w:t>
      </w:r>
      <w:r w:rsidR="004A2A89" w:rsidRPr="00A56F3E">
        <w:rPr>
          <w:rFonts w:asciiTheme="majorBidi" w:hAnsiTheme="majorBidi" w:cstheme="majorBidi"/>
          <w:sz w:val="24"/>
          <w:szCs w:val="24"/>
          <w:rtl/>
          <w:lang w:bidi="fa-IR"/>
        </w:rPr>
        <w:t>ابو</w:t>
      </w:r>
      <w:r w:rsidR="004A2A89" w:rsidRPr="00A56F3E">
        <w:rPr>
          <w:rFonts w:asciiTheme="majorBidi" w:hAnsiTheme="majorBidi" w:cstheme="majorBidi"/>
          <w:sz w:val="24"/>
          <w:szCs w:val="24"/>
          <w:rtl/>
          <w:lang w:bidi="ar-IQ"/>
        </w:rPr>
        <w:t>مي، 2012</w:t>
      </w:r>
      <w:r w:rsidR="00DC2F4A" w:rsidRPr="00A56F3E">
        <w:rPr>
          <w:rFonts w:asciiTheme="majorBidi" w:hAnsiTheme="majorBidi" w:cstheme="majorBidi"/>
          <w:sz w:val="24"/>
          <w:szCs w:val="24"/>
          <w:rtl/>
          <w:lang w:bidi="fa-IR"/>
        </w:rPr>
        <w:t>)</w:t>
      </w:r>
      <w:r w:rsidR="00FF0E33" w:rsidRPr="00A56F3E">
        <w:rPr>
          <w:rFonts w:asciiTheme="majorBidi" w:hAnsiTheme="majorBidi" w:cstheme="majorBidi"/>
          <w:sz w:val="24"/>
          <w:szCs w:val="24"/>
          <w:rtl/>
          <w:lang w:bidi="fa-IR"/>
        </w:rPr>
        <w:t>.</w:t>
      </w:r>
    </w:p>
    <w:p w14:paraId="3CC4D1F4" w14:textId="3846F56F" w:rsidR="007C732D" w:rsidRPr="00A56F3E" w:rsidRDefault="00FF0E33" w:rsidP="00A56F3E">
      <w:pPr>
        <w:tabs>
          <w:tab w:val="right" w:pos="282"/>
          <w:tab w:val="right" w:pos="565"/>
        </w:tabs>
        <w:spacing w:after="0" w:line="240" w:lineRule="auto"/>
        <w:jc w:val="both"/>
        <w:rPr>
          <w:rFonts w:asciiTheme="majorBidi" w:hAnsiTheme="majorBidi" w:cstheme="majorBidi"/>
          <w:sz w:val="24"/>
          <w:szCs w:val="24"/>
          <w:rtl/>
          <w:lang w:bidi="fa-IR"/>
        </w:rPr>
      </w:pPr>
      <w:r w:rsidRPr="00A56F3E">
        <w:rPr>
          <w:rFonts w:asciiTheme="majorBidi" w:hAnsiTheme="majorBidi" w:cstheme="majorBidi"/>
          <w:sz w:val="24"/>
          <w:szCs w:val="24"/>
          <w:rtl/>
          <w:lang w:bidi="fa-IR"/>
        </w:rPr>
        <w:t>توێژه‌ره‌ر بۆى ده‌ركه‌وتووه‌ كه‌ ئه‌م ستراتیجی</w:t>
      </w:r>
      <w:r w:rsidR="00DF2306" w:rsidRPr="00A56F3E">
        <w:rPr>
          <w:rFonts w:asciiTheme="majorBidi" w:hAnsiTheme="majorBidi" w:cstheme="majorBidi"/>
          <w:sz w:val="24"/>
          <w:szCs w:val="24"/>
          <w:rtl/>
          <w:lang w:bidi="fa-IR"/>
        </w:rPr>
        <w:t>ی</w:t>
      </w:r>
      <w:r w:rsidRPr="00A56F3E">
        <w:rPr>
          <w:rFonts w:asciiTheme="majorBidi" w:hAnsiTheme="majorBidi" w:cstheme="majorBidi"/>
          <w:sz w:val="24"/>
          <w:szCs w:val="24"/>
          <w:rtl/>
          <w:lang w:bidi="fa-IR"/>
        </w:rPr>
        <w:t xml:space="preserve">انه‌ى </w:t>
      </w:r>
      <w:r w:rsidR="00DF2306" w:rsidRPr="00A56F3E">
        <w:rPr>
          <w:rFonts w:asciiTheme="majorBidi" w:hAnsiTheme="majorBidi" w:cstheme="majorBidi"/>
          <w:sz w:val="24"/>
          <w:szCs w:val="24"/>
          <w:rtl/>
          <w:lang w:bidi="fa-IR"/>
        </w:rPr>
        <w:t>به‌كاریهیناوى گونجاوه‌ بۆ قۆناغى زانكۆ به‌تایبه‌تى بۆ گوتنه‌وه‌ى بابه‌تى مێژوو له‌ به‌شى زانسته‌كۆمه‌لایه‌تییه‌كان، جێى ئاماژه‌ بۆكردنه‌ ئه‌نجامه‌كان له‌گه‌ڵ ئه‌و ئامانجانه‌ى توێژه‌ر دایڕشتبوو ته‌با و گونجاون.</w:t>
      </w:r>
    </w:p>
    <w:p w14:paraId="7F78C76A" w14:textId="3EC43461" w:rsidR="00BF61E6" w:rsidRPr="00A56F3E" w:rsidRDefault="00BF61E6" w:rsidP="00A56F3E">
      <w:pPr>
        <w:tabs>
          <w:tab w:val="right" w:pos="282"/>
          <w:tab w:val="right" w:pos="565"/>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3-4- ده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ره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نجام و ڕاسپارده</w:t>
      </w:r>
      <w:r w:rsidRPr="00A56F3E">
        <w:rPr>
          <w:rFonts w:asciiTheme="majorBidi" w:eastAsia="Times New Roman" w:hAnsiTheme="majorBidi" w:cstheme="majorBidi"/>
          <w:sz w:val="24"/>
          <w:szCs w:val="24"/>
          <w:lang w:bidi="fa-IR"/>
        </w:rPr>
        <w:t>‌</w:t>
      </w:r>
      <w:r w:rsidRPr="00A56F3E">
        <w:rPr>
          <w:rFonts w:asciiTheme="majorBidi" w:eastAsia="Times New Roman" w:hAnsiTheme="majorBidi" w:cstheme="majorBidi"/>
          <w:sz w:val="24"/>
          <w:szCs w:val="24"/>
          <w:rtl/>
          <w:lang w:bidi="fa-IR"/>
        </w:rPr>
        <w:t xml:space="preserve"> و پێشنیاز (الاستنتاج و</w:t>
      </w:r>
      <w:bookmarkStart w:id="16" w:name="_Hlk117847222"/>
      <w:r w:rsidRPr="00A56F3E">
        <w:rPr>
          <w:rFonts w:asciiTheme="majorBidi" w:eastAsia="Times New Roman" w:hAnsiTheme="majorBidi" w:cstheme="majorBidi"/>
          <w:sz w:val="24"/>
          <w:szCs w:val="24"/>
          <w:rtl/>
          <w:lang w:bidi="fa-IR"/>
        </w:rPr>
        <w:t>التو</w:t>
      </w:r>
      <w:r w:rsidR="006C1B0D" w:rsidRPr="00A56F3E">
        <w:rPr>
          <w:rFonts w:asciiTheme="majorBidi" w:eastAsia="Times New Roman" w:hAnsiTheme="majorBidi" w:cstheme="majorBidi"/>
          <w:sz w:val="24"/>
          <w:szCs w:val="24"/>
          <w:rtl/>
          <w:lang w:bidi="fa-IR"/>
        </w:rPr>
        <w:t>ص</w:t>
      </w:r>
      <w:r w:rsidRPr="00A56F3E">
        <w:rPr>
          <w:rFonts w:asciiTheme="majorBidi" w:eastAsia="Times New Roman" w:hAnsiTheme="majorBidi" w:cstheme="majorBidi"/>
          <w:sz w:val="24"/>
          <w:szCs w:val="24"/>
          <w:rtl/>
          <w:lang w:bidi="fa-IR"/>
        </w:rPr>
        <w:t>یات</w:t>
      </w:r>
      <w:bookmarkEnd w:id="16"/>
      <w:r w:rsidRPr="00A56F3E">
        <w:rPr>
          <w:rFonts w:asciiTheme="majorBidi" w:eastAsia="Times New Roman" w:hAnsiTheme="majorBidi" w:cstheme="majorBidi"/>
          <w:sz w:val="24"/>
          <w:szCs w:val="24"/>
          <w:rtl/>
          <w:lang w:bidi="fa-IR"/>
        </w:rPr>
        <w:t xml:space="preserve"> والمقترحات)</w:t>
      </w:r>
    </w:p>
    <w:p w14:paraId="08C41140" w14:textId="64D68835" w:rsidR="007C732D" w:rsidRPr="008F5C08" w:rsidRDefault="00BF61E6" w:rsidP="008F5C08">
      <w:pPr>
        <w:tabs>
          <w:tab w:val="right" w:pos="282"/>
          <w:tab w:val="right" w:pos="565"/>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1-3-4- ده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ره</w:t>
      </w:r>
      <w:r w:rsidRPr="008F5C08">
        <w:rPr>
          <w:rFonts w:asciiTheme="majorBidi" w:eastAsia="Times New Roman" w:hAnsiTheme="majorBidi" w:cstheme="majorBidi"/>
          <w:b/>
          <w:bCs/>
          <w:sz w:val="24"/>
          <w:szCs w:val="24"/>
          <w:lang w:bidi="fa-IR"/>
        </w:rPr>
        <w:t>‌</w:t>
      </w:r>
      <w:r w:rsidRPr="008F5C08">
        <w:rPr>
          <w:rFonts w:asciiTheme="majorBidi" w:eastAsia="Times New Roman" w:hAnsiTheme="majorBidi" w:cstheme="majorBidi"/>
          <w:b/>
          <w:bCs/>
          <w:sz w:val="24"/>
          <w:szCs w:val="24"/>
          <w:rtl/>
          <w:lang w:bidi="fa-IR"/>
        </w:rPr>
        <w:t>نجام (الاستنتاج)</w:t>
      </w:r>
    </w:p>
    <w:p w14:paraId="17C9CED8" w14:textId="0BA5ED25" w:rsidR="007C732D" w:rsidRPr="00A56F3E" w:rsidRDefault="00BF61E6" w:rsidP="00A56F3E">
      <w:pPr>
        <w:tabs>
          <w:tab w:val="right" w:pos="282"/>
          <w:tab w:val="right" w:pos="565"/>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fa-IR"/>
        </w:rPr>
        <w:t xml:space="preserve"> </w:t>
      </w:r>
      <w:r w:rsidR="00092E08" w:rsidRPr="00A56F3E">
        <w:rPr>
          <w:rFonts w:asciiTheme="majorBidi" w:eastAsia="Times New Roman" w:hAnsiTheme="majorBidi" w:cstheme="majorBidi"/>
          <w:sz w:val="24"/>
          <w:szCs w:val="24"/>
          <w:rtl/>
          <w:lang w:bidi="ar-IQ"/>
        </w:rPr>
        <w:t>ل</w:t>
      </w:r>
      <w:r w:rsidR="00092E08" w:rsidRPr="00A56F3E">
        <w:rPr>
          <w:rFonts w:asciiTheme="majorBidi" w:eastAsia="Times New Roman" w:hAnsiTheme="majorBidi" w:cstheme="majorBidi"/>
          <w:sz w:val="24"/>
          <w:szCs w:val="24"/>
          <w:rtl/>
          <w:lang w:bidi="fa-IR"/>
        </w:rPr>
        <w:t>ه‌</w:t>
      </w:r>
      <w:r w:rsidR="00092E08" w:rsidRPr="00A56F3E">
        <w:rPr>
          <w:rFonts w:asciiTheme="majorBidi" w:eastAsia="Times New Roman" w:hAnsiTheme="majorBidi" w:cstheme="majorBidi"/>
          <w:sz w:val="24"/>
          <w:szCs w:val="24"/>
          <w:rtl/>
          <w:lang w:bidi="ar-IQ"/>
        </w:rPr>
        <w:t xml:space="preserve">دواى </w:t>
      </w:r>
      <w:r w:rsidR="00092E08" w:rsidRPr="00A56F3E">
        <w:rPr>
          <w:rFonts w:asciiTheme="majorBidi" w:eastAsia="Times New Roman" w:hAnsiTheme="majorBidi" w:cstheme="majorBidi"/>
          <w:sz w:val="24"/>
          <w:szCs w:val="24"/>
          <w:rtl/>
          <w:lang w:bidi="fa-IR"/>
        </w:rPr>
        <w:t>ته‌واوبوونى ماوه‌ى ئه‌زموونى و</w:t>
      </w:r>
      <w:r w:rsidR="00092E08" w:rsidRPr="00A56F3E">
        <w:rPr>
          <w:rFonts w:asciiTheme="majorBidi" w:eastAsia="Times New Roman" w:hAnsiTheme="majorBidi" w:cstheme="majorBidi"/>
          <w:sz w:val="24"/>
          <w:szCs w:val="24"/>
          <w:rtl/>
          <w:lang w:bidi="ar-IQ"/>
        </w:rPr>
        <w:t>‌ ل</w:t>
      </w:r>
      <w:r w:rsidR="00092E08" w:rsidRPr="00A56F3E">
        <w:rPr>
          <w:rFonts w:asciiTheme="majorBidi" w:eastAsia="Times New Roman" w:hAnsiTheme="majorBidi" w:cstheme="majorBidi"/>
          <w:sz w:val="24"/>
          <w:szCs w:val="24"/>
          <w:rtl/>
          <w:lang w:bidi="fa-IR"/>
        </w:rPr>
        <w:t>ه‌</w:t>
      </w:r>
      <w:r w:rsidR="00092E08" w:rsidRPr="00A56F3E">
        <w:rPr>
          <w:rFonts w:asciiTheme="majorBidi" w:eastAsia="Times New Roman" w:hAnsiTheme="majorBidi" w:cstheme="majorBidi"/>
          <w:sz w:val="24"/>
          <w:szCs w:val="24"/>
          <w:rtl/>
          <w:lang w:bidi="ar-IQ"/>
        </w:rPr>
        <w:t>ڕێگه‌ى شیكردنه‌وه‌ى داتاكانه‌وه‌ توێژه‌ر توانى ئه‌م ئه‌نجامانه‌ به‌ر‌ده‌ست بخات:</w:t>
      </w:r>
    </w:p>
    <w:p w14:paraId="4CDB4706" w14:textId="77777777" w:rsidR="00092E08" w:rsidRPr="00A56F3E" w:rsidRDefault="00092E08" w:rsidP="00A56F3E">
      <w:pPr>
        <w:pStyle w:val="ListParagraph"/>
        <w:numPr>
          <w:ilvl w:val="0"/>
          <w:numId w:val="11"/>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به‌كارهێنانى ستراتیجییه‌تى </w:t>
      </w:r>
      <w:r w:rsidRPr="00A56F3E">
        <w:rPr>
          <w:rFonts w:asciiTheme="majorBidi" w:eastAsia="Times New Roman" w:hAnsiTheme="majorBidi" w:cstheme="majorBidi"/>
          <w:sz w:val="24"/>
          <w:szCs w:val="24"/>
          <w:rtl/>
          <w:lang w:bidi="fa-IR"/>
        </w:rPr>
        <w:t>چالاككه‌ره‌وه‌ دركییه‌كان</w:t>
      </w:r>
      <w:r w:rsidRPr="00A56F3E">
        <w:rPr>
          <w:rFonts w:asciiTheme="majorBidi" w:eastAsia="Times New Roman" w:hAnsiTheme="majorBidi" w:cstheme="majorBidi"/>
          <w:sz w:val="24"/>
          <w:szCs w:val="24"/>
          <w:rtl/>
          <w:lang w:bidi="ar-IQ"/>
        </w:rPr>
        <w:t xml:space="preserve"> وا له‌</w:t>
      </w:r>
      <w:r w:rsidRPr="00A56F3E">
        <w:rPr>
          <w:rFonts w:asciiTheme="majorBidi" w:eastAsia="Times New Roman" w:hAnsiTheme="majorBidi" w:cstheme="majorBidi"/>
          <w:sz w:val="24"/>
          <w:szCs w:val="24"/>
          <w:rtl/>
          <w:lang w:bidi="fa-IR"/>
        </w:rPr>
        <w:t>فێرخوازان</w:t>
      </w:r>
      <w:r w:rsidRPr="00A56F3E">
        <w:rPr>
          <w:rFonts w:asciiTheme="majorBidi" w:eastAsia="Times New Roman" w:hAnsiTheme="majorBidi" w:cstheme="majorBidi"/>
          <w:sz w:val="24"/>
          <w:szCs w:val="24"/>
          <w:rtl/>
          <w:lang w:bidi="ar-IQ"/>
        </w:rPr>
        <w:t xml:space="preserve"> ده‌كات زیاتر كارابن و ببنه‌ ته‌وه‌رى سه‌ره‌كى وانه‌كه‌.</w:t>
      </w:r>
    </w:p>
    <w:p w14:paraId="13408E9E" w14:textId="319E64DB" w:rsidR="00092E08" w:rsidRPr="00A56F3E" w:rsidRDefault="00092E08" w:rsidP="00A56F3E">
      <w:pPr>
        <w:pStyle w:val="ListParagraph"/>
        <w:numPr>
          <w:ilvl w:val="0"/>
          <w:numId w:val="11"/>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به‌كارهێنانى ستراتیجییه‌تى </w:t>
      </w:r>
      <w:r w:rsidRPr="00A56F3E">
        <w:rPr>
          <w:rFonts w:asciiTheme="majorBidi" w:eastAsia="Times New Roman" w:hAnsiTheme="majorBidi" w:cstheme="majorBidi"/>
          <w:sz w:val="24"/>
          <w:szCs w:val="24"/>
          <w:rtl/>
          <w:lang w:bidi="fa-IR"/>
        </w:rPr>
        <w:t>چالاككه‌ره‌وه‌ دركییه‌كان</w:t>
      </w:r>
      <w:r w:rsidRPr="00A56F3E">
        <w:rPr>
          <w:rFonts w:asciiTheme="majorBidi" w:eastAsia="Times New Roman" w:hAnsiTheme="majorBidi" w:cstheme="majorBidi"/>
          <w:sz w:val="24"/>
          <w:szCs w:val="24"/>
          <w:rtl/>
          <w:lang w:bidi="ar-IQ"/>
        </w:rPr>
        <w:t xml:space="preserve"> له‌ </w:t>
      </w:r>
      <w:r w:rsidR="0005113B" w:rsidRPr="00A56F3E">
        <w:rPr>
          <w:rFonts w:asciiTheme="majorBidi" w:eastAsia="Times New Roman" w:hAnsiTheme="majorBidi" w:cstheme="majorBidi"/>
          <w:sz w:val="24"/>
          <w:szCs w:val="24"/>
          <w:rtl/>
          <w:lang w:bidi="ar-IQ"/>
        </w:rPr>
        <w:t>وانه‌وتنه‌وه‌</w:t>
      </w:r>
      <w:r w:rsidRPr="00A56F3E">
        <w:rPr>
          <w:rFonts w:asciiTheme="majorBidi" w:eastAsia="Times New Roman" w:hAnsiTheme="majorBidi" w:cstheme="majorBidi"/>
          <w:sz w:val="24"/>
          <w:szCs w:val="24"/>
          <w:rtl/>
          <w:lang w:bidi="ar-IQ"/>
        </w:rPr>
        <w:t>ى بابه‌تى مێژوودا بۆ فێرخوازانى زانكۆ كاریگه‌رى كارا و به‌رچاوى هه‌یه‌ له‌سه‌ر ده‌ستكه‌وتی فێرخوازان به‌راورد به‌ ستراتیجییه‌تى ڕێكخراوه‌ پێشكه‌وتووه‌كان و ڕێگه‌ى ئاسایى.</w:t>
      </w:r>
    </w:p>
    <w:p w14:paraId="19133F8E" w14:textId="77777777" w:rsidR="00092E08" w:rsidRPr="00A56F3E" w:rsidRDefault="00092E08" w:rsidP="00A56F3E">
      <w:pPr>
        <w:pStyle w:val="ListParagraph"/>
        <w:numPr>
          <w:ilvl w:val="0"/>
          <w:numId w:val="4"/>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به‌كارهێنانى ستراتیجییه‌تى ڕێكخراوه‌ پێشكه‌وتووه‌كان وا له‌فێرخوازان ده‌كات زیاتر كارابن و ببنه‌ ته‌وه‌رى سه‌ره‌كى وانه‌كه ب</w:t>
      </w:r>
      <w:r w:rsidRPr="00A56F3E">
        <w:rPr>
          <w:rFonts w:asciiTheme="majorBidi" w:eastAsia="Times New Roman" w:hAnsiTheme="majorBidi" w:cstheme="majorBidi"/>
          <w:sz w:val="24"/>
          <w:szCs w:val="24"/>
          <w:rtl/>
          <w:lang w:bidi="fa-IR"/>
        </w:rPr>
        <w:t>ه‌شدارى زۆر و چالاكى زۆرتر ئه‌نجامبده‌ن</w:t>
      </w:r>
      <w:r w:rsidRPr="00A56F3E">
        <w:rPr>
          <w:rFonts w:asciiTheme="majorBidi" w:eastAsia="Times New Roman" w:hAnsiTheme="majorBidi" w:cstheme="majorBidi"/>
          <w:sz w:val="24"/>
          <w:szCs w:val="24"/>
          <w:rtl/>
          <w:lang w:bidi="ar-IQ"/>
        </w:rPr>
        <w:t>‌.</w:t>
      </w:r>
    </w:p>
    <w:p w14:paraId="6BC6E024" w14:textId="77876720" w:rsidR="00092E08" w:rsidRPr="00A56F3E" w:rsidRDefault="00092E08" w:rsidP="00A56F3E">
      <w:pPr>
        <w:pStyle w:val="ListParagraph"/>
        <w:numPr>
          <w:ilvl w:val="0"/>
          <w:numId w:val="4"/>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به‌كارهێنانى ستراتیجییه‌تى </w:t>
      </w:r>
      <w:bookmarkStart w:id="17" w:name="_Hlk116716702"/>
      <w:r w:rsidRPr="00A56F3E">
        <w:rPr>
          <w:rFonts w:asciiTheme="majorBidi" w:eastAsia="Times New Roman" w:hAnsiTheme="majorBidi" w:cstheme="majorBidi"/>
          <w:sz w:val="24"/>
          <w:szCs w:val="24"/>
          <w:rtl/>
          <w:lang w:bidi="ar-IQ"/>
        </w:rPr>
        <w:t xml:space="preserve">ڕێكخراوه‌ پێشكه‌وتووه‌كان </w:t>
      </w:r>
      <w:bookmarkEnd w:id="17"/>
      <w:r w:rsidRPr="00A56F3E">
        <w:rPr>
          <w:rFonts w:asciiTheme="majorBidi" w:eastAsia="Times New Roman" w:hAnsiTheme="majorBidi" w:cstheme="majorBidi"/>
          <w:sz w:val="24"/>
          <w:szCs w:val="24"/>
          <w:rtl/>
          <w:lang w:bidi="ar-IQ"/>
        </w:rPr>
        <w:t xml:space="preserve">له‌ </w:t>
      </w:r>
      <w:r w:rsidR="0005113B" w:rsidRPr="00A56F3E">
        <w:rPr>
          <w:rFonts w:asciiTheme="majorBidi" w:eastAsia="Times New Roman" w:hAnsiTheme="majorBidi" w:cstheme="majorBidi"/>
          <w:sz w:val="24"/>
          <w:szCs w:val="24"/>
          <w:rtl/>
          <w:lang w:bidi="ar-IQ"/>
        </w:rPr>
        <w:t>وانه‌وتنه‌وه‌</w:t>
      </w:r>
      <w:r w:rsidRPr="00A56F3E">
        <w:rPr>
          <w:rFonts w:asciiTheme="majorBidi" w:eastAsia="Times New Roman" w:hAnsiTheme="majorBidi" w:cstheme="majorBidi"/>
          <w:sz w:val="24"/>
          <w:szCs w:val="24"/>
          <w:rtl/>
          <w:lang w:bidi="ar-IQ"/>
        </w:rPr>
        <w:t xml:space="preserve">ى بابه‌تى مێژوودا بۆ فێرخوازانى زانكۆ كاریگه‌رى كارا و به‌رچاوى هه‌یه‌ له‌سه‌ر ده‌ستكه‌وتی فێرخوازان به‌راورد به‌ ستراتیجییه‌تى </w:t>
      </w:r>
      <w:bookmarkStart w:id="18" w:name="_Hlk116717353"/>
      <w:r w:rsidRPr="00A56F3E">
        <w:rPr>
          <w:rFonts w:asciiTheme="majorBidi" w:eastAsia="Times New Roman" w:hAnsiTheme="majorBidi" w:cstheme="majorBidi"/>
          <w:sz w:val="24"/>
          <w:szCs w:val="24"/>
          <w:rtl/>
          <w:lang w:bidi="fa-IR"/>
        </w:rPr>
        <w:t>چالاككه‌ره‌وه‌ دركییه‌كان</w:t>
      </w:r>
      <w:r w:rsidRPr="00A56F3E">
        <w:rPr>
          <w:rFonts w:asciiTheme="majorBidi" w:eastAsia="Times New Roman" w:hAnsiTheme="majorBidi" w:cstheme="majorBidi"/>
          <w:sz w:val="24"/>
          <w:szCs w:val="24"/>
          <w:rtl/>
          <w:lang w:bidi="ar-IQ"/>
        </w:rPr>
        <w:t xml:space="preserve"> </w:t>
      </w:r>
      <w:bookmarkEnd w:id="18"/>
      <w:r w:rsidRPr="00A56F3E">
        <w:rPr>
          <w:rFonts w:asciiTheme="majorBidi" w:eastAsia="Times New Roman" w:hAnsiTheme="majorBidi" w:cstheme="majorBidi"/>
          <w:sz w:val="24"/>
          <w:szCs w:val="24"/>
          <w:rtl/>
          <w:lang w:bidi="ar-IQ"/>
        </w:rPr>
        <w:t>و ڕێگه‌ى ئاسایى.</w:t>
      </w:r>
    </w:p>
    <w:p w14:paraId="7782FB63" w14:textId="16D8ADD1" w:rsidR="007C732D" w:rsidRPr="008F5C08" w:rsidRDefault="002B4526" w:rsidP="008F5C08">
      <w:pPr>
        <w:tabs>
          <w:tab w:val="right" w:pos="282"/>
          <w:tab w:val="right" w:pos="565"/>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 xml:space="preserve">2-3-4- </w:t>
      </w:r>
      <w:r w:rsidR="00BF61E6" w:rsidRPr="008F5C08">
        <w:rPr>
          <w:rFonts w:asciiTheme="majorBidi" w:eastAsia="Times New Roman" w:hAnsiTheme="majorBidi" w:cstheme="majorBidi"/>
          <w:b/>
          <w:bCs/>
          <w:sz w:val="24"/>
          <w:szCs w:val="24"/>
          <w:rtl/>
          <w:lang w:bidi="fa-IR"/>
        </w:rPr>
        <w:t>ڕاسپارده</w:t>
      </w:r>
      <w:r w:rsidR="00BF61E6" w:rsidRPr="008F5C08">
        <w:rPr>
          <w:rFonts w:asciiTheme="majorBidi" w:eastAsia="Times New Roman" w:hAnsiTheme="majorBidi" w:cstheme="majorBidi"/>
          <w:b/>
          <w:bCs/>
          <w:sz w:val="24"/>
          <w:szCs w:val="24"/>
          <w:lang w:bidi="fa-IR"/>
        </w:rPr>
        <w:t>‌</w:t>
      </w:r>
      <w:r w:rsidR="00BF61E6" w:rsidRPr="008F5C08">
        <w:rPr>
          <w:rFonts w:asciiTheme="majorBidi" w:eastAsia="Times New Roman" w:hAnsiTheme="majorBidi" w:cstheme="majorBidi"/>
          <w:b/>
          <w:bCs/>
          <w:sz w:val="24"/>
          <w:szCs w:val="24"/>
          <w:rtl/>
          <w:lang w:bidi="fa-IR"/>
        </w:rPr>
        <w:t xml:space="preserve"> (التو</w:t>
      </w:r>
      <w:r w:rsidR="007F7B7E" w:rsidRPr="008F5C08">
        <w:rPr>
          <w:rFonts w:asciiTheme="majorBidi" w:eastAsia="Times New Roman" w:hAnsiTheme="majorBidi" w:cstheme="majorBidi" w:hint="cs"/>
          <w:b/>
          <w:bCs/>
          <w:sz w:val="24"/>
          <w:szCs w:val="24"/>
          <w:rtl/>
          <w:lang w:bidi="fa-IR"/>
        </w:rPr>
        <w:t>ص</w:t>
      </w:r>
      <w:r w:rsidR="00BF61E6" w:rsidRPr="008F5C08">
        <w:rPr>
          <w:rFonts w:asciiTheme="majorBidi" w:eastAsia="Times New Roman" w:hAnsiTheme="majorBidi" w:cstheme="majorBidi"/>
          <w:b/>
          <w:bCs/>
          <w:sz w:val="24"/>
          <w:szCs w:val="24"/>
          <w:rtl/>
          <w:lang w:bidi="fa-IR"/>
        </w:rPr>
        <w:t>یات)</w:t>
      </w:r>
    </w:p>
    <w:p w14:paraId="001960BD" w14:textId="0A22E39F" w:rsidR="00092E08" w:rsidRPr="00A56F3E" w:rsidRDefault="00BF61E6" w:rsidP="00A56F3E">
      <w:pPr>
        <w:tabs>
          <w:tab w:val="right" w:pos="282"/>
          <w:tab w:val="right" w:pos="565"/>
        </w:tabs>
        <w:spacing w:after="0" w:line="240" w:lineRule="auto"/>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fa-IR"/>
        </w:rPr>
        <w:t xml:space="preserve"> </w:t>
      </w:r>
      <w:r w:rsidR="00092E08" w:rsidRPr="00A56F3E">
        <w:rPr>
          <w:rFonts w:asciiTheme="majorBidi" w:eastAsia="Times New Roman" w:hAnsiTheme="majorBidi" w:cstheme="majorBidi"/>
          <w:sz w:val="24"/>
          <w:szCs w:val="24"/>
          <w:rtl/>
          <w:lang w:bidi="fa-IR"/>
        </w:rPr>
        <w:t>له‌</w:t>
      </w:r>
      <w:r w:rsidR="00092E08" w:rsidRPr="00A56F3E">
        <w:rPr>
          <w:rFonts w:asciiTheme="majorBidi" w:eastAsia="Times New Roman" w:hAnsiTheme="majorBidi" w:cstheme="majorBidi"/>
          <w:sz w:val="24"/>
          <w:szCs w:val="24"/>
          <w:rtl/>
          <w:lang w:bidi="ar-IQ"/>
        </w:rPr>
        <w:t>دواى خستن</w:t>
      </w:r>
      <w:r w:rsidR="00092E08" w:rsidRPr="00A56F3E">
        <w:rPr>
          <w:rFonts w:asciiTheme="majorBidi" w:eastAsia="Times New Roman" w:hAnsiTheme="majorBidi" w:cstheme="majorBidi"/>
          <w:sz w:val="24"/>
          <w:szCs w:val="24"/>
          <w:rtl/>
          <w:lang w:bidi="fa-IR"/>
        </w:rPr>
        <w:t xml:space="preserve">ه‌ڕوو و </w:t>
      </w:r>
      <w:r w:rsidR="00092E08" w:rsidRPr="00A56F3E">
        <w:rPr>
          <w:rFonts w:asciiTheme="majorBidi" w:eastAsia="Times New Roman" w:hAnsiTheme="majorBidi" w:cstheme="majorBidi"/>
          <w:sz w:val="24"/>
          <w:szCs w:val="24"/>
          <w:rtl/>
          <w:lang w:bidi="ar-IQ"/>
        </w:rPr>
        <w:t xml:space="preserve">ڕوونكردنه‌وه‌ى ئه‌نجامه‌كان، </w:t>
      </w:r>
      <w:r w:rsidR="00092E08" w:rsidRPr="00A56F3E">
        <w:rPr>
          <w:rFonts w:asciiTheme="majorBidi" w:eastAsia="Times New Roman" w:hAnsiTheme="majorBidi" w:cstheme="majorBidi"/>
          <w:sz w:val="24"/>
          <w:szCs w:val="24"/>
          <w:rtl/>
          <w:lang w:bidi="fa-IR"/>
        </w:rPr>
        <w:t xml:space="preserve">توێژه‌ر </w:t>
      </w:r>
      <w:r w:rsidR="00092E08" w:rsidRPr="00A56F3E">
        <w:rPr>
          <w:rFonts w:asciiTheme="majorBidi" w:eastAsia="Times New Roman" w:hAnsiTheme="majorBidi" w:cstheme="majorBidi"/>
          <w:sz w:val="24"/>
          <w:szCs w:val="24"/>
          <w:rtl/>
          <w:lang w:bidi="ar-IQ"/>
        </w:rPr>
        <w:t xml:space="preserve">ڕاسپارده‌ى ئه‌م </w:t>
      </w:r>
      <w:r w:rsidR="00092E08" w:rsidRPr="00A56F3E">
        <w:rPr>
          <w:rFonts w:asciiTheme="majorBidi" w:eastAsia="Times New Roman" w:hAnsiTheme="majorBidi" w:cstheme="majorBidi"/>
          <w:sz w:val="24"/>
          <w:szCs w:val="24"/>
          <w:rtl/>
          <w:lang w:bidi="fa-IR"/>
        </w:rPr>
        <w:t>خاڵانه‌ى</w:t>
      </w:r>
      <w:r w:rsidR="00092E08" w:rsidRPr="00A56F3E">
        <w:rPr>
          <w:rFonts w:asciiTheme="majorBidi" w:eastAsia="Times New Roman" w:hAnsiTheme="majorBidi" w:cstheme="majorBidi"/>
          <w:sz w:val="24"/>
          <w:szCs w:val="24"/>
          <w:rtl/>
          <w:lang w:bidi="ar-IQ"/>
        </w:rPr>
        <w:t xml:space="preserve"> لاى خواره‌وه‌ ده‌كات:</w:t>
      </w:r>
    </w:p>
    <w:p w14:paraId="68A0EED3" w14:textId="77777777" w:rsidR="00092E08" w:rsidRPr="00A56F3E" w:rsidRDefault="00092E08" w:rsidP="00A56F3E">
      <w:pPr>
        <w:pStyle w:val="ListParagraph"/>
        <w:numPr>
          <w:ilvl w:val="0"/>
          <w:numId w:val="12"/>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پێویسته‌ ئه‌و مامۆستایانه‌ى وانه‌ى بابه‌ته‌ مێژووییه‌كان ده‌ڵێنه‌وه‌ ڕابهێنرێن له‌ سه‌ر ستراتیجییه‌ت</w:t>
      </w:r>
      <w:r w:rsidRPr="00A56F3E">
        <w:rPr>
          <w:rFonts w:asciiTheme="majorBidi" w:eastAsia="Times New Roman" w:hAnsiTheme="majorBidi" w:cstheme="majorBidi"/>
          <w:sz w:val="24"/>
          <w:szCs w:val="24"/>
          <w:rtl/>
          <w:lang w:bidi="fa-IR"/>
        </w:rPr>
        <w:t>ه‌كان</w:t>
      </w:r>
      <w:r w:rsidRPr="00A56F3E">
        <w:rPr>
          <w:rFonts w:asciiTheme="majorBidi" w:eastAsia="Times New Roman" w:hAnsiTheme="majorBidi" w:cstheme="majorBidi"/>
          <w:sz w:val="24"/>
          <w:szCs w:val="24"/>
          <w:rtl/>
          <w:lang w:bidi="ar-IQ"/>
        </w:rPr>
        <w:t>ى</w:t>
      </w:r>
      <w:r w:rsidRPr="00A56F3E">
        <w:rPr>
          <w:rFonts w:asciiTheme="majorBidi" w:eastAsia="Times New Roman" w:hAnsiTheme="majorBidi" w:cstheme="majorBidi"/>
          <w:sz w:val="24"/>
          <w:szCs w:val="24"/>
          <w:rtl/>
          <w:lang w:bidi="fa-IR"/>
        </w:rPr>
        <w:t xml:space="preserve"> چالاككه‌ره‌وه‌ دركییه‌كان و ڕێكخراوه‌ پێشكه‌وتووه‌كان</w:t>
      </w:r>
      <w:r w:rsidRPr="00A56F3E">
        <w:rPr>
          <w:rFonts w:asciiTheme="majorBidi" w:eastAsia="Times New Roman" w:hAnsiTheme="majorBidi" w:cstheme="majorBidi"/>
          <w:sz w:val="24"/>
          <w:szCs w:val="24"/>
          <w:rtl/>
          <w:lang w:bidi="ar-IQ"/>
        </w:rPr>
        <w:t xml:space="preserve"> له‌ڕێگه‌ى خول</w:t>
      </w:r>
      <w:r w:rsidRPr="00A56F3E">
        <w:rPr>
          <w:rFonts w:asciiTheme="majorBidi" w:eastAsia="Times New Roman" w:hAnsiTheme="majorBidi" w:cstheme="majorBidi"/>
          <w:sz w:val="24"/>
          <w:szCs w:val="24"/>
          <w:rtl/>
          <w:lang w:bidi="fa-IR"/>
        </w:rPr>
        <w:t xml:space="preserve"> و ڕاهێنانه‌وه‌</w:t>
      </w:r>
      <w:r w:rsidRPr="00A56F3E">
        <w:rPr>
          <w:rFonts w:asciiTheme="majorBidi" w:eastAsia="Times New Roman" w:hAnsiTheme="majorBidi" w:cstheme="majorBidi"/>
          <w:sz w:val="24"/>
          <w:szCs w:val="24"/>
          <w:rtl/>
          <w:lang w:bidi="ar-IQ"/>
        </w:rPr>
        <w:t>‌.</w:t>
      </w:r>
    </w:p>
    <w:p w14:paraId="00F70F64" w14:textId="77777777" w:rsidR="00092E08" w:rsidRPr="00A56F3E" w:rsidRDefault="00092E08" w:rsidP="00A56F3E">
      <w:pPr>
        <w:pStyle w:val="ListParagraph"/>
        <w:numPr>
          <w:ilvl w:val="0"/>
          <w:numId w:val="12"/>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lang w:bidi="ar-IQ"/>
        </w:rPr>
      </w:pPr>
      <w:r w:rsidRPr="00A56F3E">
        <w:rPr>
          <w:rFonts w:asciiTheme="majorBidi" w:eastAsia="Times New Roman" w:hAnsiTheme="majorBidi" w:cstheme="majorBidi"/>
          <w:sz w:val="24"/>
          <w:szCs w:val="24"/>
          <w:rtl/>
          <w:lang w:bidi="ar-IQ"/>
        </w:rPr>
        <w:t xml:space="preserve"> پێویسته‌ مامۆستایانى بابه‌ته‌ م</w:t>
      </w:r>
      <w:r w:rsidRPr="00A56F3E">
        <w:rPr>
          <w:rFonts w:asciiTheme="majorBidi" w:eastAsia="Times New Roman" w:hAnsiTheme="majorBidi" w:cstheme="majorBidi"/>
          <w:sz w:val="24"/>
          <w:szCs w:val="24"/>
          <w:rtl/>
          <w:lang w:bidi="fa-IR"/>
        </w:rPr>
        <w:t>ێژووییه‌كان</w:t>
      </w:r>
      <w:r w:rsidRPr="00A56F3E">
        <w:rPr>
          <w:rFonts w:asciiTheme="majorBidi" w:eastAsia="Times New Roman" w:hAnsiTheme="majorBidi" w:cstheme="majorBidi"/>
          <w:sz w:val="24"/>
          <w:szCs w:val="24"/>
          <w:rtl/>
          <w:lang w:bidi="ar-IQ"/>
        </w:rPr>
        <w:t xml:space="preserve"> ستراتیجییه‌ت</w:t>
      </w:r>
      <w:r w:rsidRPr="00A56F3E">
        <w:rPr>
          <w:rFonts w:asciiTheme="majorBidi" w:eastAsia="Times New Roman" w:hAnsiTheme="majorBidi" w:cstheme="majorBidi"/>
          <w:sz w:val="24"/>
          <w:szCs w:val="24"/>
          <w:rtl/>
          <w:lang w:bidi="fa-IR"/>
        </w:rPr>
        <w:t>ه‌كان</w:t>
      </w:r>
      <w:r w:rsidRPr="00A56F3E">
        <w:rPr>
          <w:rFonts w:asciiTheme="majorBidi" w:eastAsia="Times New Roman" w:hAnsiTheme="majorBidi" w:cstheme="majorBidi"/>
          <w:sz w:val="24"/>
          <w:szCs w:val="24"/>
          <w:rtl/>
          <w:lang w:bidi="ar-IQ"/>
        </w:rPr>
        <w:t xml:space="preserve">ى </w:t>
      </w:r>
      <w:r w:rsidRPr="00A56F3E">
        <w:rPr>
          <w:rFonts w:asciiTheme="majorBidi" w:eastAsia="Times New Roman" w:hAnsiTheme="majorBidi" w:cstheme="majorBidi"/>
          <w:sz w:val="24"/>
          <w:szCs w:val="24"/>
          <w:rtl/>
          <w:lang w:bidi="fa-IR"/>
        </w:rPr>
        <w:t>چالاككه‌ره‌وه‌ دركییه‌كان</w:t>
      </w:r>
      <w:r w:rsidRPr="00A56F3E">
        <w:rPr>
          <w:rFonts w:asciiTheme="majorBidi" w:eastAsia="Times New Roman" w:hAnsiTheme="majorBidi" w:cstheme="majorBidi"/>
          <w:sz w:val="24"/>
          <w:szCs w:val="24"/>
          <w:rtl/>
          <w:lang w:bidi="ar-IQ"/>
        </w:rPr>
        <w:t xml:space="preserve"> </w:t>
      </w:r>
      <w:r w:rsidRPr="00A56F3E">
        <w:rPr>
          <w:rFonts w:asciiTheme="majorBidi" w:eastAsia="Times New Roman" w:hAnsiTheme="majorBidi" w:cstheme="majorBidi"/>
          <w:sz w:val="24"/>
          <w:szCs w:val="24"/>
          <w:rtl/>
          <w:lang w:bidi="fa-IR"/>
        </w:rPr>
        <w:t xml:space="preserve">و ڕێكخراوه‌ پێشكه‌وتووه‌كان </w:t>
      </w:r>
      <w:r w:rsidRPr="00A56F3E">
        <w:rPr>
          <w:rFonts w:asciiTheme="majorBidi" w:eastAsia="Times New Roman" w:hAnsiTheme="majorBidi" w:cstheme="majorBidi"/>
          <w:sz w:val="24"/>
          <w:szCs w:val="24"/>
          <w:rtl/>
          <w:lang w:bidi="ar-IQ"/>
        </w:rPr>
        <w:t>به‌كاربهێنن ب</w:t>
      </w:r>
      <w:r w:rsidRPr="00A56F3E">
        <w:rPr>
          <w:rFonts w:asciiTheme="majorBidi" w:eastAsia="Times New Roman" w:hAnsiTheme="majorBidi" w:cstheme="majorBidi"/>
          <w:sz w:val="24"/>
          <w:szCs w:val="24"/>
          <w:rtl/>
          <w:lang w:bidi="fa-IR"/>
        </w:rPr>
        <w:t>ۆ گوتنه‌وه‌ى</w:t>
      </w:r>
      <w:r w:rsidRPr="00A56F3E">
        <w:rPr>
          <w:rFonts w:asciiTheme="majorBidi" w:eastAsia="Times New Roman" w:hAnsiTheme="majorBidi" w:cstheme="majorBidi"/>
          <w:sz w:val="24"/>
          <w:szCs w:val="24"/>
          <w:rtl/>
          <w:lang w:bidi="ar-IQ"/>
        </w:rPr>
        <w:t>‌ بابه‌تى مێژوو له‌هه‌موو ئه‌و قۆناغانه‌ى زا</w:t>
      </w:r>
      <w:r w:rsidRPr="00A56F3E">
        <w:rPr>
          <w:rFonts w:asciiTheme="majorBidi" w:eastAsia="Times New Roman" w:hAnsiTheme="majorBidi" w:cstheme="majorBidi"/>
          <w:sz w:val="24"/>
          <w:szCs w:val="24"/>
          <w:rtl/>
          <w:lang w:bidi="fa-IR"/>
        </w:rPr>
        <w:t>نكۆ كه‌ بابه‌تى مێژوویان</w:t>
      </w:r>
      <w:r w:rsidRPr="00A56F3E">
        <w:rPr>
          <w:rFonts w:asciiTheme="majorBidi" w:eastAsia="Times New Roman" w:hAnsiTheme="majorBidi" w:cstheme="majorBidi"/>
          <w:sz w:val="24"/>
          <w:szCs w:val="24"/>
          <w:rtl/>
          <w:lang w:bidi="ar-IQ"/>
        </w:rPr>
        <w:t xml:space="preserve"> هه‌یه‌.</w:t>
      </w:r>
    </w:p>
    <w:p w14:paraId="21161E4F" w14:textId="77777777" w:rsidR="00092E08" w:rsidRPr="00A56F3E" w:rsidRDefault="00092E08" w:rsidP="00A56F3E">
      <w:pPr>
        <w:pStyle w:val="ListParagraph"/>
        <w:numPr>
          <w:ilvl w:val="0"/>
          <w:numId w:val="11"/>
        </w:numPr>
        <w:tabs>
          <w:tab w:val="right" w:pos="282"/>
          <w:tab w:val="right" w:pos="565"/>
          <w:tab w:val="left" w:pos="7680"/>
        </w:tabs>
        <w:spacing w:after="0" w:line="240" w:lineRule="auto"/>
        <w:ind w:left="0" w:firstLine="0"/>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ar-IQ"/>
        </w:rPr>
        <w:t xml:space="preserve">داواكردن له‌ </w:t>
      </w:r>
      <w:r w:rsidRPr="00A56F3E">
        <w:rPr>
          <w:rFonts w:asciiTheme="majorBidi" w:eastAsia="Times New Roman" w:hAnsiTheme="majorBidi" w:cstheme="majorBidi"/>
          <w:sz w:val="24"/>
          <w:szCs w:val="24"/>
          <w:rtl/>
          <w:lang w:bidi="fa-IR"/>
        </w:rPr>
        <w:t>سه‌رۆكى ئه‌و به‌شه‌ زانستیانه‌ى كه‌ باباتى مێژوو ده‌خوێنن له‌ زانكۆكاندا  بۆ هاندانى مامۆستاى بابه‌تى مێژوو كه‌ هه‌ردوو ستراتیجییه‌ته‌كانى چالاككه‌ره‌وه‌ دركییه‌كان</w:t>
      </w:r>
      <w:r w:rsidRPr="00A56F3E">
        <w:rPr>
          <w:rFonts w:asciiTheme="majorBidi" w:eastAsia="Times New Roman" w:hAnsiTheme="majorBidi" w:cstheme="majorBidi"/>
          <w:sz w:val="24"/>
          <w:szCs w:val="24"/>
          <w:rtl/>
          <w:lang w:bidi="ar-IQ"/>
        </w:rPr>
        <w:t xml:space="preserve"> و </w:t>
      </w:r>
      <w:r w:rsidRPr="00A56F3E">
        <w:rPr>
          <w:rFonts w:asciiTheme="majorBidi" w:eastAsia="Times New Roman" w:hAnsiTheme="majorBidi" w:cstheme="majorBidi"/>
          <w:sz w:val="24"/>
          <w:szCs w:val="24"/>
          <w:rtl/>
          <w:lang w:bidi="fa-IR"/>
        </w:rPr>
        <w:t>ڕێكخراوه‌ پێشكه‌وتووه‌كان به‌كاربهێنن بۆ گوتنه‌وه‌ى بابه‌تى مێژوو</w:t>
      </w:r>
      <w:r w:rsidRPr="00A56F3E">
        <w:rPr>
          <w:rFonts w:asciiTheme="majorBidi" w:eastAsia="Times New Roman" w:hAnsiTheme="majorBidi" w:cstheme="majorBidi"/>
          <w:sz w:val="24"/>
          <w:szCs w:val="24"/>
          <w:rtl/>
          <w:lang w:bidi="ar-IQ"/>
        </w:rPr>
        <w:t>.</w:t>
      </w:r>
    </w:p>
    <w:p w14:paraId="60A5D062" w14:textId="54381731" w:rsidR="007C732D" w:rsidRPr="008F5C08" w:rsidRDefault="002B4526" w:rsidP="008F5C08">
      <w:pPr>
        <w:tabs>
          <w:tab w:val="right" w:pos="282"/>
          <w:tab w:val="right" w:pos="565"/>
        </w:tabs>
        <w:spacing w:before="120" w:after="60" w:line="240" w:lineRule="auto"/>
        <w:jc w:val="both"/>
        <w:rPr>
          <w:rFonts w:asciiTheme="majorBidi" w:eastAsia="Times New Roman" w:hAnsiTheme="majorBidi" w:cstheme="majorBidi"/>
          <w:b/>
          <w:bCs/>
          <w:sz w:val="24"/>
          <w:szCs w:val="24"/>
          <w:rtl/>
          <w:lang w:bidi="fa-IR"/>
        </w:rPr>
      </w:pPr>
      <w:r w:rsidRPr="008F5C08">
        <w:rPr>
          <w:rFonts w:asciiTheme="majorBidi" w:eastAsia="Times New Roman" w:hAnsiTheme="majorBidi" w:cstheme="majorBidi"/>
          <w:b/>
          <w:bCs/>
          <w:sz w:val="24"/>
          <w:szCs w:val="24"/>
          <w:rtl/>
          <w:lang w:bidi="fa-IR"/>
        </w:rPr>
        <w:t xml:space="preserve">3-3-4- </w:t>
      </w:r>
      <w:r w:rsidR="00BF61E6" w:rsidRPr="008F5C08">
        <w:rPr>
          <w:rFonts w:asciiTheme="majorBidi" w:eastAsia="Times New Roman" w:hAnsiTheme="majorBidi" w:cstheme="majorBidi"/>
          <w:b/>
          <w:bCs/>
          <w:sz w:val="24"/>
          <w:szCs w:val="24"/>
          <w:rtl/>
          <w:lang w:bidi="fa-IR"/>
        </w:rPr>
        <w:t>پێشنیاز (المقترحات)</w:t>
      </w:r>
    </w:p>
    <w:p w14:paraId="3F95570D" w14:textId="43564BC6" w:rsidR="002B4526" w:rsidRPr="00A56F3E" w:rsidRDefault="00BF61E6" w:rsidP="00A56F3E">
      <w:pPr>
        <w:tabs>
          <w:tab w:val="right" w:pos="282"/>
          <w:tab w:val="right" w:pos="565"/>
        </w:tabs>
        <w:spacing w:after="0" w:line="240" w:lineRule="auto"/>
        <w:jc w:val="both"/>
        <w:rPr>
          <w:rFonts w:asciiTheme="majorBidi" w:eastAsia="Times New Roman" w:hAnsiTheme="majorBidi" w:cstheme="majorBidi"/>
          <w:sz w:val="24"/>
          <w:szCs w:val="24"/>
          <w:rtl/>
          <w:lang w:bidi="ar-IQ"/>
        </w:rPr>
      </w:pPr>
      <w:r w:rsidRPr="00A56F3E">
        <w:rPr>
          <w:rFonts w:asciiTheme="majorBidi" w:eastAsia="Times New Roman" w:hAnsiTheme="majorBidi" w:cstheme="majorBidi"/>
          <w:sz w:val="24"/>
          <w:szCs w:val="24"/>
          <w:rtl/>
          <w:lang w:bidi="fa-IR"/>
        </w:rPr>
        <w:lastRenderedPageBreak/>
        <w:t xml:space="preserve"> </w:t>
      </w:r>
      <w:r w:rsidR="00092E08" w:rsidRPr="00A56F3E">
        <w:rPr>
          <w:rFonts w:asciiTheme="majorBidi" w:eastAsia="Times New Roman" w:hAnsiTheme="majorBidi" w:cstheme="majorBidi"/>
          <w:sz w:val="24"/>
          <w:szCs w:val="24"/>
          <w:rtl/>
          <w:lang w:bidi="ar-IQ"/>
        </w:rPr>
        <w:t>توێژه‌ر پێشنیاز ده‌كات له‌ دواڕۆژدا ئه‌م ناونیشانانه‌ى خواره‌وه‌ توێژینه‌وه‌یان له‌سه‌ر بكرێت:</w:t>
      </w:r>
    </w:p>
    <w:p w14:paraId="738886F7" w14:textId="77777777" w:rsidR="002B4526" w:rsidRPr="00A56F3E" w:rsidRDefault="00092E08" w:rsidP="00A56F3E">
      <w:pPr>
        <w:pStyle w:val="ListParagraph"/>
        <w:numPr>
          <w:ilvl w:val="0"/>
          <w:numId w:val="13"/>
        </w:numPr>
        <w:tabs>
          <w:tab w:val="right" w:pos="282"/>
          <w:tab w:val="right" w:pos="565"/>
        </w:tabs>
        <w:spacing w:after="0" w:line="240" w:lineRule="auto"/>
        <w:ind w:left="0"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ar-IQ"/>
        </w:rPr>
        <w:t>كاریگه‌رى به‌كارهێنانى ستراتیجییه‌ت</w:t>
      </w:r>
      <w:r w:rsidRPr="00A56F3E">
        <w:rPr>
          <w:rFonts w:asciiTheme="majorBidi" w:eastAsia="Times New Roman" w:hAnsiTheme="majorBidi" w:cstheme="majorBidi"/>
          <w:sz w:val="24"/>
          <w:szCs w:val="24"/>
          <w:rtl/>
          <w:lang w:bidi="fa-IR"/>
        </w:rPr>
        <w:t>ه‌كان</w:t>
      </w:r>
      <w:r w:rsidRPr="00A56F3E">
        <w:rPr>
          <w:rFonts w:asciiTheme="majorBidi" w:eastAsia="Times New Roman" w:hAnsiTheme="majorBidi" w:cstheme="majorBidi"/>
          <w:sz w:val="24"/>
          <w:szCs w:val="24"/>
          <w:rtl/>
          <w:lang w:bidi="ar-IQ"/>
        </w:rPr>
        <w:t>ى</w:t>
      </w:r>
      <w:r w:rsidRPr="00A56F3E">
        <w:rPr>
          <w:rFonts w:asciiTheme="majorBidi" w:eastAsia="Times New Roman" w:hAnsiTheme="majorBidi" w:cstheme="majorBidi"/>
          <w:sz w:val="24"/>
          <w:szCs w:val="24"/>
          <w:rtl/>
          <w:lang w:bidi="fa-IR"/>
        </w:rPr>
        <w:t xml:space="preserve"> چالاككه‌ره‌وه‌ دركییه‌كان و ڕێكخراوه‌ پێشكه‌وتووه‌كان</w:t>
      </w:r>
      <w:r w:rsidRPr="00A56F3E">
        <w:rPr>
          <w:rFonts w:asciiTheme="majorBidi" w:eastAsia="Times New Roman" w:hAnsiTheme="majorBidi" w:cstheme="majorBidi"/>
          <w:sz w:val="24"/>
          <w:szCs w:val="24"/>
          <w:rtl/>
          <w:lang w:bidi="ar-IQ"/>
        </w:rPr>
        <w:t xml:space="preserve"> له‌ به‌ده‌ستهێنانى ده‌ستكه‌وتى ف</w:t>
      </w:r>
      <w:r w:rsidRPr="00A56F3E">
        <w:rPr>
          <w:rFonts w:asciiTheme="majorBidi" w:eastAsia="Times New Roman" w:hAnsiTheme="majorBidi" w:cstheme="majorBidi"/>
          <w:sz w:val="24"/>
          <w:szCs w:val="24"/>
          <w:rtl/>
          <w:lang w:bidi="fa-IR"/>
        </w:rPr>
        <w:t>ێرخوازانى</w:t>
      </w:r>
      <w:r w:rsidRPr="00A56F3E">
        <w:rPr>
          <w:rFonts w:asciiTheme="majorBidi" w:eastAsia="Times New Roman" w:hAnsiTheme="majorBidi" w:cstheme="majorBidi"/>
          <w:sz w:val="24"/>
          <w:szCs w:val="24"/>
          <w:rtl/>
          <w:lang w:bidi="ar-IQ"/>
        </w:rPr>
        <w:t xml:space="preserve"> زانكۆ و بیركردنه‌وه‌ى ڕه‌خنه‌گرانه‌ له‌ بابه‌تى مێژوو.</w:t>
      </w:r>
    </w:p>
    <w:p w14:paraId="45BB6B1E" w14:textId="77777777" w:rsidR="002B4526" w:rsidRPr="00A56F3E" w:rsidRDefault="00092E08" w:rsidP="00A56F3E">
      <w:pPr>
        <w:pStyle w:val="ListParagraph"/>
        <w:numPr>
          <w:ilvl w:val="0"/>
          <w:numId w:val="13"/>
        </w:numPr>
        <w:tabs>
          <w:tab w:val="right" w:pos="282"/>
          <w:tab w:val="right" w:pos="565"/>
        </w:tabs>
        <w:spacing w:after="0" w:line="240" w:lineRule="auto"/>
        <w:ind w:left="0" w:firstLine="0"/>
        <w:jc w:val="both"/>
        <w:rPr>
          <w:rFonts w:asciiTheme="majorBidi" w:eastAsia="Times New Roman" w:hAnsiTheme="majorBidi" w:cstheme="majorBidi"/>
          <w:sz w:val="24"/>
          <w:szCs w:val="24"/>
          <w:lang w:bidi="fa-IR"/>
        </w:rPr>
      </w:pPr>
      <w:r w:rsidRPr="00A56F3E">
        <w:rPr>
          <w:rFonts w:asciiTheme="majorBidi" w:eastAsia="Times New Roman" w:hAnsiTheme="majorBidi" w:cstheme="majorBidi"/>
          <w:sz w:val="24"/>
          <w:szCs w:val="24"/>
          <w:rtl/>
          <w:lang w:bidi="ar-IQ"/>
        </w:rPr>
        <w:t xml:space="preserve">كاریگه‌رى به‌كارهێنانى ستراتیجییه‌تى </w:t>
      </w:r>
      <w:r w:rsidRPr="00A56F3E">
        <w:rPr>
          <w:rFonts w:asciiTheme="majorBidi" w:eastAsia="Times New Roman" w:hAnsiTheme="majorBidi" w:cstheme="majorBidi"/>
          <w:sz w:val="24"/>
          <w:szCs w:val="24"/>
          <w:rtl/>
          <w:lang w:bidi="fa-IR"/>
        </w:rPr>
        <w:t xml:space="preserve">چالاككه‌ره‌وه‌ دركییه‌كان </w:t>
      </w:r>
      <w:r w:rsidRPr="00A56F3E">
        <w:rPr>
          <w:rFonts w:asciiTheme="majorBidi" w:eastAsia="Times New Roman" w:hAnsiTheme="majorBidi" w:cstheme="majorBidi"/>
          <w:sz w:val="24"/>
          <w:szCs w:val="24"/>
          <w:rtl/>
          <w:lang w:bidi="ar-IQ"/>
        </w:rPr>
        <w:t>له‌سه‌ر ده‌ستكه‌وت و هه‌ندێك گۆڕاوى ترى وه‌ك (په‌سه‌ندكردنى زانیارى، بیركردنه‌وه‌ى داهێنه‌رانه‌ ...) له‌ هه‌ر پۆلێكى قۆناغى بنه‌ڕه‌تى له‌ بابه‌ت</w:t>
      </w:r>
      <w:r w:rsidRPr="00A56F3E">
        <w:rPr>
          <w:rFonts w:asciiTheme="majorBidi" w:eastAsia="Times New Roman" w:hAnsiTheme="majorBidi" w:cstheme="majorBidi"/>
          <w:sz w:val="24"/>
          <w:szCs w:val="24"/>
          <w:rtl/>
          <w:lang w:bidi="fa-IR"/>
        </w:rPr>
        <w:t>ه‌ كۆمه‌ڵایه‌تییه‌كان</w:t>
      </w:r>
      <w:r w:rsidRPr="00A56F3E">
        <w:rPr>
          <w:rFonts w:asciiTheme="majorBidi" w:eastAsia="Times New Roman" w:hAnsiTheme="majorBidi" w:cstheme="majorBidi"/>
          <w:sz w:val="24"/>
          <w:szCs w:val="24"/>
          <w:rtl/>
          <w:lang w:bidi="ar-IQ"/>
        </w:rPr>
        <w:t>.</w:t>
      </w:r>
    </w:p>
    <w:p w14:paraId="6D301995" w14:textId="40B3688B" w:rsidR="00114021" w:rsidRPr="00A56F3E" w:rsidRDefault="00092E08" w:rsidP="00A56F3E">
      <w:pPr>
        <w:pStyle w:val="ListParagraph"/>
        <w:numPr>
          <w:ilvl w:val="0"/>
          <w:numId w:val="13"/>
        </w:numPr>
        <w:tabs>
          <w:tab w:val="right" w:pos="282"/>
          <w:tab w:val="right" w:pos="565"/>
        </w:tabs>
        <w:spacing w:after="0" w:line="240" w:lineRule="auto"/>
        <w:ind w:left="0" w:firstLine="0"/>
        <w:jc w:val="both"/>
        <w:rPr>
          <w:rFonts w:asciiTheme="majorBidi" w:eastAsia="Times New Roman" w:hAnsiTheme="majorBidi" w:cstheme="majorBidi"/>
          <w:sz w:val="24"/>
          <w:szCs w:val="24"/>
          <w:rtl/>
          <w:lang w:bidi="fa-IR"/>
        </w:rPr>
      </w:pPr>
      <w:r w:rsidRPr="00A56F3E">
        <w:rPr>
          <w:rFonts w:asciiTheme="majorBidi" w:eastAsia="Times New Roman" w:hAnsiTheme="majorBidi" w:cstheme="majorBidi"/>
          <w:sz w:val="24"/>
          <w:szCs w:val="24"/>
          <w:rtl/>
          <w:lang w:bidi="ar-IQ"/>
        </w:rPr>
        <w:t xml:space="preserve">كاریگه‌رى به‌كارهێنانى ستراتیجییه‌تى </w:t>
      </w:r>
      <w:r w:rsidRPr="00A56F3E">
        <w:rPr>
          <w:rFonts w:asciiTheme="majorBidi" w:eastAsia="Times New Roman" w:hAnsiTheme="majorBidi" w:cstheme="majorBidi"/>
          <w:sz w:val="24"/>
          <w:szCs w:val="24"/>
          <w:rtl/>
          <w:lang w:bidi="fa-IR"/>
        </w:rPr>
        <w:t>ڕێكخراوه‌ پێشكه‌وتووه‌كان</w:t>
      </w:r>
      <w:r w:rsidRPr="00A56F3E">
        <w:rPr>
          <w:rFonts w:asciiTheme="majorBidi" w:eastAsia="Times New Roman" w:hAnsiTheme="majorBidi" w:cstheme="majorBidi"/>
          <w:sz w:val="24"/>
          <w:szCs w:val="24"/>
          <w:rtl/>
          <w:lang w:bidi="ar-IQ"/>
        </w:rPr>
        <w:t xml:space="preserve"> له‌سه‌ر ده‌ستكه‌وت و چه‌ند گۆڕاوێكى تر له‌لاى ف</w:t>
      </w:r>
      <w:r w:rsidRPr="00A56F3E">
        <w:rPr>
          <w:rFonts w:asciiTheme="majorBidi" w:eastAsia="Times New Roman" w:hAnsiTheme="majorBidi" w:cstheme="majorBidi"/>
          <w:sz w:val="24"/>
          <w:szCs w:val="24"/>
          <w:rtl/>
          <w:lang w:bidi="fa-IR"/>
        </w:rPr>
        <w:t>ێرخوازانى</w:t>
      </w:r>
      <w:r w:rsidRPr="00A56F3E">
        <w:rPr>
          <w:rFonts w:asciiTheme="majorBidi" w:eastAsia="Times New Roman" w:hAnsiTheme="majorBidi" w:cstheme="majorBidi"/>
          <w:sz w:val="24"/>
          <w:szCs w:val="24"/>
          <w:rtl/>
          <w:lang w:bidi="ar-IQ"/>
        </w:rPr>
        <w:t xml:space="preserve"> قۆناغی ئاماده‌یى له‌ بابه‌تى مێژوودا.</w:t>
      </w:r>
    </w:p>
    <w:p w14:paraId="5B7A6EDE" w14:textId="1D3C0245" w:rsidR="002E5D8B" w:rsidRPr="008F5C08" w:rsidRDefault="002E5D8B" w:rsidP="00825B50">
      <w:pPr>
        <w:tabs>
          <w:tab w:val="right" w:pos="282"/>
          <w:tab w:val="right" w:pos="565"/>
        </w:tabs>
        <w:spacing w:before="180" w:after="120" w:line="240" w:lineRule="auto"/>
        <w:contextualSpacing/>
        <w:jc w:val="both"/>
        <w:rPr>
          <w:rFonts w:asciiTheme="majorBidi" w:eastAsia="Calibri" w:hAnsiTheme="majorBidi" w:cstheme="majorBidi"/>
          <w:b/>
          <w:bCs/>
          <w:sz w:val="24"/>
          <w:szCs w:val="24"/>
          <w:lang w:bidi="fa-IR"/>
        </w:rPr>
      </w:pPr>
      <w:r w:rsidRPr="008F5C08">
        <w:rPr>
          <w:rFonts w:asciiTheme="majorBidi" w:eastAsia="Calibri" w:hAnsiTheme="majorBidi" w:cstheme="majorBidi"/>
          <w:b/>
          <w:bCs/>
          <w:sz w:val="24"/>
          <w:szCs w:val="24"/>
          <w:rtl/>
          <w:lang w:bidi="fa-IR"/>
        </w:rPr>
        <w:t>لیستى سه‌رچاوه‌كان (قائم</w:t>
      </w:r>
      <w:r w:rsidRPr="008F5C08">
        <w:rPr>
          <w:rFonts w:asciiTheme="majorBidi" w:eastAsia="Calibri" w:hAnsiTheme="majorBidi" w:cstheme="majorBidi"/>
          <w:b/>
          <w:bCs/>
          <w:sz w:val="24"/>
          <w:szCs w:val="24"/>
          <w:rtl/>
          <w:lang w:bidi="ar-IQ"/>
        </w:rPr>
        <w:t>ة المصادر</w:t>
      </w:r>
      <w:r w:rsidRPr="008F5C08">
        <w:rPr>
          <w:rFonts w:asciiTheme="majorBidi" w:eastAsia="Calibri" w:hAnsiTheme="majorBidi" w:cstheme="majorBidi"/>
          <w:b/>
          <w:bCs/>
          <w:sz w:val="24"/>
          <w:szCs w:val="24"/>
          <w:rtl/>
          <w:lang w:bidi="fa-IR"/>
        </w:rPr>
        <w:t>)</w:t>
      </w:r>
    </w:p>
    <w:p w14:paraId="1B66C4BF" w14:textId="39112A6A" w:rsidR="0093608A" w:rsidRPr="00571C68" w:rsidRDefault="0093608A" w:rsidP="00571C68">
      <w:pPr>
        <w:pStyle w:val="ListParagraph"/>
        <w:tabs>
          <w:tab w:val="right" w:pos="282"/>
          <w:tab w:val="right" w:pos="565"/>
        </w:tabs>
        <w:spacing w:before="120" w:after="60" w:line="240" w:lineRule="auto"/>
        <w:ind w:left="538" w:hanging="567"/>
        <w:jc w:val="both"/>
        <w:rPr>
          <w:rFonts w:asciiTheme="majorBidi" w:hAnsiTheme="majorBidi" w:cstheme="majorBidi"/>
          <w:b/>
          <w:bCs/>
          <w:sz w:val="20"/>
          <w:szCs w:val="20"/>
          <w:rtl/>
          <w:lang w:bidi="fa-IR"/>
        </w:rPr>
      </w:pPr>
      <w:r w:rsidRPr="00571C68">
        <w:rPr>
          <w:rFonts w:asciiTheme="majorBidi" w:hAnsiTheme="majorBidi" w:cstheme="majorBidi"/>
          <w:b/>
          <w:bCs/>
          <w:sz w:val="20"/>
          <w:szCs w:val="20"/>
          <w:rtl/>
          <w:lang w:bidi="fa-IR"/>
        </w:rPr>
        <w:t>یه‌كه‌م: به‌زمانى كوردى:</w:t>
      </w:r>
    </w:p>
    <w:p w14:paraId="437ACD88" w14:textId="77777777" w:rsidR="0093608A" w:rsidRPr="00571C68" w:rsidRDefault="002C4FD0"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 xml:space="preserve"> </w:t>
      </w:r>
      <w:r w:rsidR="0093608A" w:rsidRPr="00571C68">
        <w:rPr>
          <w:rFonts w:asciiTheme="majorBidi" w:hAnsiTheme="majorBidi" w:cstheme="majorBidi"/>
          <w:sz w:val="20"/>
          <w:szCs w:val="20"/>
          <w:rtl/>
          <w:lang w:bidi="ar-IQ"/>
        </w:rPr>
        <w:t xml:space="preserve">عزيز، كريم احمد (2021)، </w:t>
      </w:r>
      <w:r w:rsidR="0093608A" w:rsidRPr="00571C68">
        <w:rPr>
          <w:rFonts w:asciiTheme="majorBidi" w:hAnsiTheme="majorBidi" w:cstheme="majorBidi"/>
          <w:sz w:val="20"/>
          <w:szCs w:val="20"/>
          <w:rtl/>
          <w:lang w:bidi="fa-IR"/>
        </w:rPr>
        <w:t>ستراتیژه‌ نوێیه‌كانى وانه‌وتنه‌وه‌، چاپى یه‌كه‌م، چاپخانه‌ى نارین، هه‌ولێر.</w:t>
      </w:r>
    </w:p>
    <w:p w14:paraId="5FAFAFC1" w14:textId="0362B8B2" w:rsidR="00592FD6" w:rsidRPr="00571C68" w:rsidRDefault="0093608A" w:rsidP="00571C68">
      <w:p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دووه‌م: به‌زمانى عه‌ره‌بى:</w:t>
      </w:r>
      <w:r w:rsidR="00063C2A" w:rsidRPr="00571C68">
        <w:rPr>
          <w:rFonts w:asciiTheme="majorBidi" w:hAnsiTheme="majorBidi" w:cstheme="majorBidi"/>
          <w:sz w:val="20"/>
          <w:szCs w:val="20"/>
          <w:rtl/>
          <w:lang w:bidi="fa-IR"/>
        </w:rPr>
        <w:t xml:space="preserve"> </w:t>
      </w:r>
    </w:p>
    <w:p w14:paraId="1284C9A3"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 xml:space="preserve">ابراهیم، </w:t>
      </w:r>
      <w:r w:rsidRPr="00571C68">
        <w:rPr>
          <w:rFonts w:asciiTheme="majorBidi" w:hAnsiTheme="majorBidi" w:cstheme="majorBidi"/>
          <w:sz w:val="20"/>
          <w:szCs w:val="20"/>
          <w:rtl/>
          <w:lang w:bidi="ar-IQ"/>
        </w:rPr>
        <w:t>عميرة وفتحي الديب (1982)، تدريس العلوم والتربية العلمية، طبعة السابع، دار المعارف، قاهرة – مصر.</w:t>
      </w:r>
    </w:p>
    <w:p w14:paraId="0B382C5D"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 xml:space="preserve">ابو جادو </w:t>
      </w:r>
      <w:r w:rsidRPr="00571C68">
        <w:rPr>
          <w:rFonts w:asciiTheme="majorBidi" w:hAnsiTheme="majorBidi" w:cstheme="majorBidi"/>
          <w:sz w:val="20"/>
          <w:szCs w:val="20"/>
          <w:rtl/>
          <w:lang w:bidi="ar-IQ"/>
        </w:rPr>
        <w:t xml:space="preserve">صالح </w:t>
      </w:r>
      <w:r w:rsidRPr="00571C68">
        <w:rPr>
          <w:rFonts w:asciiTheme="majorBidi" w:hAnsiTheme="majorBidi" w:cstheme="majorBidi"/>
          <w:sz w:val="20"/>
          <w:szCs w:val="20"/>
          <w:rtl/>
          <w:lang w:bidi="fa-IR"/>
        </w:rPr>
        <w:t xml:space="preserve">(2000)، </w:t>
      </w:r>
      <w:r w:rsidRPr="00571C68">
        <w:rPr>
          <w:rFonts w:asciiTheme="majorBidi" w:hAnsiTheme="majorBidi" w:cstheme="majorBidi"/>
          <w:sz w:val="20"/>
          <w:szCs w:val="20"/>
          <w:rtl/>
          <w:lang w:bidi="ar-IQ"/>
        </w:rPr>
        <w:t>علم النفس التربوي، ط2، دار السميرة للنشر والتوزيع والطباعة، عمان – الاردن.</w:t>
      </w:r>
    </w:p>
    <w:p w14:paraId="050A9D77"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ابومي، رنا احمد عبدالرحمن (2012)، أثر استدام العصف الذهني</w:t>
      </w:r>
      <w:r w:rsidRPr="00571C68">
        <w:rPr>
          <w:rFonts w:asciiTheme="majorBidi" w:hAnsiTheme="majorBidi" w:cstheme="majorBidi"/>
          <w:sz w:val="20"/>
          <w:szCs w:val="20"/>
          <w:rtl/>
          <w:lang w:bidi="fa-IR"/>
        </w:rPr>
        <w:t xml:space="preserve"> والمن</w:t>
      </w:r>
      <w:r w:rsidRPr="00571C68">
        <w:rPr>
          <w:rFonts w:asciiTheme="majorBidi" w:hAnsiTheme="majorBidi" w:cstheme="majorBidi"/>
          <w:sz w:val="20"/>
          <w:szCs w:val="20"/>
          <w:rtl/>
          <w:lang w:bidi="ar-IQ"/>
        </w:rPr>
        <w:t>ظ</w:t>
      </w:r>
      <w:r w:rsidRPr="00571C68">
        <w:rPr>
          <w:rFonts w:asciiTheme="majorBidi" w:hAnsiTheme="majorBidi" w:cstheme="majorBidi"/>
          <w:sz w:val="20"/>
          <w:szCs w:val="20"/>
          <w:rtl/>
          <w:lang w:bidi="fa-IR"/>
        </w:rPr>
        <w:t xml:space="preserve">م المتقدم </w:t>
      </w:r>
      <w:r w:rsidRPr="00571C68">
        <w:rPr>
          <w:rFonts w:asciiTheme="majorBidi" w:hAnsiTheme="majorBidi" w:cstheme="majorBidi"/>
          <w:sz w:val="20"/>
          <w:szCs w:val="20"/>
          <w:rtl/>
          <w:lang w:bidi="ar-IQ"/>
        </w:rPr>
        <w:t>في تدريس العلوم للمتفوقين من الصف السابع الاساسي في التحصيل والتفكير العلمي، رسالة ماجستير غير منشورة، كلية العلوم التربوية، جامعة الشرق الاوسط، عمان – الاردن.</w:t>
      </w:r>
    </w:p>
    <w:p w14:paraId="0347A21F"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 xml:space="preserve">الابيض، عباس علي كريدي (2010)، </w:t>
      </w:r>
      <w:r w:rsidRPr="00571C68">
        <w:rPr>
          <w:rFonts w:asciiTheme="majorBidi" w:hAnsiTheme="majorBidi" w:cstheme="majorBidi"/>
          <w:sz w:val="20"/>
          <w:szCs w:val="20"/>
          <w:rtl/>
          <w:lang w:bidi="fa-IR"/>
        </w:rPr>
        <w:t>أثر منشطات الإدراك في التحصيل والاحتفاظ لدى طلاب الصف الرابع الأدبي في مادة الجغرافية، رسال</w:t>
      </w:r>
      <w:r w:rsidRPr="00571C68">
        <w:rPr>
          <w:rFonts w:asciiTheme="majorBidi" w:hAnsiTheme="majorBidi" w:cstheme="majorBidi"/>
          <w:sz w:val="20"/>
          <w:szCs w:val="20"/>
          <w:rtl/>
          <w:lang w:bidi="ar-IQ"/>
        </w:rPr>
        <w:t>ة ماجستير غير منشورة، كلية التربية الاساسية، الجامعة المستنصرية، بغداد.</w:t>
      </w:r>
    </w:p>
    <w:p w14:paraId="6E23221A"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الامام،م</w:t>
      </w:r>
      <w:r w:rsidRPr="00571C68">
        <w:rPr>
          <w:rFonts w:asciiTheme="majorBidi" w:hAnsiTheme="majorBidi" w:cstheme="majorBidi"/>
          <w:sz w:val="20"/>
          <w:szCs w:val="20"/>
          <w:rtl/>
          <w:lang w:bidi="ar-IQ"/>
        </w:rPr>
        <w:t>صطفى محمود وانور حسين عبدالرحمن وصباح حسين العجيلي</w:t>
      </w:r>
      <w:r w:rsidRPr="00571C68">
        <w:rPr>
          <w:rFonts w:asciiTheme="majorBidi" w:hAnsiTheme="majorBidi" w:cstheme="majorBidi"/>
          <w:sz w:val="20"/>
          <w:szCs w:val="20"/>
          <w:rtl/>
          <w:lang w:bidi="fa-IR"/>
        </w:rPr>
        <w:t xml:space="preserve"> (1990)، </w:t>
      </w:r>
      <w:r w:rsidRPr="00571C68">
        <w:rPr>
          <w:rFonts w:asciiTheme="majorBidi" w:hAnsiTheme="majorBidi" w:cstheme="majorBidi"/>
          <w:sz w:val="20"/>
          <w:szCs w:val="20"/>
          <w:rtl/>
          <w:lang w:bidi="ar-IQ"/>
        </w:rPr>
        <w:t>التقويم والقياس.</w:t>
      </w:r>
    </w:p>
    <w:p w14:paraId="54E02B0B"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أ</w:t>
      </w:r>
      <w:r w:rsidRPr="00571C68">
        <w:rPr>
          <w:rFonts w:asciiTheme="majorBidi" w:hAnsiTheme="majorBidi" w:cstheme="majorBidi"/>
          <w:sz w:val="20"/>
          <w:szCs w:val="20"/>
          <w:rtl/>
          <w:lang w:bidi="ar-IQ"/>
        </w:rPr>
        <w:t>مبوسعيدي، عبدالله بن خميس وهدى بنت علي الحوسنية (2016)، إستراتيجيات التعلم النشط (180 إستراتيجية مع الامثلة التطبيقية)، ط2، دار السميرة للنشر والتوزيع والتباعة، عمان – الاردن.</w:t>
      </w:r>
    </w:p>
    <w:p w14:paraId="36E02F9F"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آل عويد ، وصفي خلف حسين (2008) ،</w:t>
      </w:r>
      <w:r w:rsidRPr="00571C68">
        <w:rPr>
          <w:rFonts w:asciiTheme="majorBidi" w:hAnsiTheme="majorBidi" w:cstheme="majorBidi"/>
          <w:sz w:val="20"/>
          <w:szCs w:val="20"/>
          <w:rtl/>
          <w14:shadow w14:blurRad="50800" w14:dist="38100" w14:dir="2700000" w14:sx="100000" w14:sy="100000" w14:kx="0" w14:ky="0" w14:algn="tl">
            <w14:srgbClr w14:val="000000">
              <w14:alpha w14:val="60000"/>
            </w14:srgbClr>
          </w14:shadow>
        </w:rPr>
        <w:t xml:space="preserve"> </w:t>
      </w:r>
      <w:r w:rsidRPr="00571C68">
        <w:rPr>
          <w:rFonts w:asciiTheme="majorBidi" w:hAnsiTheme="majorBidi" w:cstheme="majorBidi"/>
          <w:sz w:val="20"/>
          <w:szCs w:val="20"/>
          <w:rtl/>
        </w:rPr>
        <w:t xml:space="preserve">أثر استراتيجية العصف الذهني في تنمية التفكير الاستدلالي لدى طلاب الصف الرابع الإعدادي عند تدريس مادة الجغرافية </w:t>
      </w:r>
      <w:r w:rsidRPr="00571C68">
        <w:rPr>
          <w:rFonts w:asciiTheme="majorBidi" w:hAnsiTheme="majorBidi" w:cstheme="majorBidi"/>
          <w:sz w:val="20"/>
          <w:szCs w:val="20"/>
          <w:rtl/>
          <w14:shadow w14:blurRad="50800" w14:dist="38100" w14:dir="2700000" w14:sx="100000" w14:sy="100000" w14:kx="0" w14:ky="0" w14:algn="tl">
            <w14:srgbClr w14:val="000000">
              <w14:alpha w14:val="60000"/>
            </w14:srgbClr>
          </w14:shadow>
        </w:rPr>
        <w:t>،</w:t>
      </w:r>
      <w:r w:rsidRPr="00571C68">
        <w:rPr>
          <w:rFonts w:asciiTheme="majorBidi" w:hAnsiTheme="majorBidi" w:cstheme="majorBidi"/>
          <w:sz w:val="20"/>
          <w:szCs w:val="20"/>
          <w:rtl/>
          <w:lang w:bidi="ar-IQ"/>
        </w:rPr>
        <w:t xml:space="preserve"> الجامعة المستنصرية / كلية التربية الاساسية ، رسالة ماجستير غير منشورة.</w:t>
      </w:r>
    </w:p>
    <w:p w14:paraId="518FAC72"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 xml:space="preserve"> داود، عزيز حنا و عبدالرحمن انور حسين (1990)، مناهج بحث التربوي، دار الحكمة للطباعة والنشر، جامعة بغداد.</w:t>
      </w:r>
    </w:p>
    <w:p w14:paraId="0FD76869"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دروز</w:t>
      </w:r>
      <w:r w:rsidRPr="00571C68">
        <w:rPr>
          <w:rFonts w:asciiTheme="majorBidi" w:hAnsiTheme="majorBidi" w:cstheme="majorBidi"/>
          <w:sz w:val="20"/>
          <w:szCs w:val="20"/>
          <w:rtl/>
          <w:lang w:bidi="ar-IQ"/>
        </w:rPr>
        <w:t>ة، افنان نظير،</w:t>
      </w:r>
      <w:r w:rsidRPr="00571C68">
        <w:rPr>
          <w:rFonts w:asciiTheme="majorBidi" w:hAnsiTheme="majorBidi" w:cstheme="majorBidi"/>
          <w:sz w:val="20"/>
          <w:szCs w:val="20"/>
          <w:rtl/>
          <w:lang w:bidi="fa-IR"/>
        </w:rPr>
        <w:t xml:space="preserve"> (2007)، النریه‌ فی التدریس وترجمتها </w:t>
      </w:r>
      <w:r w:rsidRPr="00571C68">
        <w:rPr>
          <w:rFonts w:asciiTheme="majorBidi" w:hAnsiTheme="majorBidi" w:cstheme="majorBidi"/>
          <w:sz w:val="20"/>
          <w:szCs w:val="20"/>
          <w:rtl/>
          <w:lang w:bidi="ar-IQ"/>
        </w:rPr>
        <w:t>علميا، دار الشروق للنشر والتوزيع، عمان.</w:t>
      </w:r>
    </w:p>
    <w:p w14:paraId="55CD3333"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دروزة،افنان نظير (1991)،</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منشطات استراتيجيات الادراك كوسائل ادراكية معينة لتحسين العملية التعلمية التعليمية، مجلة جامعة بيت لحم، عدد 10.</w:t>
      </w:r>
    </w:p>
    <w:p w14:paraId="3C320810"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سعداو</w:t>
      </w:r>
      <w:r w:rsidRPr="00571C68">
        <w:rPr>
          <w:rFonts w:asciiTheme="majorBidi" w:hAnsiTheme="majorBidi" w:cstheme="majorBidi"/>
          <w:sz w:val="20"/>
          <w:szCs w:val="20"/>
          <w:rtl/>
          <w:lang w:bidi="ar-IQ"/>
        </w:rPr>
        <w:t xml:space="preserve">ي، محسن علي (2016)، </w:t>
      </w:r>
      <w:r w:rsidRPr="00571C68">
        <w:rPr>
          <w:rFonts w:asciiTheme="majorBidi" w:hAnsiTheme="majorBidi" w:cstheme="majorBidi"/>
          <w:sz w:val="20"/>
          <w:szCs w:val="20"/>
          <w:rtl/>
          <w:lang w:bidi="fa-IR"/>
        </w:rPr>
        <w:t>تأثير المنشطات العقلية في ادا بعض مهارات الطرق بجمناستك الإقاعي للطالبات، كلية التربية البدنية وعلوم الریا</w:t>
      </w:r>
      <w:r w:rsidRPr="00571C68">
        <w:rPr>
          <w:rFonts w:asciiTheme="majorBidi" w:hAnsiTheme="majorBidi" w:cstheme="majorBidi"/>
          <w:sz w:val="20"/>
          <w:szCs w:val="20"/>
          <w:rtl/>
          <w:lang w:bidi="ar-IQ"/>
        </w:rPr>
        <w:t>ضة، جامعة ذيقار، ذيقار – عيراق.</w:t>
      </w:r>
    </w:p>
    <w:p w14:paraId="666C342A"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eastAsia="Calibri" w:hAnsiTheme="majorBidi" w:cstheme="majorBidi"/>
          <w:sz w:val="20"/>
          <w:szCs w:val="20"/>
          <w:rtl/>
          <w:lang w:bidi="fa-IR"/>
        </w:rPr>
        <w:t>الشهران</w:t>
      </w:r>
      <w:r w:rsidRPr="00571C68">
        <w:rPr>
          <w:rFonts w:asciiTheme="majorBidi" w:eastAsia="Calibri" w:hAnsiTheme="majorBidi" w:cstheme="majorBidi"/>
          <w:sz w:val="20"/>
          <w:szCs w:val="20"/>
          <w:rtl/>
          <w:lang w:bidi="ar-IQ"/>
        </w:rPr>
        <w:t>ي، عبدالعزيز صالح يحي الدهمشي (2010)، التدريس الفعال، رسالة ماجستير غير منشورة، كلية التربية، جامعة الملك خالد</w:t>
      </w:r>
      <w:r w:rsidRPr="00571C68">
        <w:rPr>
          <w:rFonts w:asciiTheme="majorBidi" w:eastAsia="Calibri" w:hAnsiTheme="majorBidi" w:cstheme="majorBidi"/>
          <w:sz w:val="20"/>
          <w:szCs w:val="20"/>
          <w:rtl/>
          <w:lang w:bidi="fa-IR"/>
        </w:rPr>
        <w:t>، المملكه‌ العربیه‌ السعودیه‌.</w:t>
      </w:r>
    </w:p>
    <w:p w14:paraId="601A0DBE"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صخي،</w:t>
      </w:r>
      <w:r w:rsidRPr="00571C68">
        <w:rPr>
          <w:rFonts w:asciiTheme="majorBidi" w:hAnsiTheme="majorBidi" w:cstheme="majorBidi"/>
          <w:sz w:val="20"/>
          <w:szCs w:val="20"/>
          <w:rtl/>
          <w:lang w:bidi="fa-IR"/>
        </w:rPr>
        <w:t>مهد</w:t>
      </w:r>
      <w:r w:rsidRPr="00571C68">
        <w:rPr>
          <w:rFonts w:asciiTheme="majorBidi" w:hAnsiTheme="majorBidi" w:cstheme="majorBidi"/>
          <w:sz w:val="20"/>
          <w:szCs w:val="20"/>
          <w:rtl/>
          <w:lang w:bidi="ar-IQ"/>
        </w:rPr>
        <w:t>ي خطاب (2010)، استعمال منشطات الادراك في تدريس مادة علم نفس الطفل للطالبات معهد اعدات المعلمات في تنمية تفكير هن العلمي، كلية التربية الاساسية، جامعة واسط.</w:t>
      </w:r>
    </w:p>
    <w:p w14:paraId="628E0DBC"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rtl/>
          <w:lang w:bidi="fa-IR"/>
        </w:rPr>
      </w:pPr>
      <w:r w:rsidRPr="00571C68">
        <w:rPr>
          <w:rFonts w:asciiTheme="majorBidi" w:hAnsiTheme="majorBidi" w:cstheme="majorBidi"/>
          <w:sz w:val="20"/>
          <w:szCs w:val="20"/>
          <w:rtl/>
        </w:rPr>
        <w:t>الطائــــي</w:t>
      </w:r>
      <w:r w:rsidRPr="00571C68">
        <w:rPr>
          <w:rFonts w:asciiTheme="majorBidi" w:hAnsiTheme="majorBidi" w:cstheme="majorBidi"/>
          <w:sz w:val="20"/>
          <w:szCs w:val="20"/>
          <w:rtl/>
          <w:lang w:bidi="fa-IR"/>
        </w:rPr>
        <w:t>، رنا غانم حامد حمد</w:t>
      </w:r>
      <w:r w:rsidRPr="00571C68">
        <w:rPr>
          <w:rFonts w:asciiTheme="majorBidi" w:hAnsiTheme="majorBidi" w:cstheme="majorBidi"/>
          <w:sz w:val="20"/>
          <w:szCs w:val="20"/>
          <w:rtl/>
          <w:lang w:bidi="ar-IQ"/>
        </w:rPr>
        <w:t>ي</w:t>
      </w:r>
      <w:r w:rsidRPr="00571C68">
        <w:rPr>
          <w:rFonts w:asciiTheme="majorBidi" w:hAnsiTheme="majorBidi" w:cstheme="majorBidi"/>
          <w:sz w:val="20"/>
          <w:szCs w:val="20"/>
          <w:rtl/>
          <w:lang w:bidi="fa-IR"/>
        </w:rPr>
        <w:t xml:space="preserve"> (2002)، </w:t>
      </w:r>
      <w:r w:rsidRPr="00571C68">
        <w:rPr>
          <w:rFonts w:asciiTheme="majorBidi" w:hAnsiTheme="majorBidi" w:cstheme="majorBidi"/>
          <w:sz w:val="20"/>
          <w:szCs w:val="20"/>
          <w:rtl/>
        </w:rPr>
        <w:t>أثر استخدام طريقة المنظمات المتقدمة في تحصيل طلبة الصف الأول كلية المعلمين في مادة الجغرافية</w:t>
      </w:r>
      <w:r w:rsidRPr="00571C68">
        <w:rPr>
          <w:rFonts w:asciiTheme="majorBidi" w:hAnsiTheme="majorBidi" w:cstheme="majorBidi"/>
          <w:sz w:val="20"/>
          <w:szCs w:val="20"/>
          <w:rtl/>
          <w:lang w:bidi="fa-IR"/>
        </w:rPr>
        <w:t>، الجامعة المستنصرية، بغداد.</w:t>
      </w:r>
    </w:p>
    <w:p w14:paraId="7EB1CBB8"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eastAsia="Times New Roman" w:hAnsiTheme="majorBidi" w:cstheme="majorBidi"/>
          <w:sz w:val="20"/>
          <w:szCs w:val="20"/>
          <w:rtl/>
          <w:lang w:bidi="fa-IR"/>
        </w:rPr>
        <w:t>ال</w:t>
      </w:r>
      <w:r w:rsidRPr="00571C68">
        <w:rPr>
          <w:rFonts w:asciiTheme="majorBidi" w:eastAsia="Times New Roman" w:hAnsiTheme="majorBidi" w:cstheme="majorBidi"/>
          <w:sz w:val="20"/>
          <w:szCs w:val="20"/>
          <w:rtl/>
          <w:lang w:bidi="ar-IQ"/>
        </w:rPr>
        <w:t>طقاطعة، مني محمد محمود (2017)،</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 xml:space="preserve">أثر برنامج تعليمي قائم على المنظمات المتقدمة في التفكير الناقد والمفاهيم البديلة في العلوم لدى طلبة الصف التاسع الاساسي في محافظة طولكرم، </w:t>
      </w:r>
      <w:bookmarkStart w:id="19" w:name="_Hlk114323218"/>
      <w:r w:rsidRPr="00571C68">
        <w:rPr>
          <w:rFonts w:asciiTheme="majorBidi" w:hAnsiTheme="majorBidi" w:cstheme="majorBidi"/>
          <w:sz w:val="20"/>
          <w:szCs w:val="20"/>
          <w:rtl/>
          <w:lang w:bidi="ar-IQ"/>
        </w:rPr>
        <w:t xml:space="preserve">رسالة ماجستير غير منشورة، جامعة </w:t>
      </w:r>
      <w:bookmarkEnd w:id="19"/>
      <w:r w:rsidRPr="00571C68">
        <w:rPr>
          <w:rFonts w:asciiTheme="majorBidi" w:hAnsiTheme="majorBidi" w:cstheme="majorBidi"/>
          <w:sz w:val="20"/>
          <w:szCs w:val="20"/>
          <w:rtl/>
          <w:lang w:bidi="ar-IQ"/>
        </w:rPr>
        <w:t>النجاح الوطنية، نابلس – فلسطين.</w:t>
      </w:r>
    </w:p>
    <w:p w14:paraId="05E15DAA"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عبدالامير،فاطمة وبتول محمد جاسم (2009)، أثر منشطات استراتيجيات الإدراك</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في تحصيل الطالباتالصف الخامس العلمي وتنمية مهاراتهن العقلية في مادة علم الآحياء، مجلة القادسية في الاداب والعلوم التربوية، عدد 1، مجلد 8.</w:t>
      </w:r>
    </w:p>
    <w:p w14:paraId="31D2F423"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عبدالرحمن، سعد (2008)،</w:t>
      </w:r>
      <w:r w:rsidRPr="00571C68">
        <w:rPr>
          <w:rFonts w:asciiTheme="majorBidi" w:hAnsiTheme="majorBidi" w:cstheme="majorBidi"/>
          <w:sz w:val="20"/>
          <w:szCs w:val="20"/>
          <w:rtl/>
          <w:lang w:bidi="ar-IQ"/>
        </w:rPr>
        <w:t xml:space="preserve"> القياس النفسي النظرية والتطبيق، ط5، هبة النيل العربية للنشر والتوزيع.</w:t>
      </w:r>
    </w:p>
    <w:p w14:paraId="04ECB118"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rtl/>
          <w:lang w:bidi="ar-IQ"/>
        </w:rPr>
      </w:pPr>
      <w:r w:rsidRPr="00571C68">
        <w:rPr>
          <w:rFonts w:asciiTheme="majorBidi" w:hAnsiTheme="majorBidi" w:cstheme="majorBidi"/>
          <w:sz w:val="20"/>
          <w:szCs w:val="20"/>
          <w:rtl/>
          <w:lang w:bidi="fa-IR"/>
        </w:rPr>
        <w:t>عبد</w:t>
      </w:r>
      <w:r w:rsidRPr="00571C68">
        <w:rPr>
          <w:rFonts w:asciiTheme="majorBidi" w:hAnsiTheme="majorBidi" w:cstheme="majorBidi"/>
          <w:sz w:val="20"/>
          <w:szCs w:val="20"/>
          <w:rtl/>
          <w:lang w:bidi="ar-IQ"/>
        </w:rPr>
        <w:t>الرضا، نجدت عبدالرؤف واياد صاحب حمادي علي تكي (2014)، فاعلية انمذج مقترح لتصميم تعليمي على وفق منشطات الإدراكفي تنمية مهارات التفكير العلمي في مادة الجغرافية لدى طلاب الصف الاول المتوسط، مجلة اهل البيت، عدد السابع عشر.</w:t>
      </w:r>
    </w:p>
    <w:p w14:paraId="0752990C"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 xml:space="preserve">عبدالقادر، عبدالقادر محمد (2013)، نماذج واستراتيجيات التدريس الفعال بين النظرية </w:t>
      </w:r>
      <w:r w:rsidRPr="00571C68">
        <w:rPr>
          <w:rFonts w:asciiTheme="majorBidi" w:hAnsiTheme="majorBidi" w:cstheme="majorBidi"/>
          <w:sz w:val="20"/>
          <w:szCs w:val="20"/>
          <w:rtl/>
          <w:lang w:bidi="fa-IR"/>
        </w:rPr>
        <w:t>والت</w:t>
      </w:r>
      <w:r w:rsidRPr="00571C68">
        <w:rPr>
          <w:rFonts w:asciiTheme="majorBidi" w:hAnsiTheme="majorBidi" w:cstheme="majorBidi"/>
          <w:sz w:val="20"/>
          <w:szCs w:val="20"/>
          <w:rtl/>
          <w:lang w:bidi="ar-IQ"/>
        </w:rPr>
        <w:t>طبيق، طبعة الاولى، دار الكتاب الجامعي، العين – الدولة الإمارات العربية المتحدة.</w:t>
      </w:r>
    </w:p>
    <w:p w14:paraId="06C62519"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عطية،محسن علي (2008)</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استراتيجيات الحديثة في التدريس الفعال،ط1، دار الصفاء للنشروالتوزيع، عمان – الاردن.</w:t>
      </w:r>
    </w:p>
    <w:p w14:paraId="7A89EB59"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eastAsia="Calibri" w:hAnsiTheme="majorBidi" w:cstheme="majorBidi"/>
          <w:sz w:val="20"/>
          <w:szCs w:val="20"/>
          <w:rtl/>
          <w:lang w:bidi="ar-IQ"/>
        </w:rPr>
        <w:t>العفون، نادية حسين وقحطان فضل راهي، (2010</w:t>
      </w:r>
      <w:r w:rsidRPr="00571C68">
        <w:rPr>
          <w:rFonts w:asciiTheme="majorBidi" w:hAnsiTheme="majorBidi" w:cstheme="majorBidi"/>
          <w:sz w:val="20"/>
          <w:szCs w:val="20"/>
          <w:rtl/>
          <w:lang w:bidi="ar-IQ"/>
        </w:rPr>
        <w:t>)</w:t>
      </w:r>
      <w:r w:rsidRPr="00571C68">
        <w:rPr>
          <w:rFonts w:asciiTheme="majorBidi" w:hAnsiTheme="majorBidi" w:cstheme="majorBidi"/>
          <w:sz w:val="20"/>
          <w:szCs w:val="20"/>
          <w:rtl/>
          <w:lang w:bidi="fa-IR"/>
        </w:rPr>
        <w:t>،</w:t>
      </w:r>
      <w:r w:rsidRPr="00571C68">
        <w:rPr>
          <w:rFonts w:asciiTheme="majorBidi" w:hAnsiTheme="majorBidi" w:cstheme="majorBidi"/>
          <w:sz w:val="20"/>
          <w:szCs w:val="20"/>
          <w:rtl/>
          <w:lang w:bidi="ar-IQ"/>
        </w:rPr>
        <w:t xml:space="preserve"> فاعلية تصميم تعليمي وعلاقتهما بالتفكير العلمي والوعي البيئي، دار صفاء للنشر والتوزيع، عمان.</w:t>
      </w:r>
    </w:p>
    <w:p w14:paraId="1816A92D"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 xml:space="preserve">علي، اكرم فتحي (2011)، </w:t>
      </w:r>
      <w:r w:rsidRPr="00571C68">
        <w:rPr>
          <w:rFonts w:asciiTheme="majorBidi" w:hAnsiTheme="majorBidi" w:cstheme="majorBidi"/>
          <w:sz w:val="20"/>
          <w:szCs w:val="20"/>
          <w:rtl/>
          <w:lang w:bidi="fa-IR"/>
        </w:rPr>
        <w:t>تو</w:t>
      </w:r>
      <w:r w:rsidRPr="00571C68">
        <w:rPr>
          <w:rFonts w:asciiTheme="majorBidi" w:hAnsiTheme="majorBidi" w:cstheme="majorBidi"/>
          <w:sz w:val="20"/>
          <w:szCs w:val="20"/>
          <w:rtl/>
          <w:lang w:bidi="ar-IQ"/>
        </w:rPr>
        <w:t>ظ</w:t>
      </w:r>
      <w:r w:rsidRPr="00571C68">
        <w:rPr>
          <w:rFonts w:asciiTheme="majorBidi" w:hAnsiTheme="majorBidi" w:cstheme="majorBidi"/>
          <w:sz w:val="20"/>
          <w:szCs w:val="20"/>
          <w:rtl/>
          <w:lang w:bidi="fa-IR"/>
        </w:rPr>
        <w:t>یف انما</w:t>
      </w:r>
      <w:r w:rsidRPr="00571C68">
        <w:rPr>
          <w:rFonts w:asciiTheme="majorBidi" w:hAnsiTheme="majorBidi" w:cstheme="majorBidi"/>
          <w:sz w:val="20"/>
          <w:szCs w:val="20"/>
          <w:rtl/>
          <w:lang w:bidi="ar-IQ"/>
        </w:rPr>
        <w:t>ط</w:t>
      </w:r>
      <w:r w:rsidRPr="00571C68">
        <w:rPr>
          <w:rFonts w:asciiTheme="majorBidi" w:hAnsiTheme="majorBidi" w:cstheme="majorBidi"/>
          <w:sz w:val="20"/>
          <w:szCs w:val="20"/>
          <w:rtl/>
          <w:lang w:bidi="fa-IR"/>
        </w:rPr>
        <w:t xml:space="preserve"> المن</w:t>
      </w:r>
      <w:r w:rsidRPr="00571C68">
        <w:rPr>
          <w:rFonts w:asciiTheme="majorBidi" w:hAnsiTheme="majorBidi" w:cstheme="majorBidi"/>
          <w:sz w:val="20"/>
          <w:szCs w:val="20"/>
          <w:rtl/>
          <w:lang w:bidi="ar-IQ"/>
        </w:rPr>
        <w:t>ظ</w:t>
      </w:r>
      <w:r w:rsidRPr="00571C68">
        <w:rPr>
          <w:rFonts w:asciiTheme="majorBidi" w:hAnsiTheme="majorBidi" w:cstheme="majorBidi"/>
          <w:sz w:val="20"/>
          <w:szCs w:val="20"/>
          <w:rtl/>
          <w:lang w:bidi="fa-IR"/>
        </w:rPr>
        <w:t>مات المتقدم</w:t>
      </w:r>
      <w:r w:rsidRPr="00571C68">
        <w:rPr>
          <w:rFonts w:asciiTheme="majorBidi" w:hAnsiTheme="majorBidi" w:cstheme="majorBidi"/>
          <w:sz w:val="20"/>
          <w:szCs w:val="20"/>
          <w:rtl/>
          <w:lang w:bidi="ar-IQ"/>
        </w:rPr>
        <w:t>ة</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 xml:space="preserve">في نظام إدارة </w:t>
      </w:r>
      <w:r w:rsidRPr="00571C68">
        <w:rPr>
          <w:rFonts w:asciiTheme="majorBidi" w:hAnsiTheme="majorBidi" w:cstheme="majorBidi"/>
          <w:sz w:val="20"/>
          <w:szCs w:val="20"/>
          <w:rtl/>
          <w:lang w:bidi="fa-IR"/>
        </w:rPr>
        <w:t>بیئ</w:t>
      </w:r>
      <w:r w:rsidRPr="00571C68">
        <w:rPr>
          <w:rFonts w:asciiTheme="majorBidi" w:hAnsiTheme="majorBidi" w:cstheme="majorBidi"/>
          <w:sz w:val="20"/>
          <w:szCs w:val="20"/>
          <w:rtl/>
          <w:lang w:bidi="ar-IQ"/>
        </w:rPr>
        <w:t xml:space="preserve">ةالتعلم الإلكترؤني عن بعد </w:t>
      </w:r>
      <w:r w:rsidRPr="00571C68">
        <w:rPr>
          <w:rFonts w:asciiTheme="majorBidi" w:hAnsiTheme="majorBidi" w:cstheme="majorBidi"/>
          <w:sz w:val="20"/>
          <w:szCs w:val="20"/>
          <w:lang w:bidi="ar-IQ"/>
        </w:rPr>
        <w:t>EMES</w:t>
      </w:r>
      <w:r w:rsidRPr="00571C68">
        <w:rPr>
          <w:rFonts w:asciiTheme="majorBidi" w:hAnsiTheme="majorBidi" w:cstheme="majorBidi"/>
          <w:sz w:val="20"/>
          <w:szCs w:val="20"/>
          <w:rtl/>
          <w:lang w:bidi="ar-IQ"/>
        </w:rPr>
        <w:t xml:space="preserve"> على التحصيل المعريفي وبقاء أثر التعلم لدى الطلاب ماجستير التوجية والارشاد التربوي بجامعة الملك</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عبد العزيز، دار سمات للدراسات والبحاث، مجلة العلوم التربوية،</w:t>
      </w:r>
      <w:r w:rsidRPr="00571C68">
        <w:rPr>
          <w:rFonts w:asciiTheme="majorBidi" w:hAnsiTheme="majorBidi" w:cstheme="majorBidi"/>
          <w:sz w:val="20"/>
          <w:szCs w:val="20"/>
          <w:rtl/>
          <w:lang w:bidi="fa-IR"/>
        </w:rPr>
        <w:t xml:space="preserve"> عدد 3، مجلد(1).</w:t>
      </w:r>
    </w:p>
    <w:p w14:paraId="3864CFEE"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العميري، احمد هاشم محمد داود (2007)، اثر إستراتجيتي التعليم المتقن والمنظمات المتقدمة في التحصيل والاتجاه نحو التاريخ لدى طالبات المرحلة المتوسطة، اترحة دكتوراء غير منشورة، كلية التربية – الجامعة المستنصرية، بغداد.</w:t>
      </w:r>
    </w:p>
    <w:p w14:paraId="0E89BA3A"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عود</w:t>
      </w:r>
      <w:r w:rsidRPr="00571C68">
        <w:rPr>
          <w:rFonts w:asciiTheme="majorBidi" w:hAnsiTheme="majorBidi" w:cstheme="majorBidi"/>
          <w:sz w:val="20"/>
          <w:szCs w:val="20"/>
          <w:rtl/>
          <w:lang w:bidi="ar-IQ"/>
        </w:rPr>
        <w:t>ة، احمد (1999)، القياس و التقويم في العملية التدريسية، الطبعة الاولى، دار الامل للنشر و التوزيع، أربد الاردن.</w:t>
      </w:r>
    </w:p>
    <w:p w14:paraId="54B9F19A"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فان دالین، دیو بولاب (2007)، منهج بح</w:t>
      </w:r>
      <w:r w:rsidRPr="00571C68">
        <w:rPr>
          <w:rFonts w:asciiTheme="majorBidi" w:hAnsiTheme="majorBidi" w:cstheme="majorBidi"/>
          <w:sz w:val="20"/>
          <w:szCs w:val="20"/>
          <w:rtl/>
          <w:lang w:bidi="ar-IQ"/>
        </w:rPr>
        <w:t>ث في التربية و ععلم النفس</w:t>
      </w:r>
      <w:r w:rsidRPr="00571C68">
        <w:rPr>
          <w:rFonts w:asciiTheme="majorBidi" w:hAnsiTheme="majorBidi" w:cstheme="majorBidi"/>
          <w:sz w:val="20"/>
          <w:szCs w:val="20"/>
          <w:rtl/>
          <w:lang w:bidi="fa-IR"/>
        </w:rPr>
        <w:t>، ترجم</w:t>
      </w:r>
      <w:r w:rsidRPr="00571C68">
        <w:rPr>
          <w:rFonts w:asciiTheme="majorBidi" w:hAnsiTheme="majorBidi" w:cstheme="majorBidi"/>
          <w:sz w:val="20"/>
          <w:szCs w:val="20"/>
          <w:rtl/>
          <w:lang w:bidi="ar-IQ"/>
        </w:rPr>
        <w:t>ةنبيل نوفل و اخرون، مكتبة الانجلو المصرية، القاهرة – مصر.</w:t>
      </w:r>
    </w:p>
    <w:p w14:paraId="7C767310"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فتلاوي، جؤذر حمزة كاظم وابراهيم عويد هراط (2014)</w:t>
      </w:r>
      <w:r w:rsidRPr="00571C68">
        <w:rPr>
          <w:rFonts w:asciiTheme="majorBidi" w:hAnsiTheme="majorBidi" w:cstheme="majorBidi"/>
          <w:sz w:val="20"/>
          <w:szCs w:val="20"/>
          <w:rtl/>
          <w:lang w:bidi="fa-IR"/>
        </w:rPr>
        <w:t xml:space="preserve">، </w:t>
      </w:r>
      <w:bookmarkStart w:id="20" w:name="_Hlk116981701"/>
      <w:r w:rsidRPr="00571C68">
        <w:rPr>
          <w:rFonts w:asciiTheme="majorBidi" w:hAnsiTheme="majorBidi" w:cstheme="majorBidi"/>
          <w:sz w:val="20"/>
          <w:szCs w:val="20"/>
          <w:rtl/>
          <w:lang w:bidi="ar-IQ"/>
        </w:rPr>
        <w:t xml:space="preserve">أثر منشطات الادراك </w:t>
      </w:r>
      <w:bookmarkEnd w:id="20"/>
      <w:r w:rsidRPr="00571C68">
        <w:rPr>
          <w:rFonts w:asciiTheme="majorBidi" w:hAnsiTheme="majorBidi" w:cstheme="majorBidi"/>
          <w:sz w:val="20"/>
          <w:szCs w:val="20"/>
          <w:rtl/>
          <w:lang w:bidi="ar-IQ"/>
        </w:rPr>
        <w:t>في الستيعاب القرائي لدى طلاب الصف الثاني المتوسط في مادة المطالعة، كلية التربية للعلوم الإنسانية، جامعة بابل.</w:t>
      </w:r>
    </w:p>
    <w:p w14:paraId="67293003"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ar-IQ"/>
        </w:rPr>
      </w:pPr>
      <w:r w:rsidRPr="00571C68">
        <w:rPr>
          <w:rFonts w:asciiTheme="majorBidi" w:hAnsiTheme="majorBidi" w:cstheme="majorBidi"/>
          <w:sz w:val="20"/>
          <w:szCs w:val="20"/>
          <w:rtl/>
          <w:lang w:bidi="fa-IR"/>
        </w:rPr>
        <w:t>فور</w:t>
      </w:r>
      <w:r w:rsidRPr="00571C68">
        <w:rPr>
          <w:rFonts w:asciiTheme="majorBidi" w:hAnsiTheme="majorBidi" w:cstheme="majorBidi"/>
          <w:sz w:val="20"/>
          <w:szCs w:val="20"/>
          <w:rtl/>
          <w:lang w:bidi="ar-IQ"/>
        </w:rPr>
        <w:t>ة، ناهض صبحي سعيد (2015</w:t>
      </w:r>
      <w:r w:rsidRPr="00571C68">
        <w:rPr>
          <w:rFonts w:asciiTheme="majorBidi" w:hAnsiTheme="majorBidi" w:cstheme="majorBidi"/>
          <w:sz w:val="20"/>
          <w:szCs w:val="20"/>
          <w:rtl/>
          <w:lang w:bidi="fa-IR"/>
        </w:rPr>
        <w:t>)،</w:t>
      </w:r>
      <w:r w:rsidRPr="00571C68">
        <w:rPr>
          <w:rFonts w:asciiTheme="majorBidi" w:hAnsiTheme="majorBidi" w:cstheme="majorBidi"/>
          <w:sz w:val="20"/>
          <w:szCs w:val="20"/>
          <w:rtl/>
          <w:lang w:bidi="ar-IQ"/>
        </w:rPr>
        <w:t xml:space="preserve"> أثر استخدام استراتيجية المنمات المتقدمة في تدريس القواعد النحوية على تحصيل طالبات الصف الثامن في المرحلة الاساسية العليا بمحافةغزة، مجلة الجامعة الإسلامية للدراسات التربوية والنفسية، المجلد الثالث والعشرون، العدد الأول.</w:t>
      </w:r>
    </w:p>
    <w:p w14:paraId="3223BF07"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الكبیس</w:t>
      </w:r>
      <w:r w:rsidRPr="00571C68">
        <w:rPr>
          <w:rFonts w:asciiTheme="majorBidi" w:hAnsiTheme="majorBidi" w:cstheme="majorBidi"/>
          <w:sz w:val="20"/>
          <w:szCs w:val="20"/>
          <w:rtl/>
          <w:lang w:bidi="ar-IQ"/>
        </w:rPr>
        <w:t>ي، عبدالواحد حميد (2007)، القياس و التقويم – تجديدات و مناقشات، طبعة الاولى، دار جرير للنشر والتوزيع، عمان – الاردن.</w:t>
      </w:r>
    </w:p>
    <w:p w14:paraId="20644484"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rtl/>
          <w:lang w:bidi="fa-IR"/>
        </w:rPr>
      </w:pPr>
      <w:r w:rsidRPr="00571C68">
        <w:rPr>
          <w:rFonts w:asciiTheme="majorBidi" w:hAnsiTheme="majorBidi" w:cstheme="majorBidi"/>
          <w:sz w:val="20"/>
          <w:szCs w:val="20"/>
          <w:rtl/>
          <w:lang w:bidi="ar-IQ"/>
        </w:rPr>
        <w:t>محمود،احمد محمود احمد 2020</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توظيف انماط المنظمات المتقدمة في بيئة التعلم التكيفية النقالة واثرها على تنمية الوعي السياسي وتدعيم قيم المواطنة ومنظور زمن المستقبل لدى الطلاب المعوقين سمعيا بالمرحلة اللإعدادية، مجلة جامعة جنوب الوادي الدولية للعلوم التربوية، الاصدار الخامس.</w:t>
      </w:r>
    </w:p>
    <w:p w14:paraId="41A52EAE"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eastAsia="Calibri" w:hAnsiTheme="majorBidi" w:cstheme="majorBidi"/>
          <w:sz w:val="20"/>
          <w:szCs w:val="20"/>
          <w:rtl/>
          <w:lang w:bidi="fa-IR"/>
        </w:rPr>
        <w:t>مرعي، توفيق احمد و</w:t>
      </w:r>
      <w:r w:rsidRPr="00571C68">
        <w:rPr>
          <w:rFonts w:asciiTheme="majorBidi" w:eastAsia="Calibri" w:hAnsiTheme="majorBidi" w:cstheme="majorBidi"/>
          <w:sz w:val="20"/>
          <w:szCs w:val="20"/>
          <w:rtl/>
          <w:lang w:bidi="ar-IQ"/>
        </w:rPr>
        <w:t xml:space="preserve">محمد محمود </w:t>
      </w:r>
      <w:r w:rsidRPr="00571C68">
        <w:rPr>
          <w:rFonts w:asciiTheme="majorBidi" w:eastAsia="Calibri" w:hAnsiTheme="majorBidi" w:cstheme="majorBidi"/>
          <w:sz w:val="20"/>
          <w:szCs w:val="20"/>
          <w:rtl/>
          <w:lang w:bidi="fa-IR"/>
        </w:rPr>
        <w:t xml:space="preserve">الحيلة </w:t>
      </w:r>
      <w:r w:rsidRPr="00571C68">
        <w:rPr>
          <w:rFonts w:asciiTheme="majorBidi" w:eastAsia="Calibri" w:hAnsiTheme="majorBidi" w:cstheme="majorBidi"/>
          <w:sz w:val="20"/>
          <w:szCs w:val="20"/>
          <w:rtl/>
          <w:lang w:bidi="ar-IQ"/>
        </w:rPr>
        <w:t>(2011</w:t>
      </w:r>
      <w:r w:rsidRPr="00571C68">
        <w:rPr>
          <w:rFonts w:asciiTheme="majorBidi" w:hAnsiTheme="majorBidi" w:cstheme="majorBidi"/>
          <w:sz w:val="20"/>
          <w:szCs w:val="20"/>
          <w:rtl/>
          <w:lang w:bidi="ar-IQ"/>
        </w:rPr>
        <w:t>)</w:t>
      </w:r>
      <w:r w:rsidRPr="00571C68">
        <w:rPr>
          <w:rFonts w:asciiTheme="majorBidi" w:hAnsiTheme="majorBidi" w:cstheme="majorBidi"/>
          <w:sz w:val="20"/>
          <w:szCs w:val="20"/>
          <w:rtl/>
          <w:lang w:bidi="fa-IR"/>
        </w:rPr>
        <w:t xml:space="preserve">، </w:t>
      </w:r>
      <w:r w:rsidRPr="00571C68">
        <w:rPr>
          <w:rFonts w:asciiTheme="majorBidi" w:hAnsiTheme="majorBidi" w:cstheme="majorBidi"/>
          <w:sz w:val="20"/>
          <w:szCs w:val="20"/>
          <w:rtl/>
          <w:lang w:bidi="ar-IQ"/>
        </w:rPr>
        <w:t xml:space="preserve">طرائق التدريس العامة، ط5، دار السميرة للنشر والتوزيع، </w:t>
      </w:r>
      <w:bookmarkStart w:id="21" w:name="_Hlk116981747"/>
      <w:r w:rsidRPr="00571C68">
        <w:rPr>
          <w:rFonts w:asciiTheme="majorBidi" w:hAnsiTheme="majorBidi" w:cstheme="majorBidi"/>
          <w:sz w:val="20"/>
          <w:szCs w:val="20"/>
          <w:rtl/>
          <w:lang w:bidi="ar-IQ"/>
        </w:rPr>
        <w:t>عمان – الاردن.</w:t>
      </w:r>
      <w:bookmarkEnd w:id="21"/>
    </w:p>
    <w:p w14:paraId="78FCA1EC" w14:textId="77777777" w:rsidR="002E5D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 xml:space="preserve">نبهان، </w:t>
      </w:r>
      <w:r w:rsidRPr="00571C68">
        <w:rPr>
          <w:rFonts w:asciiTheme="majorBidi" w:hAnsiTheme="majorBidi" w:cstheme="majorBidi"/>
          <w:sz w:val="20"/>
          <w:szCs w:val="20"/>
          <w:rtl/>
          <w:lang w:bidi="ar-IQ"/>
        </w:rPr>
        <w:t xml:space="preserve">موسى </w:t>
      </w:r>
      <w:r w:rsidRPr="00571C68">
        <w:rPr>
          <w:rFonts w:asciiTheme="majorBidi" w:hAnsiTheme="majorBidi" w:cstheme="majorBidi"/>
          <w:sz w:val="20"/>
          <w:szCs w:val="20"/>
          <w:rtl/>
          <w:lang w:bidi="fa-IR"/>
        </w:rPr>
        <w:t xml:space="preserve">(2004)، </w:t>
      </w:r>
      <w:r w:rsidRPr="00571C68">
        <w:rPr>
          <w:rFonts w:asciiTheme="majorBidi" w:hAnsiTheme="majorBidi" w:cstheme="majorBidi"/>
          <w:sz w:val="20"/>
          <w:szCs w:val="20"/>
          <w:rtl/>
          <w:lang w:bidi="ar-IQ"/>
        </w:rPr>
        <w:t>اساسيات القياس في العلوم السلوكية، ط1، دار الشروق للنشر والتوزيع، عمان – الاردن.</w:t>
      </w:r>
    </w:p>
    <w:p w14:paraId="41F8962C" w14:textId="260DF1B7" w:rsidR="00501F8B" w:rsidRPr="00571C68" w:rsidRDefault="002E5D8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نوفل، محمد بكر واخرون (2007)، مدخل الى مناهج البحث في التربية وعلم النفس، ط1، دار المسيرة، عمان - الاردن.</w:t>
      </w:r>
    </w:p>
    <w:p w14:paraId="7FFEBAD0" w14:textId="4ECD91F0" w:rsidR="00D92F9B" w:rsidRPr="00571C68" w:rsidRDefault="00D92F9B"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خضر،فخري رشيد (2014)، طرائق تدريس</w:t>
      </w:r>
      <w:r w:rsidR="00C55DFE" w:rsidRPr="00571C68">
        <w:rPr>
          <w:rFonts w:asciiTheme="majorBidi" w:hAnsiTheme="majorBidi" w:cstheme="majorBidi"/>
          <w:sz w:val="20"/>
          <w:szCs w:val="20"/>
          <w:rtl/>
          <w:lang w:bidi="ar-IQ"/>
        </w:rPr>
        <w:t xml:space="preserve"> الدراسات الاجتماعية، ط2، دار السميرة للنشر والتوزيع، عمان.</w:t>
      </w:r>
    </w:p>
    <w:p w14:paraId="3F6486CB" w14:textId="083AED5D" w:rsidR="00631B00" w:rsidRPr="00571C68" w:rsidRDefault="00631B00"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 xml:space="preserve">سعداوي، هنية بنت عبدالله بن سراج (2015)، اثر استخدام استراتيجيات التدريس التفاعلي النشط على تحصيل الاجل لمقرر </w:t>
      </w:r>
      <w:r w:rsidRPr="00571C68">
        <w:rPr>
          <w:rFonts w:asciiTheme="majorBidi" w:hAnsiTheme="majorBidi" w:cstheme="majorBidi"/>
          <w:sz w:val="20"/>
          <w:szCs w:val="20"/>
          <w:rtl/>
          <w:lang w:bidi="ar-IQ"/>
        </w:rPr>
        <w:lastRenderedPageBreak/>
        <w:t>طرق التدريس شعبة الكيمياء الطالبات كلية التربية جامعة ام قرى،</w:t>
      </w:r>
      <w:r w:rsidR="00E00019" w:rsidRPr="00571C68">
        <w:rPr>
          <w:rFonts w:asciiTheme="majorBidi" w:hAnsiTheme="majorBidi" w:cstheme="majorBidi"/>
          <w:sz w:val="20"/>
          <w:szCs w:val="20"/>
          <w:rtl/>
          <w:lang w:bidi="fa-IR"/>
        </w:rPr>
        <w:t>، كلیه‌ التربیه‌ - جامعه‌ ام قرى، مجل</w:t>
      </w:r>
      <w:r w:rsidR="00E00019" w:rsidRPr="00571C68">
        <w:rPr>
          <w:rFonts w:asciiTheme="majorBidi" w:hAnsiTheme="majorBidi" w:cstheme="majorBidi"/>
          <w:sz w:val="20"/>
          <w:szCs w:val="20"/>
          <w:rtl/>
          <w:lang w:bidi="ar-IQ"/>
        </w:rPr>
        <w:t>ة دراسات في التعليم الجامعي، عدد (30).</w:t>
      </w:r>
    </w:p>
    <w:p w14:paraId="57B0AAF4" w14:textId="5E48BB4C" w:rsidR="00B645AD" w:rsidRPr="00571C68" w:rsidRDefault="00B645AD"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حمود</w:t>
      </w:r>
      <w:r w:rsidRPr="00571C68">
        <w:rPr>
          <w:rFonts w:asciiTheme="majorBidi" w:hAnsiTheme="majorBidi" w:cstheme="majorBidi"/>
          <w:sz w:val="20"/>
          <w:szCs w:val="20"/>
          <w:rtl/>
          <w:lang w:bidi="ar-IQ"/>
        </w:rPr>
        <w:t>ي، منى (2010)، التحصيل الدراسي وعلاقتة بمفهوم الذات (دراسة ميدانية على عينة من تلاميذ الصف الخامس – حلقة ثانية – من التعليم الاساسي في مدارس محافة دمشق الرسمية</w:t>
      </w:r>
      <w:r w:rsidR="00C77067" w:rsidRPr="00571C68">
        <w:rPr>
          <w:rFonts w:asciiTheme="majorBidi" w:hAnsiTheme="majorBidi" w:cstheme="majorBidi"/>
          <w:sz w:val="20"/>
          <w:szCs w:val="20"/>
          <w:rtl/>
          <w:lang w:bidi="ar-IQ"/>
        </w:rPr>
        <w:t>)</w:t>
      </w:r>
      <w:r w:rsidRPr="00571C68">
        <w:rPr>
          <w:rFonts w:asciiTheme="majorBidi" w:hAnsiTheme="majorBidi" w:cstheme="majorBidi"/>
          <w:sz w:val="20"/>
          <w:szCs w:val="20"/>
          <w:rtl/>
          <w:lang w:bidi="ar-IQ"/>
        </w:rPr>
        <w:t>، مجلة جامعة دمشق، مجلد 26.</w:t>
      </w:r>
    </w:p>
    <w:p w14:paraId="27464241" w14:textId="0795A4A4" w:rsidR="006B2C62" w:rsidRPr="00571C68" w:rsidRDefault="006B2C62"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ar-IQ"/>
        </w:rPr>
        <w:t>سعيد، قنيش (2012)، الاتصال التربوي وعلاقاته بمستويات التحصيل الدراسي دراسة لدى عينة من تلاميذ السنة الثانية الثانوي، كلية العلوم الاجتماعية – جامعة وهران</w:t>
      </w:r>
      <w:r w:rsidR="00F15805" w:rsidRPr="00571C68">
        <w:rPr>
          <w:rFonts w:asciiTheme="majorBidi" w:hAnsiTheme="majorBidi" w:cstheme="majorBidi"/>
          <w:sz w:val="20"/>
          <w:szCs w:val="20"/>
          <w:rtl/>
          <w:lang w:bidi="ar-IQ"/>
        </w:rPr>
        <w:t>.</w:t>
      </w:r>
    </w:p>
    <w:p w14:paraId="12D9E47F" w14:textId="2249F54D" w:rsidR="00265216" w:rsidRDefault="00265216"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rtl/>
          <w:lang w:bidi="fa-IR"/>
        </w:rPr>
        <w:t>توفیق، بروح</w:t>
      </w:r>
      <w:r w:rsidRPr="00571C68">
        <w:rPr>
          <w:rFonts w:asciiTheme="majorBidi" w:hAnsiTheme="majorBidi" w:cstheme="majorBidi"/>
          <w:sz w:val="20"/>
          <w:szCs w:val="20"/>
          <w:rtl/>
          <w:lang w:bidi="ar-IQ"/>
        </w:rPr>
        <w:t>ة</w:t>
      </w:r>
      <w:r w:rsidRPr="00571C68">
        <w:rPr>
          <w:rFonts w:asciiTheme="majorBidi" w:hAnsiTheme="majorBidi" w:cstheme="majorBidi"/>
          <w:sz w:val="20"/>
          <w:szCs w:val="20"/>
          <w:rtl/>
          <w:lang w:bidi="fa-IR"/>
        </w:rPr>
        <w:t xml:space="preserve"> سیا</w:t>
      </w:r>
      <w:r w:rsidRPr="00571C68">
        <w:rPr>
          <w:rFonts w:asciiTheme="majorBidi" w:hAnsiTheme="majorBidi" w:cstheme="majorBidi"/>
          <w:sz w:val="20"/>
          <w:szCs w:val="20"/>
          <w:rtl/>
          <w:lang w:bidi="ar-IQ"/>
        </w:rPr>
        <w:t>حة</w:t>
      </w:r>
      <w:r w:rsidRPr="00571C68">
        <w:rPr>
          <w:rFonts w:asciiTheme="majorBidi" w:hAnsiTheme="majorBidi" w:cstheme="majorBidi"/>
          <w:sz w:val="20"/>
          <w:szCs w:val="20"/>
          <w:rtl/>
          <w:lang w:bidi="fa-IR"/>
        </w:rPr>
        <w:t>‌ جمع</w:t>
      </w:r>
      <w:r w:rsidRPr="00571C68">
        <w:rPr>
          <w:rFonts w:asciiTheme="majorBidi" w:hAnsiTheme="majorBidi" w:cstheme="majorBidi"/>
          <w:sz w:val="20"/>
          <w:szCs w:val="20"/>
          <w:rtl/>
          <w:lang w:bidi="ar-IQ"/>
        </w:rPr>
        <w:t>ة</w:t>
      </w:r>
      <w:r w:rsidRPr="00571C68">
        <w:rPr>
          <w:rFonts w:asciiTheme="majorBidi" w:hAnsiTheme="majorBidi" w:cstheme="majorBidi"/>
          <w:sz w:val="20"/>
          <w:szCs w:val="20"/>
          <w:rtl/>
          <w:lang w:bidi="fa-IR"/>
        </w:rPr>
        <w:t xml:space="preserve"> (2018)، </w:t>
      </w:r>
      <w:r w:rsidR="00AB47F2" w:rsidRPr="00571C68">
        <w:rPr>
          <w:rFonts w:asciiTheme="majorBidi" w:hAnsiTheme="majorBidi" w:cstheme="majorBidi"/>
          <w:sz w:val="20"/>
          <w:szCs w:val="20"/>
          <w:rtl/>
          <w:lang w:bidi="fa-IR"/>
        </w:rPr>
        <w:t>ن</w:t>
      </w:r>
      <w:r w:rsidR="00AB47F2" w:rsidRPr="00571C68">
        <w:rPr>
          <w:rFonts w:asciiTheme="majorBidi" w:hAnsiTheme="majorBidi" w:cstheme="majorBidi"/>
          <w:sz w:val="20"/>
          <w:szCs w:val="20"/>
          <w:rtl/>
          <w:lang w:bidi="ar-IQ"/>
        </w:rPr>
        <w:t>ظام ل.م.د وتأثيرة على التحصيل الدراسي، رسالة ماجستير غير منشورة، جامعة احمد دراية ادرار، الجزائر.</w:t>
      </w:r>
    </w:p>
    <w:p w14:paraId="0A545D79" w14:textId="5B699C45" w:rsidR="00825B50" w:rsidRDefault="00825B50" w:rsidP="00825B50">
      <w:pPr>
        <w:tabs>
          <w:tab w:val="right" w:pos="282"/>
          <w:tab w:val="right" w:pos="565"/>
        </w:tabs>
        <w:spacing w:after="0" w:line="240" w:lineRule="auto"/>
        <w:jc w:val="both"/>
        <w:rPr>
          <w:rFonts w:asciiTheme="majorBidi" w:hAnsiTheme="majorBidi" w:cstheme="majorBidi"/>
          <w:sz w:val="20"/>
          <w:szCs w:val="20"/>
          <w:lang w:bidi="fa-IR"/>
        </w:rPr>
      </w:pPr>
    </w:p>
    <w:p w14:paraId="7D9CE48B" w14:textId="77777777" w:rsidR="00825B50" w:rsidRPr="00825B50" w:rsidRDefault="00825B50" w:rsidP="00825B50">
      <w:pPr>
        <w:tabs>
          <w:tab w:val="right" w:pos="282"/>
          <w:tab w:val="right" w:pos="565"/>
        </w:tabs>
        <w:spacing w:after="0" w:line="240" w:lineRule="auto"/>
        <w:jc w:val="both"/>
        <w:rPr>
          <w:rFonts w:asciiTheme="majorBidi" w:hAnsiTheme="majorBidi" w:cstheme="majorBidi"/>
          <w:sz w:val="20"/>
          <w:szCs w:val="20"/>
          <w:lang w:bidi="fa-IR"/>
        </w:rPr>
      </w:pPr>
    </w:p>
    <w:p w14:paraId="0804F4F5" w14:textId="4A6C0329" w:rsidR="005528F7" w:rsidRPr="00571C68" w:rsidRDefault="005528F7" w:rsidP="00571C68">
      <w:pPr>
        <w:tabs>
          <w:tab w:val="right" w:pos="282"/>
          <w:tab w:val="right" w:pos="565"/>
        </w:tabs>
        <w:spacing w:before="120" w:after="60" w:line="240" w:lineRule="auto"/>
        <w:ind w:left="538" w:hanging="567"/>
        <w:jc w:val="both"/>
        <w:rPr>
          <w:rFonts w:asciiTheme="majorBidi" w:hAnsiTheme="majorBidi" w:cstheme="majorBidi"/>
          <w:b/>
          <w:bCs/>
          <w:sz w:val="20"/>
          <w:szCs w:val="20"/>
          <w:rtl/>
          <w:lang w:bidi="fa-IR"/>
        </w:rPr>
      </w:pPr>
      <w:r w:rsidRPr="00571C68">
        <w:rPr>
          <w:rFonts w:asciiTheme="majorBidi" w:hAnsiTheme="majorBidi" w:cstheme="majorBidi"/>
          <w:b/>
          <w:bCs/>
          <w:sz w:val="20"/>
          <w:szCs w:val="20"/>
          <w:rtl/>
          <w:lang w:bidi="fa-IR"/>
        </w:rPr>
        <w:t>سێیه‌م: به‌زمانى ئینگلیزى:</w:t>
      </w:r>
    </w:p>
    <w:p w14:paraId="2CC207F3" w14:textId="71F8684F" w:rsidR="005528F7" w:rsidRPr="00571C68" w:rsidRDefault="005528F7"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lang w:bidi="fa-IR"/>
        </w:rPr>
        <w:t xml:space="preserve">Piyawan Sunasuan and Ubonwan songserm (2021), Using advance organizer model to influence the meaningful learning of new </w:t>
      </w:r>
      <w:r w:rsidR="00D50E7D" w:rsidRPr="00571C68">
        <w:rPr>
          <w:rFonts w:asciiTheme="majorBidi" w:hAnsiTheme="majorBidi" w:cstheme="majorBidi"/>
          <w:sz w:val="20"/>
          <w:szCs w:val="20"/>
          <w:lang w:bidi="fa-IR"/>
        </w:rPr>
        <w:t xml:space="preserve">concepts for ESL learners in a collaborative classroom, </w:t>
      </w:r>
      <w:r w:rsidR="008C0476" w:rsidRPr="00571C68">
        <w:rPr>
          <w:rFonts w:asciiTheme="majorBidi" w:hAnsiTheme="majorBidi" w:cstheme="majorBidi"/>
          <w:sz w:val="20"/>
          <w:szCs w:val="20"/>
          <w:lang w:bidi="fa-IR"/>
        </w:rPr>
        <w:t>Arab</w:t>
      </w:r>
      <w:r w:rsidR="00D50E7D" w:rsidRPr="00571C68">
        <w:rPr>
          <w:rFonts w:asciiTheme="majorBidi" w:hAnsiTheme="majorBidi" w:cstheme="majorBidi"/>
          <w:sz w:val="20"/>
          <w:szCs w:val="20"/>
          <w:lang w:bidi="fa-IR"/>
        </w:rPr>
        <w:t xml:space="preserve"> world English journal (AWEJ) volume 12.</w:t>
      </w:r>
    </w:p>
    <w:p w14:paraId="6CD3C725" w14:textId="61C6856D" w:rsidR="00F5721A" w:rsidRPr="00571C68" w:rsidRDefault="00F5721A"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pPr>
      <w:r w:rsidRPr="00571C68">
        <w:rPr>
          <w:rFonts w:asciiTheme="majorBidi" w:hAnsiTheme="majorBidi" w:cstheme="majorBidi"/>
          <w:sz w:val="20"/>
          <w:szCs w:val="20"/>
          <w:lang w:bidi="fa-IR"/>
        </w:rPr>
        <w:t xml:space="preserve">Kapri, Umesh Chandra (2017), </w:t>
      </w:r>
      <w:r w:rsidR="008C0476" w:rsidRPr="00571C68">
        <w:rPr>
          <w:rFonts w:asciiTheme="majorBidi" w:hAnsiTheme="majorBidi" w:cstheme="majorBidi"/>
          <w:sz w:val="20"/>
          <w:szCs w:val="20"/>
          <w:lang w:bidi="fa-IR"/>
        </w:rPr>
        <w:t>Effectiveness</w:t>
      </w:r>
      <w:r w:rsidRPr="00571C68">
        <w:rPr>
          <w:rFonts w:asciiTheme="majorBidi" w:hAnsiTheme="majorBidi" w:cstheme="majorBidi"/>
          <w:sz w:val="20"/>
          <w:szCs w:val="20"/>
          <w:lang w:bidi="fa-IR"/>
        </w:rPr>
        <w:t xml:space="preserve"> of advance organizer model over conventional methods of teaching of science at secondary level, international journal of research granthaalayah, vol.5, iss.7.</w:t>
      </w:r>
    </w:p>
    <w:p w14:paraId="583F4C06" w14:textId="77777777" w:rsidR="00801B74" w:rsidRPr="00571C68" w:rsidRDefault="00F5721A" w:rsidP="00571C68">
      <w:pPr>
        <w:pStyle w:val="ListParagraph"/>
        <w:numPr>
          <w:ilvl w:val="0"/>
          <w:numId w:val="3"/>
        </w:numPr>
        <w:tabs>
          <w:tab w:val="right" w:pos="282"/>
          <w:tab w:val="right" w:pos="565"/>
        </w:tabs>
        <w:spacing w:after="0" w:line="240" w:lineRule="auto"/>
        <w:ind w:left="538" w:hanging="567"/>
        <w:jc w:val="both"/>
        <w:rPr>
          <w:rFonts w:asciiTheme="majorBidi" w:hAnsiTheme="majorBidi" w:cstheme="majorBidi"/>
          <w:sz w:val="20"/>
          <w:szCs w:val="20"/>
          <w:lang w:bidi="fa-IR"/>
        </w:rPr>
        <w:sectPr w:rsidR="00801B74" w:rsidRPr="00571C68" w:rsidSect="00801B74">
          <w:type w:val="continuous"/>
          <w:pgSz w:w="11906" w:h="16838" w:code="9"/>
          <w:pgMar w:top="1134" w:right="1418" w:bottom="1134" w:left="1134" w:header="397" w:footer="680" w:gutter="0"/>
          <w:cols w:num="2" w:space="340"/>
          <w:bidi/>
          <w:rtlGutter/>
          <w:docGrid w:linePitch="517"/>
        </w:sectPr>
      </w:pPr>
      <w:r w:rsidRPr="00571C68">
        <w:rPr>
          <w:rFonts w:asciiTheme="majorBidi" w:hAnsiTheme="majorBidi" w:cstheme="majorBidi"/>
          <w:sz w:val="20"/>
          <w:szCs w:val="20"/>
          <w:lang w:bidi="fa-IR"/>
        </w:rPr>
        <w:t xml:space="preserve">Enekwechi E.E (2018), Effect of advance organizers in the teaching of chemistry in secondary schools a case study of Anambra state, academic journals expand your knowledge, 18th, 23rd. </w:t>
      </w:r>
    </w:p>
    <w:p w14:paraId="39F355DF" w14:textId="1F31E588" w:rsidR="00631B00" w:rsidRPr="00571C68" w:rsidRDefault="00631B00" w:rsidP="00801B74">
      <w:pPr>
        <w:pStyle w:val="ListParagraph"/>
        <w:tabs>
          <w:tab w:val="right" w:pos="282"/>
          <w:tab w:val="right" w:pos="565"/>
        </w:tabs>
        <w:spacing w:after="0" w:line="240" w:lineRule="auto"/>
        <w:ind w:left="0"/>
        <w:jc w:val="both"/>
        <w:rPr>
          <w:rFonts w:asciiTheme="majorBidi" w:hAnsiTheme="majorBidi" w:cstheme="majorBidi"/>
          <w:sz w:val="20"/>
          <w:szCs w:val="20"/>
          <w:rtl/>
          <w:lang w:bidi="fa-IR"/>
        </w:rPr>
      </w:pPr>
    </w:p>
    <w:p w14:paraId="562348EA" w14:textId="77777777" w:rsidR="007C732D" w:rsidRPr="00571C68" w:rsidRDefault="007C732D" w:rsidP="00A56F3E">
      <w:pPr>
        <w:tabs>
          <w:tab w:val="right" w:pos="282"/>
          <w:tab w:val="right" w:pos="565"/>
        </w:tabs>
        <w:spacing w:after="0" w:line="240" w:lineRule="auto"/>
        <w:jc w:val="both"/>
        <w:rPr>
          <w:rFonts w:asciiTheme="majorBidi" w:hAnsiTheme="majorBidi" w:cstheme="majorBidi"/>
          <w:sz w:val="20"/>
          <w:szCs w:val="20"/>
          <w:lang w:bidi="fa-IR"/>
        </w:rPr>
      </w:pPr>
    </w:p>
    <w:p w14:paraId="3EC3C5D1" w14:textId="6AA4D62F" w:rsidR="002E5D8B" w:rsidRPr="00571C68" w:rsidRDefault="002E5D8B" w:rsidP="00A56F3E">
      <w:pPr>
        <w:tabs>
          <w:tab w:val="right" w:pos="282"/>
          <w:tab w:val="right" w:pos="565"/>
        </w:tabs>
        <w:spacing w:after="0" w:line="240" w:lineRule="auto"/>
        <w:jc w:val="center"/>
        <w:rPr>
          <w:rFonts w:asciiTheme="majorBidi" w:eastAsia="Times New Roman" w:hAnsiTheme="majorBidi" w:cstheme="majorBidi"/>
          <w:sz w:val="20"/>
          <w:szCs w:val="20"/>
          <w:rtl/>
          <w:lang w:bidi="ar-IQ"/>
        </w:rPr>
      </w:pPr>
      <w:r w:rsidRPr="00571C68">
        <w:rPr>
          <w:rFonts w:asciiTheme="majorBidi" w:eastAsia="Times New Roman" w:hAnsiTheme="majorBidi" w:cstheme="majorBidi"/>
          <w:sz w:val="20"/>
          <w:szCs w:val="20"/>
          <w:rtl/>
          <w:lang w:bidi="ar-IQ"/>
        </w:rPr>
        <w:t xml:space="preserve">پاشكۆى ژماره‌ (1) </w:t>
      </w:r>
      <w:r w:rsidRPr="00571C68">
        <w:rPr>
          <w:rFonts w:asciiTheme="majorBidi" w:eastAsia="Calibri" w:hAnsiTheme="majorBidi" w:cstheme="majorBidi"/>
          <w:sz w:val="20"/>
          <w:szCs w:val="20"/>
          <w:rtl/>
          <w:lang w:bidi="fa-IR"/>
        </w:rPr>
        <w:t>لیستی ناوی پسپۆران</w:t>
      </w:r>
    </w:p>
    <w:p w14:paraId="50B9B592" w14:textId="77777777" w:rsidR="007C732D" w:rsidRPr="00571C68" w:rsidRDefault="007C732D" w:rsidP="00A56F3E">
      <w:pPr>
        <w:tabs>
          <w:tab w:val="right" w:pos="282"/>
          <w:tab w:val="right" w:pos="565"/>
        </w:tabs>
        <w:spacing w:after="0" w:line="240" w:lineRule="auto"/>
        <w:jc w:val="center"/>
        <w:rPr>
          <w:rFonts w:asciiTheme="majorBidi" w:eastAsia="Times New Roman" w:hAnsiTheme="majorBidi" w:cstheme="majorBidi"/>
          <w:sz w:val="20"/>
          <w:szCs w:val="20"/>
          <w:lang w:bidi="ar-IQ"/>
        </w:rPr>
      </w:pPr>
    </w:p>
    <w:tbl>
      <w:tblPr>
        <w:tblStyle w:val="TableGrid6"/>
        <w:bidiVisual/>
        <w:tblW w:w="0" w:type="auto"/>
        <w:jc w:val="center"/>
        <w:tblInd w:w="0" w:type="dxa"/>
        <w:tblBorders>
          <w:left w:val="none" w:sz="0" w:space="0" w:color="auto"/>
          <w:right w:val="none" w:sz="0" w:space="0" w:color="auto"/>
        </w:tblBorders>
        <w:tblLook w:val="04A0" w:firstRow="1" w:lastRow="0" w:firstColumn="1" w:lastColumn="0" w:noHBand="0" w:noVBand="1"/>
      </w:tblPr>
      <w:tblGrid>
        <w:gridCol w:w="314"/>
        <w:gridCol w:w="1965"/>
        <w:gridCol w:w="1768"/>
        <w:gridCol w:w="1228"/>
        <w:gridCol w:w="2147"/>
      </w:tblGrid>
      <w:tr w:rsidR="002E5D8B" w:rsidRPr="00571C68" w14:paraId="41F894E7" w14:textId="77777777" w:rsidTr="00801B74">
        <w:trPr>
          <w:jc w:val="center"/>
        </w:trPr>
        <w:tc>
          <w:tcPr>
            <w:tcW w:w="0" w:type="auto"/>
            <w:shd w:val="clear" w:color="auto" w:fill="E2EFD9" w:themeFill="accent6" w:themeFillTint="33"/>
            <w:hideMark/>
          </w:tcPr>
          <w:p w14:paraId="7788BF9C"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w:t>
            </w:r>
          </w:p>
        </w:tc>
        <w:tc>
          <w:tcPr>
            <w:tcW w:w="0" w:type="auto"/>
            <w:shd w:val="clear" w:color="auto" w:fill="E2EFD9" w:themeFill="accent6" w:themeFillTint="33"/>
            <w:hideMark/>
          </w:tcPr>
          <w:p w14:paraId="542BB7F6"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ناوى سیانى</w:t>
            </w:r>
          </w:p>
        </w:tc>
        <w:tc>
          <w:tcPr>
            <w:tcW w:w="0" w:type="auto"/>
            <w:shd w:val="clear" w:color="auto" w:fill="E2EFD9" w:themeFill="accent6" w:themeFillTint="33"/>
            <w:hideMark/>
          </w:tcPr>
          <w:p w14:paraId="2C3D2E9C"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پسپۆرى</w:t>
            </w:r>
          </w:p>
        </w:tc>
        <w:tc>
          <w:tcPr>
            <w:tcW w:w="0" w:type="auto"/>
            <w:shd w:val="clear" w:color="auto" w:fill="E2EFD9" w:themeFill="accent6" w:themeFillTint="33"/>
            <w:hideMark/>
          </w:tcPr>
          <w:p w14:paraId="4231F32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نازناوى زانستى</w:t>
            </w:r>
          </w:p>
        </w:tc>
        <w:tc>
          <w:tcPr>
            <w:tcW w:w="0" w:type="auto"/>
            <w:shd w:val="clear" w:color="auto" w:fill="E2EFD9" w:themeFill="accent6" w:themeFillTint="33"/>
            <w:hideMark/>
          </w:tcPr>
          <w:p w14:paraId="11493EBD"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شوینى كاركردن</w:t>
            </w:r>
          </w:p>
        </w:tc>
      </w:tr>
      <w:tr w:rsidR="002E5D8B" w:rsidRPr="00571C68" w14:paraId="083E59E3" w14:textId="77777777" w:rsidTr="00801B74">
        <w:trPr>
          <w:jc w:val="center"/>
        </w:trPr>
        <w:tc>
          <w:tcPr>
            <w:tcW w:w="0" w:type="auto"/>
            <w:shd w:val="clear" w:color="auto" w:fill="E2EFD9" w:themeFill="accent6" w:themeFillTint="33"/>
          </w:tcPr>
          <w:p w14:paraId="78753D41"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bookmarkStart w:id="22" w:name="_Hlk106353858"/>
          </w:p>
        </w:tc>
        <w:tc>
          <w:tcPr>
            <w:tcW w:w="0" w:type="auto"/>
            <w:hideMark/>
          </w:tcPr>
          <w:p w14:paraId="44BBD09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د.مه‌ولود حمد نبی سورچى</w:t>
            </w:r>
          </w:p>
        </w:tc>
        <w:tc>
          <w:tcPr>
            <w:tcW w:w="0" w:type="auto"/>
            <w:hideMark/>
          </w:tcPr>
          <w:p w14:paraId="743CF828" w14:textId="22B10C5E"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6208FA2F"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پرۆفیسۆر</w:t>
            </w:r>
          </w:p>
        </w:tc>
        <w:tc>
          <w:tcPr>
            <w:tcW w:w="0" w:type="auto"/>
            <w:hideMark/>
          </w:tcPr>
          <w:p w14:paraId="0D72CD65"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دهۆك</w:t>
            </w:r>
          </w:p>
        </w:tc>
        <w:bookmarkEnd w:id="22"/>
      </w:tr>
      <w:tr w:rsidR="002E5D8B" w:rsidRPr="00571C68" w14:paraId="402A0988" w14:textId="77777777" w:rsidTr="00801B74">
        <w:trPr>
          <w:jc w:val="center"/>
        </w:trPr>
        <w:tc>
          <w:tcPr>
            <w:tcW w:w="0" w:type="auto"/>
            <w:shd w:val="clear" w:color="auto" w:fill="E2EFD9" w:themeFill="accent6" w:themeFillTint="33"/>
          </w:tcPr>
          <w:p w14:paraId="5B0B03CC"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509D9B0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ar-IQ"/>
              </w:rPr>
            </w:pPr>
            <w:r w:rsidRPr="00571C68">
              <w:rPr>
                <w:rFonts w:asciiTheme="majorBidi" w:hAnsiTheme="majorBidi" w:cstheme="majorBidi"/>
                <w:sz w:val="20"/>
                <w:szCs w:val="20"/>
                <w:rtl/>
                <w:lang w:bidi="fa-IR"/>
              </w:rPr>
              <w:t>د.حامد مصطفى</w:t>
            </w:r>
            <w:r w:rsidRPr="00571C68">
              <w:rPr>
                <w:rFonts w:asciiTheme="majorBidi" w:hAnsiTheme="majorBidi" w:cstheme="majorBidi"/>
                <w:sz w:val="20"/>
                <w:szCs w:val="20"/>
                <w:rtl/>
                <w:lang w:bidi="ar-IQ"/>
              </w:rPr>
              <w:t xml:space="preserve"> بلباس</w:t>
            </w:r>
          </w:p>
        </w:tc>
        <w:tc>
          <w:tcPr>
            <w:tcW w:w="0" w:type="auto"/>
            <w:hideMark/>
          </w:tcPr>
          <w:p w14:paraId="49502C6F" w14:textId="556A4369"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23C58B9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پرۆفیسۆر</w:t>
            </w:r>
          </w:p>
        </w:tc>
        <w:tc>
          <w:tcPr>
            <w:tcW w:w="0" w:type="auto"/>
            <w:hideMark/>
          </w:tcPr>
          <w:p w14:paraId="6C88336F"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0D35447B" w14:textId="77777777" w:rsidTr="00801B74">
        <w:trPr>
          <w:jc w:val="center"/>
        </w:trPr>
        <w:tc>
          <w:tcPr>
            <w:tcW w:w="0" w:type="auto"/>
            <w:shd w:val="clear" w:color="auto" w:fill="E2EFD9" w:themeFill="accent6" w:themeFillTint="33"/>
          </w:tcPr>
          <w:p w14:paraId="27BC88F0"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06DE339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د.حسین سعدى ابراهیم</w:t>
            </w:r>
          </w:p>
        </w:tc>
        <w:tc>
          <w:tcPr>
            <w:tcW w:w="0" w:type="auto"/>
            <w:hideMark/>
          </w:tcPr>
          <w:p w14:paraId="156CBCA9" w14:textId="68A8FE11"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078E4C5B"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پرۆفیسۆر</w:t>
            </w:r>
          </w:p>
        </w:tc>
        <w:tc>
          <w:tcPr>
            <w:tcW w:w="0" w:type="auto"/>
            <w:hideMark/>
          </w:tcPr>
          <w:p w14:paraId="7913F1EF"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5FF3B438" w14:textId="77777777" w:rsidTr="00801B74">
        <w:trPr>
          <w:jc w:val="center"/>
        </w:trPr>
        <w:tc>
          <w:tcPr>
            <w:tcW w:w="0" w:type="auto"/>
            <w:shd w:val="clear" w:color="auto" w:fill="E2EFD9" w:themeFill="accent6" w:themeFillTint="33"/>
          </w:tcPr>
          <w:p w14:paraId="4F90D077"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019A3E66"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د.وعد محمد نجات صبری</w:t>
            </w:r>
          </w:p>
        </w:tc>
        <w:tc>
          <w:tcPr>
            <w:tcW w:w="0" w:type="auto"/>
            <w:hideMark/>
          </w:tcPr>
          <w:p w14:paraId="15588861" w14:textId="3627B3BC"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0074A2FF"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پرۆفیسۆر</w:t>
            </w:r>
          </w:p>
        </w:tc>
        <w:tc>
          <w:tcPr>
            <w:tcW w:w="0" w:type="auto"/>
            <w:hideMark/>
          </w:tcPr>
          <w:p w14:paraId="159DC0A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09E14BF3" w14:textId="77777777" w:rsidTr="00801B74">
        <w:trPr>
          <w:jc w:val="center"/>
        </w:trPr>
        <w:tc>
          <w:tcPr>
            <w:tcW w:w="0" w:type="auto"/>
            <w:shd w:val="clear" w:color="auto" w:fill="E2EFD9" w:themeFill="accent6" w:themeFillTint="33"/>
          </w:tcPr>
          <w:p w14:paraId="2355C03B"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2BBC62E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د.جبار احمد عبدالرحمن</w:t>
            </w:r>
          </w:p>
        </w:tc>
        <w:tc>
          <w:tcPr>
            <w:tcW w:w="0" w:type="auto"/>
            <w:hideMark/>
          </w:tcPr>
          <w:p w14:paraId="752A74EE" w14:textId="2C26F9CE"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78D4BFD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ar-OM"/>
              </w:rPr>
              <w:t>پرۆفیسۆر</w:t>
            </w:r>
          </w:p>
        </w:tc>
        <w:tc>
          <w:tcPr>
            <w:tcW w:w="0" w:type="auto"/>
            <w:hideMark/>
          </w:tcPr>
          <w:p w14:paraId="14CFFB1D"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كۆیه‌</w:t>
            </w:r>
          </w:p>
        </w:tc>
      </w:tr>
      <w:tr w:rsidR="002E5D8B" w:rsidRPr="00571C68" w14:paraId="57A4DE72" w14:textId="77777777" w:rsidTr="00801B74">
        <w:trPr>
          <w:jc w:val="center"/>
        </w:trPr>
        <w:tc>
          <w:tcPr>
            <w:tcW w:w="0" w:type="auto"/>
            <w:shd w:val="clear" w:color="auto" w:fill="E2EFD9" w:themeFill="accent6" w:themeFillTint="33"/>
          </w:tcPr>
          <w:p w14:paraId="232B5689"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50A39485"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د.فرهاد علی مصطفى</w:t>
            </w:r>
          </w:p>
        </w:tc>
        <w:tc>
          <w:tcPr>
            <w:tcW w:w="0" w:type="auto"/>
            <w:hideMark/>
          </w:tcPr>
          <w:p w14:paraId="2E85887C" w14:textId="6E4A2AC0"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53D1D28A"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3386DBA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627DB130" w14:textId="77777777" w:rsidTr="00801B74">
        <w:trPr>
          <w:jc w:val="center"/>
        </w:trPr>
        <w:tc>
          <w:tcPr>
            <w:tcW w:w="0" w:type="auto"/>
            <w:shd w:val="clear" w:color="auto" w:fill="E2EFD9" w:themeFill="accent6" w:themeFillTint="33"/>
          </w:tcPr>
          <w:p w14:paraId="6AF69A45"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118947A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ar-IQ"/>
              </w:rPr>
            </w:pPr>
            <w:r w:rsidRPr="00571C68">
              <w:rPr>
                <w:rFonts w:asciiTheme="majorBidi" w:hAnsiTheme="majorBidi" w:cstheme="majorBidi"/>
                <w:sz w:val="20"/>
                <w:szCs w:val="20"/>
                <w:rtl/>
                <w:lang w:bidi="fa-IR"/>
              </w:rPr>
              <w:t>د.شوان فرج سعيد</w:t>
            </w:r>
          </w:p>
        </w:tc>
        <w:tc>
          <w:tcPr>
            <w:tcW w:w="0" w:type="auto"/>
            <w:hideMark/>
          </w:tcPr>
          <w:p w14:paraId="5A8D70A8" w14:textId="2E56FC91"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7F27CB5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34B01761"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گه‌رمیان</w:t>
            </w:r>
          </w:p>
        </w:tc>
      </w:tr>
      <w:tr w:rsidR="002E5D8B" w:rsidRPr="00571C68" w14:paraId="72FDBDA1" w14:textId="77777777" w:rsidTr="00801B74">
        <w:trPr>
          <w:jc w:val="center"/>
        </w:trPr>
        <w:tc>
          <w:tcPr>
            <w:tcW w:w="0" w:type="auto"/>
            <w:shd w:val="clear" w:color="auto" w:fill="E2EFD9" w:themeFill="accent6" w:themeFillTint="33"/>
          </w:tcPr>
          <w:p w14:paraId="0B036D2F"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1D806963" w14:textId="5A24010B"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د.سیناء احمد على</w:t>
            </w:r>
          </w:p>
        </w:tc>
        <w:tc>
          <w:tcPr>
            <w:tcW w:w="0" w:type="auto"/>
            <w:hideMark/>
          </w:tcPr>
          <w:p w14:paraId="6257AF1D"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ده‌روونزانى په‌روه‌رده‌یی</w:t>
            </w:r>
          </w:p>
        </w:tc>
        <w:tc>
          <w:tcPr>
            <w:tcW w:w="0" w:type="auto"/>
            <w:hideMark/>
          </w:tcPr>
          <w:p w14:paraId="58E5D58F"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043EA99E"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01D6CA22" w14:textId="77777777" w:rsidTr="00801B74">
        <w:trPr>
          <w:jc w:val="center"/>
        </w:trPr>
        <w:tc>
          <w:tcPr>
            <w:tcW w:w="0" w:type="auto"/>
            <w:shd w:val="clear" w:color="auto" w:fill="E2EFD9" w:themeFill="accent6" w:themeFillTint="33"/>
          </w:tcPr>
          <w:p w14:paraId="0B60C247"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1A09C9C7"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د.سلوى احمد امین</w:t>
            </w:r>
          </w:p>
        </w:tc>
        <w:tc>
          <w:tcPr>
            <w:tcW w:w="0" w:type="auto"/>
            <w:hideMark/>
          </w:tcPr>
          <w:p w14:paraId="048EA2AD"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پێوانه‌ و هه‌ڵسه‌نگاندن</w:t>
            </w:r>
          </w:p>
        </w:tc>
        <w:tc>
          <w:tcPr>
            <w:tcW w:w="0" w:type="auto"/>
            <w:hideMark/>
          </w:tcPr>
          <w:p w14:paraId="6F036FFB"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71EBE5AB"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5D224BAD" w14:textId="77777777" w:rsidTr="00801B74">
        <w:trPr>
          <w:jc w:val="center"/>
        </w:trPr>
        <w:tc>
          <w:tcPr>
            <w:tcW w:w="0" w:type="auto"/>
            <w:shd w:val="clear" w:color="auto" w:fill="E2EFD9" w:themeFill="accent6" w:themeFillTint="33"/>
          </w:tcPr>
          <w:p w14:paraId="28153B51"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5191586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د.منا</w:t>
            </w:r>
            <w:r w:rsidRPr="00571C68">
              <w:rPr>
                <w:rFonts w:asciiTheme="majorBidi" w:hAnsiTheme="majorBidi" w:cstheme="majorBidi"/>
                <w:sz w:val="20"/>
                <w:szCs w:val="20"/>
                <w:rtl/>
                <w:lang w:bidi="ar-IQ"/>
              </w:rPr>
              <w:t>ظل عباس</w:t>
            </w:r>
            <w:r w:rsidRPr="00571C68">
              <w:rPr>
                <w:rFonts w:asciiTheme="majorBidi" w:hAnsiTheme="majorBidi" w:cstheme="majorBidi"/>
                <w:sz w:val="20"/>
                <w:szCs w:val="20"/>
                <w:rtl/>
                <w:lang w:bidi="fa-IR"/>
              </w:rPr>
              <w:t xml:space="preserve"> قاسم</w:t>
            </w:r>
          </w:p>
        </w:tc>
        <w:tc>
          <w:tcPr>
            <w:tcW w:w="0" w:type="auto"/>
            <w:hideMark/>
          </w:tcPr>
          <w:p w14:paraId="4FF997A6" w14:textId="3248EFF1"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353B9D8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4B176FA1"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گه‌رمیان</w:t>
            </w:r>
          </w:p>
        </w:tc>
      </w:tr>
      <w:tr w:rsidR="002E5D8B" w:rsidRPr="00571C68" w14:paraId="2BDC520D" w14:textId="77777777" w:rsidTr="00801B74">
        <w:trPr>
          <w:jc w:val="center"/>
        </w:trPr>
        <w:tc>
          <w:tcPr>
            <w:tcW w:w="0" w:type="auto"/>
            <w:shd w:val="clear" w:color="auto" w:fill="E2EFD9" w:themeFill="accent6" w:themeFillTint="33"/>
          </w:tcPr>
          <w:p w14:paraId="07BE2409"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24792E3C"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د.سرمد صلاح محیدین</w:t>
            </w:r>
          </w:p>
        </w:tc>
        <w:tc>
          <w:tcPr>
            <w:tcW w:w="0" w:type="auto"/>
            <w:hideMark/>
          </w:tcPr>
          <w:p w14:paraId="57EF79C7"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فه‌لسه‌فه‌ى په‌روه‌رده‌</w:t>
            </w:r>
          </w:p>
        </w:tc>
        <w:tc>
          <w:tcPr>
            <w:tcW w:w="0" w:type="auto"/>
            <w:hideMark/>
          </w:tcPr>
          <w:p w14:paraId="191FBA2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ar-OM"/>
              </w:rPr>
            </w:pPr>
            <w:r w:rsidRPr="00571C68">
              <w:rPr>
                <w:rFonts w:asciiTheme="majorBidi" w:hAnsiTheme="majorBidi" w:cstheme="majorBidi"/>
                <w:sz w:val="20"/>
                <w:szCs w:val="20"/>
                <w:rtl/>
                <w:lang w:bidi="fa-IR"/>
              </w:rPr>
              <w:t>پ.یاریده‌ده‌ر</w:t>
            </w:r>
          </w:p>
        </w:tc>
        <w:tc>
          <w:tcPr>
            <w:tcW w:w="0" w:type="auto"/>
            <w:hideMark/>
          </w:tcPr>
          <w:p w14:paraId="71357BD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گه‌رمیان</w:t>
            </w:r>
          </w:p>
        </w:tc>
      </w:tr>
      <w:tr w:rsidR="002E5D8B" w:rsidRPr="00571C68" w14:paraId="1F4FDE31" w14:textId="77777777" w:rsidTr="00801B74">
        <w:trPr>
          <w:jc w:val="center"/>
        </w:trPr>
        <w:tc>
          <w:tcPr>
            <w:tcW w:w="0" w:type="auto"/>
            <w:shd w:val="clear" w:color="auto" w:fill="E2EFD9" w:themeFill="accent6" w:themeFillTint="33"/>
          </w:tcPr>
          <w:p w14:paraId="3E449510"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6817669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د.تانیا نورالدین</w:t>
            </w:r>
          </w:p>
        </w:tc>
        <w:tc>
          <w:tcPr>
            <w:tcW w:w="0" w:type="auto"/>
            <w:hideMark/>
          </w:tcPr>
          <w:p w14:paraId="64C6CE1F" w14:textId="3329CE70"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ڕێگاكانى وانه‌وتنه‌وه‌</w:t>
            </w:r>
          </w:p>
        </w:tc>
        <w:tc>
          <w:tcPr>
            <w:tcW w:w="0" w:type="auto"/>
            <w:hideMark/>
          </w:tcPr>
          <w:p w14:paraId="39DE685C"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245656E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1BF8EBE5" w14:textId="77777777" w:rsidTr="00801B74">
        <w:trPr>
          <w:jc w:val="center"/>
        </w:trPr>
        <w:tc>
          <w:tcPr>
            <w:tcW w:w="0" w:type="auto"/>
            <w:shd w:val="clear" w:color="auto" w:fill="E2EFD9" w:themeFill="accent6" w:themeFillTint="33"/>
          </w:tcPr>
          <w:p w14:paraId="560BB938"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1ACD74C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د.احمد حه‌مه‌د ئه‌مین هۆمه‌ر</w:t>
            </w:r>
          </w:p>
        </w:tc>
        <w:tc>
          <w:tcPr>
            <w:tcW w:w="0" w:type="auto"/>
            <w:hideMark/>
          </w:tcPr>
          <w:p w14:paraId="57050107"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مێژوو</w:t>
            </w:r>
          </w:p>
        </w:tc>
        <w:tc>
          <w:tcPr>
            <w:tcW w:w="0" w:type="auto"/>
            <w:hideMark/>
          </w:tcPr>
          <w:p w14:paraId="76055F7A"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472CC7C7"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r w:rsidR="002E5D8B" w:rsidRPr="00571C68" w14:paraId="0E703367" w14:textId="77777777" w:rsidTr="00801B74">
        <w:trPr>
          <w:jc w:val="center"/>
        </w:trPr>
        <w:tc>
          <w:tcPr>
            <w:tcW w:w="0" w:type="auto"/>
            <w:shd w:val="clear" w:color="auto" w:fill="E2EFD9" w:themeFill="accent6" w:themeFillTint="33"/>
          </w:tcPr>
          <w:p w14:paraId="377E786C"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09DEA4F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د.سامان حسین احمد</w:t>
            </w:r>
          </w:p>
        </w:tc>
        <w:tc>
          <w:tcPr>
            <w:tcW w:w="0" w:type="auto"/>
            <w:hideMark/>
          </w:tcPr>
          <w:p w14:paraId="3D6BA0DA"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مێژوو</w:t>
            </w:r>
          </w:p>
        </w:tc>
        <w:tc>
          <w:tcPr>
            <w:tcW w:w="0" w:type="auto"/>
            <w:hideMark/>
          </w:tcPr>
          <w:p w14:paraId="65068E1B"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47868384"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سلێمانى</w:t>
            </w:r>
          </w:p>
        </w:tc>
      </w:tr>
      <w:tr w:rsidR="002E5D8B" w:rsidRPr="00571C68" w14:paraId="52A3C238" w14:textId="77777777" w:rsidTr="00801B74">
        <w:trPr>
          <w:jc w:val="center"/>
        </w:trPr>
        <w:tc>
          <w:tcPr>
            <w:tcW w:w="0" w:type="auto"/>
            <w:shd w:val="clear" w:color="auto" w:fill="E2EFD9" w:themeFill="accent6" w:themeFillTint="33"/>
          </w:tcPr>
          <w:p w14:paraId="01709EBC"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58863B22"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د.زریان سالار حمه‌عارف</w:t>
            </w:r>
          </w:p>
        </w:tc>
        <w:tc>
          <w:tcPr>
            <w:tcW w:w="0" w:type="auto"/>
            <w:hideMark/>
          </w:tcPr>
          <w:p w14:paraId="309760F8"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مێژوو</w:t>
            </w:r>
          </w:p>
        </w:tc>
        <w:tc>
          <w:tcPr>
            <w:tcW w:w="0" w:type="auto"/>
            <w:hideMark/>
          </w:tcPr>
          <w:p w14:paraId="3A6FD25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6EE497E3"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سلێمانى</w:t>
            </w:r>
          </w:p>
        </w:tc>
      </w:tr>
      <w:tr w:rsidR="002E5D8B" w:rsidRPr="00571C68" w14:paraId="7FEFF975" w14:textId="77777777" w:rsidTr="00801B74">
        <w:trPr>
          <w:jc w:val="center"/>
        </w:trPr>
        <w:tc>
          <w:tcPr>
            <w:tcW w:w="0" w:type="auto"/>
            <w:shd w:val="clear" w:color="auto" w:fill="E2EFD9" w:themeFill="accent6" w:themeFillTint="33"/>
          </w:tcPr>
          <w:p w14:paraId="6F5EC7C4" w14:textId="77777777" w:rsidR="002E5D8B" w:rsidRPr="00571C68" w:rsidRDefault="002E5D8B" w:rsidP="00A56F3E">
            <w:pPr>
              <w:numPr>
                <w:ilvl w:val="0"/>
                <w:numId w:val="21"/>
              </w:numPr>
              <w:tabs>
                <w:tab w:val="right" w:pos="282"/>
                <w:tab w:val="right" w:pos="565"/>
              </w:tabs>
              <w:ind w:left="0" w:firstLine="0"/>
              <w:jc w:val="center"/>
              <w:rPr>
                <w:rFonts w:asciiTheme="majorBidi" w:hAnsiTheme="majorBidi" w:cstheme="majorBidi"/>
                <w:sz w:val="20"/>
                <w:szCs w:val="20"/>
                <w:rtl/>
                <w:lang w:bidi="fa-IR"/>
              </w:rPr>
            </w:pPr>
          </w:p>
        </w:tc>
        <w:tc>
          <w:tcPr>
            <w:tcW w:w="0" w:type="auto"/>
            <w:hideMark/>
          </w:tcPr>
          <w:p w14:paraId="222299D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د.كامل اسود قادر</w:t>
            </w:r>
          </w:p>
        </w:tc>
        <w:tc>
          <w:tcPr>
            <w:tcW w:w="0" w:type="auto"/>
            <w:hideMark/>
          </w:tcPr>
          <w:p w14:paraId="2474E63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مێژوو</w:t>
            </w:r>
          </w:p>
        </w:tc>
        <w:tc>
          <w:tcPr>
            <w:tcW w:w="0" w:type="auto"/>
            <w:hideMark/>
          </w:tcPr>
          <w:p w14:paraId="33AF7670"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پ.یاریده‌ده‌ر</w:t>
            </w:r>
          </w:p>
        </w:tc>
        <w:tc>
          <w:tcPr>
            <w:tcW w:w="0" w:type="auto"/>
            <w:hideMark/>
          </w:tcPr>
          <w:p w14:paraId="6D5F6699" w14:textId="77777777" w:rsidR="002E5D8B" w:rsidRPr="00571C68" w:rsidRDefault="002E5D8B" w:rsidP="00A56F3E">
            <w:pPr>
              <w:tabs>
                <w:tab w:val="right" w:pos="282"/>
                <w:tab w:val="right" w:pos="565"/>
              </w:tabs>
              <w:jc w:val="center"/>
              <w:rPr>
                <w:rFonts w:asciiTheme="majorBidi" w:hAnsiTheme="majorBidi" w:cstheme="majorBidi"/>
                <w:sz w:val="20"/>
                <w:szCs w:val="20"/>
                <w:rtl/>
                <w:lang w:bidi="fa-IR"/>
              </w:rPr>
            </w:pPr>
            <w:r w:rsidRPr="00571C68">
              <w:rPr>
                <w:rFonts w:asciiTheme="majorBidi" w:hAnsiTheme="majorBidi" w:cstheme="majorBidi"/>
                <w:sz w:val="20"/>
                <w:szCs w:val="20"/>
                <w:rtl/>
                <w:lang w:bidi="fa-IR"/>
              </w:rPr>
              <w:t>زانكۆى سه‌لاحه‌ددین – هه‌ولێر</w:t>
            </w:r>
          </w:p>
        </w:tc>
      </w:tr>
    </w:tbl>
    <w:p w14:paraId="344203B4" w14:textId="77777777" w:rsidR="002E5D8B" w:rsidRPr="00571C68" w:rsidRDefault="002E5D8B" w:rsidP="00A56F3E">
      <w:pPr>
        <w:tabs>
          <w:tab w:val="right" w:pos="282"/>
          <w:tab w:val="right" w:pos="565"/>
        </w:tabs>
        <w:spacing w:after="0" w:line="240" w:lineRule="auto"/>
        <w:jc w:val="both"/>
        <w:rPr>
          <w:rFonts w:asciiTheme="majorBidi" w:eastAsia="Times New Roman" w:hAnsiTheme="majorBidi" w:cstheme="majorBidi"/>
          <w:sz w:val="20"/>
          <w:szCs w:val="20"/>
          <w:rtl/>
          <w:lang w:bidi="ar-IQ"/>
        </w:rPr>
      </w:pPr>
    </w:p>
    <w:p w14:paraId="4EADF765" w14:textId="6EC05064" w:rsidR="002E5D8B" w:rsidRDefault="002E5D8B" w:rsidP="00A56F3E">
      <w:pPr>
        <w:tabs>
          <w:tab w:val="right" w:pos="282"/>
          <w:tab w:val="right" w:pos="565"/>
        </w:tabs>
        <w:spacing w:after="0" w:line="240" w:lineRule="auto"/>
        <w:jc w:val="both"/>
        <w:rPr>
          <w:rFonts w:asciiTheme="majorBidi" w:hAnsiTheme="majorBidi" w:cstheme="majorBidi"/>
          <w:sz w:val="20"/>
          <w:szCs w:val="20"/>
          <w:lang w:bidi="fa-IR"/>
        </w:rPr>
      </w:pPr>
    </w:p>
    <w:p w14:paraId="62D90795" w14:textId="70A31D12"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3C9F3346" w14:textId="3E6F2252"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4884680C" w14:textId="2808DF89"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77744715" w14:textId="5367AB2B"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4B1E7028" w14:textId="29819DEA"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6C93DDD1" w14:textId="46EBAA54"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59F23BCB" w14:textId="12C18CA8"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263DC6A0" w14:textId="5AEFD83E"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3E479E03" w14:textId="185E00C6"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69507788" w14:textId="2E70B1BF" w:rsidR="00571C68" w:rsidRDefault="00825B50" w:rsidP="00825B50">
      <w:pPr>
        <w:tabs>
          <w:tab w:val="left" w:pos="5197"/>
        </w:tabs>
        <w:spacing w:after="0" w:line="240" w:lineRule="auto"/>
        <w:jc w:val="both"/>
        <w:rPr>
          <w:rFonts w:asciiTheme="majorBidi" w:hAnsiTheme="majorBidi" w:cstheme="majorBidi"/>
          <w:sz w:val="20"/>
          <w:szCs w:val="20"/>
          <w:lang w:bidi="fa-IR"/>
        </w:rPr>
      </w:pPr>
      <w:r>
        <w:rPr>
          <w:rFonts w:asciiTheme="majorBidi" w:hAnsiTheme="majorBidi" w:cstheme="majorBidi"/>
          <w:sz w:val="20"/>
          <w:szCs w:val="20"/>
          <w:lang w:bidi="fa-IR"/>
        </w:rPr>
        <w:tab/>
      </w:r>
    </w:p>
    <w:p w14:paraId="345FB6DE" w14:textId="7A38767D"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632689CD" w14:textId="6CF46E02"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782D313E" w14:textId="4AAB1F83"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21E4BDD5" w14:textId="392EB541"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4FEC5169" w14:textId="5EDFBADF"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4810DB6C" w14:textId="7F219652"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4690BC01" w14:textId="77777777" w:rsidR="00825B50" w:rsidRDefault="00825B50" w:rsidP="00825B50">
      <w:pPr>
        <w:tabs>
          <w:tab w:val="left" w:pos="5197"/>
        </w:tabs>
        <w:spacing w:after="0" w:line="240" w:lineRule="auto"/>
        <w:jc w:val="both"/>
        <w:rPr>
          <w:rFonts w:asciiTheme="majorBidi" w:hAnsiTheme="majorBidi" w:cstheme="majorBidi"/>
          <w:sz w:val="20"/>
          <w:szCs w:val="20"/>
          <w:lang w:bidi="fa-IR"/>
        </w:rPr>
      </w:pPr>
    </w:p>
    <w:p w14:paraId="081E9F5E" w14:textId="2C3813DD"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7E5EDA8D" w14:textId="63B7E02D"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20200F6B" w14:textId="480AD8A6"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632626E7" w14:textId="35992BB1"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502DF805" w14:textId="13FEFBED" w:rsid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38136D78" w14:textId="77777777" w:rsidR="00571C68" w:rsidRPr="00571C68" w:rsidRDefault="00571C68" w:rsidP="00A56F3E">
      <w:pPr>
        <w:tabs>
          <w:tab w:val="right" w:pos="282"/>
          <w:tab w:val="right" w:pos="565"/>
        </w:tabs>
        <w:spacing w:after="0" w:line="240" w:lineRule="auto"/>
        <w:jc w:val="both"/>
        <w:rPr>
          <w:rFonts w:asciiTheme="majorBidi" w:hAnsiTheme="majorBidi" w:cstheme="majorBidi"/>
          <w:sz w:val="20"/>
          <w:szCs w:val="20"/>
          <w:lang w:bidi="fa-IR"/>
        </w:rPr>
      </w:pPr>
    </w:p>
    <w:p w14:paraId="6AE1FB33" w14:textId="565C51D2" w:rsidR="00172B08" w:rsidRPr="00571C68" w:rsidRDefault="00172B08" w:rsidP="00A56F3E">
      <w:pPr>
        <w:tabs>
          <w:tab w:val="right" w:pos="282"/>
          <w:tab w:val="right" w:pos="565"/>
        </w:tabs>
        <w:spacing w:after="0" w:line="240" w:lineRule="auto"/>
        <w:jc w:val="both"/>
        <w:rPr>
          <w:rFonts w:asciiTheme="majorBidi" w:hAnsiTheme="majorBidi" w:cstheme="majorBidi"/>
          <w:sz w:val="20"/>
          <w:szCs w:val="20"/>
          <w:lang w:bidi="fa-IR"/>
        </w:rPr>
      </w:pPr>
    </w:p>
    <w:p w14:paraId="2EBBCC3E" w14:textId="48DDDF2F" w:rsidR="00172B08" w:rsidRPr="00571C68" w:rsidRDefault="00172B08" w:rsidP="00A56F3E">
      <w:pPr>
        <w:tabs>
          <w:tab w:val="right" w:pos="282"/>
          <w:tab w:val="right" w:pos="565"/>
        </w:tabs>
        <w:spacing w:after="0" w:line="240" w:lineRule="auto"/>
        <w:jc w:val="both"/>
        <w:rPr>
          <w:rFonts w:asciiTheme="majorBidi" w:hAnsiTheme="majorBidi" w:cstheme="majorBidi"/>
          <w:sz w:val="20"/>
          <w:szCs w:val="20"/>
          <w:lang w:bidi="fa-IR"/>
        </w:rPr>
      </w:pPr>
    </w:p>
    <w:p w14:paraId="45462D60" w14:textId="77777777" w:rsidR="00571C68" w:rsidRDefault="00571C68" w:rsidP="00A56F3E">
      <w:pPr>
        <w:tabs>
          <w:tab w:val="right" w:pos="282"/>
          <w:tab w:val="right" w:pos="565"/>
        </w:tabs>
        <w:spacing w:after="0" w:line="240" w:lineRule="auto"/>
        <w:jc w:val="both"/>
        <w:rPr>
          <w:rFonts w:asciiTheme="majorBidi" w:hAnsiTheme="majorBidi" w:cs="Times New Roman"/>
          <w:sz w:val="20"/>
          <w:szCs w:val="20"/>
          <w:lang w:bidi="fa-IR"/>
        </w:rPr>
      </w:pPr>
    </w:p>
    <w:p w14:paraId="4456C4CE" w14:textId="77777777" w:rsidR="00571C68" w:rsidRDefault="00571C68" w:rsidP="00571C68">
      <w:pPr>
        <w:tabs>
          <w:tab w:val="right" w:pos="282"/>
          <w:tab w:val="right" w:pos="565"/>
        </w:tabs>
        <w:spacing w:after="0" w:line="240" w:lineRule="auto"/>
        <w:jc w:val="center"/>
        <w:rPr>
          <w:rFonts w:asciiTheme="majorBidi" w:hAnsiTheme="majorBidi" w:cs="Times New Roman"/>
          <w:b/>
          <w:bCs/>
          <w:sz w:val="20"/>
          <w:szCs w:val="20"/>
          <w:lang w:bidi="fa-IR"/>
        </w:rPr>
      </w:pPr>
    </w:p>
    <w:p w14:paraId="02C7DD81" w14:textId="1FA627EF" w:rsidR="00172B08" w:rsidRPr="00571C68" w:rsidRDefault="00571C68" w:rsidP="00571C68">
      <w:pPr>
        <w:tabs>
          <w:tab w:val="right" w:pos="282"/>
          <w:tab w:val="right" w:pos="565"/>
        </w:tabs>
        <w:spacing w:after="0" w:line="240" w:lineRule="auto"/>
        <w:jc w:val="center"/>
        <w:rPr>
          <w:rFonts w:asciiTheme="majorBidi" w:hAnsiTheme="majorBidi" w:cstheme="majorBidi"/>
          <w:b/>
          <w:bCs/>
          <w:sz w:val="20"/>
          <w:szCs w:val="20"/>
          <w:lang w:bidi="fa-IR"/>
        </w:rPr>
      </w:pPr>
      <w:r w:rsidRPr="00571C68">
        <w:rPr>
          <w:rFonts w:asciiTheme="majorBidi" w:hAnsiTheme="majorBidi" w:cs="Times New Roman"/>
          <w:b/>
          <w:bCs/>
          <w:sz w:val="20"/>
          <w:szCs w:val="20"/>
          <w:rtl/>
          <w:lang w:bidi="fa-IR"/>
        </w:rPr>
        <w:t>تأثير الإدارة الإستراتيجية للناشطين والتنظيم المتقدم له إنجازات في موضوع التاريخ</w:t>
      </w:r>
    </w:p>
    <w:p w14:paraId="2D7ED870" w14:textId="137054C2" w:rsidR="00172B08" w:rsidRPr="00571C68" w:rsidRDefault="00571C68" w:rsidP="00571C68">
      <w:pPr>
        <w:tabs>
          <w:tab w:val="right" w:pos="282"/>
          <w:tab w:val="right" w:pos="565"/>
          <w:tab w:val="left" w:pos="7680"/>
        </w:tabs>
        <w:spacing w:before="180" w:after="120" w:line="240" w:lineRule="auto"/>
        <w:jc w:val="both"/>
        <w:rPr>
          <w:rFonts w:asciiTheme="majorBidi" w:eastAsia="Times New Roman" w:hAnsiTheme="majorBidi" w:cstheme="majorBidi"/>
          <w:b/>
          <w:bCs/>
          <w:sz w:val="20"/>
          <w:szCs w:val="20"/>
          <w:rtl/>
          <w:lang w:bidi="fa-IR"/>
        </w:rPr>
      </w:pPr>
      <w:r w:rsidRPr="00571C68">
        <w:rPr>
          <w:rFonts w:asciiTheme="majorBidi" w:eastAsia="Times New Roman" w:hAnsiTheme="majorBidi" w:cstheme="majorBidi" w:hint="cs"/>
          <w:b/>
          <w:bCs/>
          <w:sz w:val="20"/>
          <w:szCs w:val="20"/>
          <w:rtl/>
          <w:lang w:bidi="ar-IQ"/>
        </w:rPr>
        <w:t>الملخص:</w:t>
      </w:r>
    </w:p>
    <w:p w14:paraId="7641FA4E" w14:textId="4D093120" w:rsidR="00172B08" w:rsidRPr="00571C68" w:rsidRDefault="00172B08"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r w:rsidRPr="00571C68">
        <w:rPr>
          <w:rFonts w:asciiTheme="majorBidi" w:eastAsia="Times New Roman" w:hAnsiTheme="majorBidi" w:cstheme="majorBidi"/>
          <w:sz w:val="20"/>
          <w:szCs w:val="20"/>
          <w:rtl/>
          <w:lang w:bidi="fa-IR"/>
        </w:rPr>
        <w:t>الهدف من هذا البحث هو تحديد أثر استراتيجي المنشطات ال</w:t>
      </w:r>
      <w:r w:rsidRPr="00571C68">
        <w:rPr>
          <w:rFonts w:asciiTheme="majorBidi" w:eastAsia="Times New Roman" w:hAnsiTheme="majorBidi" w:cstheme="majorBidi"/>
          <w:sz w:val="20"/>
          <w:szCs w:val="20"/>
          <w:rtl/>
          <w:lang w:bidi="ar-IQ"/>
        </w:rPr>
        <w:t>ادراكية</w:t>
      </w:r>
      <w:r w:rsidRPr="00571C68">
        <w:rPr>
          <w:rFonts w:asciiTheme="majorBidi" w:eastAsia="Times New Roman" w:hAnsiTheme="majorBidi" w:cstheme="majorBidi"/>
          <w:sz w:val="20"/>
          <w:szCs w:val="20"/>
          <w:rtl/>
          <w:lang w:bidi="fa-IR"/>
        </w:rPr>
        <w:t xml:space="preserve"> والمنظمات المتقدمة على التحصيل طلبە قسم العلوم الاجتماعية فی مادە التاریخ العصور الوسطی للكورد فی قسم العلوم الاجتماعية ، واختار الباحث طلبە مرحلة الثانية قسم العلوم الاجتماعية، وقد اختار الباحث هذه المرحلة عن قصد لسببين: بسبب الاول ملاءمة عدد الطلبة فی تلك المرحلة، ثانياً وجود مادة تاريخ الكورد في العصور الوسطى في تلك المرحلة الدراسية.</w:t>
      </w:r>
    </w:p>
    <w:p w14:paraId="5C2C7653" w14:textId="77777777" w:rsidR="00172B08" w:rsidRPr="00571C68" w:rsidRDefault="00172B08"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r w:rsidRPr="00571C68">
        <w:rPr>
          <w:rFonts w:asciiTheme="majorBidi" w:eastAsia="Times New Roman" w:hAnsiTheme="majorBidi" w:cstheme="majorBidi"/>
          <w:sz w:val="20"/>
          <w:szCs w:val="20"/>
          <w:rtl/>
          <w:lang w:bidi="fa-IR"/>
        </w:rPr>
        <w:t xml:space="preserve"> استخدم الباحث تصميم شبه تجريبى للبحث، حيث تضمنت البحث ثلاث مجموعات متوازنة المجموعة التجريبية الاولى تلقت المادة حسب استراتيجية المنشطات ال</w:t>
      </w:r>
      <w:r w:rsidRPr="00571C68">
        <w:rPr>
          <w:rFonts w:asciiTheme="majorBidi" w:eastAsia="Times New Roman" w:hAnsiTheme="majorBidi" w:cstheme="majorBidi"/>
          <w:sz w:val="20"/>
          <w:szCs w:val="20"/>
          <w:rtl/>
          <w:lang w:bidi="ar-IQ"/>
        </w:rPr>
        <w:t>ادراكية</w:t>
      </w:r>
      <w:r w:rsidRPr="00571C68">
        <w:rPr>
          <w:rFonts w:asciiTheme="majorBidi" w:eastAsia="Times New Roman" w:hAnsiTheme="majorBidi" w:cstheme="majorBidi"/>
          <w:sz w:val="20"/>
          <w:szCs w:val="20"/>
          <w:rtl/>
          <w:lang w:bidi="fa-IR"/>
        </w:rPr>
        <w:t xml:space="preserve">، المجموعة التجريبية الثانية تلقت المواد حسب استراتيجية المنظمات المتقدمة و، المجموعة الثالثة تلقت المادة على وفق طريقة الاعتيادية، وتألفت كل مجموعة من ( 19 ) طالبةً/طالباً، قام الباحث ببناء اختبار تحصيلي بناء اشتملت الدراسة على 40 سؤالا من الاختيار المتعدد ، استخدم الباحث رزمة الاحصائية </w:t>
      </w:r>
      <w:r w:rsidRPr="00571C68">
        <w:rPr>
          <w:rFonts w:asciiTheme="majorBidi" w:eastAsia="Times New Roman" w:hAnsiTheme="majorBidi" w:cstheme="majorBidi"/>
          <w:sz w:val="20"/>
          <w:szCs w:val="20"/>
          <w:lang w:bidi="fa-IR"/>
        </w:rPr>
        <w:t>spss</w:t>
      </w:r>
      <w:r w:rsidRPr="00571C68">
        <w:rPr>
          <w:rFonts w:asciiTheme="majorBidi" w:eastAsia="Times New Roman" w:hAnsiTheme="majorBidi" w:cstheme="majorBidi"/>
          <w:sz w:val="20"/>
          <w:szCs w:val="20"/>
          <w:rtl/>
          <w:lang w:bidi="fa-IR"/>
        </w:rPr>
        <w:t xml:space="preserve"> لتحليل البيانات بناء على النتائج التالية:</w:t>
      </w:r>
    </w:p>
    <w:p w14:paraId="30C42EE3" w14:textId="77777777" w:rsidR="00172B08" w:rsidRPr="00571C68" w:rsidRDefault="00172B08" w:rsidP="00A56F3E">
      <w:pPr>
        <w:pStyle w:val="ListParagraph"/>
        <w:numPr>
          <w:ilvl w:val="0"/>
          <w:numId w:val="16"/>
        </w:numPr>
        <w:tabs>
          <w:tab w:val="right" w:pos="282"/>
          <w:tab w:val="right" w:pos="565"/>
          <w:tab w:val="left" w:pos="7680"/>
        </w:tabs>
        <w:spacing w:after="0" w:line="240" w:lineRule="auto"/>
        <w:ind w:left="0" w:firstLine="0"/>
        <w:jc w:val="both"/>
        <w:rPr>
          <w:rFonts w:asciiTheme="majorBidi" w:eastAsia="Times New Roman" w:hAnsiTheme="majorBidi" w:cstheme="majorBidi"/>
          <w:sz w:val="20"/>
          <w:szCs w:val="20"/>
          <w:lang w:bidi="fa-IR"/>
        </w:rPr>
      </w:pPr>
      <w:r w:rsidRPr="00571C68">
        <w:rPr>
          <w:rFonts w:asciiTheme="majorBidi" w:eastAsia="Times New Roman" w:hAnsiTheme="majorBidi" w:cstheme="majorBidi"/>
          <w:sz w:val="20"/>
          <w:szCs w:val="20"/>
          <w:rtl/>
          <w:lang w:bidi="fa-IR"/>
        </w:rPr>
        <w:t xml:space="preserve">استراتيجيات المنشطات المعرفية طريقة ناجحة لتدريس التاريخ ، أول مجموعة خبرة قد حققت تعليما عاليا. </w:t>
      </w:r>
    </w:p>
    <w:p w14:paraId="7147810B" w14:textId="480040CC" w:rsidR="00172B08" w:rsidRDefault="00172B08" w:rsidP="00A56F3E">
      <w:pPr>
        <w:pStyle w:val="ListParagraph"/>
        <w:numPr>
          <w:ilvl w:val="0"/>
          <w:numId w:val="16"/>
        </w:numPr>
        <w:tabs>
          <w:tab w:val="right" w:pos="282"/>
          <w:tab w:val="right" w:pos="565"/>
          <w:tab w:val="left" w:pos="7680"/>
        </w:tabs>
        <w:spacing w:after="0" w:line="240" w:lineRule="auto"/>
        <w:ind w:left="0" w:firstLine="0"/>
        <w:jc w:val="both"/>
        <w:rPr>
          <w:rFonts w:asciiTheme="majorBidi" w:eastAsia="Times New Roman" w:hAnsiTheme="majorBidi" w:cstheme="majorBidi"/>
          <w:sz w:val="20"/>
          <w:szCs w:val="20"/>
          <w:lang w:bidi="fa-IR"/>
        </w:rPr>
      </w:pPr>
      <w:r w:rsidRPr="00571C68">
        <w:rPr>
          <w:rFonts w:asciiTheme="majorBidi" w:eastAsia="Times New Roman" w:hAnsiTheme="majorBidi" w:cstheme="majorBidi"/>
          <w:sz w:val="20"/>
          <w:szCs w:val="20"/>
          <w:rtl/>
          <w:lang w:bidi="fa-IR"/>
        </w:rPr>
        <w:t xml:space="preserve">التدريس وفقا لاستراتيجية المنظمات المتقدمة، فهي ناجحة وفعالة للمواد </w:t>
      </w:r>
      <w:r w:rsidRPr="00571C68">
        <w:rPr>
          <w:rFonts w:asciiTheme="majorBidi" w:eastAsia="Times New Roman" w:hAnsiTheme="majorBidi" w:cstheme="majorBidi" w:hint="cs"/>
          <w:sz w:val="20"/>
          <w:szCs w:val="20"/>
          <w:rtl/>
          <w:lang w:bidi="fa-IR"/>
        </w:rPr>
        <w:t>التاريخ لدى</w:t>
      </w:r>
      <w:r w:rsidRPr="00571C68">
        <w:rPr>
          <w:rFonts w:asciiTheme="majorBidi" w:eastAsia="Times New Roman" w:hAnsiTheme="majorBidi" w:cstheme="majorBidi"/>
          <w:sz w:val="20"/>
          <w:szCs w:val="20"/>
          <w:rtl/>
          <w:lang w:bidi="fa-IR"/>
        </w:rPr>
        <w:t xml:space="preserve"> طلاب قسم العلوم الاجتماعية.</w:t>
      </w:r>
    </w:p>
    <w:p w14:paraId="4CC2A654" w14:textId="3386A821" w:rsidR="00727B60" w:rsidRPr="00727B60" w:rsidRDefault="00727B60" w:rsidP="00727B60">
      <w:pPr>
        <w:tabs>
          <w:tab w:val="right" w:pos="282"/>
          <w:tab w:val="right" w:pos="565"/>
          <w:tab w:val="left" w:pos="7680"/>
        </w:tabs>
        <w:spacing w:before="120" w:after="60" w:line="240" w:lineRule="auto"/>
        <w:jc w:val="both"/>
        <w:rPr>
          <w:rFonts w:asciiTheme="majorBidi" w:eastAsia="Times New Roman" w:hAnsiTheme="majorBidi" w:cstheme="majorBidi"/>
          <w:sz w:val="20"/>
          <w:szCs w:val="20"/>
          <w:lang w:bidi="fa-IR"/>
        </w:rPr>
      </w:pPr>
      <w:r w:rsidRPr="00727B60">
        <w:rPr>
          <w:rFonts w:asciiTheme="majorBidi" w:eastAsia="Times New Roman" w:hAnsiTheme="majorBidi" w:cs="Times New Roman"/>
          <w:b/>
          <w:bCs/>
          <w:sz w:val="20"/>
          <w:szCs w:val="20"/>
          <w:rtl/>
          <w:lang w:bidi="fa-IR"/>
        </w:rPr>
        <w:t xml:space="preserve">الكلمات </w:t>
      </w:r>
      <w:r>
        <w:rPr>
          <w:rFonts w:asciiTheme="majorBidi" w:eastAsia="Times New Roman" w:hAnsiTheme="majorBidi" w:cs="Times New Roman" w:hint="cs"/>
          <w:b/>
          <w:bCs/>
          <w:sz w:val="20"/>
          <w:szCs w:val="20"/>
          <w:rtl/>
          <w:lang w:bidi="fa-IR"/>
        </w:rPr>
        <w:t>الدالة</w:t>
      </w:r>
      <w:r w:rsidRPr="00727B60">
        <w:rPr>
          <w:rFonts w:asciiTheme="majorBidi" w:eastAsia="Times New Roman" w:hAnsiTheme="majorBidi" w:cs="Times New Roman"/>
          <w:b/>
          <w:bCs/>
          <w:sz w:val="20"/>
          <w:szCs w:val="20"/>
          <w:rtl/>
          <w:lang w:bidi="fa-IR"/>
        </w:rPr>
        <w:t>:</w:t>
      </w:r>
      <w:r w:rsidRPr="00727B60">
        <w:rPr>
          <w:rFonts w:asciiTheme="majorBidi" w:eastAsia="Times New Roman" w:hAnsiTheme="majorBidi" w:cs="Times New Roman"/>
          <w:sz w:val="20"/>
          <w:szCs w:val="20"/>
          <w:rtl/>
          <w:lang w:bidi="fa-IR"/>
        </w:rPr>
        <w:t xml:space="preserve"> التأثير ، الإستراتيجية ، المنشطون الإدراكيون ، الناجحون ، الإنجاز.</w:t>
      </w:r>
    </w:p>
    <w:p w14:paraId="5F2E873E" w14:textId="6EA8A6B5" w:rsidR="00172B08" w:rsidRPr="00571C68" w:rsidRDefault="00172B08"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p>
    <w:p w14:paraId="57106CD5" w14:textId="35C16C98" w:rsidR="000C45B9" w:rsidRPr="00571C68" w:rsidRDefault="000C45B9"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p>
    <w:p w14:paraId="586FD6D6" w14:textId="502D6ED5" w:rsidR="000C45B9" w:rsidRPr="00571C68" w:rsidRDefault="000C45B9"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p>
    <w:p w14:paraId="7A01CD33" w14:textId="77777777" w:rsidR="000C45B9" w:rsidRPr="00571C68" w:rsidRDefault="000C45B9" w:rsidP="00A56F3E">
      <w:pPr>
        <w:tabs>
          <w:tab w:val="right" w:pos="282"/>
          <w:tab w:val="right" w:pos="565"/>
          <w:tab w:val="left" w:pos="7680"/>
        </w:tabs>
        <w:spacing w:after="0" w:line="240" w:lineRule="auto"/>
        <w:jc w:val="both"/>
        <w:rPr>
          <w:rFonts w:asciiTheme="majorBidi" w:eastAsia="Times New Roman" w:hAnsiTheme="majorBidi" w:cstheme="majorBidi"/>
          <w:sz w:val="20"/>
          <w:szCs w:val="20"/>
          <w:rtl/>
          <w:lang w:bidi="fa-IR"/>
        </w:rPr>
      </w:pPr>
    </w:p>
    <w:p w14:paraId="7AE8738A" w14:textId="1190B7DC" w:rsidR="000C45B9" w:rsidRPr="00571C68" w:rsidRDefault="00571C68" w:rsidP="00A56F3E">
      <w:pPr>
        <w:tabs>
          <w:tab w:val="right" w:pos="282"/>
          <w:tab w:val="right" w:pos="565"/>
          <w:tab w:val="left" w:pos="7680"/>
        </w:tabs>
        <w:bidi w:val="0"/>
        <w:spacing w:after="0" w:line="240" w:lineRule="auto"/>
        <w:jc w:val="center"/>
        <w:rPr>
          <w:rFonts w:asciiTheme="majorBidi" w:eastAsia="Times New Roman" w:hAnsiTheme="majorBidi" w:cstheme="majorBidi"/>
          <w:b/>
          <w:bCs/>
          <w:sz w:val="20"/>
          <w:szCs w:val="20"/>
          <w:rtl/>
          <w:lang w:bidi="fa-IR"/>
        </w:rPr>
      </w:pPr>
      <w:r w:rsidRPr="00571C68">
        <w:rPr>
          <w:rFonts w:asciiTheme="majorBidi" w:eastAsia="Times New Roman" w:hAnsiTheme="majorBidi" w:cstheme="majorBidi"/>
          <w:b/>
          <w:bCs/>
          <w:sz w:val="20"/>
          <w:szCs w:val="20"/>
          <w:lang w:bidi="fa-IR"/>
        </w:rPr>
        <w:t>The effect strategic administration of the activists and the advanced organization has achievement in the subject of history</w:t>
      </w:r>
    </w:p>
    <w:p w14:paraId="1707464B" w14:textId="346495C4" w:rsidR="00172B08" w:rsidRPr="00571C68" w:rsidRDefault="00172B08" w:rsidP="00571C68">
      <w:pPr>
        <w:tabs>
          <w:tab w:val="right" w:pos="282"/>
          <w:tab w:val="right" w:pos="565"/>
          <w:tab w:val="left" w:pos="7680"/>
        </w:tabs>
        <w:bidi w:val="0"/>
        <w:spacing w:before="180" w:after="120" w:line="240" w:lineRule="auto"/>
        <w:jc w:val="both"/>
        <w:rPr>
          <w:rFonts w:asciiTheme="majorBidi" w:eastAsia="Times New Roman" w:hAnsiTheme="majorBidi" w:cstheme="majorBidi"/>
          <w:b/>
          <w:bCs/>
          <w:sz w:val="20"/>
          <w:szCs w:val="20"/>
          <w:rtl/>
          <w:lang w:bidi="fa-IR"/>
        </w:rPr>
      </w:pPr>
      <w:r w:rsidRPr="00571C68">
        <w:rPr>
          <w:rFonts w:asciiTheme="majorBidi" w:eastAsia="Times New Roman" w:hAnsiTheme="majorBidi" w:cstheme="majorBidi"/>
          <w:b/>
          <w:bCs/>
          <w:sz w:val="20"/>
          <w:szCs w:val="20"/>
          <w:lang w:bidi="fa-IR"/>
        </w:rPr>
        <w:t>Abstract</w:t>
      </w:r>
      <w:r w:rsidR="00571C68">
        <w:rPr>
          <w:rFonts w:asciiTheme="majorBidi" w:eastAsia="Times New Roman" w:hAnsiTheme="majorBidi" w:cstheme="majorBidi"/>
          <w:b/>
          <w:bCs/>
          <w:sz w:val="20"/>
          <w:szCs w:val="20"/>
          <w:lang w:bidi="fa-IR"/>
        </w:rPr>
        <w:t>:</w:t>
      </w:r>
    </w:p>
    <w:p w14:paraId="52E5B40C" w14:textId="0DB14B9B" w:rsidR="00172B08" w:rsidRDefault="00172B08" w:rsidP="00A56F3E">
      <w:pPr>
        <w:tabs>
          <w:tab w:val="right" w:pos="282"/>
          <w:tab w:val="right" w:pos="565"/>
          <w:tab w:val="left" w:pos="7680"/>
        </w:tabs>
        <w:bidi w:val="0"/>
        <w:spacing w:after="0" w:line="240" w:lineRule="auto"/>
        <w:jc w:val="both"/>
        <w:rPr>
          <w:rFonts w:asciiTheme="majorBidi" w:eastAsia="Times New Roman" w:hAnsiTheme="majorBidi" w:cs="Times New Roman"/>
          <w:sz w:val="20"/>
          <w:szCs w:val="20"/>
          <w:lang w:bidi="fa-IR"/>
        </w:rPr>
      </w:pPr>
      <w:r w:rsidRPr="00571C68">
        <w:rPr>
          <w:rFonts w:asciiTheme="majorBidi" w:eastAsia="Times New Roman" w:hAnsiTheme="majorBidi" w:cstheme="majorBidi"/>
          <w:sz w:val="20"/>
          <w:szCs w:val="20"/>
          <w:lang w:bidi="fa-IR"/>
        </w:rPr>
        <w:t xml:space="preserve">The aim of </w:t>
      </w:r>
      <w:r w:rsidR="00571C68" w:rsidRPr="00571C68">
        <w:rPr>
          <w:rFonts w:asciiTheme="majorBidi" w:eastAsia="Times New Roman" w:hAnsiTheme="majorBidi" w:cstheme="majorBidi"/>
          <w:sz w:val="20"/>
          <w:szCs w:val="20"/>
          <w:lang w:bidi="fa-IR"/>
        </w:rPr>
        <w:t>this study</w:t>
      </w:r>
      <w:r w:rsidRPr="00571C68">
        <w:rPr>
          <w:rFonts w:asciiTheme="majorBidi" w:eastAsia="Times New Roman" w:hAnsiTheme="majorBidi" w:cstheme="majorBidi"/>
          <w:sz w:val="20"/>
          <w:szCs w:val="20"/>
          <w:lang w:bidi="fa-IR"/>
        </w:rPr>
        <w:t xml:space="preserve"> is </w:t>
      </w:r>
      <w:r w:rsidR="00571C68" w:rsidRPr="00571C68">
        <w:rPr>
          <w:rFonts w:asciiTheme="majorBidi" w:eastAsia="Times New Roman" w:hAnsiTheme="majorBidi" w:cstheme="majorBidi"/>
          <w:sz w:val="20"/>
          <w:szCs w:val="20"/>
          <w:lang w:bidi="fa-IR"/>
        </w:rPr>
        <w:t>to investigate</w:t>
      </w:r>
      <w:r w:rsidRPr="00571C68">
        <w:rPr>
          <w:rFonts w:asciiTheme="majorBidi" w:eastAsia="Times New Roman" w:hAnsiTheme="majorBidi" w:cstheme="majorBidi"/>
          <w:sz w:val="20"/>
          <w:szCs w:val="20"/>
          <w:lang w:bidi="fa-IR"/>
        </w:rPr>
        <w:t xml:space="preserve"> the effect </w:t>
      </w:r>
      <w:r w:rsidR="00571C68" w:rsidRPr="00571C68">
        <w:rPr>
          <w:rFonts w:asciiTheme="majorBidi" w:eastAsia="Times New Roman" w:hAnsiTheme="majorBidi" w:cstheme="majorBidi"/>
          <w:sz w:val="20"/>
          <w:szCs w:val="20"/>
          <w:lang w:bidi="fa-IR"/>
        </w:rPr>
        <w:t>of stimulants</w:t>
      </w:r>
      <w:r w:rsidRPr="00571C68">
        <w:rPr>
          <w:rFonts w:asciiTheme="majorBidi" w:eastAsia="Times New Roman" w:hAnsiTheme="majorBidi" w:cstheme="majorBidi"/>
          <w:sz w:val="20"/>
          <w:szCs w:val="20"/>
          <w:lang w:bidi="fa-IR"/>
        </w:rPr>
        <w:t xml:space="preserve"> of cognitive strategy and advance organizers on the students’ learning </w:t>
      </w:r>
      <w:r w:rsidR="00571C68" w:rsidRPr="00571C68">
        <w:rPr>
          <w:rFonts w:asciiTheme="majorBidi" w:eastAsia="Times New Roman" w:hAnsiTheme="majorBidi" w:cstheme="majorBidi"/>
          <w:sz w:val="20"/>
          <w:szCs w:val="20"/>
          <w:lang w:bidi="fa-IR"/>
        </w:rPr>
        <w:t>achievement from</w:t>
      </w:r>
      <w:r w:rsidRPr="00571C68">
        <w:rPr>
          <w:rFonts w:asciiTheme="majorBidi" w:eastAsia="Times New Roman" w:hAnsiTheme="majorBidi" w:cstheme="majorBidi"/>
          <w:sz w:val="20"/>
          <w:szCs w:val="20"/>
          <w:lang w:bidi="fa-IR"/>
        </w:rPr>
        <w:t xml:space="preserve"> the Department of Social </w:t>
      </w:r>
      <w:r w:rsidR="00571C68" w:rsidRPr="00571C68">
        <w:rPr>
          <w:rFonts w:asciiTheme="majorBidi" w:eastAsia="Times New Roman" w:hAnsiTheme="majorBidi" w:cstheme="majorBidi"/>
          <w:sz w:val="20"/>
          <w:szCs w:val="20"/>
          <w:lang w:bidi="fa-IR"/>
        </w:rPr>
        <w:t>Sciences at</w:t>
      </w:r>
      <w:r w:rsidRPr="00571C68">
        <w:rPr>
          <w:rFonts w:asciiTheme="majorBidi" w:eastAsia="Times New Roman" w:hAnsiTheme="majorBidi" w:cstheme="majorBidi"/>
          <w:sz w:val="20"/>
          <w:szCs w:val="20"/>
          <w:lang w:bidi="fa-IR"/>
        </w:rPr>
        <w:t xml:space="preserve"> the subject of the medieval history of the </w:t>
      </w:r>
      <w:r w:rsidR="00571C68" w:rsidRPr="00571C68">
        <w:rPr>
          <w:rFonts w:asciiTheme="majorBidi" w:eastAsia="Times New Roman" w:hAnsiTheme="majorBidi" w:cstheme="majorBidi"/>
          <w:sz w:val="20"/>
          <w:szCs w:val="20"/>
          <w:lang w:bidi="fa-IR"/>
        </w:rPr>
        <w:t>Kurds.</w:t>
      </w:r>
      <w:r w:rsidRPr="00571C68">
        <w:rPr>
          <w:rFonts w:asciiTheme="majorBidi" w:eastAsia="Times New Roman" w:hAnsiTheme="majorBidi" w:cstheme="majorBidi"/>
          <w:sz w:val="20"/>
          <w:szCs w:val="20"/>
          <w:lang w:bidi="fa-IR"/>
        </w:rPr>
        <w:t xml:space="preserve">  The study sample consisted of second year students at the Department of Social Sciences  Selecting such a sample of students is due to two reasons: the suitability of this stage and teaching the history of the Kurds in the Middle Ages in this stage. The researcher used a  quasi-experimental research design, where the research included three balanced groups (two experimental groups and one control group), the first experimental group received the material according to the strategy of cognitive stimulants, the second experimental group received the material according to the strategy of the  advance organizers, and the third group( control group) received the material according to the usual method, and each group consisted of  19 students  (males and females) .  The </w:t>
      </w:r>
      <w:proofErr w:type="gramStart"/>
      <w:r w:rsidRPr="00571C68">
        <w:rPr>
          <w:rFonts w:asciiTheme="majorBidi" w:eastAsia="Times New Roman" w:hAnsiTheme="majorBidi" w:cstheme="majorBidi"/>
          <w:sz w:val="20"/>
          <w:szCs w:val="20"/>
          <w:lang w:bidi="fa-IR"/>
        </w:rPr>
        <w:t>researcher  designed</w:t>
      </w:r>
      <w:proofErr w:type="gramEnd"/>
      <w:r w:rsidRPr="00571C68">
        <w:rPr>
          <w:rFonts w:asciiTheme="majorBidi" w:eastAsia="Times New Roman" w:hAnsiTheme="majorBidi" w:cstheme="majorBidi"/>
          <w:sz w:val="20"/>
          <w:szCs w:val="20"/>
          <w:lang w:bidi="fa-IR"/>
        </w:rPr>
        <w:t xml:space="preserve"> an achievement test based on the study. The study included 40 multiple-</w:t>
      </w:r>
      <w:proofErr w:type="gramStart"/>
      <w:r w:rsidRPr="00571C68">
        <w:rPr>
          <w:rFonts w:asciiTheme="majorBidi" w:eastAsia="Times New Roman" w:hAnsiTheme="majorBidi" w:cstheme="majorBidi"/>
          <w:sz w:val="20"/>
          <w:szCs w:val="20"/>
          <w:lang w:bidi="fa-IR"/>
        </w:rPr>
        <w:t>choice  items</w:t>
      </w:r>
      <w:proofErr w:type="gramEnd"/>
      <w:r w:rsidRPr="00571C68">
        <w:rPr>
          <w:rFonts w:asciiTheme="majorBidi" w:eastAsia="Times New Roman" w:hAnsiTheme="majorBidi" w:cstheme="majorBidi"/>
          <w:sz w:val="20"/>
          <w:szCs w:val="20"/>
          <w:lang w:bidi="fa-IR"/>
        </w:rPr>
        <w:t xml:space="preserve">.  After administering the test and collecting data, the researcher </w:t>
      </w:r>
      <w:proofErr w:type="gramStart"/>
      <w:r w:rsidRPr="00571C68">
        <w:rPr>
          <w:rFonts w:asciiTheme="majorBidi" w:eastAsia="Times New Roman" w:hAnsiTheme="majorBidi" w:cstheme="majorBidi"/>
          <w:sz w:val="20"/>
          <w:szCs w:val="20"/>
          <w:lang w:bidi="fa-IR"/>
        </w:rPr>
        <w:t>used  SPSS</w:t>
      </w:r>
      <w:proofErr w:type="gramEnd"/>
      <w:r w:rsidRPr="00571C68">
        <w:rPr>
          <w:rFonts w:asciiTheme="majorBidi" w:eastAsia="Times New Roman" w:hAnsiTheme="majorBidi" w:cstheme="majorBidi"/>
          <w:sz w:val="20"/>
          <w:szCs w:val="20"/>
          <w:lang w:bidi="fa-IR"/>
        </w:rPr>
        <w:t xml:space="preserve"> software to analyze the data  . The results arrived at in this study showed that</w:t>
      </w:r>
      <w:r w:rsidR="000C45B9" w:rsidRPr="00571C68">
        <w:rPr>
          <w:rFonts w:asciiTheme="majorBidi" w:eastAsia="Times New Roman" w:hAnsiTheme="majorBidi" w:cstheme="majorBidi" w:hint="cs"/>
          <w:sz w:val="20"/>
          <w:szCs w:val="20"/>
          <w:rtl/>
          <w:lang w:bidi="fa-IR"/>
        </w:rPr>
        <w:t xml:space="preserve"> </w:t>
      </w:r>
      <w:r w:rsidRPr="00571C68">
        <w:rPr>
          <w:rFonts w:asciiTheme="majorBidi" w:eastAsia="Times New Roman" w:hAnsiTheme="majorBidi" w:cstheme="majorBidi"/>
          <w:sz w:val="20"/>
          <w:szCs w:val="20"/>
          <w:lang w:bidi="fa-IR"/>
        </w:rPr>
        <w:t xml:space="preserve">stimulants of </w:t>
      </w:r>
      <w:proofErr w:type="gramStart"/>
      <w:r w:rsidRPr="00571C68">
        <w:rPr>
          <w:rFonts w:asciiTheme="majorBidi" w:eastAsia="Times New Roman" w:hAnsiTheme="majorBidi" w:cstheme="majorBidi"/>
          <w:sz w:val="20"/>
          <w:szCs w:val="20"/>
          <w:lang w:bidi="fa-IR"/>
        </w:rPr>
        <w:t>cognitive  strategy</w:t>
      </w:r>
      <w:proofErr w:type="gramEnd"/>
      <w:r w:rsidRPr="00571C68">
        <w:rPr>
          <w:rFonts w:asciiTheme="majorBidi" w:eastAsia="Times New Roman" w:hAnsiTheme="majorBidi" w:cstheme="majorBidi"/>
          <w:sz w:val="20"/>
          <w:szCs w:val="20"/>
          <w:lang w:bidi="fa-IR"/>
        </w:rPr>
        <w:t xml:space="preserve"> was  a successful method for teaching history. The </w:t>
      </w:r>
      <w:proofErr w:type="gramStart"/>
      <w:r w:rsidRPr="00571C68">
        <w:rPr>
          <w:rFonts w:asciiTheme="majorBidi" w:eastAsia="Times New Roman" w:hAnsiTheme="majorBidi" w:cstheme="majorBidi"/>
          <w:sz w:val="20"/>
          <w:szCs w:val="20"/>
          <w:lang w:bidi="fa-IR"/>
        </w:rPr>
        <w:t>first  experimental</w:t>
      </w:r>
      <w:proofErr w:type="gramEnd"/>
      <w:r w:rsidRPr="00571C68">
        <w:rPr>
          <w:rFonts w:asciiTheme="majorBidi" w:eastAsia="Times New Roman" w:hAnsiTheme="majorBidi" w:cstheme="majorBidi"/>
          <w:sz w:val="20"/>
          <w:szCs w:val="20"/>
          <w:lang w:bidi="fa-IR"/>
        </w:rPr>
        <w:t xml:space="preserve"> group achieved better learning, and the strategy of advance organizers was successful and effective for history subjects among students of the Department of Social Sciences</w:t>
      </w:r>
      <w:r w:rsidRPr="00571C68">
        <w:rPr>
          <w:rFonts w:asciiTheme="majorBidi" w:eastAsia="Times New Roman" w:hAnsiTheme="majorBidi" w:cs="Times New Roman"/>
          <w:sz w:val="20"/>
          <w:szCs w:val="20"/>
          <w:rtl/>
          <w:lang w:bidi="fa-IR"/>
        </w:rPr>
        <w:t>.</w:t>
      </w:r>
    </w:p>
    <w:p w14:paraId="65AE4343" w14:textId="0B6BAC7D" w:rsidR="00727B60" w:rsidRPr="00571C68" w:rsidRDefault="00727B60" w:rsidP="00727B60">
      <w:pPr>
        <w:tabs>
          <w:tab w:val="right" w:pos="282"/>
          <w:tab w:val="right" w:pos="565"/>
          <w:tab w:val="left" w:pos="7680"/>
        </w:tabs>
        <w:bidi w:val="0"/>
        <w:spacing w:before="60" w:after="60" w:line="240" w:lineRule="auto"/>
        <w:jc w:val="both"/>
        <w:rPr>
          <w:rFonts w:asciiTheme="majorBidi" w:eastAsia="Times New Roman" w:hAnsiTheme="majorBidi" w:cstheme="majorBidi"/>
          <w:sz w:val="20"/>
          <w:szCs w:val="20"/>
          <w:lang w:bidi="fa-IR"/>
        </w:rPr>
      </w:pPr>
      <w:r w:rsidRPr="00727B60">
        <w:rPr>
          <w:rFonts w:asciiTheme="majorBidi" w:eastAsia="Times New Roman" w:hAnsiTheme="majorBidi" w:cstheme="majorBidi"/>
          <w:b/>
          <w:bCs/>
          <w:sz w:val="20"/>
          <w:szCs w:val="20"/>
          <w:lang w:bidi="fa-IR"/>
        </w:rPr>
        <w:t>Keywords:</w:t>
      </w:r>
      <w:r w:rsidRPr="00727B60">
        <w:rPr>
          <w:rFonts w:asciiTheme="majorBidi" w:eastAsia="Times New Roman" w:hAnsiTheme="majorBidi" w:cstheme="majorBidi"/>
          <w:sz w:val="20"/>
          <w:szCs w:val="20"/>
          <w:lang w:bidi="fa-IR"/>
        </w:rPr>
        <w:t xml:space="preserve"> Impact, Strategy, Cognitive Activators, Successful, Achievement.</w:t>
      </w:r>
    </w:p>
    <w:p w14:paraId="51391690" w14:textId="77777777" w:rsidR="00172B08" w:rsidRPr="00571C68" w:rsidRDefault="00172B08" w:rsidP="00A56F3E">
      <w:pPr>
        <w:tabs>
          <w:tab w:val="right" w:pos="282"/>
          <w:tab w:val="right" w:pos="565"/>
          <w:tab w:val="left" w:pos="7680"/>
        </w:tabs>
        <w:spacing w:after="0" w:line="240" w:lineRule="auto"/>
        <w:jc w:val="both"/>
        <w:rPr>
          <w:rFonts w:asciiTheme="majorBidi" w:eastAsia="Times New Roman" w:hAnsiTheme="majorBidi" w:cstheme="majorBidi"/>
          <w:sz w:val="20"/>
          <w:szCs w:val="20"/>
          <w:lang w:bidi="fa-IR"/>
        </w:rPr>
      </w:pPr>
      <w:bookmarkStart w:id="23" w:name="_GoBack"/>
      <w:bookmarkEnd w:id="23"/>
    </w:p>
    <w:p w14:paraId="6233434F" w14:textId="77777777" w:rsidR="00172B08" w:rsidRPr="00571C68" w:rsidRDefault="00172B08" w:rsidP="00A56F3E">
      <w:pPr>
        <w:tabs>
          <w:tab w:val="right" w:pos="282"/>
          <w:tab w:val="right" w:pos="565"/>
        </w:tabs>
        <w:spacing w:after="0" w:line="240" w:lineRule="auto"/>
        <w:jc w:val="both"/>
        <w:rPr>
          <w:rFonts w:asciiTheme="majorBidi" w:hAnsiTheme="majorBidi" w:cstheme="majorBidi"/>
          <w:sz w:val="20"/>
          <w:szCs w:val="20"/>
          <w:lang w:bidi="fa-IR"/>
        </w:rPr>
      </w:pPr>
    </w:p>
    <w:sectPr w:rsidR="00172B08" w:rsidRPr="00571C68" w:rsidSect="00A56F3E">
      <w:type w:val="continuous"/>
      <w:pgSz w:w="11906" w:h="16838" w:code="9"/>
      <w:pgMar w:top="1134" w:right="1418" w:bottom="1134" w:left="1134" w:header="397" w:footer="680" w:gutter="0"/>
      <w:cols w:space="708"/>
      <w:bidi/>
      <w:rtlGutter/>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7806" w14:textId="77777777" w:rsidR="00DF2639" w:rsidRDefault="00DF2639" w:rsidP="00EB4BC5">
      <w:pPr>
        <w:spacing w:after="0" w:line="240" w:lineRule="auto"/>
      </w:pPr>
      <w:r>
        <w:separator/>
      </w:r>
    </w:p>
  </w:endnote>
  <w:endnote w:type="continuationSeparator" w:id="0">
    <w:p w14:paraId="64514A43" w14:textId="77777777" w:rsidR="00DF2639" w:rsidRDefault="00DF2639" w:rsidP="00EB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nikurd Goran">
    <w:altName w:val="Tahoma"/>
    <w:charset w:val="00"/>
    <w:family w:val="swiss"/>
    <w:pitch w:val="variable"/>
    <w:sig w:usb0="00002007" w:usb1="80000000" w:usb2="00000008" w:usb3="00000000" w:csb0="0000005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kurd Nali">
    <w:altName w:val="Microsoft Sans Serif"/>
    <w:charset w:val="00"/>
    <w:family w:val="swiss"/>
    <w:pitch w:val="variable"/>
    <w:sig w:usb0="00002007" w:usb1="80000000" w:usb2="00000008" w:usb3="00000000" w:csb0="0000005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CS Jeddah S_U normal.">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li-A-Sahifa Bold">
    <w:panose1 w:val="00000000000000000000"/>
    <w:charset w:val="B2"/>
    <w:family w:val="auto"/>
    <w:pitch w:val="variable"/>
    <w:sig w:usb0="00002001" w:usb1="00000000" w:usb2="00000000" w:usb3="00000000" w:csb0="00000040" w:csb1="00000000"/>
  </w:font>
  <w:font w:name="Ali_K_Sahifa">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i-A-Sahifa">
    <w:panose1 w:val="00000000000000000000"/>
    <w:charset w:val="B2"/>
    <w:family w:val="auto"/>
    <w:pitch w:val="variable"/>
    <w:sig w:usb0="00002001" w:usb1="00000000" w:usb2="00000000" w:usb3="00000000" w:csb0="00000040" w:csb1="00000000"/>
  </w:font>
  <w:font w:name="Noto Naskh Arabic">
    <w:panose1 w:val="020B0502040504020204"/>
    <w:charset w:val="00"/>
    <w:family w:val="swiss"/>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9312" w14:textId="3ACB3481" w:rsidR="00571C68" w:rsidRPr="00571C68" w:rsidRDefault="00571C68" w:rsidP="00571C68">
    <w:pPr>
      <w:framePr w:wrap="around" w:vAnchor="text" w:hAnchor="margin" w:xAlign="inside" w:y="1"/>
      <w:tabs>
        <w:tab w:val="center" w:pos="4320"/>
        <w:tab w:val="right" w:pos="8640"/>
      </w:tabs>
      <w:bidi w:val="0"/>
      <w:spacing w:after="0" w:line="240" w:lineRule="atLeast"/>
      <w:rPr>
        <w:rFonts w:ascii="Times New Roman" w:eastAsia="Times New Roman" w:hAnsi="Times New Roman" w:cs="Times New Roman"/>
        <w:sz w:val="18"/>
        <w:szCs w:val="18"/>
      </w:rPr>
    </w:pPr>
    <w:r w:rsidRPr="00571C68">
      <w:rPr>
        <w:rFonts w:ascii="Times New Roman" w:eastAsia="Times New Roman" w:hAnsi="Times New Roman" w:cs="Times New Roman"/>
        <w:sz w:val="18"/>
        <w:szCs w:val="18"/>
      </w:rPr>
      <w:fldChar w:fldCharType="begin"/>
    </w:r>
    <w:r w:rsidRPr="00571C68">
      <w:rPr>
        <w:rFonts w:ascii="Times New Roman" w:eastAsia="Times New Roman" w:hAnsi="Times New Roman" w:cs="Times New Roman"/>
        <w:sz w:val="18"/>
        <w:szCs w:val="18"/>
      </w:rPr>
      <w:instrText xml:space="preserve">PAGE  </w:instrText>
    </w:r>
    <w:r w:rsidRPr="00571C68">
      <w:rPr>
        <w:rFonts w:ascii="Times New Roman" w:eastAsia="Times New Roman" w:hAnsi="Times New Roman" w:cs="Times New Roman"/>
        <w:sz w:val="18"/>
        <w:szCs w:val="18"/>
      </w:rPr>
      <w:fldChar w:fldCharType="separate"/>
    </w:r>
    <w:r w:rsidR="00AF1F3B">
      <w:rPr>
        <w:rFonts w:ascii="Times New Roman" w:eastAsia="Times New Roman" w:hAnsi="Times New Roman" w:cs="Times New Roman"/>
        <w:noProof/>
        <w:sz w:val="18"/>
        <w:szCs w:val="18"/>
      </w:rPr>
      <w:t>373</w:t>
    </w:r>
    <w:r w:rsidRPr="00571C68">
      <w:rPr>
        <w:rFonts w:ascii="Times New Roman" w:eastAsia="Times New Roman" w:hAnsi="Times New Roman" w:cs="Times New Roman"/>
        <w:sz w:val="18"/>
        <w:szCs w:val="18"/>
      </w:rPr>
      <w:fldChar w:fldCharType="end"/>
    </w:r>
  </w:p>
  <w:p w14:paraId="49260BD3" w14:textId="1CD497B3" w:rsidR="00A56F3E" w:rsidRDefault="00A56F3E" w:rsidP="0057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AD4C6" w14:textId="77777777" w:rsidR="00DF2639" w:rsidRDefault="00DF2639" w:rsidP="00EB4BC5">
      <w:pPr>
        <w:spacing w:after="0" w:line="240" w:lineRule="auto"/>
      </w:pPr>
      <w:r>
        <w:separator/>
      </w:r>
    </w:p>
  </w:footnote>
  <w:footnote w:type="continuationSeparator" w:id="0">
    <w:p w14:paraId="4D3682C7" w14:textId="77777777" w:rsidR="00DF2639" w:rsidRDefault="00DF2639" w:rsidP="00EB4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4" w:space="0" w:color="auto"/>
      </w:tblBorders>
      <w:tblLayout w:type="fixed"/>
      <w:tblLook w:val="0000" w:firstRow="0" w:lastRow="0" w:firstColumn="0" w:lastColumn="0" w:noHBand="0" w:noVBand="0"/>
    </w:tblPr>
    <w:tblGrid>
      <w:gridCol w:w="1886"/>
      <w:gridCol w:w="4823"/>
      <w:gridCol w:w="2542"/>
    </w:tblGrid>
    <w:tr w:rsidR="00A56F3E" w:rsidRPr="00A56F3E" w14:paraId="5F9708EC" w14:textId="77777777" w:rsidTr="00A56F3E">
      <w:trPr>
        <w:trHeight w:val="1664"/>
      </w:trPr>
      <w:tc>
        <w:tcPr>
          <w:tcW w:w="1019" w:type="pct"/>
          <w:tcBorders>
            <w:bottom w:val="double" w:sz="6" w:space="0" w:color="auto"/>
          </w:tcBorders>
        </w:tcPr>
        <w:p w14:paraId="62A81F10" w14:textId="77777777" w:rsidR="00A56F3E" w:rsidRPr="00A56F3E" w:rsidRDefault="00A56F3E" w:rsidP="00A56F3E">
          <w:pPr>
            <w:tabs>
              <w:tab w:val="left" w:pos="1134"/>
              <w:tab w:val="center" w:pos="4536"/>
              <w:tab w:val="right" w:pos="9072"/>
            </w:tabs>
            <w:suppressAutoHyphens/>
            <w:spacing w:after="0" w:line="240" w:lineRule="auto"/>
            <w:jc w:val="center"/>
            <w:rPr>
              <w:rFonts w:ascii="Times New Roman" w:eastAsia="Times New Roman" w:hAnsi="Times New Roman" w:cs="Times New Roman"/>
              <w:noProof/>
              <w:sz w:val="18"/>
              <w:szCs w:val="20"/>
            </w:rPr>
          </w:pPr>
          <w:r w:rsidRPr="00A56F3E">
            <w:rPr>
              <w:rFonts w:ascii="Times New Roman" w:eastAsia="Times New Roman" w:hAnsi="Times New Roman" w:cs="Times New Roman"/>
              <w:noProof/>
              <w:sz w:val="18"/>
              <w:szCs w:val="20"/>
            </w:rPr>
            <w:drawing>
              <wp:inline distT="0" distB="0" distL="0" distR="0" wp14:anchorId="403E3288" wp14:editId="2D255B5B">
                <wp:extent cx="1087120" cy="534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534670"/>
                        </a:xfrm>
                        <a:prstGeom prst="rect">
                          <a:avLst/>
                        </a:prstGeom>
                        <a:noFill/>
                        <a:ln>
                          <a:noFill/>
                        </a:ln>
                      </pic:spPr>
                    </pic:pic>
                  </a:graphicData>
                </a:graphic>
              </wp:inline>
            </w:drawing>
          </w:r>
        </w:p>
        <w:p w14:paraId="66BC9143" w14:textId="77777777" w:rsidR="00A56F3E" w:rsidRPr="00A56F3E" w:rsidRDefault="00A56F3E" w:rsidP="00A56F3E">
          <w:pPr>
            <w:tabs>
              <w:tab w:val="left" w:pos="1134"/>
              <w:tab w:val="center" w:pos="4536"/>
              <w:tab w:val="right" w:pos="9072"/>
            </w:tabs>
            <w:suppressAutoHyphens/>
            <w:spacing w:after="0" w:line="240" w:lineRule="auto"/>
            <w:jc w:val="center"/>
            <w:rPr>
              <w:rFonts w:ascii="Times New Roman" w:eastAsia="Times New Roman" w:hAnsi="Times New Roman" w:cs="Times New Roman"/>
              <w:iCs/>
              <w:sz w:val="8"/>
              <w:szCs w:val="8"/>
              <w:lang w:val="en-GB"/>
            </w:rPr>
          </w:pPr>
        </w:p>
        <w:p w14:paraId="6B1D991E" w14:textId="77777777" w:rsidR="00A56F3E" w:rsidRPr="00A56F3E" w:rsidRDefault="00A56F3E" w:rsidP="00A56F3E">
          <w:pPr>
            <w:tabs>
              <w:tab w:val="left" w:pos="1134"/>
              <w:tab w:val="center" w:pos="4536"/>
              <w:tab w:val="right" w:pos="9072"/>
            </w:tabs>
            <w:suppressAutoHyphens/>
            <w:spacing w:after="0" w:line="240" w:lineRule="auto"/>
            <w:jc w:val="center"/>
            <w:rPr>
              <w:rFonts w:ascii="Times New Roman" w:eastAsia="Times New Roman" w:hAnsi="Times New Roman" w:cs="Times New Roman"/>
              <w:iCs/>
              <w:sz w:val="14"/>
              <w:szCs w:val="14"/>
              <w:lang w:val="en-GB"/>
            </w:rPr>
          </w:pPr>
          <w:hyperlink r:id="rId2" w:history="1">
            <w:r w:rsidRPr="00A56F3E">
              <w:rPr>
                <w:rFonts w:ascii="Times New Roman" w:eastAsia="Times New Roman" w:hAnsi="Times New Roman" w:cs="Times New Roman"/>
                <w:noProof/>
                <w:color w:val="0000FF"/>
                <w:sz w:val="16"/>
                <w:szCs w:val="18"/>
                <w:lang w:val="en-GB"/>
              </w:rPr>
              <w:t>hjuoz.uoz.edu.krd</w:t>
            </w:r>
          </w:hyperlink>
        </w:p>
        <w:p w14:paraId="698815AC" w14:textId="77777777" w:rsidR="00A56F3E" w:rsidRPr="00A56F3E" w:rsidRDefault="00A56F3E" w:rsidP="00A56F3E">
          <w:pPr>
            <w:tabs>
              <w:tab w:val="left" w:pos="1134"/>
              <w:tab w:val="center" w:pos="4536"/>
              <w:tab w:val="right" w:pos="9072"/>
            </w:tabs>
            <w:suppressAutoHyphens/>
            <w:spacing w:after="0" w:line="240" w:lineRule="auto"/>
            <w:jc w:val="center"/>
            <w:rPr>
              <w:rFonts w:ascii="Times New Roman" w:eastAsia="Times New Roman" w:hAnsi="Times New Roman" w:cs="Times New Roman"/>
              <w:iCs/>
              <w:color w:val="111111"/>
              <w:sz w:val="14"/>
              <w:szCs w:val="14"/>
              <w:shd w:val="clear" w:color="auto" w:fill="FFFFFF"/>
              <w:lang w:val="en-GB"/>
            </w:rPr>
          </w:pPr>
          <w:r w:rsidRPr="00A56F3E">
            <w:rPr>
              <w:rFonts w:ascii="Times New Roman" w:eastAsia="Times New Roman" w:hAnsi="Times New Roman" w:cs="Times New Roman"/>
              <w:iCs/>
              <w:sz w:val="14"/>
              <w:szCs w:val="14"/>
              <w:lang w:val="en-GB"/>
            </w:rPr>
            <w:t xml:space="preserve">p-ISSN: </w:t>
          </w:r>
          <w:r w:rsidRPr="00A56F3E">
            <w:rPr>
              <w:rFonts w:ascii="Times New Roman" w:eastAsia="Times New Roman" w:hAnsi="Times New Roman" w:cs="Times New Roman"/>
              <w:sz w:val="14"/>
              <w:szCs w:val="14"/>
              <w:lang w:val="en-GB"/>
            </w:rPr>
            <w:t>2664-4673</w:t>
          </w:r>
        </w:p>
        <w:p w14:paraId="24B45867" w14:textId="77777777" w:rsidR="00A56F3E" w:rsidRPr="00A56F3E" w:rsidRDefault="00A56F3E" w:rsidP="00A56F3E">
          <w:pPr>
            <w:tabs>
              <w:tab w:val="left" w:pos="1134"/>
            </w:tabs>
            <w:suppressAutoHyphens/>
            <w:spacing w:after="0" w:line="240" w:lineRule="auto"/>
            <w:jc w:val="center"/>
            <w:rPr>
              <w:rFonts w:ascii="Times New Roman" w:eastAsia="Times New Roman" w:hAnsi="Times New Roman" w:cs="Times New Roman"/>
              <w:i/>
              <w:iCs/>
              <w:sz w:val="18"/>
              <w:szCs w:val="20"/>
              <w:lang w:val="en-GB"/>
            </w:rPr>
          </w:pPr>
          <w:r w:rsidRPr="00A56F3E">
            <w:rPr>
              <w:rFonts w:ascii="Times New Roman" w:eastAsia="Times New Roman" w:hAnsi="Times New Roman" w:cs="Times New Roman"/>
              <w:sz w:val="14"/>
              <w:szCs w:val="14"/>
              <w:lang w:val="en-GB"/>
            </w:rPr>
            <w:t>e-ISSN: 2664­4681</w:t>
          </w:r>
        </w:p>
      </w:tc>
      <w:tc>
        <w:tcPr>
          <w:tcW w:w="2607" w:type="pct"/>
          <w:tcBorders>
            <w:bottom w:val="double" w:sz="6" w:space="0" w:color="auto"/>
          </w:tcBorders>
        </w:tcPr>
        <w:p w14:paraId="35B036FE" w14:textId="77777777" w:rsidR="00A56F3E" w:rsidRPr="00A56F3E" w:rsidRDefault="00A56F3E" w:rsidP="00A56F3E">
          <w:pPr>
            <w:tabs>
              <w:tab w:val="center" w:pos="4513"/>
              <w:tab w:val="right" w:pos="9026"/>
            </w:tabs>
            <w:bidi w:val="0"/>
            <w:spacing w:after="0" w:line="240" w:lineRule="auto"/>
            <w:jc w:val="center"/>
            <w:rPr>
              <w:rFonts w:ascii="Noto Naskh Arabic" w:eastAsia="Times New Roman" w:hAnsi="Noto Naskh Arabic" w:cs="Noto Naskh Arabic"/>
              <w:b/>
              <w:bCs/>
              <w:sz w:val="22"/>
              <w:szCs w:val="22"/>
              <w:lang w:bidi="ar-IQ"/>
            </w:rPr>
          </w:pPr>
          <w:r w:rsidRPr="00A56F3E">
            <w:rPr>
              <w:rFonts w:ascii="Noto Naskh Arabic" w:eastAsia="Times New Roman" w:hAnsi="Noto Naskh Arabic" w:cs="Noto Naskh Arabic"/>
              <w:b/>
              <w:bCs/>
              <w:sz w:val="22"/>
              <w:szCs w:val="22"/>
              <w:rtl/>
              <w:lang w:bidi="ar-IQ"/>
            </w:rPr>
            <w:t>گۆڤارا زانستێن مرۆڤایەتی یا زانكۆیا زاخۆ</w:t>
          </w:r>
        </w:p>
        <w:p w14:paraId="443A845E" w14:textId="77777777" w:rsidR="00A56F3E" w:rsidRPr="00A56F3E" w:rsidRDefault="00A56F3E" w:rsidP="00A56F3E">
          <w:pPr>
            <w:tabs>
              <w:tab w:val="center" w:pos="4513"/>
              <w:tab w:val="right" w:pos="9026"/>
            </w:tabs>
            <w:bidi w:val="0"/>
            <w:spacing w:after="0" w:line="240" w:lineRule="auto"/>
            <w:jc w:val="center"/>
            <w:rPr>
              <w:rFonts w:ascii="Noto Naskh Arabic" w:eastAsia="Times New Roman" w:hAnsi="Noto Naskh Arabic" w:cs="Noto Naskh Arabic"/>
              <w:b/>
              <w:bCs/>
              <w:sz w:val="22"/>
              <w:szCs w:val="22"/>
              <w:rtl/>
            </w:rPr>
          </w:pPr>
          <w:r w:rsidRPr="00A56F3E">
            <w:rPr>
              <w:rFonts w:ascii="Noto Naskh Arabic" w:eastAsia="Times New Roman" w:hAnsi="Noto Naskh Arabic" w:cs="Noto Naskh Arabic"/>
              <w:b/>
              <w:bCs/>
              <w:sz w:val="22"/>
              <w:szCs w:val="22"/>
              <w:rtl/>
            </w:rPr>
            <w:t>مجلة العلوم الانسانیة لجامعة زاخو</w:t>
          </w:r>
        </w:p>
        <w:p w14:paraId="13F4D8AD" w14:textId="77777777" w:rsidR="00A56F3E" w:rsidRPr="00A56F3E" w:rsidRDefault="00A56F3E" w:rsidP="00A56F3E">
          <w:pPr>
            <w:tabs>
              <w:tab w:val="center" w:pos="4513"/>
              <w:tab w:val="right" w:pos="9026"/>
            </w:tabs>
            <w:bidi w:val="0"/>
            <w:spacing w:after="0" w:line="240" w:lineRule="auto"/>
            <w:jc w:val="center"/>
            <w:rPr>
              <w:rFonts w:ascii="Garamond" w:eastAsia="Times New Roman" w:hAnsi="Garamond" w:cs="Times New Roman"/>
              <w:b/>
              <w:bCs/>
              <w:sz w:val="20"/>
              <w:szCs w:val="22"/>
            </w:rPr>
          </w:pPr>
          <w:r w:rsidRPr="00A56F3E">
            <w:rPr>
              <w:rFonts w:ascii="Garamond" w:eastAsia="Times New Roman" w:hAnsi="Garamond" w:cs="Times New Roman"/>
              <w:b/>
              <w:bCs/>
              <w:sz w:val="20"/>
              <w:szCs w:val="22"/>
            </w:rPr>
            <w:t>Humanities Journal of University of Zakho (HJUOZ)</w:t>
          </w:r>
        </w:p>
        <w:p w14:paraId="3329261C" w14:textId="2545E935" w:rsidR="00A56F3E" w:rsidRPr="00A56F3E" w:rsidRDefault="00A56F3E" w:rsidP="00571C68">
          <w:pPr>
            <w:tabs>
              <w:tab w:val="left" w:pos="1134"/>
              <w:tab w:val="center" w:pos="4536"/>
              <w:tab w:val="right" w:pos="9072"/>
            </w:tabs>
            <w:suppressAutoHyphens/>
            <w:bidi w:val="0"/>
            <w:spacing w:before="120" w:after="0" w:line="240" w:lineRule="auto"/>
            <w:jc w:val="center"/>
            <w:rPr>
              <w:rFonts w:ascii="Times New Roman" w:eastAsia="Times New Roman" w:hAnsi="Times New Roman" w:cs="Times New Roman"/>
              <w:i/>
              <w:iCs/>
              <w:sz w:val="18"/>
              <w:szCs w:val="16"/>
              <w:lang w:val="en-GB"/>
            </w:rPr>
          </w:pPr>
          <w:r w:rsidRPr="00A56F3E">
            <w:rPr>
              <w:rFonts w:ascii="Times New Roman" w:eastAsia="Times New Roman" w:hAnsi="Times New Roman" w:cs="Times New Roman"/>
              <w:i/>
              <w:iCs/>
              <w:noProof/>
              <w:sz w:val="16"/>
              <w:szCs w:val="18"/>
            </w:rPr>
            <w:t xml:space="preserve">Vol. 11, No. </w:t>
          </w:r>
          <w:r w:rsidR="00571C68">
            <w:rPr>
              <w:rFonts w:ascii="Times New Roman" w:eastAsia="Times New Roman" w:hAnsi="Times New Roman" w:cs="Times New Roman"/>
              <w:i/>
              <w:iCs/>
              <w:noProof/>
              <w:sz w:val="16"/>
              <w:szCs w:val="18"/>
            </w:rPr>
            <w:t>2</w:t>
          </w:r>
          <w:r w:rsidRPr="00A56F3E">
            <w:rPr>
              <w:rFonts w:ascii="Times New Roman" w:eastAsia="Times New Roman" w:hAnsi="Times New Roman" w:cs="Times New Roman"/>
              <w:i/>
              <w:iCs/>
              <w:noProof/>
              <w:sz w:val="16"/>
              <w:szCs w:val="18"/>
            </w:rPr>
            <w:t xml:space="preserve">, pp. </w:t>
          </w:r>
          <w:r w:rsidR="00571C68">
            <w:rPr>
              <w:rFonts w:ascii="Times New Roman" w:eastAsia="Times New Roman" w:hAnsi="Times New Roman" w:cs="Times New Roman"/>
              <w:i/>
              <w:iCs/>
              <w:noProof/>
              <w:sz w:val="16"/>
              <w:szCs w:val="18"/>
            </w:rPr>
            <w:t>362</w:t>
          </w:r>
          <w:r w:rsidRPr="00A56F3E">
            <w:rPr>
              <w:rFonts w:ascii="Times New Roman" w:eastAsia="Times New Roman" w:hAnsi="Times New Roman" w:cs="Times New Roman"/>
              <w:i/>
              <w:iCs/>
              <w:noProof/>
              <w:sz w:val="16"/>
              <w:szCs w:val="18"/>
            </w:rPr>
            <w:t>–</w:t>
          </w:r>
          <w:r w:rsidR="00571C68">
            <w:rPr>
              <w:rFonts w:ascii="Times New Roman" w:eastAsia="Times New Roman" w:hAnsi="Times New Roman" w:cs="Times New Roman"/>
              <w:i/>
              <w:iCs/>
              <w:noProof/>
              <w:sz w:val="16"/>
              <w:szCs w:val="18"/>
            </w:rPr>
            <w:t>373</w:t>
          </w:r>
          <w:r w:rsidRPr="00A56F3E">
            <w:rPr>
              <w:rFonts w:ascii="Times New Roman" w:eastAsia="Times New Roman" w:hAnsi="Times New Roman" w:cs="Times New Roman"/>
              <w:i/>
              <w:iCs/>
              <w:noProof/>
              <w:sz w:val="16"/>
              <w:szCs w:val="18"/>
            </w:rPr>
            <w:t xml:space="preserve">, </w:t>
          </w:r>
          <w:r w:rsidR="00571C68">
            <w:rPr>
              <w:rFonts w:ascii="Times New Roman" w:eastAsia="Times New Roman" w:hAnsi="Times New Roman" w:cs="Times New Roman"/>
              <w:i/>
              <w:iCs/>
              <w:noProof/>
              <w:sz w:val="16"/>
              <w:szCs w:val="18"/>
            </w:rPr>
            <w:t>June</w:t>
          </w:r>
          <w:r w:rsidRPr="00A56F3E">
            <w:rPr>
              <w:rFonts w:ascii="Times New Roman" w:eastAsia="Times New Roman" w:hAnsi="Times New Roman" w:cs="Times New Roman"/>
              <w:i/>
              <w:iCs/>
              <w:noProof/>
              <w:sz w:val="16"/>
              <w:szCs w:val="18"/>
            </w:rPr>
            <w:t>.-2023.</w:t>
          </w:r>
        </w:p>
      </w:tc>
      <w:tc>
        <w:tcPr>
          <w:tcW w:w="1374" w:type="pct"/>
          <w:tcBorders>
            <w:bottom w:val="double" w:sz="6" w:space="0" w:color="auto"/>
          </w:tcBorders>
        </w:tcPr>
        <w:p w14:paraId="4CA7E207" w14:textId="77777777" w:rsidR="00A56F3E" w:rsidRPr="00A56F3E" w:rsidRDefault="00A56F3E" w:rsidP="00A56F3E">
          <w:pPr>
            <w:tabs>
              <w:tab w:val="left" w:pos="1134"/>
            </w:tabs>
            <w:suppressAutoHyphens/>
            <w:spacing w:after="0" w:line="240" w:lineRule="auto"/>
            <w:jc w:val="center"/>
            <w:rPr>
              <w:rFonts w:ascii="Times New Roman" w:eastAsia="Times New Roman" w:hAnsi="Times New Roman" w:cs="Times New Roman"/>
              <w:noProof/>
              <w:sz w:val="16"/>
              <w:szCs w:val="18"/>
              <w:lang w:val="en-GB"/>
            </w:rPr>
          </w:pPr>
          <w:r w:rsidRPr="00A56F3E">
            <w:rPr>
              <w:rFonts w:ascii="Times New Roman" w:eastAsia="Times New Roman" w:hAnsi="Times New Roman" w:cs="Times New Roman"/>
              <w:noProof/>
              <w:sz w:val="18"/>
              <w:szCs w:val="20"/>
            </w:rPr>
            <w:drawing>
              <wp:inline distT="0" distB="0" distL="0" distR="0" wp14:anchorId="0D2E84A2" wp14:editId="4CA2F4C5">
                <wp:extent cx="750570"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a:ln>
                          <a:noFill/>
                        </a:ln>
                      </pic:spPr>
                    </pic:pic>
                  </a:graphicData>
                </a:graphic>
              </wp:inline>
            </w:drawing>
          </w:r>
          <w:hyperlink r:id="rId4" w:history="1">
            <w:r w:rsidRPr="00A56F3E">
              <w:rPr>
                <w:rFonts w:ascii="Times New Roman" w:eastAsia="Times New Roman" w:hAnsi="Times New Roman" w:cs="Times New Roman"/>
                <w:noProof/>
                <w:color w:val="0000FF"/>
                <w:sz w:val="16"/>
                <w:szCs w:val="18"/>
                <w:lang w:val="en-GB"/>
              </w:rPr>
              <w:t>journals.uoz.edu.krd</w:t>
            </w:r>
          </w:hyperlink>
        </w:p>
      </w:tc>
    </w:tr>
  </w:tbl>
  <w:p w14:paraId="76BAC6AE" w14:textId="77777777" w:rsidR="00A56F3E" w:rsidRDefault="00A56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7690" w14:textId="724FA320" w:rsidR="00801B74" w:rsidRPr="00801B74" w:rsidRDefault="00801B74" w:rsidP="00571C68">
    <w:pPr>
      <w:pBdr>
        <w:top w:val="nil"/>
        <w:left w:val="nil"/>
        <w:bottom w:val="nil"/>
        <w:right w:val="nil"/>
        <w:between w:val="nil"/>
      </w:pBdr>
      <w:tabs>
        <w:tab w:val="center" w:pos="4513"/>
        <w:tab w:val="right" w:pos="9026"/>
        <w:tab w:val="right" w:pos="8787"/>
      </w:tabs>
      <w:spacing w:after="0" w:line="240" w:lineRule="auto"/>
      <w:jc w:val="center"/>
      <w:rPr>
        <w:rFonts w:ascii="Calibri" w:eastAsia="Calibri" w:hAnsi="Calibri" w:cs="Calibri"/>
        <w:color w:val="000000"/>
        <w:sz w:val="22"/>
        <w:szCs w:val="22"/>
      </w:rPr>
    </w:pPr>
    <w:r>
      <w:tab/>
    </w:r>
    <w:r w:rsidR="00571C68">
      <w:rPr>
        <w:rFonts w:ascii="Calibri" w:eastAsia="Calibri" w:hAnsi="Calibri" w:cs="Ali-A-Sahifa" w:hint="cs"/>
        <w:i/>
        <w:iCs/>
        <w:sz w:val="20"/>
        <w:szCs w:val="20"/>
        <w:rtl/>
      </w:rPr>
      <w:t>احمد</w:t>
    </w:r>
    <w:r w:rsidRPr="00801B74">
      <w:rPr>
        <w:rFonts w:ascii="Calibri" w:eastAsia="Calibri" w:hAnsi="Calibri" w:cs="Ali-A-Sahifa" w:hint="cs"/>
        <w:i/>
        <w:iCs/>
        <w:sz w:val="20"/>
        <w:szCs w:val="20"/>
        <w:rtl/>
      </w:rPr>
      <w:t>،</w:t>
    </w:r>
    <w:r w:rsidRPr="00571C68">
      <w:rPr>
        <w:rFonts w:ascii="Calibri" w:eastAsia="Calibri" w:hAnsi="Calibri" w:cs="Ali-A-Sahifa" w:hint="cs"/>
        <w:i/>
        <w:iCs/>
        <w:sz w:val="20"/>
        <w:szCs w:val="20"/>
        <w:rtl/>
      </w:rPr>
      <w:t xml:space="preserve"> </w:t>
    </w:r>
    <w:r w:rsidR="00571C68" w:rsidRPr="00571C68">
      <w:rPr>
        <w:rFonts w:ascii="Calibri" w:eastAsia="Calibri" w:hAnsi="Calibri" w:cs="Ali-A-Sahifa" w:hint="cs"/>
        <w:i/>
        <w:iCs/>
        <w:sz w:val="20"/>
        <w:szCs w:val="20"/>
        <w:rtl/>
      </w:rPr>
      <w:t>شيَرزاد علي</w:t>
    </w:r>
    <w:r w:rsidR="00571C68">
      <w:rPr>
        <w:rFonts w:ascii="Calibri" w:eastAsia="Calibri" w:hAnsi="Calibri" w:cs="Ali-A-Sahifa" w:hint="cs"/>
        <w:i/>
        <w:iCs/>
        <w:sz w:val="20"/>
        <w:szCs w:val="20"/>
        <w:rtl/>
      </w:rPr>
      <w:t xml:space="preserve"> و</w:t>
    </w:r>
    <w:r w:rsidR="00571C68" w:rsidRPr="00571C68">
      <w:rPr>
        <w:rFonts w:ascii="Calibri" w:eastAsia="Calibri" w:hAnsi="Calibri" w:cs="Ali_K_Sahifa" w:hint="cs"/>
        <w:i/>
        <w:iCs/>
        <w:sz w:val="20"/>
        <w:szCs w:val="20"/>
        <w:rtl/>
      </w:rPr>
      <w:t xml:space="preserve"> هةظاليَن </w:t>
    </w:r>
    <w:r w:rsidR="00571C68">
      <w:rPr>
        <w:rFonts w:ascii="Calibri" w:eastAsia="Calibri" w:hAnsi="Calibri" w:cs="Ali_K_Sahifa" w:hint="cs"/>
        <w:i/>
        <w:iCs/>
        <w:sz w:val="20"/>
        <w:szCs w:val="20"/>
        <w:rtl/>
      </w:rPr>
      <w:t>دطةلدا</w:t>
    </w:r>
    <w:r w:rsidR="00571C68" w:rsidRPr="00571C68">
      <w:rPr>
        <w:rFonts w:ascii="Calibri" w:eastAsia="Calibri" w:hAnsi="Calibri" w:cs="Ali_K_Sahifa" w:hint="cs"/>
        <w:i/>
        <w:iCs/>
        <w:sz w:val="20"/>
        <w:szCs w:val="20"/>
        <w:rtl/>
      </w:rPr>
      <w:t xml:space="preserve"> </w:t>
    </w:r>
    <w:r w:rsidRPr="00801B74">
      <w:rPr>
        <w:rFonts w:ascii="Calibri" w:eastAsia="Calibri" w:hAnsi="Calibri" w:cs="Ali-A-Sahifa" w:hint="cs"/>
        <w:i/>
        <w:iCs/>
        <w:sz w:val="20"/>
        <w:szCs w:val="20"/>
        <w:rtl/>
      </w:rPr>
      <w:t>/ مجلة العلوم الانسانية لجامعة زاخو، مجلد:</w:t>
    </w:r>
    <w:r w:rsidRPr="00801B74">
      <w:rPr>
        <w:rFonts w:ascii="Calibri" w:eastAsia="Calibri" w:hAnsi="Calibri" w:cs="Ali-A-Sahifa"/>
        <w:i/>
        <w:iCs/>
        <w:sz w:val="20"/>
        <w:szCs w:val="20"/>
      </w:rPr>
      <w:t>11</w:t>
    </w:r>
    <w:r w:rsidRPr="00801B74">
      <w:rPr>
        <w:rFonts w:ascii="Calibri" w:eastAsia="Calibri" w:hAnsi="Calibri" w:cs="Ali-A-Sahifa" w:hint="cs"/>
        <w:i/>
        <w:iCs/>
        <w:sz w:val="20"/>
        <w:szCs w:val="20"/>
        <w:rtl/>
      </w:rPr>
      <w:t xml:space="preserve"> ، العدد:</w:t>
    </w:r>
    <w:r w:rsidR="00571C68">
      <w:rPr>
        <w:rFonts w:ascii="Calibri" w:eastAsia="Calibri" w:hAnsi="Calibri" w:cs="Ali-A-Sahifa"/>
        <w:i/>
        <w:iCs/>
        <w:sz w:val="20"/>
        <w:szCs w:val="20"/>
      </w:rPr>
      <w:t>2</w:t>
    </w:r>
    <w:r w:rsidRPr="00801B74">
      <w:rPr>
        <w:rFonts w:ascii="Calibri" w:eastAsia="Calibri" w:hAnsi="Calibri" w:cs="Ali-A-Sahifa" w:hint="cs"/>
        <w:i/>
        <w:iCs/>
        <w:sz w:val="20"/>
        <w:szCs w:val="20"/>
        <w:rtl/>
      </w:rPr>
      <w:t xml:space="preserve"> ، ص </w:t>
    </w:r>
    <w:r w:rsidRPr="00801B74">
      <w:rPr>
        <w:rFonts w:ascii="Calibri" w:eastAsia="Calibri" w:hAnsi="Calibri" w:cs="Ali-A-Sahifa"/>
        <w:i/>
        <w:iCs/>
        <w:sz w:val="20"/>
        <w:szCs w:val="20"/>
      </w:rPr>
      <w:t xml:space="preserve"> </w:t>
    </w:r>
    <w:r w:rsidR="00571C68">
      <w:rPr>
        <w:rFonts w:ascii="Calibri" w:eastAsia="Calibri" w:hAnsi="Calibri" w:cs="Ali-A-Sahifa"/>
        <w:i/>
        <w:iCs/>
        <w:sz w:val="20"/>
        <w:szCs w:val="20"/>
      </w:rPr>
      <w:t>362</w:t>
    </w:r>
    <w:r w:rsidRPr="00801B74">
      <w:rPr>
        <w:rFonts w:ascii="Calibri" w:eastAsia="Calibri" w:hAnsi="Calibri" w:cs="Ali-A-Sahifa" w:hint="cs"/>
        <w:i/>
        <w:iCs/>
        <w:sz w:val="20"/>
        <w:szCs w:val="20"/>
        <w:rtl/>
      </w:rPr>
      <w:t xml:space="preserve">- </w:t>
    </w:r>
    <w:r w:rsidR="00571C68">
      <w:rPr>
        <w:rFonts w:ascii="Calibri" w:eastAsia="Calibri" w:hAnsi="Calibri" w:cs="Ali-A-Sahifa"/>
        <w:i/>
        <w:iCs/>
        <w:sz w:val="20"/>
        <w:szCs w:val="20"/>
      </w:rPr>
      <w:t>373</w:t>
    </w:r>
    <w:r w:rsidRPr="00801B74">
      <w:rPr>
        <w:rFonts w:ascii="Calibri" w:eastAsia="Calibri" w:hAnsi="Calibri" w:cs="Ali-A-Sahifa" w:hint="cs"/>
        <w:i/>
        <w:iCs/>
        <w:sz w:val="20"/>
        <w:szCs w:val="20"/>
        <w:rtl/>
      </w:rPr>
      <w:t xml:space="preserve"> </w:t>
    </w:r>
    <w:r w:rsidRPr="00801B74">
      <w:rPr>
        <w:rFonts w:ascii="Calibri" w:eastAsia="Calibri" w:hAnsi="Calibri" w:cs="Calibri" w:hint="cs"/>
        <w:i/>
        <w:iCs/>
        <w:sz w:val="20"/>
        <w:szCs w:val="20"/>
        <w:rtl/>
        <w:lang w:bidi="ar-IQ"/>
      </w:rPr>
      <w:t>،</w:t>
    </w:r>
    <w:r w:rsidRPr="00801B74">
      <w:rPr>
        <w:rFonts w:ascii="Calibri" w:eastAsia="Calibri" w:hAnsi="Calibri" w:cs="Ali-A-Sahifa" w:hint="cs"/>
        <w:i/>
        <w:iCs/>
        <w:sz w:val="20"/>
        <w:szCs w:val="20"/>
        <w:rtl/>
      </w:rPr>
      <w:t xml:space="preserve"> </w:t>
    </w:r>
    <w:r w:rsidR="00571C68">
      <w:rPr>
        <w:rFonts w:ascii="Calibri" w:eastAsia="Calibri" w:hAnsi="Calibri" w:cs="Calibri" w:hint="cs"/>
        <w:i/>
        <w:iCs/>
        <w:sz w:val="20"/>
        <w:szCs w:val="20"/>
        <w:rtl/>
      </w:rPr>
      <w:t>خزيران</w:t>
    </w:r>
    <w:r w:rsidRPr="00801B74">
      <w:rPr>
        <w:rFonts w:ascii="Calibri" w:eastAsia="Calibri" w:hAnsi="Calibri" w:cs="Ali-A-Sahifa"/>
        <w:i/>
        <w:iCs/>
        <w:sz w:val="20"/>
        <w:szCs w:val="20"/>
      </w:rPr>
      <w:t>-</w:t>
    </w:r>
    <w:r w:rsidRPr="00801B74">
      <w:rPr>
        <w:rFonts w:ascii="Calibri" w:eastAsia="Calibri" w:hAnsi="Calibri" w:cs="Ali-A-Sahifa" w:hint="cs"/>
        <w:i/>
        <w:iCs/>
        <w:sz w:val="20"/>
        <w:szCs w:val="20"/>
        <w:rtl/>
      </w:rPr>
      <w:t xml:space="preserve"> </w:t>
    </w:r>
    <w:r w:rsidRPr="00801B74">
      <w:rPr>
        <w:rFonts w:ascii="Calibri" w:eastAsia="Calibri" w:hAnsi="Calibri" w:cs="Ali-A-Sahifa"/>
        <w:i/>
        <w:iCs/>
        <w:sz w:val="20"/>
        <w:szCs w:val="20"/>
      </w:rPr>
      <w:t>2023</w:t>
    </w:r>
    <w:r w:rsidRPr="00801B74">
      <w:rPr>
        <w:rFonts w:ascii="Calibri" w:eastAsia="Calibri" w:hAnsi="Calibri" w:cs="Ali-A-Sahifa" w:hint="cs"/>
        <w:i/>
        <w:iCs/>
        <w:sz w:val="20"/>
        <w:szCs w:val="20"/>
        <w:rt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70B1"/>
    <w:multiLevelType w:val="multilevel"/>
    <w:tmpl w:val="27C032E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016506"/>
    <w:multiLevelType w:val="hybridMultilevel"/>
    <w:tmpl w:val="B392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40C6"/>
    <w:multiLevelType w:val="multilevel"/>
    <w:tmpl w:val="6C5C6B4C"/>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26"/>
        </w:tabs>
        <w:ind w:left="726" w:hanging="750"/>
      </w:pPr>
      <w:rPr>
        <w:rFonts w:hint="default"/>
      </w:rPr>
    </w:lvl>
    <w:lvl w:ilvl="2">
      <w:start w:val="1"/>
      <w:numFmt w:val="decimal"/>
      <w:lvlText w:val="%1-%2-%3."/>
      <w:lvlJc w:val="left"/>
      <w:pPr>
        <w:tabs>
          <w:tab w:val="num" w:pos="1032"/>
        </w:tabs>
        <w:ind w:left="1032" w:hanging="1080"/>
      </w:pPr>
      <w:rPr>
        <w:rFonts w:hint="default"/>
      </w:rPr>
    </w:lvl>
    <w:lvl w:ilvl="3">
      <w:start w:val="1"/>
      <w:numFmt w:val="decimal"/>
      <w:lvlText w:val="%1-%2-%3.%4."/>
      <w:lvlJc w:val="left"/>
      <w:pPr>
        <w:tabs>
          <w:tab w:val="num" w:pos="1008"/>
        </w:tabs>
        <w:ind w:left="1008" w:hanging="1080"/>
      </w:pPr>
      <w:rPr>
        <w:rFonts w:hint="default"/>
      </w:rPr>
    </w:lvl>
    <w:lvl w:ilvl="4">
      <w:start w:val="1"/>
      <w:numFmt w:val="decimal"/>
      <w:lvlText w:val="%1-%2-%3.%4.%5."/>
      <w:lvlJc w:val="left"/>
      <w:pPr>
        <w:tabs>
          <w:tab w:val="num" w:pos="1344"/>
        </w:tabs>
        <w:ind w:left="1344" w:hanging="1440"/>
      </w:pPr>
      <w:rPr>
        <w:rFonts w:hint="default"/>
      </w:rPr>
    </w:lvl>
    <w:lvl w:ilvl="5">
      <w:start w:val="1"/>
      <w:numFmt w:val="decimal"/>
      <w:lvlText w:val="%1-%2-%3.%4.%5.%6."/>
      <w:lvlJc w:val="left"/>
      <w:pPr>
        <w:tabs>
          <w:tab w:val="num" w:pos="1320"/>
        </w:tabs>
        <w:ind w:left="1320" w:hanging="1440"/>
      </w:pPr>
      <w:rPr>
        <w:rFonts w:hint="default"/>
      </w:rPr>
    </w:lvl>
    <w:lvl w:ilvl="6">
      <w:start w:val="1"/>
      <w:numFmt w:val="decimal"/>
      <w:lvlText w:val="%1-%2-%3.%4.%5.%6.%7."/>
      <w:lvlJc w:val="left"/>
      <w:pPr>
        <w:tabs>
          <w:tab w:val="num" w:pos="1656"/>
        </w:tabs>
        <w:ind w:left="1656" w:hanging="1800"/>
      </w:pPr>
      <w:rPr>
        <w:rFonts w:hint="default"/>
      </w:rPr>
    </w:lvl>
    <w:lvl w:ilvl="7">
      <w:start w:val="1"/>
      <w:numFmt w:val="decimal"/>
      <w:lvlText w:val="%1-%2-%3.%4.%5.%6.%7.%8."/>
      <w:lvlJc w:val="left"/>
      <w:pPr>
        <w:tabs>
          <w:tab w:val="num" w:pos="1992"/>
        </w:tabs>
        <w:ind w:left="1992" w:hanging="2160"/>
      </w:pPr>
      <w:rPr>
        <w:rFonts w:hint="default"/>
      </w:rPr>
    </w:lvl>
    <w:lvl w:ilvl="8">
      <w:start w:val="1"/>
      <w:numFmt w:val="decimal"/>
      <w:lvlText w:val="%1-%2-%3.%4.%5.%6.%7.%8.%9."/>
      <w:lvlJc w:val="left"/>
      <w:pPr>
        <w:tabs>
          <w:tab w:val="num" w:pos="1968"/>
        </w:tabs>
        <w:ind w:left="1968" w:hanging="2160"/>
      </w:pPr>
      <w:rPr>
        <w:rFonts w:hint="default"/>
      </w:rPr>
    </w:lvl>
  </w:abstractNum>
  <w:abstractNum w:abstractNumId="3" w15:restartNumberingAfterBreak="0">
    <w:nsid w:val="1999294B"/>
    <w:multiLevelType w:val="multilevel"/>
    <w:tmpl w:val="DB06390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792D43"/>
    <w:multiLevelType w:val="hybridMultilevel"/>
    <w:tmpl w:val="8E864216"/>
    <w:lvl w:ilvl="0" w:tplc="98846B80">
      <w:numFmt w:val="bullet"/>
      <w:lvlText w:val="-"/>
      <w:lvlJc w:val="left"/>
      <w:pPr>
        <w:ind w:left="720" w:hanging="360"/>
      </w:pPr>
      <w:rPr>
        <w:rFonts w:ascii="Unikurd Goran" w:eastAsia="Times New Roman" w:hAnsi="Unikurd Goran" w:cs="Unikurd Gor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852CB"/>
    <w:multiLevelType w:val="multilevel"/>
    <w:tmpl w:val="E5BC1C52"/>
    <w:lvl w:ilvl="0">
      <w:start w:val="1"/>
      <w:numFmt w:val="decimal"/>
      <w:lvlText w:val="%1-"/>
      <w:lvlJc w:val="left"/>
      <w:pPr>
        <w:ind w:left="690" w:hanging="69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6" w15:restartNumberingAfterBreak="0">
    <w:nsid w:val="22F53B84"/>
    <w:multiLevelType w:val="multilevel"/>
    <w:tmpl w:val="0B46C992"/>
    <w:lvl w:ilvl="0">
      <w:start w:val="3"/>
      <w:numFmt w:val="decimal"/>
      <w:lvlText w:val="%1"/>
      <w:lvlJc w:val="left"/>
      <w:pPr>
        <w:ind w:left="408" w:hanging="40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247847BC"/>
    <w:multiLevelType w:val="hybridMultilevel"/>
    <w:tmpl w:val="829AC0C6"/>
    <w:lvl w:ilvl="0" w:tplc="087CB7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B2079"/>
    <w:multiLevelType w:val="hybridMultilevel"/>
    <w:tmpl w:val="EA80E170"/>
    <w:lvl w:ilvl="0" w:tplc="8C540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84958"/>
    <w:multiLevelType w:val="hybridMultilevel"/>
    <w:tmpl w:val="3C5E7600"/>
    <w:lvl w:ilvl="0" w:tplc="0F8E3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23B52"/>
    <w:multiLevelType w:val="hybridMultilevel"/>
    <w:tmpl w:val="F91657EE"/>
    <w:lvl w:ilvl="0" w:tplc="423AF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940DD"/>
    <w:multiLevelType w:val="multilevel"/>
    <w:tmpl w:val="56A8C6BA"/>
    <w:lvl w:ilvl="0">
      <w:start w:val="3"/>
      <w:numFmt w:val="decimal"/>
      <w:lvlText w:val="%1"/>
      <w:lvlJc w:val="left"/>
      <w:pPr>
        <w:tabs>
          <w:tab w:val="num" w:pos="450"/>
        </w:tabs>
        <w:ind w:left="450" w:hanging="450"/>
      </w:pPr>
      <w:rPr>
        <w:rFonts w:hint="default"/>
      </w:rPr>
    </w:lvl>
    <w:lvl w:ilvl="1">
      <w:start w:val="4"/>
      <w:numFmt w:val="decimal"/>
      <w:lvlText w:val="%1-%2"/>
      <w:lvlJc w:val="left"/>
      <w:pPr>
        <w:tabs>
          <w:tab w:val="num" w:pos="711"/>
        </w:tabs>
        <w:ind w:left="711" w:hanging="720"/>
      </w:pPr>
      <w:rPr>
        <w:rFonts w:hint="default"/>
      </w:rPr>
    </w:lvl>
    <w:lvl w:ilvl="2">
      <w:start w:val="1"/>
      <w:numFmt w:val="decimal"/>
      <w:lvlText w:val="%1-%2.%3"/>
      <w:lvlJc w:val="left"/>
      <w:pPr>
        <w:tabs>
          <w:tab w:val="num" w:pos="702"/>
        </w:tabs>
        <w:ind w:left="702" w:hanging="720"/>
      </w:pPr>
      <w:rPr>
        <w:rFonts w:hint="default"/>
      </w:rPr>
    </w:lvl>
    <w:lvl w:ilvl="3">
      <w:start w:val="1"/>
      <w:numFmt w:val="decimal"/>
      <w:lvlText w:val="%1-%2.%3.%4"/>
      <w:lvlJc w:val="left"/>
      <w:pPr>
        <w:tabs>
          <w:tab w:val="num" w:pos="1053"/>
        </w:tabs>
        <w:ind w:left="1053" w:hanging="1080"/>
      </w:pPr>
      <w:rPr>
        <w:rFonts w:hint="default"/>
      </w:rPr>
    </w:lvl>
    <w:lvl w:ilvl="4">
      <w:start w:val="1"/>
      <w:numFmt w:val="decimal"/>
      <w:lvlText w:val="%1-%2.%3.%4.%5"/>
      <w:lvlJc w:val="left"/>
      <w:pPr>
        <w:tabs>
          <w:tab w:val="num" w:pos="1044"/>
        </w:tabs>
        <w:ind w:left="1044" w:hanging="108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746"/>
        </w:tabs>
        <w:ind w:left="1746" w:hanging="1800"/>
      </w:pPr>
      <w:rPr>
        <w:rFonts w:hint="default"/>
      </w:rPr>
    </w:lvl>
    <w:lvl w:ilvl="7">
      <w:start w:val="1"/>
      <w:numFmt w:val="decimal"/>
      <w:lvlText w:val="%1-%2.%3.%4.%5.%6.%7.%8"/>
      <w:lvlJc w:val="left"/>
      <w:pPr>
        <w:tabs>
          <w:tab w:val="num" w:pos="1737"/>
        </w:tabs>
        <w:ind w:left="1737" w:hanging="1800"/>
      </w:pPr>
      <w:rPr>
        <w:rFonts w:hint="default"/>
      </w:rPr>
    </w:lvl>
    <w:lvl w:ilvl="8">
      <w:start w:val="1"/>
      <w:numFmt w:val="decimal"/>
      <w:lvlText w:val="%1-%2.%3.%4.%5.%6.%7.%8.%9"/>
      <w:lvlJc w:val="left"/>
      <w:pPr>
        <w:tabs>
          <w:tab w:val="num" w:pos="2088"/>
        </w:tabs>
        <w:ind w:left="2088" w:hanging="2160"/>
      </w:pPr>
      <w:rPr>
        <w:rFonts w:hint="default"/>
      </w:rPr>
    </w:lvl>
  </w:abstractNum>
  <w:abstractNum w:abstractNumId="12" w15:restartNumberingAfterBreak="0">
    <w:nsid w:val="315134A2"/>
    <w:multiLevelType w:val="multilevel"/>
    <w:tmpl w:val="E5906F0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608E8"/>
    <w:multiLevelType w:val="multilevel"/>
    <w:tmpl w:val="E0B87152"/>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00131"/>
    <w:multiLevelType w:val="multilevel"/>
    <w:tmpl w:val="A9BAF57C"/>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21316E"/>
    <w:multiLevelType w:val="multilevel"/>
    <w:tmpl w:val="10481C7E"/>
    <w:lvl w:ilvl="0">
      <w:start w:val="1"/>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2049E"/>
    <w:multiLevelType w:val="hybridMultilevel"/>
    <w:tmpl w:val="EBAA885E"/>
    <w:lvl w:ilvl="0" w:tplc="59688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56AF9"/>
    <w:multiLevelType w:val="multilevel"/>
    <w:tmpl w:val="3786821E"/>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26536F"/>
    <w:multiLevelType w:val="hybridMultilevel"/>
    <w:tmpl w:val="5AAAA5C2"/>
    <w:lvl w:ilvl="0" w:tplc="4EE66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833A58"/>
    <w:multiLevelType w:val="hybridMultilevel"/>
    <w:tmpl w:val="6CE27562"/>
    <w:lvl w:ilvl="0" w:tplc="1968127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A0F5C"/>
    <w:multiLevelType w:val="hybridMultilevel"/>
    <w:tmpl w:val="54EA07AE"/>
    <w:lvl w:ilvl="0" w:tplc="0DC825C4">
      <w:numFmt w:val="bullet"/>
      <w:lvlText w:val="-"/>
      <w:lvlJc w:val="left"/>
      <w:pPr>
        <w:ind w:left="720" w:hanging="360"/>
      </w:pPr>
      <w:rPr>
        <w:rFonts w:ascii="Unikurd Goran" w:eastAsia="Times New Roman" w:hAnsi="Unikurd Goran" w:cs="Unikurd Gor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A5C11"/>
    <w:multiLevelType w:val="hybridMultilevel"/>
    <w:tmpl w:val="D44637A8"/>
    <w:lvl w:ilvl="0" w:tplc="9772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D2693"/>
    <w:multiLevelType w:val="hybridMultilevel"/>
    <w:tmpl w:val="5364A8FA"/>
    <w:lvl w:ilvl="0" w:tplc="BB322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9488F"/>
    <w:multiLevelType w:val="hybridMultilevel"/>
    <w:tmpl w:val="FAB82988"/>
    <w:lvl w:ilvl="0" w:tplc="1D3277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49F2613"/>
    <w:multiLevelType w:val="hybridMultilevel"/>
    <w:tmpl w:val="54FA6B16"/>
    <w:lvl w:ilvl="0" w:tplc="9BC66E0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589C134D"/>
    <w:multiLevelType w:val="multilevel"/>
    <w:tmpl w:val="2736A4D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5B668D"/>
    <w:multiLevelType w:val="hybridMultilevel"/>
    <w:tmpl w:val="C68C9F32"/>
    <w:lvl w:ilvl="0" w:tplc="D790556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E46AF6"/>
    <w:multiLevelType w:val="hybridMultilevel"/>
    <w:tmpl w:val="3FA0438A"/>
    <w:lvl w:ilvl="0" w:tplc="55D08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629A7"/>
    <w:multiLevelType w:val="hybridMultilevel"/>
    <w:tmpl w:val="BC64C362"/>
    <w:lvl w:ilvl="0" w:tplc="7478B9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4372E"/>
    <w:multiLevelType w:val="hybridMultilevel"/>
    <w:tmpl w:val="72BAA358"/>
    <w:lvl w:ilvl="0" w:tplc="EC643F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50589"/>
    <w:multiLevelType w:val="multilevel"/>
    <w:tmpl w:val="26B8AFF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8A0757"/>
    <w:multiLevelType w:val="hybridMultilevel"/>
    <w:tmpl w:val="2EA0227A"/>
    <w:lvl w:ilvl="0" w:tplc="ACE439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2743A"/>
    <w:multiLevelType w:val="multilevel"/>
    <w:tmpl w:val="5434C2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D41DA"/>
    <w:multiLevelType w:val="multilevel"/>
    <w:tmpl w:val="1840969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4A7FBB"/>
    <w:multiLevelType w:val="hybridMultilevel"/>
    <w:tmpl w:val="AC42DA82"/>
    <w:lvl w:ilvl="0" w:tplc="62BE75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6"/>
  </w:num>
  <w:num w:numId="4">
    <w:abstractNumId w:val="31"/>
  </w:num>
  <w:num w:numId="5">
    <w:abstractNumId w:val="20"/>
  </w:num>
  <w:num w:numId="6">
    <w:abstractNumId w:val="4"/>
  </w:num>
  <w:num w:numId="7">
    <w:abstractNumId w:val="19"/>
  </w:num>
  <w:num w:numId="8">
    <w:abstractNumId w:val="1"/>
  </w:num>
  <w:num w:numId="9">
    <w:abstractNumId w:val="5"/>
  </w:num>
  <w:num w:numId="10">
    <w:abstractNumId w:val="27"/>
  </w:num>
  <w:num w:numId="11">
    <w:abstractNumId w:val="9"/>
  </w:num>
  <w:num w:numId="12">
    <w:abstractNumId w:val="8"/>
  </w:num>
  <w:num w:numId="13">
    <w:abstractNumId w:val="29"/>
  </w:num>
  <w:num w:numId="14">
    <w:abstractNumId w:val="21"/>
  </w:num>
  <w:num w:numId="15">
    <w:abstractNumId w:val="7"/>
  </w:num>
  <w:num w:numId="16">
    <w:abstractNumId w:val="24"/>
  </w:num>
  <w:num w:numId="17">
    <w:abstractNumId w:val="2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5"/>
  </w:num>
  <w:num w:numId="24">
    <w:abstractNumId w:val="30"/>
  </w:num>
  <w:num w:numId="25">
    <w:abstractNumId w:val="12"/>
  </w:num>
  <w:num w:numId="26">
    <w:abstractNumId w:val="32"/>
  </w:num>
  <w:num w:numId="27">
    <w:abstractNumId w:val="22"/>
  </w:num>
  <w:num w:numId="28">
    <w:abstractNumId w:val="3"/>
  </w:num>
  <w:num w:numId="29">
    <w:abstractNumId w:val="13"/>
  </w:num>
  <w:num w:numId="30">
    <w:abstractNumId w:val="10"/>
  </w:num>
  <w:num w:numId="31">
    <w:abstractNumId w:val="15"/>
  </w:num>
  <w:num w:numId="32">
    <w:abstractNumId w:val="33"/>
  </w:num>
  <w:num w:numId="33">
    <w:abstractNumId w:val="17"/>
  </w:num>
  <w:num w:numId="34">
    <w:abstractNumId w:val="0"/>
  </w:num>
  <w:num w:numId="35">
    <w:abstractNumId w:val="14"/>
  </w:num>
  <w:num w:numId="36">
    <w:abstractNumId w:val="16"/>
  </w:num>
  <w:num w:numId="37">
    <w:abstractNumId w:val="28"/>
  </w:num>
  <w:num w:numId="38">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4D"/>
    <w:rsid w:val="0000654D"/>
    <w:rsid w:val="000101D4"/>
    <w:rsid w:val="0001110D"/>
    <w:rsid w:val="0001314E"/>
    <w:rsid w:val="0001416E"/>
    <w:rsid w:val="00014F4C"/>
    <w:rsid w:val="00015C6D"/>
    <w:rsid w:val="00015D72"/>
    <w:rsid w:val="00016BB2"/>
    <w:rsid w:val="0002480B"/>
    <w:rsid w:val="00025760"/>
    <w:rsid w:val="00025C62"/>
    <w:rsid w:val="000321ED"/>
    <w:rsid w:val="00033FAD"/>
    <w:rsid w:val="00034AA0"/>
    <w:rsid w:val="0004141B"/>
    <w:rsid w:val="000449F5"/>
    <w:rsid w:val="00046DE9"/>
    <w:rsid w:val="0004779D"/>
    <w:rsid w:val="00050A46"/>
    <w:rsid w:val="0005113B"/>
    <w:rsid w:val="00051B89"/>
    <w:rsid w:val="00055684"/>
    <w:rsid w:val="00055BB0"/>
    <w:rsid w:val="00056F18"/>
    <w:rsid w:val="000603FB"/>
    <w:rsid w:val="00060CF0"/>
    <w:rsid w:val="000637B2"/>
    <w:rsid w:val="00063C2A"/>
    <w:rsid w:val="00066BAA"/>
    <w:rsid w:val="00072455"/>
    <w:rsid w:val="00072A90"/>
    <w:rsid w:val="00081C81"/>
    <w:rsid w:val="000826DE"/>
    <w:rsid w:val="00083453"/>
    <w:rsid w:val="00092E08"/>
    <w:rsid w:val="00093F9B"/>
    <w:rsid w:val="000A0850"/>
    <w:rsid w:val="000A3384"/>
    <w:rsid w:val="000A3CF5"/>
    <w:rsid w:val="000A4F5F"/>
    <w:rsid w:val="000A5979"/>
    <w:rsid w:val="000A62F4"/>
    <w:rsid w:val="000A7DC8"/>
    <w:rsid w:val="000B6035"/>
    <w:rsid w:val="000C0C0A"/>
    <w:rsid w:val="000C3A69"/>
    <w:rsid w:val="000C45B9"/>
    <w:rsid w:val="000C722B"/>
    <w:rsid w:val="000C7303"/>
    <w:rsid w:val="000D0266"/>
    <w:rsid w:val="000D0C8A"/>
    <w:rsid w:val="000D20E0"/>
    <w:rsid w:val="000D4755"/>
    <w:rsid w:val="000E0F83"/>
    <w:rsid w:val="000E3C3E"/>
    <w:rsid w:val="000E4313"/>
    <w:rsid w:val="000E52BA"/>
    <w:rsid w:val="000E6C83"/>
    <w:rsid w:val="000E7584"/>
    <w:rsid w:val="000E76F0"/>
    <w:rsid w:val="000F2868"/>
    <w:rsid w:val="000F6A34"/>
    <w:rsid w:val="0010129F"/>
    <w:rsid w:val="00114021"/>
    <w:rsid w:val="0011579B"/>
    <w:rsid w:val="001213C6"/>
    <w:rsid w:val="0012157F"/>
    <w:rsid w:val="001237B1"/>
    <w:rsid w:val="00125665"/>
    <w:rsid w:val="00127BCF"/>
    <w:rsid w:val="00140A7E"/>
    <w:rsid w:val="0014366A"/>
    <w:rsid w:val="0014735C"/>
    <w:rsid w:val="00156472"/>
    <w:rsid w:val="001572D3"/>
    <w:rsid w:val="00160595"/>
    <w:rsid w:val="001608AB"/>
    <w:rsid w:val="001653A5"/>
    <w:rsid w:val="00167D89"/>
    <w:rsid w:val="00172B08"/>
    <w:rsid w:val="00177CD6"/>
    <w:rsid w:val="0018010E"/>
    <w:rsid w:val="00181F84"/>
    <w:rsid w:val="00182917"/>
    <w:rsid w:val="00194281"/>
    <w:rsid w:val="0019664F"/>
    <w:rsid w:val="001A1F9B"/>
    <w:rsid w:val="001B1EC3"/>
    <w:rsid w:val="001B2D97"/>
    <w:rsid w:val="001B31B8"/>
    <w:rsid w:val="001B64B1"/>
    <w:rsid w:val="001C1766"/>
    <w:rsid w:val="001C2F6E"/>
    <w:rsid w:val="001C78BA"/>
    <w:rsid w:val="001E615E"/>
    <w:rsid w:val="001E7F38"/>
    <w:rsid w:val="001F2512"/>
    <w:rsid w:val="001F27AD"/>
    <w:rsid w:val="001F2A17"/>
    <w:rsid w:val="001F3397"/>
    <w:rsid w:val="002017F0"/>
    <w:rsid w:val="00204B98"/>
    <w:rsid w:val="00212258"/>
    <w:rsid w:val="002145D4"/>
    <w:rsid w:val="00215854"/>
    <w:rsid w:val="0022368B"/>
    <w:rsid w:val="00250204"/>
    <w:rsid w:val="00254F1D"/>
    <w:rsid w:val="00256DCB"/>
    <w:rsid w:val="00262A50"/>
    <w:rsid w:val="002647C3"/>
    <w:rsid w:val="00265216"/>
    <w:rsid w:val="0026538B"/>
    <w:rsid w:val="00266618"/>
    <w:rsid w:val="00270238"/>
    <w:rsid w:val="002760D7"/>
    <w:rsid w:val="00277A98"/>
    <w:rsid w:val="00283110"/>
    <w:rsid w:val="002868BC"/>
    <w:rsid w:val="00290CFB"/>
    <w:rsid w:val="002920C5"/>
    <w:rsid w:val="0029519C"/>
    <w:rsid w:val="002976F3"/>
    <w:rsid w:val="002A26AC"/>
    <w:rsid w:val="002A7259"/>
    <w:rsid w:val="002B1934"/>
    <w:rsid w:val="002B1E00"/>
    <w:rsid w:val="002B298F"/>
    <w:rsid w:val="002B4526"/>
    <w:rsid w:val="002B56C6"/>
    <w:rsid w:val="002B68EF"/>
    <w:rsid w:val="002C1652"/>
    <w:rsid w:val="002C3BA4"/>
    <w:rsid w:val="002C4FD0"/>
    <w:rsid w:val="002D2C2A"/>
    <w:rsid w:val="002D7CF4"/>
    <w:rsid w:val="002E5D8B"/>
    <w:rsid w:val="002E7ABE"/>
    <w:rsid w:val="002F1A3F"/>
    <w:rsid w:val="002F38D6"/>
    <w:rsid w:val="002F52A0"/>
    <w:rsid w:val="002F5A1C"/>
    <w:rsid w:val="002F5FEE"/>
    <w:rsid w:val="00300B53"/>
    <w:rsid w:val="003046E0"/>
    <w:rsid w:val="00310DF7"/>
    <w:rsid w:val="003210E4"/>
    <w:rsid w:val="003214D3"/>
    <w:rsid w:val="00323139"/>
    <w:rsid w:val="00326582"/>
    <w:rsid w:val="003274CF"/>
    <w:rsid w:val="003305DC"/>
    <w:rsid w:val="00330671"/>
    <w:rsid w:val="003423BE"/>
    <w:rsid w:val="003432E9"/>
    <w:rsid w:val="003508EB"/>
    <w:rsid w:val="00356354"/>
    <w:rsid w:val="00361809"/>
    <w:rsid w:val="003622C3"/>
    <w:rsid w:val="00362343"/>
    <w:rsid w:val="00362653"/>
    <w:rsid w:val="00364BD1"/>
    <w:rsid w:val="00365061"/>
    <w:rsid w:val="00372C41"/>
    <w:rsid w:val="00374622"/>
    <w:rsid w:val="00382202"/>
    <w:rsid w:val="00384432"/>
    <w:rsid w:val="00386077"/>
    <w:rsid w:val="00387975"/>
    <w:rsid w:val="003909ED"/>
    <w:rsid w:val="0039691C"/>
    <w:rsid w:val="00397887"/>
    <w:rsid w:val="003A2D38"/>
    <w:rsid w:val="003A44E7"/>
    <w:rsid w:val="003A517A"/>
    <w:rsid w:val="003B76C1"/>
    <w:rsid w:val="003C0CD3"/>
    <w:rsid w:val="003C4B59"/>
    <w:rsid w:val="003D1C23"/>
    <w:rsid w:val="003D3C09"/>
    <w:rsid w:val="003D4CDB"/>
    <w:rsid w:val="003D5DE7"/>
    <w:rsid w:val="003E6CB0"/>
    <w:rsid w:val="003E7015"/>
    <w:rsid w:val="003E762F"/>
    <w:rsid w:val="003F20F1"/>
    <w:rsid w:val="003F2A5D"/>
    <w:rsid w:val="003F396E"/>
    <w:rsid w:val="00401FAA"/>
    <w:rsid w:val="0040258D"/>
    <w:rsid w:val="00404D97"/>
    <w:rsid w:val="00406702"/>
    <w:rsid w:val="00410391"/>
    <w:rsid w:val="004110DF"/>
    <w:rsid w:val="00411220"/>
    <w:rsid w:val="00416655"/>
    <w:rsid w:val="00421666"/>
    <w:rsid w:val="00432787"/>
    <w:rsid w:val="0043463E"/>
    <w:rsid w:val="00434CC8"/>
    <w:rsid w:val="00435B42"/>
    <w:rsid w:val="00436B0E"/>
    <w:rsid w:val="004402A8"/>
    <w:rsid w:val="0044327C"/>
    <w:rsid w:val="00446893"/>
    <w:rsid w:val="00446A4F"/>
    <w:rsid w:val="00446C4B"/>
    <w:rsid w:val="0045704C"/>
    <w:rsid w:val="00460D2F"/>
    <w:rsid w:val="00461D68"/>
    <w:rsid w:val="00465CC0"/>
    <w:rsid w:val="00467421"/>
    <w:rsid w:val="004747B1"/>
    <w:rsid w:val="004747D7"/>
    <w:rsid w:val="00475884"/>
    <w:rsid w:val="004825DC"/>
    <w:rsid w:val="00483849"/>
    <w:rsid w:val="0048764E"/>
    <w:rsid w:val="004904E3"/>
    <w:rsid w:val="00490EE2"/>
    <w:rsid w:val="00491FCE"/>
    <w:rsid w:val="00492046"/>
    <w:rsid w:val="004921D2"/>
    <w:rsid w:val="00493085"/>
    <w:rsid w:val="004A2A89"/>
    <w:rsid w:val="004A6229"/>
    <w:rsid w:val="004A68B0"/>
    <w:rsid w:val="004A7A3A"/>
    <w:rsid w:val="004B1277"/>
    <w:rsid w:val="004B6084"/>
    <w:rsid w:val="004C38A9"/>
    <w:rsid w:val="004C5A20"/>
    <w:rsid w:val="004C692A"/>
    <w:rsid w:val="004D12D9"/>
    <w:rsid w:val="004D1A45"/>
    <w:rsid w:val="004D693D"/>
    <w:rsid w:val="004E01D8"/>
    <w:rsid w:val="004E2E50"/>
    <w:rsid w:val="004E46BB"/>
    <w:rsid w:val="004E4C46"/>
    <w:rsid w:val="004F0619"/>
    <w:rsid w:val="004F10E8"/>
    <w:rsid w:val="004F14CA"/>
    <w:rsid w:val="004F5244"/>
    <w:rsid w:val="004F75B8"/>
    <w:rsid w:val="00501F8B"/>
    <w:rsid w:val="0050341E"/>
    <w:rsid w:val="00524F71"/>
    <w:rsid w:val="005379FC"/>
    <w:rsid w:val="00545959"/>
    <w:rsid w:val="005528F7"/>
    <w:rsid w:val="00562221"/>
    <w:rsid w:val="00565C2E"/>
    <w:rsid w:val="00566210"/>
    <w:rsid w:val="00571C68"/>
    <w:rsid w:val="005844F5"/>
    <w:rsid w:val="00584E86"/>
    <w:rsid w:val="00585619"/>
    <w:rsid w:val="00592FD6"/>
    <w:rsid w:val="005A01BA"/>
    <w:rsid w:val="005A1B44"/>
    <w:rsid w:val="005A34E1"/>
    <w:rsid w:val="005A584A"/>
    <w:rsid w:val="005A71BC"/>
    <w:rsid w:val="005B1896"/>
    <w:rsid w:val="005B2267"/>
    <w:rsid w:val="005B28A9"/>
    <w:rsid w:val="005C19BF"/>
    <w:rsid w:val="005C1EAE"/>
    <w:rsid w:val="005C1EE0"/>
    <w:rsid w:val="005C30A5"/>
    <w:rsid w:val="005C78EE"/>
    <w:rsid w:val="005D241C"/>
    <w:rsid w:val="005D25E7"/>
    <w:rsid w:val="005D410F"/>
    <w:rsid w:val="005E303A"/>
    <w:rsid w:val="005E45B3"/>
    <w:rsid w:val="005E4CC7"/>
    <w:rsid w:val="005F041C"/>
    <w:rsid w:val="005F57A4"/>
    <w:rsid w:val="005F7252"/>
    <w:rsid w:val="00604DFD"/>
    <w:rsid w:val="00607262"/>
    <w:rsid w:val="00612B24"/>
    <w:rsid w:val="00613F7E"/>
    <w:rsid w:val="006164D9"/>
    <w:rsid w:val="00620676"/>
    <w:rsid w:val="00622FE6"/>
    <w:rsid w:val="006240C1"/>
    <w:rsid w:val="00630948"/>
    <w:rsid w:val="00631B00"/>
    <w:rsid w:val="00631CC3"/>
    <w:rsid w:val="00634193"/>
    <w:rsid w:val="006370AC"/>
    <w:rsid w:val="006464EA"/>
    <w:rsid w:val="00647C7B"/>
    <w:rsid w:val="0065208E"/>
    <w:rsid w:val="0065403B"/>
    <w:rsid w:val="00654D08"/>
    <w:rsid w:val="006603BA"/>
    <w:rsid w:val="0066319C"/>
    <w:rsid w:val="006654F0"/>
    <w:rsid w:val="00665C82"/>
    <w:rsid w:val="00670910"/>
    <w:rsid w:val="00671A74"/>
    <w:rsid w:val="006759CC"/>
    <w:rsid w:val="00680112"/>
    <w:rsid w:val="00697D79"/>
    <w:rsid w:val="006A1577"/>
    <w:rsid w:val="006A28F6"/>
    <w:rsid w:val="006A489B"/>
    <w:rsid w:val="006A6442"/>
    <w:rsid w:val="006A6882"/>
    <w:rsid w:val="006B1218"/>
    <w:rsid w:val="006B2C62"/>
    <w:rsid w:val="006B3131"/>
    <w:rsid w:val="006B3523"/>
    <w:rsid w:val="006B7146"/>
    <w:rsid w:val="006C1B0D"/>
    <w:rsid w:val="006C439C"/>
    <w:rsid w:val="006C4A87"/>
    <w:rsid w:val="006C52C2"/>
    <w:rsid w:val="006C6F5D"/>
    <w:rsid w:val="006C7DD1"/>
    <w:rsid w:val="006D4315"/>
    <w:rsid w:val="006D7B6A"/>
    <w:rsid w:val="006D7C50"/>
    <w:rsid w:val="006E519F"/>
    <w:rsid w:val="006F04F3"/>
    <w:rsid w:val="006F6F7E"/>
    <w:rsid w:val="006F6FB3"/>
    <w:rsid w:val="0070300B"/>
    <w:rsid w:val="0071146B"/>
    <w:rsid w:val="00711972"/>
    <w:rsid w:val="007146D8"/>
    <w:rsid w:val="007151E4"/>
    <w:rsid w:val="007208EF"/>
    <w:rsid w:val="00720FB1"/>
    <w:rsid w:val="007221C6"/>
    <w:rsid w:val="00726EF4"/>
    <w:rsid w:val="00727B60"/>
    <w:rsid w:val="00727BB8"/>
    <w:rsid w:val="00727BF0"/>
    <w:rsid w:val="00731F69"/>
    <w:rsid w:val="0073516C"/>
    <w:rsid w:val="00736410"/>
    <w:rsid w:val="00740B3D"/>
    <w:rsid w:val="00743EDF"/>
    <w:rsid w:val="0075240C"/>
    <w:rsid w:val="0075315B"/>
    <w:rsid w:val="007547C9"/>
    <w:rsid w:val="00754CE2"/>
    <w:rsid w:val="00755A90"/>
    <w:rsid w:val="007644C9"/>
    <w:rsid w:val="007667AF"/>
    <w:rsid w:val="0077103B"/>
    <w:rsid w:val="00771B16"/>
    <w:rsid w:val="00772373"/>
    <w:rsid w:val="00774A74"/>
    <w:rsid w:val="007750DB"/>
    <w:rsid w:val="00777217"/>
    <w:rsid w:val="007779E0"/>
    <w:rsid w:val="007857EC"/>
    <w:rsid w:val="0079319C"/>
    <w:rsid w:val="00797359"/>
    <w:rsid w:val="007A1DBF"/>
    <w:rsid w:val="007B09D4"/>
    <w:rsid w:val="007B3622"/>
    <w:rsid w:val="007B580D"/>
    <w:rsid w:val="007C2C9D"/>
    <w:rsid w:val="007C4281"/>
    <w:rsid w:val="007C69E9"/>
    <w:rsid w:val="007C732D"/>
    <w:rsid w:val="007D1D6A"/>
    <w:rsid w:val="007D2DD1"/>
    <w:rsid w:val="007D5DE8"/>
    <w:rsid w:val="007D6D18"/>
    <w:rsid w:val="007D7197"/>
    <w:rsid w:val="007E10CB"/>
    <w:rsid w:val="007E2358"/>
    <w:rsid w:val="007E2DB7"/>
    <w:rsid w:val="007E3553"/>
    <w:rsid w:val="007E3D04"/>
    <w:rsid w:val="007F2340"/>
    <w:rsid w:val="007F3220"/>
    <w:rsid w:val="007F3849"/>
    <w:rsid w:val="007F4F58"/>
    <w:rsid w:val="007F7B7E"/>
    <w:rsid w:val="00801B74"/>
    <w:rsid w:val="00802ACE"/>
    <w:rsid w:val="00802C45"/>
    <w:rsid w:val="008038B2"/>
    <w:rsid w:val="0080672F"/>
    <w:rsid w:val="00810675"/>
    <w:rsid w:val="0081085C"/>
    <w:rsid w:val="0082489B"/>
    <w:rsid w:val="00824F2E"/>
    <w:rsid w:val="00825B50"/>
    <w:rsid w:val="00826ECD"/>
    <w:rsid w:val="00826ED1"/>
    <w:rsid w:val="008312A1"/>
    <w:rsid w:val="00836C3A"/>
    <w:rsid w:val="0083754D"/>
    <w:rsid w:val="00841A6F"/>
    <w:rsid w:val="00842AB9"/>
    <w:rsid w:val="008453D4"/>
    <w:rsid w:val="00847472"/>
    <w:rsid w:val="0085639D"/>
    <w:rsid w:val="0085716C"/>
    <w:rsid w:val="008631EC"/>
    <w:rsid w:val="0087196D"/>
    <w:rsid w:val="0087444F"/>
    <w:rsid w:val="00876709"/>
    <w:rsid w:val="00877008"/>
    <w:rsid w:val="00881249"/>
    <w:rsid w:val="00884F7A"/>
    <w:rsid w:val="008930EC"/>
    <w:rsid w:val="00896696"/>
    <w:rsid w:val="008A2B48"/>
    <w:rsid w:val="008A3A0D"/>
    <w:rsid w:val="008A4FC0"/>
    <w:rsid w:val="008A78D5"/>
    <w:rsid w:val="008A78FA"/>
    <w:rsid w:val="008B0D2F"/>
    <w:rsid w:val="008B661B"/>
    <w:rsid w:val="008B666A"/>
    <w:rsid w:val="008B70C7"/>
    <w:rsid w:val="008B7A49"/>
    <w:rsid w:val="008C0476"/>
    <w:rsid w:val="008C13CC"/>
    <w:rsid w:val="008C2212"/>
    <w:rsid w:val="008C6D80"/>
    <w:rsid w:val="008D1D39"/>
    <w:rsid w:val="008D23E8"/>
    <w:rsid w:val="008D7F26"/>
    <w:rsid w:val="008E23ED"/>
    <w:rsid w:val="008E52D5"/>
    <w:rsid w:val="008F5C08"/>
    <w:rsid w:val="009059A7"/>
    <w:rsid w:val="00926E39"/>
    <w:rsid w:val="009310F3"/>
    <w:rsid w:val="0093608A"/>
    <w:rsid w:val="009366DB"/>
    <w:rsid w:val="00940023"/>
    <w:rsid w:val="00950F0B"/>
    <w:rsid w:val="009520DA"/>
    <w:rsid w:val="0096163B"/>
    <w:rsid w:val="00962A66"/>
    <w:rsid w:val="00962DB1"/>
    <w:rsid w:val="00964186"/>
    <w:rsid w:val="00966188"/>
    <w:rsid w:val="00971D39"/>
    <w:rsid w:val="00974225"/>
    <w:rsid w:val="00974D7F"/>
    <w:rsid w:val="00980268"/>
    <w:rsid w:val="0098185B"/>
    <w:rsid w:val="00985C36"/>
    <w:rsid w:val="00987EB9"/>
    <w:rsid w:val="0099615E"/>
    <w:rsid w:val="00996E5F"/>
    <w:rsid w:val="009970D0"/>
    <w:rsid w:val="009A05EA"/>
    <w:rsid w:val="009A3F4E"/>
    <w:rsid w:val="009A411D"/>
    <w:rsid w:val="009A623B"/>
    <w:rsid w:val="009A68E2"/>
    <w:rsid w:val="009B07D6"/>
    <w:rsid w:val="009B493A"/>
    <w:rsid w:val="009B7545"/>
    <w:rsid w:val="009B76E4"/>
    <w:rsid w:val="009C2C66"/>
    <w:rsid w:val="009C3D01"/>
    <w:rsid w:val="009D1673"/>
    <w:rsid w:val="009D4A8E"/>
    <w:rsid w:val="009D69A5"/>
    <w:rsid w:val="009E0F9C"/>
    <w:rsid w:val="009E3385"/>
    <w:rsid w:val="009F48B2"/>
    <w:rsid w:val="009F4E28"/>
    <w:rsid w:val="00A008D6"/>
    <w:rsid w:val="00A04B2C"/>
    <w:rsid w:val="00A07868"/>
    <w:rsid w:val="00A23A9F"/>
    <w:rsid w:val="00A27AD0"/>
    <w:rsid w:val="00A306DD"/>
    <w:rsid w:val="00A325F1"/>
    <w:rsid w:val="00A339FF"/>
    <w:rsid w:val="00A36BAF"/>
    <w:rsid w:val="00A40EBA"/>
    <w:rsid w:val="00A44EA0"/>
    <w:rsid w:val="00A46578"/>
    <w:rsid w:val="00A5027F"/>
    <w:rsid w:val="00A52989"/>
    <w:rsid w:val="00A52A2B"/>
    <w:rsid w:val="00A52EBD"/>
    <w:rsid w:val="00A533B0"/>
    <w:rsid w:val="00A55B26"/>
    <w:rsid w:val="00A5646D"/>
    <w:rsid w:val="00A56F3E"/>
    <w:rsid w:val="00A613DB"/>
    <w:rsid w:val="00A6236D"/>
    <w:rsid w:val="00A62840"/>
    <w:rsid w:val="00A63D3A"/>
    <w:rsid w:val="00A73A52"/>
    <w:rsid w:val="00A769F3"/>
    <w:rsid w:val="00A77A44"/>
    <w:rsid w:val="00A81A5A"/>
    <w:rsid w:val="00AA3187"/>
    <w:rsid w:val="00AA4AB4"/>
    <w:rsid w:val="00AB1C5B"/>
    <w:rsid w:val="00AB47F2"/>
    <w:rsid w:val="00AB5647"/>
    <w:rsid w:val="00AC5C63"/>
    <w:rsid w:val="00AE0C1B"/>
    <w:rsid w:val="00AE5250"/>
    <w:rsid w:val="00AF1F3B"/>
    <w:rsid w:val="00B1009B"/>
    <w:rsid w:val="00B13F69"/>
    <w:rsid w:val="00B14487"/>
    <w:rsid w:val="00B14C9D"/>
    <w:rsid w:val="00B16CB2"/>
    <w:rsid w:val="00B209AC"/>
    <w:rsid w:val="00B20AEA"/>
    <w:rsid w:val="00B24B0B"/>
    <w:rsid w:val="00B25531"/>
    <w:rsid w:val="00B26A6D"/>
    <w:rsid w:val="00B33B86"/>
    <w:rsid w:val="00B4654E"/>
    <w:rsid w:val="00B5010D"/>
    <w:rsid w:val="00B51DF8"/>
    <w:rsid w:val="00B52E2A"/>
    <w:rsid w:val="00B6278B"/>
    <w:rsid w:val="00B645AD"/>
    <w:rsid w:val="00B648CC"/>
    <w:rsid w:val="00B6735E"/>
    <w:rsid w:val="00B7397E"/>
    <w:rsid w:val="00B824E7"/>
    <w:rsid w:val="00B86C90"/>
    <w:rsid w:val="00B86FA8"/>
    <w:rsid w:val="00B90971"/>
    <w:rsid w:val="00B9421C"/>
    <w:rsid w:val="00B96CDB"/>
    <w:rsid w:val="00B97764"/>
    <w:rsid w:val="00BA55AE"/>
    <w:rsid w:val="00BA67F1"/>
    <w:rsid w:val="00BA7DCF"/>
    <w:rsid w:val="00BC1CBC"/>
    <w:rsid w:val="00BC5D45"/>
    <w:rsid w:val="00BC6B3B"/>
    <w:rsid w:val="00BC7E2C"/>
    <w:rsid w:val="00BD0649"/>
    <w:rsid w:val="00BD18E3"/>
    <w:rsid w:val="00BE0239"/>
    <w:rsid w:val="00BE2716"/>
    <w:rsid w:val="00BE50FF"/>
    <w:rsid w:val="00BE5391"/>
    <w:rsid w:val="00BE6DAF"/>
    <w:rsid w:val="00BF29F6"/>
    <w:rsid w:val="00BF47A1"/>
    <w:rsid w:val="00BF61E6"/>
    <w:rsid w:val="00BF68D7"/>
    <w:rsid w:val="00C01FB5"/>
    <w:rsid w:val="00C0391D"/>
    <w:rsid w:val="00C06BBD"/>
    <w:rsid w:val="00C11216"/>
    <w:rsid w:val="00C200CA"/>
    <w:rsid w:val="00C419EC"/>
    <w:rsid w:val="00C4456D"/>
    <w:rsid w:val="00C53CD2"/>
    <w:rsid w:val="00C542A2"/>
    <w:rsid w:val="00C55DFE"/>
    <w:rsid w:val="00C61E33"/>
    <w:rsid w:val="00C64401"/>
    <w:rsid w:val="00C709F1"/>
    <w:rsid w:val="00C7532D"/>
    <w:rsid w:val="00C77067"/>
    <w:rsid w:val="00C862EA"/>
    <w:rsid w:val="00C87A58"/>
    <w:rsid w:val="00C9278F"/>
    <w:rsid w:val="00C97BC7"/>
    <w:rsid w:val="00CA1E9C"/>
    <w:rsid w:val="00CA3F83"/>
    <w:rsid w:val="00CB0F3A"/>
    <w:rsid w:val="00CB1AED"/>
    <w:rsid w:val="00CB77DD"/>
    <w:rsid w:val="00CC24B1"/>
    <w:rsid w:val="00CC46FC"/>
    <w:rsid w:val="00CD224E"/>
    <w:rsid w:val="00CE640E"/>
    <w:rsid w:val="00CF0104"/>
    <w:rsid w:val="00CF1BC5"/>
    <w:rsid w:val="00CF44FC"/>
    <w:rsid w:val="00CF5A53"/>
    <w:rsid w:val="00D11CC8"/>
    <w:rsid w:val="00D14EC6"/>
    <w:rsid w:val="00D17A98"/>
    <w:rsid w:val="00D22177"/>
    <w:rsid w:val="00D223DB"/>
    <w:rsid w:val="00D22BD0"/>
    <w:rsid w:val="00D24C14"/>
    <w:rsid w:val="00D2500E"/>
    <w:rsid w:val="00D2763C"/>
    <w:rsid w:val="00D27742"/>
    <w:rsid w:val="00D316E9"/>
    <w:rsid w:val="00D3554B"/>
    <w:rsid w:val="00D43CA5"/>
    <w:rsid w:val="00D44383"/>
    <w:rsid w:val="00D45447"/>
    <w:rsid w:val="00D50E7D"/>
    <w:rsid w:val="00D5295B"/>
    <w:rsid w:val="00D5336F"/>
    <w:rsid w:val="00D57DF5"/>
    <w:rsid w:val="00D601B0"/>
    <w:rsid w:val="00D60B85"/>
    <w:rsid w:val="00D63617"/>
    <w:rsid w:val="00D63723"/>
    <w:rsid w:val="00D64C4B"/>
    <w:rsid w:val="00D652D6"/>
    <w:rsid w:val="00D81155"/>
    <w:rsid w:val="00D8718B"/>
    <w:rsid w:val="00D877A0"/>
    <w:rsid w:val="00D87F46"/>
    <w:rsid w:val="00D92F9B"/>
    <w:rsid w:val="00D93FC1"/>
    <w:rsid w:val="00D950F6"/>
    <w:rsid w:val="00D96522"/>
    <w:rsid w:val="00D971EA"/>
    <w:rsid w:val="00DA03EF"/>
    <w:rsid w:val="00DC26EC"/>
    <w:rsid w:val="00DC2F4A"/>
    <w:rsid w:val="00DC30BC"/>
    <w:rsid w:val="00DC4533"/>
    <w:rsid w:val="00DC4D1F"/>
    <w:rsid w:val="00DD00B3"/>
    <w:rsid w:val="00DD4391"/>
    <w:rsid w:val="00DD4765"/>
    <w:rsid w:val="00DD772A"/>
    <w:rsid w:val="00DE1BF3"/>
    <w:rsid w:val="00DE7DDE"/>
    <w:rsid w:val="00DF204A"/>
    <w:rsid w:val="00DF2306"/>
    <w:rsid w:val="00DF2639"/>
    <w:rsid w:val="00DF2EFD"/>
    <w:rsid w:val="00DF3260"/>
    <w:rsid w:val="00DF5753"/>
    <w:rsid w:val="00DF6520"/>
    <w:rsid w:val="00E00019"/>
    <w:rsid w:val="00E00F13"/>
    <w:rsid w:val="00E031B0"/>
    <w:rsid w:val="00E047C8"/>
    <w:rsid w:val="00E051B9"/>
    <w:rsid w:val="00E12806"/>
    <w:rsid w:val="00E13347"/>
    <w:rsid w:val="00E15337"/>
    <w:rsid w:val="00E15C79"/>
    <w:rsid w:val="00E1671F"/>
    <w:rsid w:val="00E23B0E"/>
    <w:rsid w:val="00E2499D"/>
    <w:rsid w:val="00E250AC"/>
    <w:rsid w:val="00E269A3"/>
    <w:rsid w:val="00E30C48"/>
    <w:rsid w:val="00E31244"/>
    <w:rsid w:val="00E3241F"/>
    <w:rsid w:val="00E4082E"/>
    <w:rsid w:val="00E50AF9"/>
    <w:rsid w:val="00E558E6"/>
    <w:rsid w:val="00E61DA2"/>
    <w:rsid w:val="00E63E38"/>
    <w:rsid w:val="00E661EB"/>
    <w:rsid w:val="00E66A86"/>
    <w:rsid w:val="00E74657"/>
    <w:rsid w:val="00E7763C"/>
    <w:rsid w:val="00E77ECF"/>
    <w:rsid w:val="00E864DE"/>
    <w:rsid w:val="00E8763F"/>
    <w:rsid w:val="00E909AF"/>
    <w:rsid w:val="00E91F94"/>
    <w:rsid w:val="00E951DB"/>
    <w:rsid w:val="00E95555"/>
    <w:rsid w:val="00E97192"/>
    <w:rsid w:val="00E97A4D"/>
    <w:rsid w:val="00EA58C3"/>
    <w:rsid w:val="00EB11B2"/>
    <w:rsid w:val="00EB4605"/>
    <w:rsid w:val="00EB4BC5"/>
    <w:rsid w:val="00EB65D9"/>
    <w:rsid w:val="00EC6128"/>
    <w:rsid w:val="00ED15B6"/>
    <w:rsid w:val="00ED3EF6"/>
    <w:rsid w:val="00ED4EAD"/>
    <w:rsid w:val="00ED6D9A"/>
    <w:rsid w:val="00EE3121"/>
    <w:rsid w:val="00EE46C0"/>
    <w:rsid w:val="00EE6A75"/>
    <w:rsid w:val="00EF5E14"/>
    <w:rsid w:val="00F02493"/>
    <w:rsid w:val="00F0281A"/>
    <w:rsid w:val="00F03842"/>
    <w:rsid w:val="00F12244"/>
    <w:rsid w:val="00F13060"/>
    <w:rsid w:val="00F15805"/>
    <w:rsid w:val="00F2056C"/>
    <w:rsid w:val="00F2094C"/>
    <w:rsid w:val="00F223EC"/>
    <w:rsid w:val="00F228FB"/>
    <w:rsid w:val="00F22AD6"/>
    <w:rsid w:val="00F246BD"/>
    <w:rsid w:val="00F34267"/>
    <w:rsid w:val="00F355C1"/>
    <w:rsid w:val="00F36E92"/>
    <w:rsid w:val="00F52D9C"/>
    <w:rsid w:val="00F5721A"/>
    <w:rsid w:val="00F6229B"/>
    <w:rsid w:val="00F7169B"/>
    <w:rsid w:val="00F71D46"/>
    <w:rsid w:val="00F72293"/>
    <w:rsid w:val="00F75F83"/>
    <w:rsid w:val="00F762CA"/>
    <w:rsid w:val="00F82D51"/>
    <w:rsid w:val="00F841FD"/>
    <w:rsid w:val="00F84327"/>
    <w:rsid w:val="00F876F3"/>
    <w:rsid w:val="00F91411"/>
    <w:rsid w:val="00F923C7"/>
    <w:rsid w:val="00F9371D"/>
    <w:rsid w:val="00F9596A"/>
    <w:rsid w:val="00F96E60"/>
    <w:rsid w:val="00F97D7A"/>
    <w:rsid w:val="00FA3567"/>
    <w:rsid w:val="00FA4343"/>
    <w:rsid w:val="00FA4677"/>
    <w:rsid w:val="00FA507A"/>
    <w:rsid w:val="00FA53EF"/>
    <w:rsid w:val="00FA698C"/>
    <w:rsid w:val="00FB68E8"/>
    <w:rsid w:val="00FB7509"/>
    <w:rsid w:val="00FB7784"/>
    <w:rsid w:val="00FB7A65"/>
    <w:rsid w:val="00FC0B0F"/>
    <w:rsid w:val="00FC1914"/>
    <w:rsid w:val="00FC2B64"/>
    <w:rsid w:val="00FC3BA3"/>
    <w:rsid w:val="00FC3C8D"/>
    <w:rsid w:val="00FC56AC"/>
    <w:rsid w:val="00FC6A8F"/>
    <w:rsid w:val="00FC6D90"/>
    <w:rsid w:val="00FD495E"/>
    <w:rsid w:val="00FD6F16"/>
    <w:rsid w:val="00FE1641"/>
    <w:rsid w:val="00FE1995"/>
    <w:rsid w:val="00FE72BE"/>
    <w:rsid w:val="00FE7E41"/>
    <w:rsid w:val="00FF0408"/>
    <w:rsid w:val="00FF0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82C3D"/>
  <w15:chartTrackingRefBased/>
  <w15:docId w15:val="{05FDD96C-E730-4ED6-9A1C-B699BC73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nikurd Nali" w:eastAsiaTheme="minorHAnsi" w:hAnsi="Unikurd Nali" w:cs="Unikurd Nali"/>
        <w:sz w:val="38"/>
        <w:szCs w:val="3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CDB"/>
    <w:pPr>
      <w:bidi/>
    </w:pPr>
  </w:style>
  <w:style w:type="paragraph" w:styleId="Heading1">
    <w:name w:val="heading 1"/>
    <w:basedOn w:val="Normal"/>
    <w:next w:val="Normal"/>
    <w:link w:val="Heading1Char"/>
    <w:uiPriority w:val="9"/>
    <w:qFormat/>
    <w:rsid w:val="00CC46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3842"/>
    <w:pPr>
      <w:keepNext/>
      <w:widowControl w:val="0"/>
      <w:adjustRightInd w:val="0"/>
      <w:spacing w:before="240" w:after="60" w:line="360" w:lineRule="atLeast"/>
      <w:jc w:val="both"/>
      <w:textAlignment w:val="baseline"/>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FA46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F52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654D"/>
    <w:pPr>
      <w:ind w:left="720"/>
      <w:contextualSpacing/>
    </w:pPr>
  </w:style>
  <w:style w:type="character" w:customStyle="1" w:styleId="Heading2Char">
    <w:name w:val="Heading 2 Char"/>
    <w:basedOn w:val="DefaultParagraphFont"/>
    <w:link w:val="Heading2"/>
    <w:rsid w:val="00F03842"/>
    <w:rPr>
      <w:rFonts w:ascii="Arial" w:eastAsia="Times New Roman" w:hAnsi="Arial" w:cs="Arial"/>
      <w:b/>
      <w:bCs/>
      <w:i/>
      <w:iCs/>
      <w:sz w:val="28"/>
      <w:szCs w:val="28"/>
    </w:rPr>
  </w:style>
  <w:style w:type="table" w:customStyle="1" w:styleId="TableGrid1">
    <w:name w:val="Table Grid1"/>
    <w:basedOn w:val="TableNormal"/>
    <w:next w:val="TableGrid"/>
    <w:rsid w:val="00F038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F0384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3842"/>
    <w:rPr>
      <w:rFonts w:ascii="Times New Roman" w:eastAsia="Times New Roman" w:hAnsi="Times New Roman" w:cs="Times New Roman"/>
      <w:sz w:val="20"/>
      <w:szCs w:val="20"/>
    </w:rPr>
  </w:style>
  <w:style w:type="paragraph" w:styleId="BodyText">
    <w:name w:val="Body Text"/>
    <w:basedOn w:val="Normal"/>
    <w:link w:val="BodyTextChar"/>
    <w:rsid w:val="00F03842"/>
    <w:pPr>
      <w:spacing w:after="120" w:line="240" w:lineRule="auto"/>
    </w:pPr>
    <w:rPr>
      <w:rFonts w:ascii="Times New Roman" w:eastAsia="SimSun" w:hAnsi="Times New Roman" w:cs="Times New Roman"/>
      <w:sz w:val="24"/>
      <w:szCs w:val="24"/>
      <w:lang w:eastAsia="zh-CN" w:bidi="ar-IQ"/>
    </w:rPr>
  </w:style>
  <w:style w:type="character" w:customStyle="1" w:styleId="BodyTextChar">
    <w:name w:val="Body Text Char"/>
    <w:basedOn w:val="DefaultParagraphFont"/>
    <w:link w:val="BodyText"/>
    <w:rsid w:val="00F03842"/>
    <w:rPr>
      <w:rFonts w:ascii="Times New Roman" w:eastAsia="SimSun" w:hAnsi="Times New Roman" w:cs="Times New Roman"/>
      <w:sz w:val="24"/>
      <w:szCs w:val="24"/>
      <w:lang w:eastAsia="zh-CN" w:bidi="ar-IQ"/>
    </w:rPr>
  </w:style>
  <w:style w:type="paragraph" w:styleId="Header">
    <w:name w:val="header"/>
    <w:basedOn w:val="Normal"/>
    <w:link w:val="HeaderChar"/>
    <w:uiPriority w:val="99"/>
    <w:rsid w:val="00F03842"/>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03842"/>
    <w:rPr>
      <w:rFonts w:ascii="Times New Roman" w:eastAsia="Times New Roman" w:hAnsi="Times New Roman" w:cs="Times New Roman"/>
      <w:sz w:val="24"/>
      <w:szCs w:val="24"/>
    </w:rPr>
  </w:style>
  <w:style w:type="paragraph" w:styleId="Footer">
    <w:name w:val="footer"/>
    <w:basedOn w:val="Normal"/>
    <w:link w:val="FooterChar"/>
    <w:uiPriority w:val="99"/>
    <w:rsid w:val="00F03842"/>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03842"/>
    <w:rPr>
      <w:rFonts w:ascii="Times New Roman" w:eastAsia="Times New Roman" w:hAnsi="Times New Roman" w:cs="Times New Roman"/>
      <w:sz w:val="24"/>
      <w:szCs w:val="24"/>
    </w:rPr>
  </w:style>
  <w:style w:type="character" w:styleId="PageNumber">
    <w:name w:val="page number"/>
    <w:basedOn w:val="DefaultParagraphFont"/>
    <w:rsid w:val="00F03842"/>
  </w:style>
  <w:style w:type="paragraph" w:styleId="NormalWeb">
    <w:name w:val="Normal (Web)"/>
    <w:basedOn w:val="Normal"/>
    <w:rsid w:val="00F0384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03842"/>
    <w:rPr>
      <w:b/>
      <w:bCs/>
    </w:rPr>
  </w:style>
  <w:style w:type="paragraph" w:styleId="BodyTextIndent">
    <w:name w:val="Body Text Indent"/>
    <w:basedOn w:val="Normal"/>
    <w:link w:val="BodyTextIndentChar"/>
    <w:rsid w:val="00F03842"/>
    <w:pPr>
      <w:bidi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03842"/>
    <w:rPr>
      <w:rFonts w:ascii="Times New Roman" w:eastAsia="Times New Roman" w:hAnsi="Times New Roman" w:cs="Times New Roman"/>
      <w:sz w:val="24"/>
      <w:szCs w:val="24"/>
    </w:rPr>
  </w:style>
  <w:style w:type="character" w:styleId="Hyperlink">
    <w:name w:val="Hyperlink"/>
    <w:basedOn w:val="DefaultParagraphFont"/>
    <w:rsid w:val="00F03842"/>
    <w:rPr>
      <w:color w:val="0000FF"/>
      <w:u w:val="single"/>
    </w:rPr>
  </w:style>
  <w:style w:type="character" w:customStyle="1" w:styleId="Heading1Char">
    <w:name w:val="Heading 1 Char"/>
    <w:basedOn w:val="DefaultParagraphFont"/>
    <w:link w:val="Heading1"/>
    <w:uiPriority w:val="9"/>
    <w:rsid w:val="00CC46FC"/>
    <w:rPr>
      <w:rFonts w:asciiTheme="majorHAnsi" w:eastAsiaTheme="majorEastAsia" w:hAnsiTheme="majorHAnsi" w:cstheme="majorBidi"/>
      <w:color w:val="2F5496" w:themeColor="accent1" w:themeShade="BF"/>
      <w:sz w:val="32"/>
      <w:szCs w:val="32"/>
    </w:rPr>
  </w:style>
  <w:style w:type="table" w:customStyle="1" w:styleId="TableGrid2">
    <w:name w:val="Table Grid2"/>
    <w:basedOn w:val="TableNormal"/>
    <w:next w:val="TableGrid"/>
    <w:rsid w:val="00E051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05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F5244"/>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4F52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244"/>
    <w:rPr>
      <w:sz w:val="20"/>
      <w:szCs w:val="20"/>
    </w:rPr>
  </w:style>
  <w:style w:type="character" w:styleId="FootnoteReference">
    <w:name w:val="footnote reference"/>
    <w:basedOn w:val="DefaultParagraphFont"/>
    <w:semiHidden/>
    <w:rsid w:val="004F5244"/>
    <w:rPr>
      <w:vertAlign w:val="superscript"/>
    </w:rPr>
  </w:style>
  <w:style w:type="table" w:customStyle="1" w:styleId="TableGrid3">
    <w:name w:val="Table Grid3"/>
    <w:basedOn w:val="TableNormal"/>
    <w:next w:val="TableGrid"/>
    <w:rsid w:val="00401F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0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D5D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A4677"/>
    <w:rPr>
      <w:rFonts w:asciiTheme="majorHAnsi" w:eastAsiaTheme="majorEastAsia" w:hAnsiTheme="majorHAnsi" w:cstheme="majorBidi"/>
      <w:color w:val="1F3763" w:themeColor="accent1" w:themeShade="7F"/>
      <w:sz w:val="24"/>
      <w:szCs w:val="24"/>
    </w:rPr>
  </w:style>
  <w:style w:type="paragraph" w:styleId="BlockText">
    <w:name w:val="Block Text"/>
    <w:basedOn w:val="Normal"/>
    <w:semiHidden/>
    <w:unhideWhenUsed/>
    <w:rsid w:val="00FA4677"/>
    <w:pPr>
      <w:spacing w:after="0" w:line="360" w:lineRule="auto"/>
      <w:ind w:left="-338" w:right="-426"/>
      <w:jc w:val="center"/>
    </w:pPr>
    <w:rPr>
      <w:rFonts w:ascii="Times New Roman" w:eastAsia="Times New Roman" w:hAnsi="Times New Roman" w:cs="MCS Jeddah S_U normal."/>
      <w:sz w:val="50"/>
      <w:szCs w:val="50"/>
    </w:rPr>
  </w:style>
  <w:style w:type="table" w:customStyle="1" w:styleId="TableGrid5">
    <w:name w:val="Table Grid5"/>
    <w:basedOn w:val="TableNormal"/>
    <w:next w:val="TableGrid"/>
    <w:rsid w:val="00BF61E6"/>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E5D8B"/>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0396">
      <w:bodyDiv w:val="1"/>
      <w:marLeft w:val="0"/>
      <w:marRight w:val="0"/>
      <w:marTop w:val="0"/>
      <w:marBottom w:val="0"/>
      <w:divBdr>
        <w:top w:val="none" w:sz="0" w:space="0" w:color="auto"/>
        <w:left w:val="none" w:sz="0" w:space="0" w:color="auto"/>
        <w:bottom w:val="none" w:sz="0" w:space="0" w:color="auto"/>
        <w:right w:val="none" w:sz="0" w:space="0" w:color="auto"/>
      </w:divBdr>
    </w:div>
    <w:div w:id="272250795">
      <w:bodyDiv w:val="1"/>
      <w:marLeft w:val="0"/>
      <w:marRight w:val="0"/>
      <w:marTop w:val="0"/>
      <w:marBottom w:val="0"/>
      <w:divBdr>
        <w:top w:val="none" w:sz="0" w:space="0" w:color="auto"/>
        <w:left w:val="none" w:sz="0" w:space="0" w:color="auto"/>
        <w:bottom w:val="none" w:sz="0" w:space="0" w:color="auto"/>
        <w:right w:val="none" w:sz="0" w:space="0" w:color="auto"/>
      </w:divBdr>
    </w:div>
    <w:div w:id="297927951">
      <w:bodyDiv w:val="1"/>
      <w:marLeft w:val="0"/>
      <w:marRight w:val="0"/>
      <w:marTop w:val="0"/>
      <w:marBottom w:val="0"/>
      <w:divBdr>
        <w:top w:val="none" w:sz="0" w:space="0" w:color="auto"/>
        <w:left w:val="none" w:sz="0" w:space="0" w:color="auto"/>
        <w:bottom w:val="none" w:sz="0" w:space="0" w:color="auto"/>
        <w:right w:val="none" w:sz="0" w:space="0" w:color="auto"/>
      </w:divBdr>
    </w:div>
    <w:div w:id="1038044467">
      <w:bodyDiv w:val="1"/>
      <w:marLeft w:val="0"/>
      <w:marRight w:val="0"/>
      <w:marTop w:val="0"/>
      <w:marBottom w:val="0"/>
      <w:divBdr>
        <w:top w:val="none" w:sz="0" w:space="0" w:color="auto"/>
        <w:left w:val="none" w:sz="0" w:space="0" w:color="auto"/>
        <w:bottom w:val="none" w:sz="0" w:space="0" w:color="auto"/>
        <w:right w:val="none" w:sz="0" w:space="0" w:color="auto"/>
      </w:divBdr>
    </w:div>
    <w:div w:id="1196652741">
      <w:bodyDiv w:val="1"/>
      <w:marLeft w:val="0"/>
      <w:marRight w:val="0"/>
      <w:marTop w:val="0"/>
      <w:marBottom w:val="0"/>
      <w:divBdr>
        <w:top w:val="none" w:sz="0" w:space="0" w:color="auto"/>
        <w:left w:val="none" w:sz="0" w:space="0" w:color="auto"/>
        <w:bottom w:val="none" w:sz="0" w:space="0" w:color="auto"/>
        <w:right w:val="none" w:sz="0" w:space="0" w:color="auto"/>
      </w:divBdr>
    </w:div>
    <w:div w:id="1197624420">
      <w:bodyDiv w:val="1"/>
      <w:marLeft w:val="0"/>
      <w:marRight w:val="0"/>
      <w:marTop w:val="0"/>
      <w:marBottom w:val="0"/>
      <w:divBdr>
        <w:top w:val="none" w:sz="0" w:space="0" w:color="auto"/>
        <w:left w:val="none" w:sz="0" w:space="0" w:color="auto"/>
        <w:bottom w:val="none" w:sz="0" w:space="0" w:color="auto"/>
        <w:right w:val="none" w:sz="0" w:space="0" w:color="auto"/>
      </w:divBdr>
    </w:div>
    <w:div w:id="1251235477">
      <w:bodyDiv w:val="1"/>
      <w:marLeft w:val="0"/>
      <w:marRight w:val="0"/>
      <w:marTop w:val="0"/>
      <w:marBottom w:val="0"/>
      <w:divBdr>
        <w:top w:val="none" w:sz="0" w:space="0" w:color="auto"/>
        <w:left w:val="none" w:sz="0" w:space="0" w:color="auto"/>
        <w:bottom w:val="none" w:sz="0" w:space="0" w:color="auto"/>
        <w:right w:val="none" w:sz="0" w:space="0" w:color="auto"/>
      </w:divBdr>
    </w:div>
    <w:div w:id="1482231040">
      <w:bodyDiv w:val="1"/>
      <w:marLeft w:val="0"/>
      <w:marRight w:val="0"/>
      <w:marTop w:val="0"/>
      <w:marBottom w:val="0"/>
      <w:divBdr>
        <w:top w:val="none" w:sz="0" w:space="0" w:color="auto"/>
        <w:left w:val="none" w:sz="0" w:space="0" w:color="auto"/>
        <w:bottom w:val="none" w:sz="0" w:space="0" w:color="auto"/>
        <w:right w:val="none" w:sz="0" w:space="0" w:color="auto"/>
      </w:divBdr>
    </w:div>
    <w:div w:id="1566649469">
      <w:bodyDiv w:val="1"/>
      <w:marLeft w:val="0"/>
      <w:marRight w:val="0"/>
      <w:marTop w:val="0"/>
      <w:marBottom w:val="0"/>
      <w:divBdr>
        <w:top w:val="none" w:sz="0" w:space="0" w:color="auto"/>
        <w:left w:val="none" w:sz="0" w:space="0" w:color="auto"/>
        <w:bottom w:val="none" w:sz="0" w:space="0" w:color="auto"/>
        <w:right w:val="none" w:sz="0" w:space="0" w:color="auto"/>
      </w:divBdr>
    </w:div>
    <w:div w:id="1573081700">
      <w:bodyDiv w:val="1"/>
      <w:marLeft w:val="0"/>
      <w:marRight w:val="0"/>
      <w:marTop w:val="0"/>
      <w:marBottom w:val="0"/>
      <w:divBdr>
        <w:top w:val="none" w:sz="0" w:space="0" w:color="auto"/>
        <w:left w:val="none" w:sz="0" w:space="0" w:color="auto"/>
        <w:bottom w:val="none" w:sz="0" w:space="0" w:color="auto"/>
        <w:right w:val="none" w:sz="0" w:space="0" w:color="auto"/>
      </w:divBdr>
    </w:div>
    <w:div w:id="1616446364">
      <w:bodyDiv w:val="1"/>
      <w:marLeft w:val="0"/>
      <w:marRight w:val="0"/>
      <w:marTop w:val="0"/>
      <w:marBottom w:val="0"/>
      <w:divBdr>
        <w:top w:val="none" w:sz="0" w:space="0" w:color="auto"/>
        <w:left w:val="none" w:sz="0" w:space="0" w:color="auto"/>
        <w:bottom w:val="none" w:sz="0" w:space="0" w:color="auto"/>
        <w:right w:val="none" w:sz="0" w:space="0" w:color="auto"/>
      </w:divBdr>
    </w:div>
    <w:div w:id="1807235802">
      <w:bodyDiv w:val="1"/>
      <w:marLeft w:val="0"/>
      <w:marRight w:val="0"/>
      <w:marTop w:val="0"/>
      <w:marBottom w:val="0"/>
      <w:divBdr>
        <w:top w:val="none" w:sz="0" w:space="0" w:color="auto"/>
        <w:left w:val="none" w:sz="0" w:space="0" w:color="auto"/>
        <w:bottom w:val="none" w:sz="0" w:space="0" w:color="auto"/>
        <w:right w:val="none" w:sz="0" w:space="0" w:color="auto"/>
      </w:divBdr>
    </w:div>
    <w:div w:id="204416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436/hjuoz.2023.11.2.1081%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1.png"/><Relationship Id="rId4" Type="http://schemas.openxmlformats.org/officeDocument/2006/relationships/hyperlink" Target="http://journals.uoz.edu.k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315D-B716-4341-BBDB-13D6463B0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12</Pages>
  <Words>7652</Words>
  <Characters>43617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sherzad</dc:creator>
  <cp:keywords/>
  <dc:description/>
  <cp:lastModifiedBy>Dindar Saeed</cp:lastModifiedBy>
  <cp:revision>59</cp:revision>
  <dcterms:created xsi:type="dcterms:W3CDTF">2022-11-13T19:49:00Z</dcterms:created>
  <dcterms:modified xsi:type="dcterms:W3CDTF">2023-07-04T09:44:00Z</dcterms:modified>
</cp:coreProperties>
</file>